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2A47" w14:textId="0C780AFE" w:rsidR="007F0869" w:rsidRPr="009F62B8" w:rsidRDefault="008415ED" w:rsidP="008415ED">
      <w:pPr>
        <w:ind w:firstLineChars="0" w:firstLine="0"/>
        <w:jc w:val="center"/>
        <w:rPr>
          <w:b/>
          <w:bCs/>
          <w:sz w:val="56"/>
          <w:szCs w:val="72"/>
        </w:rPr>
      </w:pPr>
      <w:r w:rsidRPr="009F62B8">
        <w:rPr>
          <w:rFonts w:hint="eastAsia"/>
          <w:b/>
          <w:bCs/>
          <w:sz w:val="56"/>
          <w:szCs w:val="72"/>
        </w:rPr>
        <w:t>实验报告</w:t>
      </w:r>
    </w:p>
    <w:p w14:paraId="744A63A6" w14:textId="253A7E98" w:rsidR="008415ED" w:rsidRDefault="008415ED" w:rsidP="008415ED">
      <w:pPr>
        <w:pStyle w:val="a3"/>
        <w:ind w:firstLineChars="0" w:firstLine="0"/>
      </w:pPr>
      <w:r>
        <w:rPr>
          <w:rFonts w:hint="eastAsia"/>
        </w:rPr>
        <w:t>PB21511897</w:t>
      </w:r>
      <w:r>
        <w:tab/>
      </w:r>
      <w:r>
        <w:tab/>
      </w:r>
      <w:r>
        <w:rPr>
          <w:rFonts w:hint="eastAsia"/>
        </w:rPr>
        <w:t>李霄奕</w:t>
      </w:r>
    </w:p>
    <w:p w14:paraId="50174FE7" w14:textId="2F5E3482" w:rsidR="008415ED" w:rsidRDefault="008415ED" w:rsidP="008415ED">
      <w:pPr>
        <w:ind w:firstLine="560"/>
        <w:rPr>
          <w:b/>
          <w:bCs/>
          <w:sz w:val="28"/>
          <w:szCs w:val="32"/>
        </w:rPr>
      </w:pPr>
      <w:r w:rsidRPr="008415ED">
        <w:rPr>
          <w:rFonts w:hint="eastAsia"/>
          <w:b/>
          <w:bCs/>
          <w:sz w:val="28"/>
          <w:szCs w:val="32"/>
        </w:rPr>
        <w:t>实验</w:t>
      </w:r>
      <w:r>
        <w:rPr>
          <w:rFonts w:hint="eastAsia"/>
          <w:b/>
          <w:bCs/>
          <w:sz w:val="28"/>
          <w:szCs w:val="32"/>
        </w:rPr>
        <w:t>名称</w:t>
      </w:r>
    </w:p>
    <w:p w14:paraId="2CDF0C0E" w14:textId="6E5D62BE" w:rsidR="008415ED" w:rsidRDefault="008415ED" w:rsidP="008415ED">
      <w:pPr>
        <w:ind w:firstLine="440"/>
        <w:rPr>
          <w:sz w:val="22"/>
          <w:szCs w:val="24"/>
        </w:rPr>
      </w:pPr>
      <w:r w:rsidRPr="008415ED">
        <w:rPr>
          <w:sz w:val="22"/>
          <w:szCs w:val="24"/>
        </w:rPr>
        <w:t>切变模量的测量</w:t>
      </w:r>
    </w:p>
    <w:p w14:paraId="0FA1FAA7" w14:textId="2ADEEE86" w:rsidR="008415ED" w:rsidRDefault="008415ED" w:rsidP="008415ED">
      <w:pPr>
        <w:ind w:firstLine="560"/>
        <w:rPr>
          <w:b/>
          <w:bCs/>
          <w:sz w:val="28"/>
          <w:szCs w:val="32"/>
        </w:rPr>
      </w:pPr>
      <w:r w:rsidRPr="008415ED">
        <w:rPr>
          <w:rFonts w:hint="eastAsia"/>
          <w:b/>
          <w:bCs/>
          <w:sz w:val="28"/>
          <w:szCs w:val="32"/>
        </w:rPr>
        <w:t>实验目的</w:t>
      </w:r>
    </w:p>
    <w:p w14:paraId="45715A67" w14:textId="28EF5957" w:rsidR="008415ED" w:rsidRDefault="009F62B8" w:rsidP="009F62B8">
      <w:pPr>
        <w:ind w:firstLine="420"/>
      </w:pPr>
      <w:r>
        <w:rPr>
          <w:rFonts w:hint="eastAsia"/>
        </w:rPr>
        <w:t>利</w:t>
      </w:r>
      <w:r w:rsidRPr="009F62B8">
        <w:rPr>
          <w:rFonts w:hint="eastAsia"/>
        </w:rPr>
        <w:t>用扭摆测量金属丝的切变模量</w:t>
      </w:r>
    </w:p>
    <w:p w14:paraId="0143227F" w14:textId="790BD345" w:rsidR="009F62B8" w:rsidRDefault="009F62B8" w:rsidP="009F62B8">
      <w:pPr>
        <w:ind w:firstLine="560"/>
        <w:rPr>
          <w:b/>
          <w:bCs/>
          <w:sz w:val="28"/>
          <w:szCs w:val="32"/>
        </w:rPr>
      </w:pPr>
      <w:r w:rsidRPr="009F62B8">
        <w:rPr>
          <w:rFonts w:hint="eastAsia"/>
          <w:b/>
          <w:bCs/>
          <w:sz w:val="28"/>
          <w:szCs w:val="32"/>
        </w:rPr>
        <w:t>实验原理</w:t>
      </w:r>
    </w:p>
    <w:p w14:paraId="25173567" w14:textId="77777777" w:rsidR="009F62B8" w:rsidRPr="009F62B8" w:rsidRDefault="009F62B8" w:rsidP="009F62B8">
      <w:pPr>
        <w:ind w:firstLine="420"/>
      </w:pPr>
      <w:r w:rsidRPr="009F62B8">
        <w:rPr>
          <w:rFonts w:hint="eastAsia"/>
        </w:rPr>
        <w:t>实验对象是一根上下均匀而细长的钢丝，从几何上说就是一个如图</w:t>
      </w:r>
      <w:r w:rsidRPr="009F62B8">
        <w:t>5.3.2-1所示的细长的圆柱体，其半径为R，长度为L。将其上端固定，而使其下端面发生扭转。扭转力矩使圆柱体各截面小体积元均发生切应变。在弹性限度内，切应变γ正比于切应力τ：</w:t>
      </w:r>
    </w:p>
    <w:p w14:paraId="066869D1" w14:textId="07BAE104" w:rsidR="009F62B8" w:rsidRPr="009F62B8" w:rsidRDefault="009F62B8" w:rsidP="00964648">
      <w:pPr>
        <w:ind w:firstLine="420"/>
      </w:pPr>
      <w:r w:rsidRPr="009F62B8">
        <w:t xml:space="preserve">                               </w:t>
      </w:r>
      <m:oMath>
        <m:r>
          <w:rPr>
            <w:rFonts w:ascii="Cambria Math"/>
            <w:sz w:val="24"/>
            <w:szCs w:val="28"/>
          </w:rPr>
          <m:t>τ=Gγ</m:t>
        </m:r>
      </m:oMath>
      <w:r w:rsidRPr="009F62B8">
        <w:t xml:space="preserve">                             （1）</w:t>
      </w:r>
    </w:p>
    <w:p w14:paraId="6EB02FA5" w14:textId="77777777" w:rsidR="009F62B8" w:rsidRPr="009F62B8" w:rsidRDefault="009F62B8" w:rsidP="009F62B8">
      <w:pPr>
        <w:ind w:firstLine="420"/>
      </w:pPr>
      <w:r w:rsidRPr="009F62B8">
        <w:rPr>
          <w:rFonts w:hint="eastAsia"/>
        </w:rPr>
        <w:t>这就是剪切胡克定律，比例系数</w:t>
      </w:r>
      <w:r w:rsidRPr="009F62B8">
        <w:t>G即为材料的切变模量。</w:t>
      </w:r>
    </w:p>
    <w:p w14:paraId="7820BA09" w14:textId="76433AC7" w:rsidR="009F62B8" w:rsidRPr="009F62B8" w:rsidRDefault="009F62B8" w:rsidP="009F62B8">
      <w:pPr>
        <w:ind w:firstLine="420"/>
      </w:pPr>
      <w:r w:rsidRPr="009F62B8">
        <w:t xml:space="preserve"> </w:t>
      </w:r>
      <w:r>
        <w:rPr>
          <w:rFonts w:hint="eastAsia"/>
          <w:noProof/>
          <w:sz w:val="24"/>
          <w:szCs w:val="28"/>
        </w:rPr>
        <w:drawing>
          <wp:inline distT="0" distB="0" distL="0" distR="0" wp14:anchorId="61448BDA" wp14:editId="03FF5A98">
            <wp:extent cx="5029200" cy="38754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DD718" w14:textId="60A83930" w:rsidR="009F62B8" w:rsidRPr="009F62B8" w:rsidRDefault="009F62B8" w:rsidP="009F62B8">
      <w:pPr>
        <w:ind w:firstLine="420"/>
      </w:pPr>
      <w:r w:rsidRPr="009F62B8">
        <w:rPr>
          <w:rFonts w:hint="eastAsia"/>
        </w:rPr>
        <w:t>钢丝下端面绕中心轴线</w:t>
      </w:r>
      <w:r w:rsidRPr="009F62B8">
        <w:t>OO’转过φ角（即P点转到了P’的位置）。相应的，钢丝各横截面都发生转动，其单位长度的转角 。分析这细圆柱中长为 的一小段，其上截面为A，下截面为B（如图5.3.2-2所示）。由于发生切变，其侧面上的线ab的下端移至b’，即ab转动了一个角度γ，即切应变</w:t>
      </w:r>
    </w:p>
    <w:p w14:paraId="4E8175E1" w14:textId="36BB9263" w:rsidR="009F62B8" w:rsidRPr="009F62B8" w:rsidRDefault="009F62B8" w:rsidP="00964648">
      <w:pPr>
        <w:ind w:firstLine="420"/>
      </w:pPr>
      <w:r w:rsidRPr="009F62B8">
        <w:lastRenderedPageBreak/>
        <w:t xml:space="preserve">               </w:t>
      </w:r>
      <m:oMath>
        <m:r>
          <w:rPr>
            <w:rFonts w:ascii="Cambria Math"/>
            <w:sz w:val="24"/>
            <w:szCs w:val="28"/>
          </w:rPr>
          <m:t>γ=R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/>
                <w:sz w:val="24"/>
                <w:szCs w:val="28"/>
              </w:rPr>
              <m:t>dϕ</m:t>
            </m:r>
          </m:num>
          <m:den>
            <m:r>
              <w:rPr>
                <w:rFonts w:ascii="Cambria Math"/>
                <w:sz w:val="24"/>
                <w:szCs w:val="28"/>
              </w:rPr>
              <m:t>dl</m:t>
            </m:r>
          </m:den>
        </m:f>
      </m:oMath>
      <w:r w:rsidRPr="009F62B8">
        <w:t xml:space="preserve">                                              （2）</w:t>
      </w:r>
    </w:p>
    <w:p w14:paraId="5794217D" w14:textId="77777777" w:rsidR="009F62B8" w:rsidRPr="009F62B8" w:rsidRDefault="009F62B8" w:rsidP="009F62B8">
      <w:pPr>
        <w:ind w:firstLine="420"/>
      </w:pPr>
      <w:r w:rsidRPr="009F62B8">
        <w:rPr>
          <w:rFonts w:hint="eastAsia"/>
        </w:rPr>
        <w:t>在钢丝内部半径为ρ的位置，其切应变为</w:t>
      </w:r>
    </w:p>
    <w:p w14:paraId="68D58FB3" w14:textId="6DA88875" w:rsidR="009F62B8" w:rsidRPr="009F62B8" w:rsidRDefault="009F62B8" w:rsidP="00964648">
      <w:pPr>
        <w:ind w:firstLine="420"/>
      </w:pPr>
      <w:r w:rsidRPr="009F62B8">
        <w:t xml:space="preserve">    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/>
                <w:sz w:val="24"/>
                <w:szCs w:val="28"/>
              </w:rPr>
              <m:t>γ</m:t>
            </m:r>
          </m:e>
          <m:sub>
            <m:r>
              <w:rPr>
                <w:rFonts w:ascii="Cambria Math"/>
                <w:sz w:val="24"/>
                <w:szCs w:val="28"/>
              </w:rPr>
              <m:t>ρ</m:t>
            </m:r>
          </m:sub>
        </m:sSub>
        <m:r>
          <w:rPr>
            <w:rFonts w:ascii="Cambria Math"/>
            <w:sz w:val="24"/>
            <w:szCs w:val="28"/>
          </w:rPr>
          <m:t>=ρ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/>
                <w:sz w:val="24"/>
                <w:szCs w:val="28"/>
              </w:rPr>
              <m:t>dϕ</m:t>
            </m:r>
          </m:num>
          <m:den>
            <m:r>
              <w:rPr>
                <w:rFonts w:ascii="Cambria Math"/>
                <w:sz w:val="24"/>
                <w:szCs w:val="28"/>
              </w:rPr>
              <m:t>dl</m:t>
            </m:r>
          </m:den>
        </m:f>
      </m:oMath>
      <w:r w:rsidRPr="009F62B8">
        <w:t xml:space="preserve">                                             （3）</w:t>
      </w:r>
    </w:p>
    <w:p w14:paraId="63F6B751" w14:textId="1E19F4F1" w:rsidR="009F62B8" w:rsidRPr="009F62B8" w:rsidRDefault="009F62B8" w:rsidP="00964648">
      <w:pPr>
        <w:ind w:firstLine="420"/>
      </w:pPr>
      <w:r w:rsidRPr="009F62B8">
        <w:rPr>
          <w:rFonts w:hint="eastAsia"/>
        </w:rPr>
        <w:t>由剪切胡克定律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/>
                <w:sz w:val="24"/>
                <w:szCs w:val="28"/>
              </w:rPr>
              <m:t>τ</m:t>
            </m:r>
          </m:e>
          <m:sub>
            <m:r>
              <w:rPr>
                <w:rFonts w:ascii="Cambria Math"/>
                <w:sz w:val="24"/>
                <w:szCs w:val="28"/>
              </w:rPr>
              <m:t>ρ</m:t>
            </m:r>
          </m:sub>
        </m:sSub>
        <m:r>
          <w:rPr>
            <w:rFonts w:ascii="Cambria Math"/>
            <w:sz w:val="24"/>
            <w:szCs w:val="28"/>
          </w:rPr>
          <m:t>=G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/>
                <w:sz w:val="24"/>
                <w:szCs w:val="28"/>
              </w:rPr>
              <m:t>γ</m:t>
            </m:r>
          </m:e>
          <m:sub>
            <m:r>
              <w:rPr>
                <w:rFonts w:ascii="Cambria Math"/>
                <w:sz w:val="24"/>
                <w:szCs w:val="28"/>
              </w:rPr>
              <m:t>ρ</m:t>
            </m:r>
          </m:sub>
        </m:sSub>
        <m:r>
          <w:rPr>
            <w:rFonts w:ascii="Cambria Math"/>
            <w:sz w:val="24"/>
            <w:szCs w:val="28"/>
          </w:rPr>
          <m:t>=Gρ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/>
                <w:sz w:val="24"/>
                <w:szCs w:val="28"/>
              </w:rPr>
              <m:t>dϕ</m:t>
            </m:r>
          </m:num>
          <m:den>
            <m:r>
              <w:rPr>
                <w:rFonts w:ascii="Cambria Math"/>
                <w:sz w:val="24"/>
                <w:szCs w:val="28"/>
              </w:rPr>
              <m:t>dl</m:t>
            </m:r>
          </m:den>
        </m:f>
      </m:oMath>
      <w:r w:rsidRPr="009F62B8">
        <w:t xml:space="preserve"> 可得横截面上距轴线OO’为ρ处的切应力。这个切应力产生的恢复力矩为</w:t>
      </w:r>
    </w:p>
    <w:p w14:paraId="0AE390D8" w14:textId="1638EADE" w:rsidR="009F62B8" w:rsidRPr="009F62B8" w:rsidRDefault="009F62B8" w:rsidP="00964648">
      <w:pPr>
        <w:ind w:firstLine="420"/>
      </w:pPr>
      <w:r w:rsidRPr="009F62B8">
        <w:t xml:space="preserve">          </w:t>
      </w:r>
      <w:r w:rsidR="007C0820">
        <w:tab/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/>
                <w:sz w:val="24"/>
                <w:szCs w:val="28"/>
              </w:rPr>
              <m:t>τ</m:t>
            </m:r>
          </m:e>
          <m:sub>
            <m:r>
              <w:rPr>
                <w:rFonts w:ascii="Cambria Math"/>
                <w:sz w:val="24"/>
                <w:szCs w:val="28"/>
              </w:rPr>
              <m:t>ρ</m:t>
            </m:r>
          </m:sub>
        </m:sSub>
        <m:r>
          <w:rPr>
            <w:rFonts w:ascii="MS Gothic" w:eastAsia="MS Gothic" w:hAnsi="MS Gothic" w:cs="MS Gothic" w:hint="eastAsia"/>
            <w:sz w:val="24"/>
            <w:szCs w:val="28"/>
          </w:rPr>
          <m:t>⋅</m:t>
        </m:r>
        <m:r>
          <w:rPr>
            <w:rFonts w:ascii="Cambria Math"/>
            <w:sz w:val="24"/>
            <w:szCs w:val="28"/>
          </w:rPr>
          <m:t>ρ</m:t>
        </m:r>
        <m:r>
          <w:rPr>
            <w:rFonts w:ascii="MS Gothic" w:eastAsia="MS Gothic" w:hAnsi="MS Gothic" w:cs="MS Gothic" w:hint="eastAsia"/>
            <w:sz w:val="24"/>
            <w:szCs w:val="28"/>
          </w:rPr>
          <m:t>⋅</m:t>
        </m:r>
        <m:r>
          <w:rPr>
            <w:rFonts w:ascii="Cambria Math"/>
            <w:sz w:val="24"/>
            <w:szCs w:val="28"/>
          </w:rPr>
          <m:t>2πρ</m:t>
        </m:r>
        <m:r>
          <w:rPr>
            <w:rFonts w:ascii="MS Gothic" w:eastAsia="MS Gothic" w:hAnsi="MS Gothic" w:cs="MS Gothic" w:hint="eastAsia"/>
            <w:sz w:val="24"/>
            <w:szCs w:val="28"/>
          </w:rPr>
          <m:t>⋅</m:t>
        </m:r>
        <m:r>
          <w:rPr>
            <w:rFonts w:ascii="Cambria Math"/>
            <w:sz w:val="24"/>
            <w:szCs w:val="28"/>
          </w:rPr>
          <m:t>dρ=2πG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/>
                <w:sz w:val="24"/>
                <w:szCs w:val="28"/>
              </w:rPr>
              <m:t>ρ</m:t>
            </m:r>
          </m:e>
          <m:sup>
            <m:r>
              <w:rPr>
                <w:rFonts w:ascii="Cambria Math"/>
                <w:sz w:val="24"/>
                <w:szCs w:val="28"/>
              </w:rPr>
              <m:t>3</m:t>
            </m:r>
          </m:sup>
        </m:sSup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/>
                <w:sz w:val="24"/>
                <w:szCs w:val="28"/>
              </w:rPr>
              <m:t>dϕ</m:t>
            </m:r>
          </m:num>
          <m:den>
            <m:r>
              <w:rPr>
                <w:rFonts w:ascii="Cambria Math"/>
                <w:sz w:val="24"/>
                <w:szCs w:val="28"/>
              </w:rPr>
              <m:t>dl</m:t>
            </m:r>
          </m:den>
        </m:f>
        <m:r>
          <w:rPr>
            <w:rFonts w:ascii="MS Gothic" w:eastAsia="MS Gothic" w:hAnsi="MS Gothic" w:cs="MS Gothic" w:hint="eastAsia"/>
            <w:sz w:val="24"/>
            <w:szCs w:val="28"/>
          </w:rPr>
          <m:t>⋅</m:t>
        </m:r>
        <m:r>
          <w:rPr>
            <w:rFonts w:ascii="Cambria Math"/>
            <w:sz w:val="24"/>
            <w:szCs w:val="28"/>
          </w:rPr>
          <m:t>dρ</m:t>
        </m:r>
      </m:oMath>
      <w:r w:rsidRPr="009F62B8">
        <w:t xml:space="preserve">                      </w:t>
      </w:r>
    </w:p>
    <w:p w14:paraId="57386FF4" w14:textId="77777777" w:rsidR="009F62B8" w:rsidRPr="009F62B8" w:rsidRDefault="009F62B8" w:rsidP="009F62B8">
      <w:pPr>
        <w:ind w:firstLine="420"/>
      </w:pPr>
      <w:r w:rsidRPr="009F62B8">
        <w:rPr>
          <w:rFonts w:hint="eastAsia"/>
        </w:rPr>
        <w:t>截面</w:t>
      </w:r>
      <w:r w:rsidRPr="009F62B8">
        <w:t>A、B之间的圆柱体，其上下截面相对切变引起的恢复力矩M为</w:t>
      </w:r>
    </w:p>
    <w:p w14:paraId="2B2BDA67" w14:textId="6B235F91" w:rsidR="009F62B8" w:rsidRPr="009F62B8" w:rsidRDefault="009F62B8" w:rsidP="00964648">
      <w:pPr>
        <w:ind w:firstLine="420"/>
      </w:pPr>
      <w:r w:rsidRPr="009F62B8">
        <w:t xml:space="preserve">            </w:t>
      </w:r>
      <w:r w:rsidR="007C0820">
        <w:t xml:space="preserve"> </w:t>
      </w:r>
      <w:r w:rsidRPr="009F62B8">
        <w:t xml:space="preserve"> </w:t>
      </w:r>
      <m:oMath>
        <m:r>
          <w:rPr>
            <w:rFonts w:ascii="Cambria Math"/>
            <w:sz w:val="24"/>
            <w:szCs w:val="28"/>
          </w:rPr>
          <m:t>M=</m:t>
        </m:r>
        <m:nary>
          <m:naryPr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/>
                <w:sz w:val="24"/>
                <w:szCs w:val="28"/>
              </w:rPr>
              <m:t>0</m:t>
            </m:r>
          </m:sub>
          <m:sup>
            <m:r>
              <w:rPr>
                <w:rFonts w:ascii="Cambria Math"/>
                <w:sz w:val="24"/>
                <w:szCs w:val="28"/>
              </w:rPr>
              <m:t>R</m:t>
            </m:r>
          </m:sup>
          <m:e>
            <m:r>
              <w:rPr>
                <w:rFonts w:ascii="Cambria Math"/>
                <w:sz w:val="24"/>
                <w:szCs w:val="28"/>
              </w:rPr>
              <m:t>2πG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8"/>
                  </w:rPr>
                  <m:t>ρ</m:t>
                </m:r>
              </m:e>
              <m:sup>
                <m:r>
                  <w:rPr>
                    <w:rFonts w:ascii="Cambria Math"/>
                    <w:sz w:val="24"/>
                    <w:szCs w:val="28"/>
                  </w:rPr>
                  <m:t>3</m:t>
                </m:r>
              </m:sup>
            </m:sSup>
            <m:r>
              <w:rPr>
                <w:rFonts w:ascii="Cambria Math"/>
                <w:sz w:val="24"/>
                <w:szCs w:val="28"/>
              </w:rPr>
              <m:t>dρ</m:t>
            </m:r>
            <m:r>
              <w:rPr>
                <w:rFonts w:ascii="MS Gothic" w:eastAsia="MS Gothic" w:hAnsi="MS Gothic" w:cs="MS Gothic" w:hint="eastAsia"/>
                <w:sz w:val="24"/>
                <w:szCs w:val="28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4"/>
                    <w:szCs w:val="28"/>
                  </w:rPr>
                  <m:t>dϕ</m:t>
                </m:r>
              </m:num>
              <m:den>
                <m:r>
                  <w:rPr>
                    <w:rFonts w:ascii="Cambria Math"/>
                    <w:sz w:val="24"/>
                    <w:szCs w:val="28"/>
                  </w:rPr>
                  <m:t>dl</m:t>
                </m:r>
              </m:den>
            </m:f>
            <m:r>
              <w:rPr>
                <w:rFonts w:ascii="Cambria Math"/>
                <w:sz w:val="24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4"/>
                    <w:szCs w:val="28"/>
                  </w:rPr>
                  <m:t>π</m:t>
                </m:r>
              </m:num>
              <m:den>
                <m:r>
                  <w:rPr>
                    <w:rFonts w:ascii="Cambria Math"/>
                    <w:sz w:val="24"/>
                    <w:szCs w:val="28"/>
                  </w:rPr>
                  <m:t>2</m:t>
                </m:r>
              </m:den>
            </m:f>
            <m:r>
              <w:rPr>
                <w:rFonts w:ascii="Cambria Math"/>
                <w:sz w:val="24"/>
                <w:szCs w:val="28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8"/>
                  </w:rPr>
                  <m:t>R</m:t>
                </m:r>
              </m:e>
              <m:sup>
                <m:r>
                  <w:rPr>
                    <w:rFonts w:ascii="Cambria Math"/>
                    <w:sz w:val="24"/>
                    <w:szCs w:val="28"/>
                  </w:rPr>
                  <m:t>4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4"/>
                    <w:szCs w:val="28"/>
                  </w:rPr>
                  <m:t>dϕ</m:t>
                </m:r>
              </m:num>
              <m:den>
                <m:r>
                  <w:rPr>
                    <w:rFonts w:ascii="Cambria Math"/>
                    <w:sz w:val="24"/>
                    <w:szCs w:val="28"/>
                  </w:rPr>
                  <m:t>dl</m:t>
                </m:r>
              </m:den>
            </m:f>
          </m:e>
        </m:nary>
      </m:oMath>
      <w:r w:rsidRPr="009F62B8">
        <w:t xml:space="preserve">                       </w:t>
      </w:r>
      <w:r w:rsidR="007C0820">
        <w:tab/>
      </w:r>
      <w:r w:rsidRPr="009F62B8">
        <w:t>（4）</w:t>
      </w:r>
    </w:p>
    <w:p w14:paraId="4381F545" w14:textId="64F8E3D1" w:rsidR="009F62B8" w:rsidRPr="009F62B8" w:rsidRDefault="009F62B8" w:rsidP="008527DC">
      <w:pPr>
        <w:ind w:firstLine="420"/>
      </w:pPr>
      <w:r w:rsidRPr="009F62B8">
        <w:rPr>
          <w:rFonts w:hint="eastAsia"/>
        </w:rPr>
        <w:t>因钢丝总长为</w:t>
      </w:r>
      <w:r w:rsidRPr="009F62B8">
        <w:t xml:space="preserve">L，总扭转角 </w:t>
      </w:r>
      <m:oMath>
        <m:r>
          <w:rPr>
            <w:rFonts w:ascii="Cambria Math"/>
            <w:sz w:val="24"/>
            <w:szCs w:val="28"/>
          </w:rPr>
          <m:t>ϕ=L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/>
                <w:sz w:val="24"/>
                <w:szCs w:val="28"/>
              </w:rPr>
              <m:t>dϕ</m:t>
            </m:r>
          </m:num>
          <m:den>
            <m:r>
              <w:rPr>
                <w:rFonts w:ascii="Cambria Math"/>
                <w:sz w:val="24"/>
                <w:szCs w:val="28"/>
              </w:rPr>
              <m:t>dl</m:t>
            </m:r>
          </m:den>
        </m:f>
      </m:oMath>
      <w:r w:rsidRPr="009F62B8">
        <w:t>，</w:t>
      </w:r>
      <w:r w:rsidR="008527DC" w:rsidRPr="009F62B8">
        <w:t xml:space="preserve"> </w:t>
      </w:r>
      <w:r w:rsidRPr="009F62B8">
        <w:rPr>
          <w:rFonts w:hint="eastAsia"/>
        </w:rPr>
        <w:t>所以</w:t>
      </w:r>
    </w:p>
    <w:p w14:paraId="6BAB398C" w14:textId="718F91B6" w:rsidR="009F62B8" w:rsidRPr="009F62B8" w:rsidRDefault="009F62B8" w:rsidP="00964648">
      <w:pPr>
        <w:ind w:firstLine="420"/>
      </w:pPr>
      <w:r w:rsidRPr="009F62B8">
        <w:t xml:space="preserve">              </w:t>
      </w:r>
      <m:oMath>
        <m:r>
          <w:rPr>
            <w:rFonts w:ascii="Cambria Math"/>
            <w:sz w:val="24"/>
            <w:szCs w:val="28"/>
          </w:rPr>
          <m:t>G=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/>
                <w:sz w:val="24"/>
                <w:szCs w:val="28"/>
              </w:rPr>
              <m:t>2ML</m:t>
            </m:r>
          </m:num>
          <m:den>
            <m:r>
              <w:rPr>
                <w:rFonts w:ascii="Cambria Math"/>
                <w:sz w:val="24"/>
                <w:szCs w:val="28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8"/>
                  </w:rPr>
                  <m:t>R</m:t>
                </m:r>
              </m:e>
              <m:sup>
                <m:r>
                  <w:rPr>
                    <w:rFonts w:ascii="Cambria Math"/>
                    <w:sz w:val="24"/>
                    <w:szCs w:val="28"/>
                  </w:rPr>
                  <m:t>4</m:t>
                </m:r>
              </m:sup>
            </m:sSup>
            <m:r>
              <w:rPr>
                <w:rFonts w:ascii="Cambria Math"/>
                <w:sz w:val="24"/>
                <w:szCs w:val="28"/>
              </w:rPr>
              <m:t>ϕ</m:t>
            </m:r>
          </m:den>
        </m:f>
      </m:oMath>
      <w:r w:rsidRPr="009F62B8">
        <w:t xml:space="preserve">                             </w:t>
      </w:r>
      <w:r w:rsidR="007C0820">
        <w:tab/>
      </w:r>
      <w:r w:rsidRPr="009F62B8">
        <w:t xml:space="preserve">               </w:t>
      </w:r>
      <w:r w:rsidR="008527DC">
        <w:tab/>
      </w:r>
      <w:r w:rsidR="008527DC">
        <w:tab/>
      </w:r>
      <w:r w:rsidRPr="009F62B8">
        <w:t>（6）</w:t>
      </w:r>
    </w:p>
    <w:p w14:paraId="22CB95C4" w14:textId="3CD766AA" w:rsidR="009F62B8" w:rsidRPr="009F62B8" w:rsidRDefault="009F62B8" w:rsidP="00A175FF">
      <w:pPr>
        <w:ind w:firstLine="420"/>
      </w:pPr>
      <w:r w:rsidRPr="009F62B8">
        <w:rPr>
          <w:rFonts w:hint="eastAsia"/>
        </w:rPr>
        <w:t>于是，求切变模量</w:t>
      </w:r>
      <w:r w:rsidRPr="009F62B8">
        <w:t>G的问题就转化成求钢丝的扭矩（即其恢复力矩）的问题。为此，在钢丝下端悬挂一圆盘，它可绕中心线自由扭动，成为扭摆。摆扭过的角度φ正比于所受的扭力矩，</w:t>
      </w:r>
      <w:r w:rsidR="00A175FF" w:rsidRPr="009F62B8">
        <w:t>D为金属丝的扭转模量</w:t>
      </w:r>
    </w:p>
    <w:p w14:paraId="773D34E0" w14:textId="3DC0233B" w:rsidR="009F62B8" w:rsidRPr="009F62B8" w:rsidRDefault="009F62B8" w:rsidP="00964648">
      <w:pPr>
        <w:ind w:firstLine="420"/>
      </w:pPr>
      <w:r w:rsidRPr="009F62B8">
        <w:t xml:space="preserve">              </w:t>
      </w:r>
      <m:oMath>
        <m:r>
          <w:rPr>
            <w:rFonts w:ascii="Cambria Math"/>
            <w:sz w:val="24"/>
            <w:szCs w:val="28"/>
          </w:rPr>
          <m:t>M=Dϕ</m:t>
        </m:r>
      </m:oMath>
      <w:r w:rsidRPr="009F62B8">
        <w:t xml:space="preserve">                                                （7）</w:t>
      </w:r>
    </w:p>
    <w:p w14:paraId="11AEBC3F" w14:textId="3649A6D3" w:rsidR="009F62B8" w:rsidRPr="009F62B8" w:rsidRDefault="009F62B8" w:rsidP="008527DC">
      <w:pPr>
        <w:ind w:firstLine="420"/>
      </w:pPr>
      <w:r w:rsidRPr="009F62B8">
        <w:rPr>
          <w:rFonts w:hint="eastAsia"/>
        </w:rPr>
        <w:t>由转动定律</w:t>
      </w:r>
      <m:oMath>
        <m:r>
          <w:rPr>
            <w:rFonts w:ascii="Cambria Math"/>
            <w:sz w:val="24"/>
            <w:szCs w:val="28"/>
          </w:rPr>
          <m:t>M=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/>
                <w:sz w:val="24"/>
                <w:szCs w:val="28"/>
              </w:rPr>
              <m:t>I</m:t>
            </m:r>
          </m:e>
          <m:sub>
            <m:r>
              <w:rPr>
                <w:rFonts w:ascii="Cambria Math"/>
                <w:sz w:val="24"/>
                <w:szCs w:val="28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8"/>
                  </w:rPr>
                  <m:t>d</m:t>
                </m:r>
              </m:e>
              <m:sup>
                <m:r>
                  <w:rPr>
                    <w:rFonts w:ascii="Cambria Math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4"/>
                <w:szCs w:val="28"/>
              </w:rPr>
              <m:t>ϕ</m:t>
            </m:r>
          </m:num>
          <m:den>
            <m:r>
              <w:rPr>
                <w:rFonts w:ascii="Cambria Math"/>
                <w:sz w:val="24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8"/>
                  </w:rPr>
                  <m:t>t</m:t>
                </m:r>
              </m:e>
              <m:sup>
                <m:r>
                  <w:rPr>
                    <w:rFonts w:ascii="Cambria Math"/>
                    <w:sz w:val="24"/>
                    <w:szCs w:val="28"/>
                  </w:rPr>
                  <m:t>2</m:t>
                </m:r>
              </m:sup>
            </m:sSup>
          </m:den>
        </m:f>
      </m:oMath>
      <w:r w:rsidR="008527DC">
        <w:rPr>
          <w:rFonts w:hint="eastAsia"/>
          <w:sz w:val="24"/>
          <w:szCs w:val="28"/>
        </w:rPr>
        <w:t>，</w:t>
      </w:r>
      <w:r w:rsidR="008527DC">
        <w:rPr>
          <w:rFonts w:hint="eastAsia"/>
        </w:rPr>
        <w:t>I</w:t>
      </w:r>
      <w:r w:rsidR="008527DC">
        <w:rPr>
          <w:rFonts w:hint="eastAsia"/>
          <w:vertAlign w:val="subscript"/>
        </w:rPr>
        <w:t>0</w:t>
      </w:r>
      <w:r w:rsidRPr="009F62B8">
        <w:t>为摆的转动惯量，再由式</w:t>
      </w:r>
      <w:r w:rsidR="00A175FF">
        <w:rPr>
          <w:rFonts w:hint="eastAsia"/>
        </w:rPr>
        <w:t>（6）、</w:t>
      </w:r>
      <w:r w:rsidRPr="009F62B8">
        <w:t>（7）和（9）可得</w:t>
      </w:r>
    </w:p>
    <w:p w14:paraId="77786BB7" w14:textId="47100320" w:rsidR="009F62B8" w:rsidRPr="009F62B8" w:rsidRDefault="009F62B8" w:rsidP="00964648">
      <w:pPr>
        <w:ind w:firstLine="420"/>
      </w:pPr>
      <w:r w:rsidRPr="009F62B8">
        <w:t xml:space="preserve">             </w:t>
      </w:r>
      <w:r w:rsidR="00A175FF"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8"/>
                  </w:rPr>
                  <m:t>d</m:t>
                </m:r>
              </m:e>
              <m:sup>
                <m:r>
                  <w:rPr>
                    <w:rFonts w:ascii="Cambria Math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4"/>
                <w:szCs w:val="28"/>
              </w:rPr>
              <m:t>ϕ</m:t>
            </m:r>
          </m:num>
          <m:den>
            <m:r>
              <w:rPr>
                <w:rFonts w:ascii="Cambria Math"/>
                <w:sz w:val="24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8"/>
                  </w:rPr>
                  <m:t>t</m:t>
                </m:r>
              </m:e>
              <m:sup>
                <m:r>
                  <w:rPr>
                    <w:rFonts w:ascii="Cambria Math"/>
                    <w:sz w:val="24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/>
            <w:sz w:val="24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/>
                <w:sz w:val="24"/>
                <w:szCs w:val="28"/>
              </w:rPr>
              <m:t>D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8"/>
                  </w:rPr>
                  <m:t>I</m:t>
                </m:r>
              </m:e>
              <m:sub>
                <m:r>
                  <w:rPr>
                    <w:rFonts w:ascii="Cambria Math"/>
                    <w:sz w:val="24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/>
            <w:sz w:val="24"/>
            <w:szCs w:val="28"/>
          </w:rPr>
          <m:t>ϕ=0</m:t>
        </m:r>
      </m:oMath>
      <w:r w:rsidRPr="009F62B8">
        <w:t xml:space="preserve">                                       </w:t>
      </w:r>
      <w:r w:rsidR="008527DC">
        <w:t xml:space="preserve"> </w:t>
      </w:r>
      <w:r w:rsidRPr="009F62B8">
        <w:t xml:space="preserve">    （10）</w:t>
      </w:r>
    </w:p>
    <w:p w14:paraId="61C93979" w14:textId="1DBB3B8A" w:rsidR="009F62B8" w:rsidRPr="009F62B8" w:rsidRDefault="009F62B8" w:rsidP="009F62B8">
      <w:pPr>
        <w:ind w:firstLine="420"/>
      </w:pPr>
      <w:r w:rsidRPr="009F62B8">
        <w:rPr>
          <w:rFonts w:hint="eastAsia"/>
        </w:rPr>
        <w:t>这是一个简谐运动微分方程，其</w:t>
      </w:r>
      <w:r w:rsidRPr="009F62B8">
        <w:t>周期</w:t>
      </w:r>
    </w:p>
    <w:p w14:paraId="7FAEC9AB" w14:textId="2AFD873D" w:rsidR="009F62B8" w:rsidRPr="009F62B8" w:rsidRDefault="009F62B8" w:rsidP="00964648">
      <w:pPr>
        <w:ind w:firstLine="420"/>
      </w:pPr>
      <w:r w:rsidRPr="009F62B8">
        <w:t xml:space="preserve">   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/>
                <w:sz w:val="24"/>
                <w:szCs w:val="28"/>
              </w:rPr>
              <m:t>0</m:t>
            </m:r>
          </m:sub>
        </m:sSub>
        <m:r>
          <w:rPr>
            <w:rFonts w:ascii="Cambria Math"/>
            <w:sz w:val="24"/>
            <w:szCs w:val="28"/>
          </w:rPr>
          <m:t>=2π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8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/>
                    <w:sz w:val="24"/>
                    <w:szCs w:val="28"/>
                  </w:rPr>
                  <m:t>D</m:t>
                </m:r>
              </m:den>
            </m:f>
          </m:e>
        </m:rad>
      </m:oMath>
      <w:r w:rsidRPr="009F62B8">
        <w:t xml:space="preserve">                                            </w:t>
      </w:r>
      <w:r w:rsidR="008527DC">
        <w:t xml:space="preserve">   </w:t>
      </w:r>
      <w:r w:rsidRPr="009F62B8">
        <w:t>（11）</w:t>
      </w:r>
    </w:p>
    <w:p w14:paraId="76094CE5" w14:textId="5EEA2A7C" w:rsidR="009F62B8" w:rsidRPr="009F62B8" w:rsidRDefault="009F62B8" w:rsidP="00964648">
      <w:pPr>
        <w:ind w:firstLine="420"/>
        <w:jc w:val="left"/>
      </w:pPr>
      <w:r w:rsidRPr="009F62B8">
        <w:rPr>
          <w:rFonts w:hint="eastAsia"/>
        </w:rPr>
        <w:t>作为扭摆的圆盘上带有一个夹具，这给测量或计算</w:t>
      </w:r>
      <w:r w:rsidRPr="009F62B8">
        <w:t>I</w:t>
      </w:r>
      <w:r w:rsidRPr="00A175FF">
        <w:rPr>
          <w:vertAlign w:val="subscript"/>
        </w:rPr>
        <w:t>0</w:t>
      </w:r>
      <w:r w:rsidRPr="009F62B8">
        <w:t>带来困难。为此，可将一个金属环对称地置于圆盘上。设环的质量为m，内外半径分别为</w:t>
      </w:r>
      <w:r w:rsidR="00A175FF">
        <w:rPr>
          <w:rFonts w:hint="eastAsia"/>
        </w:rPr>
        <w:t>r</w:t>
      </w:r>
      <w:r w:rsidR="00A175FF">
        <w:rPr>
          <w:rFonts w:hint="eastAsia"/>
          <w:vertAlign w:val="subscript"/>
        </w:rPr>
        <w:t>内</w:t>
      </w:r>
      <w:r w:rsidRPr="009F62B8">
        <w:t>和r</w:t>
      </w:r>
      <w:r w:rsidRPr="00A175FF">
        <w:rPr>
          <w:vertAlign w:val="subscript"/>
        </w:rPr>
        <w:t>外</w:t>
      </w:r>
      <w:r w:rsidRPr="009F62B8">
        <w:t>，转动惯量为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/>
                <w:sz w:val="24"/>
                <w:szCs w:val="28"/>
              </w:rPr>
              <m:t>I</m:t>
            </m:r>
          </m:e>
          <m:sub>
            <m:r>
              <w:rPr>
                <w:rFonts w:ascii="Cambria Math"/>
                <w:sz w:val="24"/>
                <w:szCs w:val="28"/>
              </w:rPr>
              <m:t>1</m:t>
            </m:r>
          </m:sub>
        </m:sSub>
        <m:r>
          <w:rPr>
            <w:rFonts w:asci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/>
                <w:sz w:val="24"/>
                <w:szCs w:val="28"/>
              </w:rPr>
              <m:t>2</m:t>
            </m:r>
          </m:den>
        </m:f>
        <m:r>
          <w:rPr>
            <w:rFonts w:ascii="Cambria Math"/>
            <w:sz w:val="24"/>
            <w:szCs w:val="28"/>
          </w:rPr>
          <m:t>m(</m:t>
        </m:r>
        <m:sSubSup>
          <m:sSub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/>
                <w:sz w:val="24"/>
                <w:szCs w:val="28"/>
              </w:rPr>
              <m:t>r</m:t>
            </m:r>
          </m:e>
          <m:sub>
            <m:r>
              <w:rPr>
                <w:rFonts w:ascii="Cambria Math"/>
                <w:sz w:val="24"/>
                <w:szCs w:val="28"/>
              </w:rPr>
              <m:t>内</m:t>
            </m:r>
          </m:sub>
          <m:sup>
            <m:r>
              <w:rPr>
                <w:rFonts w:ascii="Cambria Math"/>
                <w:sz w:val="24"/>
                <w:szCs w:val="28"/>
              </w:rPr>
              <m:t>2</m:t>
            </m:r>
          </m:sup>
        </m:sSubSup>
        <m:r>
          <w:rPr>
            <w:rFonts w:ascii="Cambria Math"/>
            <w:sz w:val="24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/>
                <w:sz w:val="24"/>
                <w:szCs w:val="28"/>
              </w:rPr>
              <m:t>r</m:t>
            </m:r>
          </m:e>
          <m:sub>
            <m:r>
              <w:rPr>
                <w:rFonts w:ascii="Cambria Math"/>
                <w:sz w:val="24"/>
                <w:szCs w:val="28"/>
              </w:rPr>
              <m:t>外</m:t>
            </m:r>
          </m:sub>
          <m:sup>
            <m:r>
              <w:rPr>
                <w:rFonts w:ascii="Cambria Math"/>
                <w:sz w:val="24"/>
                <w:szCs w:val="28"/>
              </w:rPr>
              <m:t>2</m:t>
            </m:r>
          </m:sup>
        </m:sSubSup>
        <m:r>
          <w:rPr>
            <w:rFonts w:ascii="Cambria Math"/>
            <w:sz w:val="24"/>
            <w:szCs w:val="28"/>
          </w:rPr>
          <m:t>)</m:t>
        </m:r>
      </m:oMath>
      <w:r w:rsidRPr="009F62B8">
        <w:t>，这时扭摆的周期</w:t>
      </w:r>
    </w:p>
    <w:p w14:paraId="5DD7D2B8" w14:textId="13AB05E5" w:rsidR="009F62B8" w:rsidRPr="009F62B8" w:rsidRDefault="009F62B8" w:rsidP="00964648">
      <w:pPr>
        <w:ind w:firstLine="420"/>
      </w:pPr>
      <w:r w:rsidRPr="009F62B8">
        <w:t xml:space="preserve">        </w:t>
      </w:r>
      <w:r w:rsidR="00117231"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/>
                <w:sz w:val="24"/>
                <w:szCs w:val="28"/>
              </w:rPr>
              <m:t>1</m:t>
            </m:r>
          </m:sub>
        </m:sSub>
        <m:r>
          <w:rPr>
            <w:rFonts w:ascii="Cambria Math"/>
            <w:sz w:val="24"/>
            <w:szCs w:val="28"/>
          </w:rPr>
          <m:t>=2π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/>
                    <w:sz w:val="24"/>
                    <w:szCs w:val="28"/>
                  </w:rPr>
                  <m:t>D</m:t>
                </m:r>
              </m:den>
            </m:f>
          </m:e>
        </m:rad>
      </m:oMath>
      <w:r w:rsidRPr="009F62B8">
        <w:t xml:space="preserve">                                          （12）</w:t>
      </w:r>
    </w:p>
    <w:p w14:paraId="3BBBBB7B" w14:textId="77777777" w:rsidR="009F62B8" w:rsidRPr="009F62B8" w:rsidRDefault="009F62B8" w:rsidP="009F62B8">
      <w:pPr>
        <w:ind w:firstLine="420"/>
      </w:pPr>
      <w:r w:rsidRPr="009F62B8">
        <w:rPr>
          <w:rFonts w:hint="eastAsia"/>
        </w:rPr>
        <w:t>由式（</w:t>
      </w:r>
      <w:r w:rsidRPr="009F62B8">
        <w:t>11）、（12）可得</w:t>
      </w:r>
    </w:p>
    <w:p w14:paraId="55B5035D" w14:textId="548AA6FE" w:rsidR="009F62B8" w:rsidRDefault="009F62B8" w:rsidP="00964648">
      <w:pPr>
        <w:ind w:firstLine="420"/>
      </w:pPr>
      <w:r w:rsidRPr="009F62B8">
        <w:t xml:space="preserve">             </w:t>
      </w:r>
      <m:oMath>
        <m:r>
          <w:rPr>
            <w:rFonts w:ascii="Cambria Math"/>
            <w:sz w:val="24"/>
            <w:szCs w:val="28"/>
          </w:rPr>
          <m:t>G=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/>
                <w:sz w:val="24"/>
                <w:szCs w:val="28"/>
              </w:rPr>
              <m:t>4πLm(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/>
                    <w:sz w:val="24"/>
                    <w:szCs w:val="28"/>
                  </w:rPr>
                  <m:t>内</m:t>
                </m:r>
              </m:sub>
              <m:sup>
                <m:r>
                  <w:rPr>
                    <w:rFonts w:ascii="Cambria Math"/>
                    <w:sz w:val="24"/>
                    <w:szCs w:val="28"/>
                  </w:rPr>
                  <m:t>2</m:t>
                </m:r>
              </m:sup>
            </m:sSubSup>
            <m:r>
              <w:rPr>
                <w:rFonts w:ascii="Cambria Math" w:eastAsia="微软雅黑" w:hAnsi="微软雅黑" w:cs="微软雅黑" w:hint="eastAsia"/>
                <w:sz w:val="24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/>
                    <w:sz w:val="24"/>
                    <w:szCs w:val="28"/>
                  </w:rPr>
                  <m:t>外</m:t>
                </m:r>
              </m:sub>
              <m:sup>
                <m:r>
                  <w:rPr>
                    <w:rFonts w:ascii="Cambria Math"/>
                    <w:sz w:val="24"/>
                    <w:szCs w:val="28"/>
                  </w:rPr>
                  <m:t>2</m:t>
                </m:r>
              </m:sup>
            </m:sSubSup>
            <m:r>
              <w:rPr>
                <w:rFonts w:ascii="Cambria Math"/>
                <w:sz w:val="24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8"/>
                  </w:rPr>
                  <m:t>R</m:t>
                </m:r>
              </m:e>
              <m:sup>
                <m:r>
                  <w:rPr>
                    <w:rFonts w:ascii="Cambria Math"/>
                    <w:sz w:val="24"/>
                    <w:szCs w:val="28"/>
                  </w:rPr>
                  <m:t>4</m:t>
                </m:r>
              </m:sup>
            </m:sSup>
            <m:r>
              <w:rPr>
                <w:rFonts w:ascii="Cambria Math"/>
                <w:sz w:val="24"/>
                <w:szCs w:val="28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4"/>
                    <w:szCs w:val="28"/>
                  </w:rPr>
                  <m:t>1</m:t>
                </m:r>
              </m:sub>
              <m:sup>
                <m:r>
                  <w:rPr>
                    <w:rFonts w:ascii="Cambria Math"/>
                    <w:sz w:val="24"/>
                    <w:szCs w:val="28"/>
                  </w:rPr>
                  <m:t>2</m:t>
                </m:r>
              </m:sup>
            </m:sSubSup>
            <m:r>
              <w:rPr>
                <w:rFonts w:ascii="微软雅黑" w:eastAsia="微软雅黑" w:hAnsi="微软雅黑" w:cs="微软雅黑" w:hint="eastAsia"/>
                <w:sz w:val="24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4"/>
                    <w:szCs w:val="28"/>
                  </w:rPr>
                  <m:t>0</m:t>
                </m:r>
              </m:sub>
              <m:sup>
                <m:r>
                  <w:rPr>
                    <w:rFonts w:ascii="Cambria Math"/>
                    <w:sz w:val="24"/>
                    <w:szCs w:val="28"/>
                  </w:rPr>
                  <m:t>2</m:t>
                </m:r>
              </m:sup>
            </m:sSubSup>
            <m:r>
              <w:rPr>
                <w:rFonts w:ascii="Cambria Math"/>
                <w:sz w:val="24"/>
                <w:szCs w:val="28"/>
              </w:rPr>
              <m:t>)</m:t>
            </m:r>
          </m:den>
        </m:f>
      </m:oMath>
      <w:r w:rsidRPr="009F62B8">
        <w:t xml:space="preserve">                                       （13）</w:t>
      </w:r>
    </w:p>
    <w:p w14:paraId="271C89A2" w14:textId="1B7374EE" w:rsidR="00D054BC" w:rsidRDefault="00D054BC" w:rsidP="00117231">
      <w:pPr>
        <w:ind w:firstLine="420"/>
      </w:pPr>
      <w:r>
        <w:rPr>
          <w:rFonts w:hint="eastAsia"/>
        </w:rPr>
        <w:t>G即为所求的切变模量</w:t>
      </w:r>
    </w:p>
    <w:p w14:paraId="37598888" w14:textId="06D7A620" w:rsidR="00D054BC" w:rsidRDefault="00D054BC" w:rsidP="00D054BC">
      <w:pPr>
        <w:ind w:firstLine="560"/>
        <w:rPr>
          <w:b/>
          <w:bCs/>
          <w:sz w:val="28"/>
          <w:szCs w:val="32"/>
        </w:rPr>
      </w:pPr>
      <w:r w:rsidRPr="00D054BC">
        <w:rPr>
          <w:rFonts w:hint="eastAsia"/>
          <w:b/>
          <w:bCs/>
          <w:sz w:val="28"/>
          <w:szCs w:val="32"/>
        </w:rPr>
        <w:t>实验仪器</w:t>
      </w:r>
    </w:p>
    <w:p w14:paraId="1A0CC59C" w14:textId="26EF4607" w:rsidR="00D054BC" w:rsidRDefault="00D054BC" w:rsidP="00D054BC">
      <w:pPr>
        <w:ind w:firstLine="420"/>
      </w:pPr>
      <w:r>
        <w:rPr>
          <w:rFonts w:hint="eastAsia"/>
        </w:rPr>
        <w:t>扭摆、铁丝、圆盘、圆环、秒表、螺旋测微器、游标卡尺、米尺</w:t>
      </w:r>
    </w:p>
    <w:p w14:paraId="445E31FD" w14:textId="57A2C84B" w:rsidR="004030D1" w:rsidRDefault="004030D1" w:rsidP="004030D1">
      <w:pPr>
        <w:ind w:firstLine="560"/>
        <w:rPr>
          <w:b/>
          <w:bCs/>
          <w:sz w:val="28"/>
          <w:szCs w:val="32"/>
        </w:rPr>
      </w:pPr>
      <w:r w:rsidRPr="004030D1">
        <w:rPr>
          <w:rFonts w:hint="eastAsia"/>
          <w:b/>
          <w:bCs/>
          <w:sz w:val="28"/>
          <w:szCs w:val="32"/>
        </w:rPr>
        <w:t>实验步骤</w:t>
      </w:r>
    </w:p>
    <w:p w14:paraId="3E23551C" w14:textId="1FBDB174" w:rsidR="004030D1" w:rsidRDefault="004030D1" w:rsidP="004030D1">
      <w:pPr>
        <w:ind w:firstLine="420"/>
      </w:pPr>
      <w:r>
        <w:rPr>
          <w:rFonts w:hint="eastAsia"/>
        </w:rPr>
        <w:t>1.</w:t>
      </w:r>
      <w:r w:rsidRPr="004030D1">
        <w:t>装置扭摆，使钢丝与作为扭摆的圆盘面垂直，圆环应能方便地置于圆盘上。</w:t>
      </w:r>
    </w:p>
    <w:p w14:paraId="329258F2" w14:textId="171B4464" w:rsidR="004030D1" w:rsidRDefault="004030D1" w:rsidP="004030D1">
      <w:pPr>
        <w:ind w:firstLine="420"/>
      </w:pPr>
      <w:r>
        <w:rPr>
          <w:rFonts w:hint="eastAsia"/>
        </w:rPr>
        <w:lastRenderedPageBreak/>
        <w:t>2.</w:t>
      </w:r>
      <w:r w:rsidRPr="004030D1">
        <w:t>用螺旋测微器测钢丝直径，等精度测量</w:t>
      </w:r>
      <w:r>
        <w:rPr>
          <w:rFonts w:hint="eastAsia"/>
        </w:rPr>
        <w:t>9</w:t>
      </w:r>
      <w:r w:rsidRPr="004030D1">
        <w:t>次，用游标卡尺测环的内外径，等精度测量</w:t>
      </w:r>
      <w:r>
        <w:rPr>
          <w:rFonts w:hint="eastAsia"/>
        </w:rPr>
        <w:t>1</w:t>
      </w:r>
      <w:r w:rsidRPr="004030D1">
        <w:t>次，用米尺测钢丝的有效长度，等精度测量</w:t>
      </w:r>
      <w:r>
        <w:rPr>
          <w:rFonts w:hint="eastAsia"/>
        </w:rPr>
        <w:t>1</w:t>
      </w:r>
      <w:r w:rsidRPr="004030D1">
        <w:t>次。记录数据。</w:t>
      </w:r>
    </w:p>
    <w:p w14:paraId="527A1773" w14:textId="433F53E4" w:rsidR="004030D1" w:rsidRPr="004030D1" w:rsidRDefault="004030D1" w:rsidP="004030D1">
      <w:pPr>
        <w:ind w:firstLine="420"/>
      </w:pPr>
      <w:r>
        <w:rPr>
          <w:rFonts w:hint="eastAsia"/>
        </w:rPr>
        <w:t>3.</w:t>
      </w:r>
      <w:r w:rsidRPr="004030D1">
        <w:t>分别测量扭摆在放上金属环前后的周期，测量时测量50个周期</w:t>
      </w:r>
      <w:r w:rsidR="0043622A">
        <w:rPr>
          <w:rFonts w:hint="eastAsia"/>
        </w:rPr>
        <w:t>，测量3</w:t>
      </w:r>
      <w:r>
        <w:rPr>
          <w:rFonts w:hint="eastAsia"/>
        </w:rPr>
        <w:t>次</w:t>
      </w:r>
      <w:r w:rsidR="0043622A">
        <w:rPr>
          <w:rFonts w:hint="eastAsia"/>
        </w:rPr>
        <w:t>，</w:t>
      </w:r>
      <w:r w:rsidRPr="004030D1">
        <w:t>以减小实验误差。记录数据。</w:t>
      </w:r>
    </w:p>
    <w:p w14:paraId="1AEAD9B0" w14:textId="5A3CC871" w:rsidR="004030D1" w:rsidRPr="004030D1" w:rsidRDefault="004030D1" w:rsidP="004030D1">
      <w:pPr>
        <w:ind w:firstLine="420"/>
      </w:pPr>
      <w:r>
        <w:rPr>
          <w:rFonts w:hint="eastAsia"/>
        </w:rPr>
        <w:t>4.</w:t>
      </w:r>
      <w:r w:rsidRPr="004030D1">
        <w:t>计算钢丝的切变模量G和扭转模量D，分析误差。</w:t>
      </w:r>
    </w:p>
    <w:p w14:paraId="303009BB" w14:textId="1C54E489" w:rsidR="00D054BC" w:rsidRDefault="00D054BC" w:rsidP="00D054BC">
      <w:pPr>
        <w:ind w:firstLine="560"/>
        <w:rPr>
          <w:b/>
          <w:bCs/>
          <w:sz w:val="28"/>
          <w:szCs w:val="32"/>
        </w:rPr>
      </w:pPr>
      <w:r w:rsidRPr="00D054BC">
        <w:rPr>
          <w:rFonts w:hint="eastAsia"/>
          <w:b/>
          <w:bCs/>
          <w:sz w:val="28"/>
          <w:szCs w:val="32"/>
        </w:rPr>
        <w:t>实验数据</w:t>
      </w:r>
    </w:p>
    <w:p w14:paraId="7FD02D10" w14:textId="49989AEF" w:rsidR="00D054BC" w:rsidRDefault="004030D1" w:rsidP="004030D1">
      <w:pPr>
        <w:ind w:firstLine="420"/>
      </w:pPr>
      <w:r>
        <w:rPr>
          <w:rFonts w:hint="eastAsia"/>
        </w:rPr>
        <w:t>1.钢丝长L：精度0.1cm，测量</w:t>
      </w:r>
      <w:r w:rsidR="00A725DE">
        <w:rPr>
          <w:rFonts w:hint="eastAsia"/>
        </w:rPr>
        <w:t>1</w:t>
      </w:r>
      <w:r>
        <w:rPr>
          <w:rFonts w:hint="eastAsia"/>
        </w:rPr>
        <w:t>次。</w:t>
      </w:r>
    </w:p>
    <w:p w14:paraId="30909AC7" w14:textId="0DA5ECF0" w:rsidR="004030D1" w:rsidRDefault="004030D1" w:rsidP="004030D1">
      <w:pPr>
        <w:ind w:firstLine="420"/>
      </w:pPr>
      <w:r>
        <w:rPr>
          <w:rFonts w:hint="eastAsia"/>
        </w:rPr>
        <w:t>L=44.2</w:t>
      </w:r>
      <w:r w:rsidR="00964094">
        <w:rPr>
          <w:rFonts w:hint="eastAsia"/>
        </w:rPr>
        <w:t>0</w:t>
      </w:r>
      <w:r>
        <w:rPr>
          <w:rFonts w:hint="eastAsia"/>
        </w:rPr>
        <w:t>cm</w:t>
      </w:r>
    </w:p>
    <w:p w14:paraId="345B827A" w14:textId="0EE0B70D" w:rsidR="004030D1" w:rsidRDefault="004030D1" w:rsidP="004030D1">
      <w:pPr>
        <w:ind w:firstLine="420"/>
      </w:pPr>
      <w:r>
        <w:rPr>
          <w:rFonts w:hint="eastAsia"/>
        </w:rPr>
        <w:t>2.铁圈质量m：精度0.1g，测量</w:t>
      </w:r>
      <w:r w:rsidR="00A725DE">
        <w:rPr>
          <w:rFonts w:hint="eastAsia"/>
        </w:rPr>
        <w:t>1次</w:t>
      </w:r>
      <w:r>
        <w:rPr>
          <w:rFonts w:hint="eastAsia"/>
        </w:rPr>
        <w:t>。</w:t>
      </w:r>
    </w:p>
    <w:p w14:paraId="076D06DA" w14:textId="2E261C82" w:rsidR="004030D1" w:rsidRDefault="004030D1" w:rsidP="004030D1">
      <w:pPr>
        <w:ind w:firstLine="420"/>
      </w:pPr>
      <w:r>
        <w:rPr>
          <w:rFonts w:hint="eastAsia"/>
        </w:rPr>
        <w:t>m=564.5g</w:t>
      </w:r>
    </w:p>
    <w:p w14:paraId="161F05DA" w14:textId="4D7A8D49" w:rsidR="0043622A" w:rsidRDefault="004030D1" w:rsidP="0043622A">
      <w:pPr>
        <w:ind w:firstLine="420"/>
      </w:pPr>
      <w:r>
        <w:rPr>
          <w:rFonts w:hint="eastAsia"/>
        </w:rPr>
        <w:t>3.铁环内径r</w:t>
      </w:r>
      <w:r>
        <w:rPr>
          <w:rFonts w:hint="eastAsia"/>
          <w:vertAlign w:val="subscript"/>
        </w:rPr>
        <w:t>内</w:t>
      </w:r>
      <w:r>
        <w:rPr>
          <w:rFonts w:hint="eastAsia"/>
        </w:rPr>
        <w:t>：精度0.02mm</w:t>
      </w:r>
      <w:r w:rsidR="0043622A">
        <w:rPr>
          <w:rFonts w:hint="eastAsia"/>
        </w:rPr>
        <w:t>，测量</w:t>
      </w:r>
      <w:r w:rsidR="00A725DE">
        <w:rPr>
          <w:rFonts w:hint="eastAsia"/>
        </w:rPr>
        <w:t>1次</w:t>
      </w:r>
      <w:r w:rsidR="0043622A">
        <w:rPr>
          <w:rFonts w:hint="eastAsia"/>
        </w:rPr>
        <w:t>。</w:t>
      </w:r>
    </w:p>
    <w:p w14:paraId="072075AE" w14:textId="6844D81D" w:rsidR="004030D1" w:rsidRDefault="0043622A" w:rsidP="004030D1">
      <w:pPr>
        <w:ind w:firstLine="420"/>
      </w:pPr>
      <w:r>
        <w:rPr>
          <w:rFonts w:hint="eastAsia"/>
        </w:rPr>
        <w:t>r</w:t>
      </w:r>
      <w:r>
        <w:rPr>
          <w:rFonts w:hint="eastAsia"/>
          <w:vertAlign w:val="subscript"/>
        </w:rPr>
        <w:t>内</w:t>
      </w:r>
      <w:r>
        <w:rPr>
          <w:rFonts w:hint="eastAsia"/>
        </w:rPr>
        <w:t>=8.348cm</w:t>
      </w:r>
    </w:p>
    <w:p w14:paraId="5EA04E18" w14:textId="164B9F85" w:rsidR="0043622A" w:rsidRDefault="0043622A" w:rsidP="0043622A">
      <w:pPr>
        <w:ind w:firstLine="420"/>
      </w:pPr>
      <w:r>
        <w:rPr>
          <w:rFonts w:hint="eastAsia"/>
        </w:rPr>
        <w:t>4.铁环外径r</w:t>
      </w:r>
      <w:r>
        <w:rPr>
          <w:rFonts w:hint="eastAsia"/>
          <w:vertAlign w:val="subscript"/>
        </w:rPr>
        <w:t>外</w:t>
      </w:r>
      <w:r>
        <w:rPr>
          <w:rFonts w:hint="eastAsia"/>
        </w:rPr>
        <w:t>：精度0.02mm，测量</w:t>
      </w:r>
      <w:r w:rsidR="00A725DE">
        <w:rPr>
          <w:rFonts w:hint="eastAsia"/>
        </w:rPr>
        <w:t>1次</w:t>
      </w:r>
      <w:r>
        <w:rPr>
          <w:rFonts w:hint="eastAsia"/>
        </w:rPr>
        <w:t>。</w:t>
      </w:r>
    </w:p>
    <w:p w14:paraId="46E0D179" w14:textId="3A92ADC9" w:rsidR="0043622A" w:rsidRDefault="0043622A" w:rsidP="0043622A">
      <w:pPr>
        <w:ind w:firstLine="420"/>
      </w:pPr>
      <w:r>
        <w:t>r</w:t>
      </w:r>
      <w:r>
        <w:rPr>
          <w:rFonts w:hint="eastAsia"/>
          <w:vertAlign w:val="subscript"/>
        </w:rPr>
        <w:t>外</w:t>
      </w:r>
      <w:r>
        <w:rPr>
          <w:rFonts w:hint="eastAsia"/>
        </w:rPr>
        <w:t>=</w:t>
      </w:r>
      <w:r w:rsidR="004513B3">
        <w:rPr>
          <w:rFonts w:hint="eastAsia"/>
        </w:rPr>
        <w:t>10.390</w:t>
      </w:r>
      <w:r>
        <w:rPr>
          <w:rFonts w:hint="eastAsia"/>
        </w:rPr>
        <w:t>cm</w:t>
      </w:r>
    </w:p>
    <w:p w14:paraId="3423CF8A" w14:textId="45A6AA67" w:rsidR="0043622A" w:rsidRDefault="004513B3" w:rsidP="004030D1">
      <w:pPr>
        <w:ind w:firstLine="420"/>
      </w:pPr>
      <w:r>
        <w:rPr>
          <w:rFonts w:hint="eastAsia"/>
        </w:rPr>
        <w:t>5.钢丝半径R：精度0.01mm，测量9次，分上中下三段。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859"/>
        <w:gridCol w:w="826"/>
        <w:gridCol w:w="826"/>
        <w:gridCol w:w="827"/>
        <w:gridCol w:w="828"/>
        <w:gridCol w:w="828"/>
        <w:gridCol w:w="828"/>
        <w:gridCol w:w="828"/>
        <w:gridCol w:w="828"/>
        <w:gridCol w:w="828"/>
      </w:tblGrid>
      <w:tr w:rsidR="004513B3" w14:paraId="4FA281E2" w14:textId="77777777" w:rsidTr="00747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5299F4DC" w14:textId="77777777" w:rsidR="004513B3" w:rsidRDefault="004513B3" w:rsidP="004030D1">
            <w:pPr>
              <w:ind w:firstLineChars="0" w:firstLine="0"/>
            </w:pPr>
          </w:p>
        </w:tc>
        <w:tc>
          <w:tcPr>
            <w:tcW w:w="826" w:type="dxa"/>
          </w:tcPr>
          <w:p w14:paraId="775390BB" w14:textId="4BCE61F9" w:rsidR="004513B3" w:rsidRDefault="004513B3" w:rsidP="004030D1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26" w:type="dxa"/>
          </w:tcPr>
          <w:p w14:paraId="5BE45CF4" w14:textId="479176CE" w:rsidR="004513B3" w:rsidRDefault="004513B3" w:rsidP="004030D1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827" w:type="dxa"/>
          </w:tcPr>
          <w:p w14:paraId="62CEE2C4" w14:textId="3287A583" w:rsidR="004513B3" w:rsidRDefault="004513B3" w:rsidP="004030D1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828" w:type="dxa"/>
          </w:tcPr>
          <w:p w14:paraId="35DE6926" w14:textId="18E562EA" w:rsidR="004513B3" w:rsidRDefault="004513B3" w:rsidP="004030D1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828" w:type="dxa"/>
          </w:tcPr>
          <w:p w14:paraId="30749885" w14:textId="732C7FFF" w:rsidR="004513B3" w:rsidRDefault="004513B3" w:rsidP="004030D1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828" w:type="dxa"/>
          </w:tcPr>
          <w:p w14:paraId="040BE543" w14:textId="0D373EA5" w:rsidR="004513B3" w:rsidRDefault="004513B3" w:rsidP="004030D1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828" w:type="dxa"/>
          </w:tcPr>
          <w:p w14:paraId="5766DEA1" w14:textId="1B6AEDBA" w:rsidR="004513B3" w:rsidRDefault="004513B3" w:rsidP="004030D1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828" w:type="dxa"/>
          </w:tcPr>
          <w:p w14:paraId="2077B589" w14:textId="702EAB5E" w:rsidR="004513B3" w:rsidRDefault="004513B3" w:rsidP="004030D1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828" w:type="dxa"/>
          </w:tcPr>
          <w:p w14:paraId="2B7C0397" w14:textId="49713B32" w:rsidR="004513B3" w:rsidRDefault="004513B3" w:rsidP="004030D1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</w:tr>
      <w:tr w:rsidR="00A04935" w14:paraId="18D43223" w14:textId="77777777" w:rsidTr="00747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85DA6A0" w14:textId="408EA3D1" w:rsidR="004513B3" w:rsidRDefault="004513B3" w:rsidP="004030D1">
            <w:pPr>
              <w:ind w:firstLineChars="0" w:firstLine="0"/>
            </w:pPr>
            <w:r>
              <w:rPr>
                <w:rFonts w:hint="eastAsia"/>
              </w:rPr>
              <w:t>R</w:t>
            </w:r>
            <w:r>
              <w:t>(mm)</w:t>
            </w:r>
          </w:p>
        </w:tc>
        <w:tc>
          <w:tcPr>
            <w:tcW w:w="826" w:type="dxa"/>
          </w:tcPr>
          <w:p w14:paraId="2BCE14B4" w14:textId="2580DCAC" w:rsidR="004513B3" w:rsidRDefault="004513B3" w:rsidP="004030D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.767</w:t>
            </w:r>
          </w:p>
        </w:tc>
        <w:tc>
          <w:tcPr>
            <w:tcW w:w="826" w:type="dxa"/>
          </w:tcPr>
          <w:p w14:paraId="1BFD094C" w14:textId="07113A40" w:rsidR="004513B3" w:rsidRDefault="004513B3" w:rsidP="004030D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.764</w:t>
            </w:r>
          </w:p>
        </w:tc>
        <w:tc>
          <w:tcPr>
            <w:tcW w:w="827" w:type="dxa"/>
          </w:tcPr>
          <w:p w14:paraId="555A5C29" w14:textId="0F189041" w:rsidR="004513B3" w:rsidRDefault="004513B3" w:rsidP="004030D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.759</w:t>
            </w:r>
          </w:p>
        </w:tc>
        <w:tc>
          <w:tcPr>
            <w:tcW w:w="828" w:type="dxa"/>
          </w:tcPr>
          <w:p w14:paraId="068E698A" w14:textId="4170922F" w:rsidR="004513B3" w:rsidRDefault="004513B3" w:rsidP="004030D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.759</w:t>
            </w:r>
          </w:p>
        </w:tc>
        <w:tc>
          <w:tcPr>
            <w:tcW w:w="828" w:type="dxa"/>
          </w:tcPr>
          <w:p w14:paraId="2073820A" w14:textId="30B8FF96" w:rsidR="004513B3" w:rsidRDefault="004513B3" w:rsidP="004030D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.759</w:t>
            </w:r>
          </w:p>
        </w:tc>
        <w:tc>
          <w:tcPr>
            <w:tcW w:w="828" w:type="dxa"/>
          </w:tcPr>
          <w:p w14:paraId="0A50883C" w14:textId="59CE4537" w:rsidR="004513B3" w:rsidRDefault="004513B3" w:rsidP="004030D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.757</w:t>
            </w:r>
          </w:p>
        </w:tc>
        <w:tc>
          <w:tcPr>
            <w:tcW w:w="828" w:type="dxa"/>
          </w:tcPr>
          <w:p w14:paraId="4E872E07" w14:textId="038A0BC9" w:rsidR="004513B3" w:rsidRDefault="004513B3" w:rsidP="004030D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.763</w:t>
            </w:r>
          </w:p>
        </w:tc>
        <w:tc>
          <w:tcPr>
            <w:tcW w:w="828" w:type="dxa"/>
          </w:tcPr>
          <w:p w14:paraId="32FDA048" w14:textId="1CF77363" w:rsidR="004513B3" w:rsidRDefault="004513B3" w:rsidP="004030D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.761</w:t>
            </w:r>
          </w:p>
        </w:tc>
        <w:tc>
          <w:tcPr>
            <w:tcW w:w="828" w:type="dxa"/>
          </w:tcPr>
          <w:p w14:paraId="46FAA68C" w14:textId="1F1992DB" w:rsidR="004513B3" w:rsidRDefault="004513B3" w:rsidP="004030D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.764</w:t>
            </w:r>
          </w:p>
        </w:tc>
      </w:tr>
    </w:tbl>
    <w:p w14:paraId="1A67A4C4" w14:textId="534E5443" w:rsidR="00747A72" w:rsidRDefault="00747A72" w:rsidP="00747A72">
      <w:pPr>
        <w:ind w:firstLine="420"/>
      </w:pPr>
      <w:r>
        <w:t>6.</w:t>
      </w:r>
      <w:r>
        <w:rPr>
          <w:rFonts w:hint="eastAsia"/>
        </w:rPr>
        <w:t>圆盘的转动周期T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：精度0.2s，测量3次，每次测n=50周期。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7A72" w14:paraId="5EF638F1" w14:textId="77777777" w:rsidTr="00747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CE7B85D" w14:textId="00FD82C4" w:rsidR="00747A72" w:rsidRDefault="00747A72" w:rsidP="004030D1">
            <w:pPr>
              <w:ind w:firstLineChars="0" w:firstLine="0"/>
            </w:pPr>
            <w:r>
              <w:t>n=50</w:t>
            </w:r>
          </w:p>
        </w:tc>
        <w:tc>
          <w:tcPr>
            <w:tcW w:w="2074" w:type="dxa"/>
          </w:tcPr>
          <w:p w14:paraId="00989378" w14:textId="2AE110F4" w:rsidR="00747A72" w:rsidRDefault="00747A72" w:rsidP="004030D1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85E013C" w14:textId="17541EC2" w:rsidR="00747A72" w:rsidRDefault="00747A72" w:rsidP="004030D1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4962662A" w14:textId="112CC236" w:rsidR="00747A72" w:rsidRDefault="00747A72" w:rsidP="004030D1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747A72" w14:paraId="37F601DA" w14:textId="77777777" w:rsidTr="00747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6F34DAB" w14:textId="0C5D9BAE" w:rsidR="00747A72" w:rsidRPr="00747A72" w:rsidRDefault="00747A72" w:rsidP="004030D1">
            <w:pPr>
              <w:ind w:firstLineChars="0" w:firstLine="0"/>
            </w:pPr>
            <w:r>
              <w:t>n*T</w:t>
            </w:r>
            <w:r>
              <w:rPr>
                <w:vertAlign w:val="subscript"/>
              </w:rPr>
              <w:t>0</w:t>
            </w:r>
            <w:r>
              <w:t>(s)</w:t>
            </w:r>
          </w:p>
        </w:tc>
        <w:tc>
          <w:tcPr>
            <w:tcW w:w="2074" w:type="dxa"/>
          </w:tcPr>
          <w:p w14:paraId="5EF763F9" w14:textId="3C55A15B" w:rsidR="00747A72" w:rsidRDefault="00747A72" w:rsidP="004030D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12.99</w:t>
            </w:r>
          </w:p>
        </w:tc>
        <w:tc>
          <w:tcPr>
            <w:tcW w:w="2074" w:type="dxa"/>
          </w:tcPr>
          <w:p w14:paraId="53C332E7" w14:textId="0C157DA0" w:rsidR="00747A72" w:rsidRDefault="00747A72" w:rsidP="004030D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13.01</w:t>
            </w:r>
          </w:p>
        </w:tc>
        <w:tc>
          <w:tcPr>
            <w:tcW w:w="2074" w:type="dxa"/>
          </w:tcPr>
          <w:p w14:paraId="0284B3E5" w14:textId="6D7D7387" w:rsidR="00747A72" w:rsidRDefault="00747A72" w:rsidP="004030D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12.88</w:t>
            </w:r>
          </w:p>
        </w:tc>
      </w:tr>
      <w:tr w:rsidR="00747A72" w14:paraId="0C66B1B7" w14:textId="77777777" w:rsidTr="00747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3B1E1BC" w14:textId="5767241B" w:rsidR="00747A72" w:rsidRPr="00747A72" w:rsidRDefault="00747A72" w:rsidP="004030D1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rPr>
                <w:vertAlign w:val="subscript"/>
              </w:rPr>
              <w:t>0</w:t>
            </w:r>
            <w:r>
              <w:t>(s)</w:t>
            </w:r>
          </w:p>
        </w:tc>
        <w:tc>
          <w:tcPr>
            <w:tcW w:w="2074" w:type="dxa"/>
          </w:tcPr>
          <w:p w14:paraId="0A2DDC77" w14:textId="149FD789" w:rsidR="00747A72" w:rsidRDefault="00747A72" w:rsidP="004030D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.26</w:t>
            </w:r>
          </w:p>
        </w:tc>
        <w:tc>
          <w:tcPr>
            <w:tcW w:w="2074" w:type="dxa"/>
          </w:tcPr>
          <w:p w14:paraId="1C6F7BC1" w14:textId="538B2CA3" w:rsidR="00747A72" w:rsidRDefault="00747A72" w:rsidP="004030D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.26</w:t>
            </w:r>
          </w:p>
        </w:tc>
        <w:tc>
          <w:tcPr>
            <w:tcW w:w="2074" w:type="dxa"/>
          </w:tcPr>
          <w:p w14:paraId="7BEB4944" w14:textId="5AAA9195" w:rsidR="00747A72" w:rsidRDefault="00747A72" w:rsidP="004030D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.26</w:t>
            </w:r>
          </w:p>
        </w:tc>
      </w:tr>
    </w:tbl>
    <w:p w14:paraId="1DDD06F6" w14:textId="7B57F677" w:rsidR="00747A72" w:rsidRDefault="00747A72" w:rsidP="00747A72">
      <w:pPr>
        <w:ind w:firstLine="420"/>
      </w:pPr>
      <w:r>
        <w:t>7.</w:t>
      </w:r>
      <w:r>
        <w:rPr>
          <w:rFonts w:hint="eastAsia"/>
        </w:rPr>
        <w:t>圆盘和圆环的转动周期T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：精度0.2s，测量3次，每次测n=50周期。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7A72" w14:paraId="161BE4EA" w14:textId="77777777" w:rsidTr="00A82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360BED8" w14:textId="77777777" w:rsidR="00747A72" w:rsidRDefault="00747A72" w:rsidP="00A825C5">
            <w:pPr>
              <w:ind w:firstLineChars="0" w:firstLine="0"/>
            </w:pPr>
            <w:r>
              <w:t>n=50</w:t>
            </w:r>
          </w:p>
        </w:tc>
        <w:tc>
          <w:tcPr>
            <w:tcW w:w="2074" w:type="dxa"/>
          </w:tcPr>
          <w:p w14:paraId="71863623" w14:textId="77777777" w:rsidR="00747A72" w:rsidRDefault="00747A72" w:rsidP="00A825C5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4D7DC78" w14:textId="77777777" w:rsidR="00747A72" w:rsidRDefault="00747A72" w:rsidP="00A825C5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2831B5E5" w14:textId="77777777" w:rsidR="00747A72" w:rsidRDefault="00747A72" w:rsidP="00A825C5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747A72" w14:paraId="6E08844C" w14:textId="77777777" w:rsidTr="00A82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729ACDD" w14:textId="458CCD21" w:rsidR="00747A72" w:rsidRPr="00747A72" w:rsidRDefault="00747A72" w:rsidP="00A825C5">
            <w:pPr>
              <w:ind w:firstLineChars="0" w:firstLine="0"/>
            </w:pPr>
            <w:r>
              <w:t>n*T</w:t>
            </w:r>
            <w:r w:rsidRPr="00747A72">
              <w:rPr>
                <w:rFonts w:hint="eastAsia"/>
                <w:vertAlign w:val="subscript"/>
              </w:rPr>
              <w:t>1</w:t>
            </w:r>
            <w:r>
              <w:t>(s)</w:t>
            </w:r>
          </w:p>
        </w:tc>
        <w:tc>
          <w:tcPr>
            <w:tcW w:w="2074" w:type="dxa"/>
          </w:tcPr>
          <w:p w14:paraId="24D97B8B" w14:textId="6FFFCF08" w:rsidR="00747A72" w:rsidRDefault="007D0198" w:rsidP="00A825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188.74</w:t>
            </w:r>
          </w:p>
        </w:tc>
        <w:tc>
          <w:tcPr>
            <w:tcW w:w="2074" w:type="dxa"/>
          </w:tcPr>
          <w:p w14:paraId="4665547E" w14:textId="64C469A0" w:rsidR="00747A72" w:rsidRDefault="007D0198" w:rsidP="00A825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188.92</w:t>
            </w:r>
          </w:p>
        </w:tc>
        <w:tc>
          <w:tcPr>
            <w:tcW w:w="2074" w:type="dxa"/>
          </w:tcPr>
          <w:p w14:paraId="38674D2D" w14:textId="5CAFA2B5" w:rsidR="00747A72" w:rsidRDefault="007D0198" w:rsidP="00A825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189.00</w:t>
            </w:r>
          </w:p>
        </w:tc>
      </w:tr>
      <w:tr w:rsidR="00747A72" w14:paraId="466D4AF1" w14:textId="77777777" w:rsidTr="00A82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7C8465A" w14:textId="163E0F9B" w:rsidR="00747A72" w:rsidRPr="00747A72" w:rsidRDefault="00747A72" w:rsidP="00A825C5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1</w:t>
            </w:r>
            <w:r>
              <w:t>(s)</w:t>
            </w:r>
          </w:p>
        </w:tc>
        <w:tc>
          <w:tcPr>
            <w:tcW w:w="2074" w:type="dxa"/>
          </w:tcPr>
          <w:p w14:paraId="393FD685" w14:textId="223AC0E0" w:rsidR="00747A72" w:rsidRDefault="007D0198" w:rsidP="00A825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3.77</w:t>
            </w:r>
          </w:p>
        </w:tc>
        <w:tc>
          <w:tcPr>
            <w:tcW w:w="2074" w:type="dxa"/>
          </w:tcPr>
          <w:p w14:paraId="61156E67" w14:textId="69CD6617" w:rsidR="00747A72" w:rsidRDefault="007D0198" w:rsidP="00A825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3.78</w:t>
            </w:r>
          </w:p>
        </w:tc>
        <w:tc>
          <w:tcPr>
            <w:tcW w:w="2074" w:type="dxa"/>
          </w:tcPr>
          <w:p w14:paraId="0E394734" w14:textId="0A075D89" w:rsidR="00747A72" w:rsidRDefault="007D0198" w:rsidP="00A825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3.78</w:t>
            </w:r>
          </w:p>
        </w:tc>
      </w:tr>
    </w:tbl>
    <w:p w14:paraId="25E40EDB" w14:textId="6661C4DF" w:rsidR="004513B3" w:rsidRDefault="00E51489" w:rsidP="00E51489">
      <w:pPr>
        <w:ind w:firstLine="560"/>
        <w:rPr>
          <w:b/>
          <w:bCs/>
          <w:sz w:val="28"/>
          <w:szCs w:val="32"/>
        </w:rPr>
      </w:pPr>
      <w:r w:rsidRPr="00E51489">
        <w:rPr>
          <w:rFonts w:hint="eastAsia"/>
          <w:b/>
          <w:bCs/>
          <w:sz w:val="28"/>
          <w:szCs w:val="32"/>
        </w:rPr>
        <w:t>数据处理</w:t>
      </w:r>
    </w:p>
    <w:p w14:paraId="4FCA7B19" w14:textId="0C29CDE0" w:rsidR="00E51489" w:rsidRDefault="00E51489" w:rsidP="00964648">
      <w:pPr>
        <w:ind w:firstLine="420"/>
        <w:rPr>
          <w:sz w:val="24"/>
          <w:szCs w:val="28"/>
        </w:rPr>
      </w:pPr>
      <w:r w:rsidRPr="00E51489">
        <w:rPr>
          <w:rFonts w:hint="eastAsia"/>
        </w:rPr>
        <w:t>由</w:t>
      </w:r>
      <w:r>
        <w:rPr>
          <w:rFonts w:hint="eastAsia"/>
        </w:rPr>
        <w:t>切变模量公式：</w:t>
      </w:r>
      <m:oMath>
        <m:r>
          <w:rPr>
            <w:rFonts w:ascii="Cambria Math"/>
            <w:sz w:val="24"/>
            <w:szCs w:val="28"/>
          </w:rPr>
          <m:t>G=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/>
                <w:sz w:val="24"/>
                <w:szCs w:val="28"/>
              </w:rPr>
              <m:t>4πLm(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/>
                    <w:sz w:val="24"/>
                    <w:szCs w:val="28"/>
                  </w:rPr>
                  <m:t>内</m:t>
                </m:r>
              </m:sub>
              <m:sup>
                <m:r>
                  <w:rPr>
                    <w:rFonts w:ascii="Cambria Math"/>
                    <w:sz w:val="24"/>
                    <w:szCs w:val="28"/>
                  </w:rPr>
                  <m:t>2</m:t>
                </m:r>
              </m:sup>
            </m:sSubSup>
            <m:r>
              <w:rPr>
                <w:rFonts w:ascii="Cambria Math" w:eastAsia="微软雅黑" w:hAnsi="微软雅黑" w:cs="微软雅黑" w:hint="eastAsia"/>
                <w:sz w:val="24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/>
                    <w:sz w:val="24"/>
                    <w:szCs w:val="28"/>
                  </w:rPr>
                  <m:t>外</m:t>
                </m:r>
              </m:sub>
              <m:sup>
                <m:r>
                  <w:rPr>
                    <w:rFonts w:ascii="Cambria Math"/>
                    <w:sz w:val="24"/>
                    <w:szCs w:val="28"/>
                  </w:rPr>
                  <m:t>2</m:t>
                </m:r>
              </m:sup>
            </m:sSubSup>
            <m:r>
              <w:rPr>
                <w:rFonts w:ascii="Cambria Math"/>
                <w:sz w:val="24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8"/>
                  </w:rPr>
                  <m:t>R</m:t>
                </m:r>
              </m:e>
              <m:sup>
                <m:r>
                  <w:rPr>
                    <w:rFonts w:ascii="Cambria Math"/>
                    <w:sz w:val="24"/>
                    <w:szCs w:val="28"/>
                  </w:rPr>
                  <m:t>4</m:t>
                </m:r>
              </m:sup>
            </m:sSup>
            <m:r>
              <w:rPr>
                <w:rFonts w:ascii="Cambria Math"/>
                <w:sz w:val="24"/>
                <w:szCs w:val="28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4"/>
                    <w:szCs w:val="28"/>
                  </w:rPr>
                  <m:t>1</m:t>
                </m:r>
              </m:sub>
              <m:sup>
                <m:r>
                  <w:rPr>
                    <w:rFonts w:ascii="Cambria Math"/>
                    <w:sz w:val="24"/>
                    <w:szCs w:val="28"/>
                  </w:rPr>
                  <m:t>2</m:t>
                </m:r>
              </m:sup>
            </m:sSubSup>
            <m:r>
              <w:rPr>
                <w:rFonts w:ascii="微软雅黑" w:eastAsia="微软雅黑" w:hAnsi="微软雅黑" w:cs="微软雅黑" w:hint="eastAsia"/>
                <w:sz w:val="24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4"/>
                    <w:szCs w:val="28"/>
                  </w:rPr>
                  <m:t>0</m:t>
                </m:r>
              </m:sub>
              <m:sup>
                <m:r>
                  <w:rPr>
                    <w:rFonts w:ascii="Cambria Math"/>
                    <w:sz w:val="24"/>
                    <w:szCs w:val="28"/>
                  </w:rPr>
                  <m:t>2</m:t>
                </m:r>
              </m:sup>
            </m:sSubSup>
            <m:r>
              <w:rPr>
                <w:rFonts w:ascii="Cambria Math"/>
                <w:sz w:val="24"/>
                <w:szCs w:val="28"/>
              </w:rPr>
              <m:t>)</m:t>
            </m:r>
          </m:den>
        </m:f>
      </m:oMath>
      <w:r>
        <w:rPr>
          <w:rFonts w:hint="eastAsia"/>
          <w:sz w:val="24"/>
          <w:szCs w:val="28"/>
        </w:rPr>
        <w:t>可得</w:t>
      </w:r>
      <w:r w:rsidR="00734746" w:rsidRPr="00734746">
        <w:rPr>
          <w:rFonts w:hint="eastAsia"/>
          <w:b/>
          <w:bCs/>
          <w:sz w:val="40"/>
          <w:szCs w:val="44"/>
          <w:u w:val="double"/>
        </w:rPr>
        <w:t>相对误差</w:t>
      </w:r>
      <w:r w:rsidRPr="00734746">
        <w:rPr>
          <w:rFonts w:hint="eastAsia"/>
          <w:b/>
          <w:bCs/>
          <w:sz w:val="40"/>
          <w:szCs w:val="44"/>
          <w:u w:val="double"/>
        </w:rPr>
        <w:t>公式</w:t>
      </w:r>
      <w:r>
        <w:rPr>
          <w:rFonts w:hint="eastAsia"/>
          <w:sz w:val="24"/>
          <w:szCs w:val="28"/>
        </w:rPr>
        <w:t>为：</w:t>
      </w:r>
    </w:p>
    <w:p w14:paraId="35916D2E" w14:textId="17FE7294" w:rsidR="00E51489" w:rsidRPr="00734746" w:rsidRDefault="00617BC1" w:rsidP="00E51489">
      <w:pPr>
        <w:ind w:firstLine="440"/>
        <w:rPr>
          <w:sz w:val="22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ΔG</m:t>
              </m: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G</m:t>
              </m:r>
            </m:den>
          </m:f>
          <m:r>
            <w:rPr>
              <w:rFonts w:ascii="Cambria Math" w:hAnsi="Cambria Math"/>
              <w:sz w:val="22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ΔL</m:t>
              </m: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L</m:t>
              </m:r>
            </m:den>
          </m:f>
          <m:r>
            <w:rPr>
              <w:rFonts w:ascii="Cambria Math" w:hAnsi="Cambria Math"/>
              <w:sz w:val="22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Δm</m:t>
              </m: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m</m:t>
              </m:r>
            </m:den>
          </m:f>
          <m:r>
            <w:rPr>
              <w:rFonts w:ascii="Cambria Math" w:hAnsi="Cambria Math"/>
              <w:sz w:val="22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Δ</m:t>
                      </m:r>
                    </m:sup>
                  </m:sSup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2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2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2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2"/>
              <w:szCs w:val="24"/>
            </w:rPr>
            <m:t>+4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ΔR</m:t>
              </m: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 w:val="22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Δt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p>
                  </m:sSubSup>
                </m:e>
              </m:d>
            </m:den>
          </m:f>
          <m:r>
            <w:rPr>
              <w:rFonts w:ascii="Cambria Math" w:hAnsi="Cambria Math" w:hint="eastAsia"/>
              <w:sz w:val="22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  <w:sz w:val="22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Δt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hint="eastAsia"/>
                      <w:sz w:val="22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p>
                  </m:sSubSup>
                </m:e>
              </m:d>
            </m:den>
          </m:f>
        </m:oMath>
      </m:oMathPara>
    </w:p>
    <w:p w14:paraId="177E4DDE" w14:textId="581C134E" w:rsidR="00734746" w:rsidRPr="004E5FB4" w:rsidRDefault="00734746" w:rsidP="00E51489">
      <w:pPr>
        <w:ind w:firstLine="420"/>
      </w:pPr>
      <w:r>
        <w:rPr>
          <w:rFonts w:hint="eastAsia"/>
        </w:rPr>
        <w:t>其中n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、n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为一次测量周期的个数</w:t>
      </w:r>
      <w:r w:rsidR="004E5FB4">
        <w:rPr>
          <w:rFonts w:hint="eastAsia"/>
        </w:rPr>
        <w:t>，r</w:t>
      </w:r>
      <w:r w:rsidR="004E5FB4">
        <w:rPr>
          <w:rFonts w:hint="eastAsia"/>
          <w:vertAlign w:val="subscript"/>
        </w:rPr>
        <w:t>1</w:t>
      </w:r>
      <w:r w:rsidR="004E5FB4">
        <w:rPr>
          <w:rFonts w:hint="eastAsia"/>
        </w:rPr>
        <w:t>、r</w:t>
      </w:r>
      <w:r w:rsidR="004E5FB4">
        <w:rPr>
          <w:rFonts w:hint="eastAsia"/>
          <w:vertAlign w:val="subscript"/>
        </w:rPr>
        <w:t>2</w:t>
      </w:r>
      <w:r w:rsidR="004E5FB4">
        <w:rPr>
          <w:rFonts w:hint="eastAsia"/>
        </w:rPr>
        <w:t>分别为r</w:t>
      </w:r>
      <w:r w:rsidR="004E5FB4">
        <w:rPr>
          <w:rFonts w:hint="eastAsia"/>
          <w:vertAlign w:val="subscript"/>
        </w:rPr>
        <w:t>内</w:t>
      </w:r>
      <w:r w:rsidR="004E5FB4">
        <w:rPr>
          <w:rFonts w:hint="eastAsia"/>
        </w:rPr>
        <w:t>、r</w:t>
      </w:r>
      <w:r w:rsidR="004E5FB4">
        <w:rPr>
          <w:rFonts w:hint="eastAsia"/>
          <w:vertAlign w:val="subscript"/>
        </w:rPr>
        <w:t>外</w:t>
      </w:r>
      <w:r w:rsidR="004E5FB4">
        <w:rPr>
          <w:rFonts w:hint="eastAsia"/>
        </w:rPr>
        <w:t>。</w:t>
      </w:r>
    </w:p>
    <w:p w14:paraId="174B7B6A" w14:textId="2D8B36FB" w:rsidR="00734746" w:rsidRDefault="00734746" w:rsidP="00E51489">
      <w:pPr>
        <w:ind w:firstLine="420"/>
        <w:rPr>
          <w:sz w:val="22"/>
          <w:szCs w:val="24"/>
        </w:rPr>
      </w:pPr>
      <w:r>
        <w:rPr>
          <w:rFonts w:hint="eastAsia"/>
        </w:rPr>
        <w:t>由各个测量仪器的精度和测量数值可得上述各个</w:t>
      </w:r>
      <w:r w:rsidR="009B4172">
        <w:rPr>
          <w:rFonts w:hint="eastAsia"/>
        </w:rPr>
        <w:t>参数，若令n</w:t>
      </w:r>
      <w:r w:rsidR="009B4172">
        <w:rPr>
          <w:rFonts w:hint="eastAsia"/>
          <w:vertAlign w:val="subscript"/>
        </w:rPr>
        <w:t>1</w:t>
      </w:r>
      <w:r w:rsidR="009B4172">
        <w:rPr>
          <w:rFonts w:hint="eastAsia"/>
        </w:rPr>
        <w:t>=n</w:t>
      </w:r>
      <w:r w:rsidR="009B4172">
        <w:rPr>
          <w:rFonts w:hint="eastAsia"/>
          <w:vertAlign w:val="subscript"/>
        </w:rPr>
        <w:t>0</w:t>
      </w:r>
      <w:r w:rsidR="009B4172">
        <w:rPr>
          <w:rFonts w:hint="eastAsia"/>
        </w:rPr>
        <w:t>，带入实验数据可以明显看出，</w:t>
      </w:r>
      <m:oMath>
        <m:f>
          <m:f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sz w:val="22"/>
                <w:szCs w:val="24"/>
              </w:rPr>
              <m:t>ΔR</m:t>
            </m:r>
          </m:num>
          <m:den>
            <m:r>
              <w:rPr>
                <w:rFonts w:ascii="Cambria Math" w:hAnsi="Cambria Math"/>
                <w:sz w:val="22"/>
                <w:szCs w:val="24"/>
              </w:rPr>
              <m:t>R</m:t>
            </m:r>
          </m:den>
        </m:f>
      </m:oMath>
      <w:r w:rsidR="009B4172">
        <w:rPr>
          <w:rFonts w:hint="eastAsia"/>
          <w:sz w:val="22"/>
          <w:szCs w:val="24"/>
        </w:rPr>
        <w:t>项最大，为主要误差，因此，为了降低实验误差，需要多次多周期测量扭转周期，使得周期项成为次要误差，</w:t>
      </w:r>
      <w:r w:rsidR="001E1060">
        <w:rPr>
          <w:rFonts w:hint="eastAsia"/>
          <w:sz w:val="22"/>
          <w:szCs w:val="24"/>
        </w:rPr>
        <w:t>即</w:t>
      </w:r>
      <w:r w:rsidR="009B4172">
        <w:rPr>
          <w:rFonts w:hint="eastAsia"/>
          <w:sz w:val="22"/>
          <w:szCs w:val="24"/>
        </w:rPr>
        <w:t>不多于主要误差的1/3。通过计算可得：</w:t>
      </w:r>
    </w:p>
    <w:p w14:paraId="01D2DB2B" w14:textId="2C7A3A0A" w:rsidR="009B4172" w:rsidRDefault="009B4172" w:rsidP="00E51489">
      <w:pPr>
        <w:ind w:firstLine="640"/>
        <w:rPr>
          <w:sz w:val="28"/>
          <w:szCs w:val="32"/>
        </w:rPr>
      </w:pPr>
      <w:r w:rsidRPr="009B4172">
        <w:rPr>
          <w:sz w:val="32"/>
          <w:szCs w:val="36"/>
        </w:rPr>
        <w:t>n</w:t>
      </w:r>
      <w:r w:rsidRPr="009B4172">
        <w:rPr>
          <w:rFonts w:hint="eastAsia"/>
          <w:sz w:val="32"/>
          <w:szCs w:val="36"/>
        </w:rPr>
        <w:t>=</w:t>
      </w:r>
      <w:r w:rsidRPr="009B4172">
        <w:rPr>
          <w:rFonts w:hint="eastAsia"/>
          <w:sz w:val="28"/>
          <w:szCs w:val="32"/>
        </w:rPr>
        <w:t xml:space="preserve"> n</w:t>
      </w:r>
      <w:r w:rsidRPr="009B4172">
        <w:rPr>
          <w:rFonts w:hint="eastAsia"/>
          <w:sz w:val="28"/>
          <w:szCs w:val="32"/>
          <w:vertAlign w:val="subscript"/>
        </w:rPr>
        <w:t>1</w:t>
      </w:r>
      <w:r w:rsidRPr="009B4172">
        <w:rPr>
          <w:rFonts w:hint="eastAsia"/>
          <w:sz w:val="28"/>
          <w:szCs w:val="32"/>
        </w:rPr>
        <w:t>=n</w:t>
      </w:r>
      <w:r w:rsidRPr="009B4172">
        <w:rPr>
          <w:rFonts w:hint="eastAsia"/>
          <w:sz w:val="28"/>
          <w:szCs w:val="32"/>
          <w:vertAlign w:val="subscript"/>
        </w:rPr>
        <w:t>0</w:t>
      </w:r>
      <w:r w:rsidRPr="009B4172">
        <w:rPr>
          <w:rFonts w:hint="eastAsia"/>
          <w:sz w:val="28"/>
          <w:szCs w:val="32"/>
        </w:rPr>
        <w:t>=</w:t>
      </w:r>
      <w:r w:rsidR="00D97C6F">
        <w:rPr>
          <w:rFonts w:hint="eastAsia"/>
          <w:sz w:val="28"/>
          <w:szCs w:val="32"/>
        </w:rPr>
        <w:t>15</w:t>
      </w:r>
    </w:p>
    <w:p w14:paraId="68115704" w14:textId="043DDD26" w:rsidR="00D97C6F" w:rsidRDefault="00D97C6F" w:rsidP="00E51489">
      <w:pPr>
        <w:ind w:firstLine="440"/>
        <w:rPr>
          <w:sz w:val="22"/>
          <w:szCs w:val="24"/>
        </w:rPr>
      </w:pPr>
      <w:r w:rsidRPr="00D97C6F">
        <w:rPr>
          <w:rFonts w:hint="eastAsia"/>
          <w:sz w:val="22"/>
          <w:szCs w:val="24"/>
        </w:rPr>
        <w:t>即</w:t>
      </w:r>
      <w:r w:rsidRPr="00D97C6F">
        <w:rPr>
          <w:rFonts w:hint="eastAsia"/>
          <w:b/>
          <w:bCs/>
          <w:sz w:val="40"/>
          <w:szCs w:val="44"/>
          <w:u w:val="double"/>
        </w:rPr>
        <w:t>单次测量15个周期便可使得时间测量成为次要误差</w:t>
      </w:r>
      <w:r w:rsidRPr="00D97C6F">
        <w:rPr>
          <w:rFonts w:hint="eastAsia"/>
          <w:sz w:val="22"/>
          <w:szCs w:val="24"/>
        </w:rPr>
        <w:t>。</w:t>
      </w:r>
      <w:r w:rsidR="00751458">
        <w:rPr>
          <w:rFonts w:hint="eastAsia"/>
          <w:sz w:val="22"/>
          <w:szCs w:val="24"/>
        </w:rPr>
        <w:t>而本次实验不仅测量周期n=50多于最少周期，而且测量三次。综上，本次实验的时间误差足以成为次要误差</w:t>
      </w:r>
      <w:r w:rsidR="001E1060">
        <w:rPr>
          <w:rFonts w:hint="eastAsia"/>
          <w:sz w:val="22"/>
          <w:szCs w:val="24"/>
        </w:rPr>
        <w:t>，是合理的</w:t>
      </w:r>
      <w:r w:rsidR="00751458">
        <w:rPr>
          <w:rFonts w:hint="eastAsia"/>
          <w:sz w:val="22"/>
          <w:szCs w:val="24"/>
        </w:rPr>
        <w:t>。</w:t>
      </w:r>
    </w:p>
    <w:p w14:paraId="38DEEEB4" w14:textId="7517F1A3" w:rsidR="00D97C6F" w:rsidRPr="002A2EEA" w:rsidRDefault="002A2EEA" w:rsidP="00E51489">
      <w:pPr>
        <w:ind w:firstLine="440"/>
        <w:rPr>
          <w:b/>
          <w:bCs/>
          <w:sz w:val="22"/>
          <w:szCs w:val="24"/>
        </w:rPr>
      </w:pPr>
      <w:r w:rsidRPr="002A2EEA">
        <w:rPr>
          <w:rFonts w:hint="eastAsia"/>
          <w:b/>
          <w:bCs/>
          <w:sz w:val="22"/>
          <w:szCs w:val="24"/>
        </w:rPr>
        <w:lastRenderedPageBreak/>
        <w:t>下面计算切变模量G和扭转模量D的数值及其不确定度：</w:t>
      </w:r>
    </w:p>
    <w:p w14:paraId="329DEDD5" w14:textId="0969DDEA" w:rsidR="002A2EEA" w:rsidRDefault="004E5FB4" w:rsidP="00E51489">
      <w:pPr>
        <w:ind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由上述实验数据可得：</w:t>
      </w:r>
    </w:p>
    <w:p w14:paraId="658F2F43" w14:textId="317F7BF2" w:rsidR="004E5FB4" w:rsidRDefault="004E5FB4" w:rsidP="004E5FB4">
      <w:pPr>
        <w:ind w:firstLine="420"/>
      </w:pPr>
      <w:r>
        <w:rPr>
          <w:rFonts w:hint="eastAsia"/>
        </w:rPr>
        <w:t>L=44.2</w:t>
      </w:r>
      <w:r w:rsidR="00964094">
        <w:rPr>
          <w:rFonts w:hint="eastAsia"/>
        </w:rPr>
        <w:t>0</w:t>
      </w:r>
      <w:r>
        <w:rPr>
          <w:rFonts w:hint="eastAsia"/>
        </w:rPr>
        <w:t>cm</w:t>
      </w:r>
    </w:p>
    <w:p w14:paraId="2B60551A" w14:textId="77777777" w:rsidR="004E5FB4" w:rsidRDefault="004E5FB4" w:rsidP="004E5FB4">
      <w:pPr>
        <w:ind w:firstLine="420"/>
      </w:pPr>
      <w:r>
        <w:rPr>
          <w:rFonts w:hint="eastAsia"/>
        </w:rPr>
        <w:t>m=564.5g</w:t>
      </w:r>
    </w:p>
    <w:p w14:paraId="47A3E336" w14:textId="77777777" w:rsidR="004E5FB4" w:rsidRDefault="004E5FB4" w:rsidP="004E5FB4">
      <w:pPr>
        <w:ind w:firstLine="420"/>
      </w:pPr>
      <w:r>
        <w:rPr>
          <w:rFonts w:hint="eastAsia"/>
        </w:rPr>
        <w:t>r</w:t>
      </w:r>
      <w:r>
        <w:rPr>
          <w:rFonts w:hint="eastAsia"/>
          <w:vertAlign w:val="subscript"/>
        </w:rPr>
        <w:t>内</w:t>
      </w:r>
      <w:r>
        <w:rPr>
          <w:rFonts w:hint="eastAsia"/>
        </w:rPr>
        <w:t>=8.348cm</w:t>
      </w:r>
    </w:p>
    <w:p w14:paraId="0FCF8B0F" w14:textId="77777777" w:rsidR="004E5FB4" w:rsidRDefault="004E5FB4" w:rsidP="004E5FB4">
      <w:pPr>
        <w:ind w:firstLine="420"/>
      </w:pPr>
      <w:r>
        <w:t>r</w:t>
      </w:r>
      <w:r>
        <w:rPr>
          <w:rFonts w:hint="eastAsia"/>
          <w:vertAlign w:val="subscript"/>
        </w:rPr>
        <w:t>外</w:t>
      </w:r>
      <w:r>
        <w:rPr>
          <w:rFonts w:hint="eastAsia"/>
        </w:rPr>
        <w:t>=10.390cm</w:t>
      </w:r>
    </w:p>
    <w:p w14:paraId="3D731966" w14:textId="7528A5D9" w:rsidR="004E5FB4" w:rsidRDefault="004E5FB4" w:rsidP="00E51489">
      <w:pPr>
        <w:ind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R=0.761mm</w:t>
      </w:r>
    </w:p>
    <w:p w14:paraId="336F6075" w14:textId="06E8ECC0" w:rsidR="004E5FB4" w:rsidRDefault="004E5FB4" w:rsidP="00E51489">
      <w:pPr>
        <w:ind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T</w:t>
      </w:r>
      <w:r>
        <w:rPr>
          <w:rFonts w:hint="eastAsia"/>
          <w:sz w:val="22"/>
          <w:szCs w:val="24"/>
          <w:vertAlign w:val="subscript"/>
        </w:rPr>
        <w:t>0</w:t>
      </w:r>
      <w:r>
        <w:rPr>
          <w:rFonts w:hint="eastAsia"/>
          <w:sz w:val="22"/>
          <w:szCs w:val="24"/>
        </w:rPr>
        <w:t>=2.26s</w:t>
      </w:r>
    </w:p>
    <w:p w14:paraId="31C80616" w14:textId="6B316D91" w:rsidR="004E5FB4" w:rsidRDefault="004E5FB4" w:rsidP="00181988">
      <w:pPr>
        <w:ind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T</w:t>
      </w:r>
      <w:r>
        <w:rPr>
          <w:rFonts w:hint="eastAsia"/>
          <w:sz w:val="22"/>
          <w:szCs w:val="24"/>
          <w:vertAlign w:val="subscript"/>
        </w:rPr>
        <w:t>1</w:t>
      </w:r>
      <w:r>
        <w:rPr>
          <w:rFonts w:hint="eastAsia"/>
          <w:sz w:val="22"/>
          <w:szCs w:val="24"/>
        </w:rPr>
        <w:t>=3.78s</w:t>
      </w:r>
    </w:p>
    <w:p w14:paraId="6245444B" w14:textId="465ABE03" w:rsidR="00181988" w:rsidRDefault="00181988" w:rsidP="00181988">
      <w:pPr>
        <w:ind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可得：</w:t>
      </w:r>
    </w:p>
    <w:p w14:paraId="223853E8" w14:textId="603DD7AE" w:rsidR="00181988" w:rsidRPr="00386298" w:rsidRDefault="00386298" w:rsidP="00181988">
      <w:pPr>
        <w:ind w:firstLine="480"/>
        <w:rPr>
          <w:b/>
          <w:bCs/>
          <w:sz w:val="24"/>
          <w:szCs w:val="28"/>
          <w:u w:val="double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8"/>
              <w:u w:val="double"/>
            </w:rPr>
            <m:t>G=</m:t>
          </m:r>
          <m:r>
            <m:rPr>
              <m:sty m:val="bi"/>
            </m:rPr>
            <w:rPr>
              <w:rFonts w:ascii="Cambria Math" w:hAnsi="Cambria Math" w:hint="eastAsia"/>
              <w:sz w:val="24"/>
              <w:szCs w:val="28"/>
              <w:u w:val="double"/>
            </w:rPr>
            <m:t>1.8</m:t>
          </m:r>
          <m:r>
            <m:rPr>
              <m:sty m:val="bi"/>
            </m:rPr>
            <w:rPr>
              <w:rFonts w:ascii="Cambria Math" w:hAnsi="Cambria Math"/>
              <w:sz w:val="24"/>
              <w:szCs w:val="28"/>
              <w:u w:val="double"/>
            </w:rPr>
            <m:t>0×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8"/>
                  <w:u w:val="doub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  <w:u w:val="double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8"/>
                  <w:u w:val="double"/>
                </w:rPr>
                <m:t>10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8"/>
              <w:u w:val="double"/>
            </w:rPr>
            <m:t>N∕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8"/>
                  <w:u w:val="doub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  <w:u w:val="double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  <w:u w:val="double"/>
                </w:rPr>
                <m:t>2</m:t>
              </m:r>
            </m:sup>
          </m:sSup>
        </m:oMath>
      </m:oMathPara>
    </w:p>
    <w:p w14:paraId="1D691B3F" w14:textId="63EC6640" w:rsidR="00CD6403" w:rsidRPr="00386298" w:rsidRDefault="00386298" w:rsidP="00181988">
      <w:pPr>
        <w:ind w:firstLine="480"/>
        <w:rPr>
          <w:b/>
          <w:bCs/>
          <w:sz w:val="24"/>
          <w:szCs w:val="28"/>
          <w:u w:val="double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8"/>
              <w:u w:val="double"/>
            </w:rPr>
            <m:t>D=2.16×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8"/>
                  <w:u w:val="doub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  <w:u w:val="double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  <w:u w:val="double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8"/>
              <w:u w:val="double"/>
            </w:rPr>
            <m:t>kg⋅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8"/>
                  <w:u w:val="doub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  <w:u w:val="double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  <w:u w:val="double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8"/>
              <w:u w:val="double"/>
            </w:rPr>
            <m:t>∕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8"/>
                  <w:u w:val="doub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  <w:u w:val="double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  <w:u w:val="double"/>
                </w:rPr>
                <m:t>2</m:t>
              </m:r>
            </m:sup>
          </m:sSup>
        </m:oMath>
      </m:oMathPara>
    </w:p>
    <w:p w14:paraId="66EF3850" w14:textId="3D1297DF" w:rsidR="00A51EF6" w:rsidRDefault="00386298" w:rsidP="00181988">
      <w:pPr>
        <w:ind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不确定度有：</w:t>
      </w:r>
    </w:p>
    <w:p w14:paraId="0D592553" w14:textId="1C60A2F5" w:rsidR="00386298" w:rsidRDefault="00964094" w:rsidP="00181988">
      <w:pPr>
        <w:ind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U</w:t>
      </w:r>
      <w:r>
        <w:rPr>
          <w:sz w:val="22"/>
          <w:szCs w:val="24"/>
          <w:vertAlign w:val="subscript"/>
        </w:rPr>
        <w:t>L</w:t>
      </w:r>
      <w:r>
        <w:rPr>
          <w:sz w:val="22"/>
          <w:szCs w:val="24"/>
        </w:rPr>
        <w:t>=3.33*10^-4m</w:t>
      </w:r>
    </w:p>
    <w:p w14:paraId="4258430E" w14:textId="6161570D" w:rsidR="00964094" w:rsidRDefault="00964094" w:rsidP="00181988">
      <w:pPr>
        <w:ind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U</w:t>
      </w:r>
      <w:r>
        <w:rPr>
          <w:sz w:val="22"/>
          <w:szCs w:val="24"/>
          <w:vertAlign w:val="subscript"/>
        </w:rPr>
        <w:t>m</w:t>
      </w:r>
      <w:r>
        <w:rPr>
          <w:sz w:val="22"/>
          <w:szCs w:val="24"/>
        </w:rPr>
        <w:t>=3.33*10^-5kg</w:t>
      </w:r>
    </w:p>
    <w:p w14:paraId="6E557053" w14:textId="75882695" w:rsidR="00964094" w:rsidRDefault="00964094" w:rsidP="00181988">
      <w:pPr>
        <w:ind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U</w:t>
      </w:r>
      <w:r>
        <w:rPr>
          <w:sz w:val="22"/>
          <w:szCs w:val="24"/>
          <w:vertAlign w:val="subscript"/>
        </w:rPr>
        <w:t>r</w:t>
      </w:r>
      <w:r>
        <w:rPr>
          <w:rFonts w:hint="eastAsia"/>
          <w:sz w:val="22"/>
          <w:szCs w:val="24"/>
          <w:vertAlign w:val="subscript"/>
        </w:rPr>
        <w:t>内</w:t>
      </w:r>
      <w:r>
        <w:rPr>
          <w:rFonts w:hint="eastAsia"/>
          <w:sz w:val="22"/>
          <w:szCs w:val="24"/>
        </w:rPr>
        <w:t>=U</w:t>
      </w:r>
      <w:r>
        <w:rPr>
          <w:rFonts w:hint="eastAsia"/>
          <w:sz w:val="22"/>
          <w:szCs w:val="24"/>
          <w:vertAlign w:val="subscript"/>
        </w:rPr>
        <w:t>r外</w:t>
      </w:r>
      <w:r>
        <w:rPr>
          <w:rFonts w:hint="eastAsia"/>
          <w:sz w:val="22"/>
          <w:szCs w:val="24"/>
        </w:rPr>
        <w:t>=1.15*10^</w:t>
      </w:r>
      <w:r>
        <w:rPr>
          <w:sz w:val="22"/>
          <w:szCs w:val="24"/>
        </w:rPr>
        <w:t>-5m</w:t>
      </w:r>
    </w:p>
    <w:p w14:paraId="391CD5A2" w14:textId="30E89BDC" w:rsidR="003D13BD" w:rsidRDefault="003D13BD" w:rsidP="00181988">
      <w:pPr>
        <w:ind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U</w:t>
      </w:r>
      <w:r>
        <w:rPr>
          <w:sz w:val="22"/>
          <w:szCs w:val="24"/>
          <w:vertAlign w:val="subscript"/>
        </w:rPr>
        <w:t>T</w:t>
      </w:r>
      <w:r w:rsidR="00C101AB">
        <w:rPr>
          <w:rFonts w:hint="eastAsia"/>
          <w:sz w:val="22"/>
          <w:szCs w:val="24"/>
          <w:vertAlign w:val="subscript"/>
        </w:rPr>
        <w:t>1</w:t>
      </w:r>
      <w:r w:rsidR="00C101AB">
        <w:rPr>
          <w:rFonts w:hint="eastAsia"/>
          <w:sz w:val="22"/>
          <w:szCs w:val="24"/>
        </w:rPr>
        <w:t>=</w:t>
      </w:r>
      <w:r w:rsidR="00C101AB" w:rsidRPr="00C101AB">
        <w:rPr>
          <w:rFonts w:hint="eastAsia"/>
          <w:sz w:val="22"/>
          <w:szCs w:val="24"/>
        </w:rPr>
        <w:t xml:space="preserve"> </w:t>
      </w:r>
      <w:r w:rsidR="00C101AB">
        <w:rPr>
          <w:rFonts w:hint="eastAsia"/>
          <w:sz w:val="22"/>
          <w:szCs w:val="24"/>
        </w:rPr>
        <w:t>U</w:t>
      </w:r>
      <w:r w:rsidR="00C101AB">
        <w:rPr>
          <w:sz w:val="22"/>
          <w:szCs w:val="24"/>
          <w:vertAlign w:val="subscript"/>
        </w:rPr>
        <w:t>T</w:t>
      </w:r>
      <w:r w:rsidR="00C101AB">
        <w:rPr>
          <w:rFonts w:hint="eastAsia"/>
          <w:sz w:val="22"/>
          <w:szCs w:val="24"/>
          <w:vertAlign w:val="subscript"/>
        </w:rPr>
        <w:t>0</w:t>
      </w:r>
      <w:r>
        <w:rPr>
          <w:sz w:val="22"/>
          <w:szCs w:val="24"/>
        </w:rPr>
        <w:t>=</w:t>
      </w:r>
      <w:r w:rsidR="00F141FE">
        <w:rPr>
          <w:sz w:val="22"/>
          <w:szCs w:val="24"/>
        </w:rPr>
        <w:t>1.33</w:t>
      </w:r>
      <w:r>
        <w:rPr>
          <w:sz w:val="22"/>
          <w:szCs w:val="24"/>
        </w:rPr>
        <w:t>*10^-</w:t>
      </w:r>
      <w:r w:rsidR="00F141FE">
        <w:rPr>
          <w:sz w:val="22"/>
          <w:szCs w:val="24"/>
        </w:rPr>
        <w:t>3</w:t>
      </w:r>
      <w:r>
        <w:rPr>
          <w:sz w:val="22"/>
          <w:szCs w:val="24"/>
        </w:rPr>
        <w:t>s</w:t>
      </w:r>
    </w:p>
    <w:p w14:paraId="4A39684B" w14:textId="096764D7" w:rsidR="003D13BD" w:rsidRDefault="00DF47DC" w:rsidP="00181988">
      <w:pPr>
        <w:ind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U</w:t>
      </w:r>
      <w:r>
        <w:rPr>
          <w:rFonts w:hint="eastAsia"/>
          <w:sz w:val="22"/>
          <w:szCs w:val="24"/>
          <w:vertAlign w:val="subscript"/>
        </w:rPr>
        <w:t>R</w:t>
      </w:r>
      <w:r>
        <w:rPr>
          <w:rFonts w:hint="eastAsia"/>
          <w:sz w:val="22"/>
          <w:szCs w:val="24"/>
        </w:rPr>
        <w:t>=</w:t>
      </w:r>
      <w:r w:rsidR="005109FC">
        <w:rPr>
          <w:rFonts w:hint="eastAsia"/>
          <w:sz w:val="22"/>
          <w:szCs w:val="24"/>
        </w:rPr>
        <w:t>1.08*10^-6m</w:t>
      </w:r>
    </w:p>
    <w:p w14:paraId="58B667EF" w14:textId="5FCE7A10" w:rsidR="000B4BD4" w:rsidRDefault="00F141FE" w:rsidP="000B4BD4">
      <w:pPr>
        <w:ind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由</w:t>
      </w:r>
      <m:oMath>
        <m:r>
          <w:rPr>
            <w:rFonts w:ascii="Cambria Math"/>
            <w:sz w:val="24"/>
            <w:szCs w:val="28"/>
          </w:rPr>
          <m:t>G=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/>
                <w:sz w:val="24"/>
                <w:szCs w:val="28"/>
              </w:rPr>
              <m:t>4πLm(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/>
                    <w:sz w:val="24"/>
                    <w:szCs w:val="28"/>
                  </w:rPr>
                  <m:t>内</m:t>
                </m:r>
              </m:sub>
              <m:sup>
                <m:r>
                  <w:rPr>
                    <w:rFonts w:ascii="Cambria Math"/>
                    <w:sz w:val="24"/>
                    <w:szCs w:val="28"/>
                  </w:rPr>
                  <m:t>2</m:t>
                </m:r>
              </m:sup>
            </m:sSubSup>
            <m:r>
              <w:rPr>
                <w:rFonts w:ascii="Cambria Math" w:eastAsia="微软雅黑" w:hAnsi="微软雅黑" w:cs="微软雅黑" w:hint="eastAsia"/>
                <w:sz w:val="24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/>
                    <w:sz w:val="24"/>
                    <w:szCs w:val="28"/>
                  </w:rPr>
                  <m:t>外</m:t>
                </m:r>
              </m:sub>
              <m:sup>
                <m:r>
                  <w:rPr>
                    <w:rFonts w:ascii="Cambria Math"/>
                    <w:sz w:val="24"/>
                    <w:szCs w:val="28"/>
                  </w:rPr>
                  <m:t>2</m:t>
                </m:r>
              </m:sup>
            </m:sSubSup>
            <m:r>
              <w:rPr>
                <w:rFonts w:ascii="Cambria Math"/>
                <w:sz w:val="24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8"/>
                  </w:rPr>
                  <m:t>R</m:t>
                </m:r>
              </m:e>
              <m:sup>
                <m:r>
                  <w:rPr>
                    <w:rFonts w:ascii="Cambria Math"/>
                    <w:sz w:val="24"/>
                    <w:szCs w:val="28"/>
                  </w:rPr>
                  <m:t>4</m:t>
                </m:r>
              </m:sup>
            </m:sSup>
            <m:r>
              <w:rPr>
                <w:rFonts w:ascii="Cambria Math"/>
                <w:sz w:val="24"/>
                <w:szCs w:val="28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4"/>
                    <w:szCs w:val="28"/>
                  </w:rPr>
                  <m:t>1</m:t>
                </m:r>
              </m:sub>
              <m:sup>
                <m:r>
                  <w:rPr>
                    <w:rFonts w:ascii="Cambria Math"/>
                    <w:sz w:val="24"/>
                    <w:szCs w:val="28"/>
                  </w:rPr>
                  <m:t>2</m:t>
                </m:r>
              </m:sup>
            </m:sSubSup>
            <m:r>
              <w:rPr>
                <w:rFonts w:ascii="微软雅黑" w:eastAsia="微软雅黑" w:hAnsi="微软雅黑" w:cs="微软雅黑" w:hint="eastAsia"/>
                <w:sz w:val="24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4"/>
                    <w:szCs w:val="28"/>
                  </w:rPr>
                  <m:t>0</m:t>
                </m:r>
              </m:sub>
              <m:sup>
                <m:r>
                  <w:rPr>
                    <w:rFonts w:ascii="Cambria Math"/>
                    <w:sz w:val="24"/>
                    <w:szCs w:val="28"/>
                  </w:rPr>
                  <m:t>2</m:t>
                </m:r>
              </m:sup>
            </m:sSubSup>
            <m:r>
              <w:rPr>
                <w:rFonts w:ascii="Cambria Math"/>
                <w:sz w:val="24"/>
                <w:szCs w:val="28"/>
              </w:rPr>
              <m:t>)</m:t>
            </m:r>
          </m:den>
        </m:f>
      </m:oMath>
      <w:r>
        <w:rPr>
          <w:rFonts w:hint="eastAsia"/>
          <w:sz w:val="22"/>
          <w:szCs w:val="24"/>
        </w:rPr>
        <w:t>以及</w:t>
      </w:r>
      <m:oMath>
        <m:r>
          <w:rPr>
            <w:rFonts w:ascii="Cambria Math" w:hAnsi="Cambria Math"/>
            <w:sz w:val="22"/>
            <w:szCs w:val="24"/>
          </w:rPr>
          <m:t>D=</m:t>
        </m:r>
        <m:f>
          <m:f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sz w:val="22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4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  <w:sz w:val="22"/>
                        <w:szCs w:val="24"/>
                      </w:rPr>
                      <m:t>内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  <w:sz w:val="22"/>
                        <w:szCs w:val="24"/>
                      </w:rPr>
                      <m:t>外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2</m:t>
                    </m:r>
                  </m:sup>
                </m:sSubSup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2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p>
            </m:sSubSup>
          </m:den>
        </m:f>
      </m:oMath>
      <w:r w:rsidR="000B4BD4">
        <w:rPr>
          <w:rFonts w:hint="eastAsia"/>
          <w:sz w:val="22"/>
          <w:szCs w:val="24"/>
        </w:rPr>
        <w:t>可得：</w:t>
      </w:r>
    </w:p>
    <w:p w14:paraId="62DA6AF1" w14:textId="7275F325" w:rsidR="000B4BD4" w:rsidRDefault="00365369" w:rsidP="000B4BD4">
      <w:pPr>
        <w:ind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U</w:t>
      </w:r>
      <w:r>
        <w:rPr>
          <w:rFonts w:hint="eastAsia"/>
          <w:sz w:val="22"/>
          <w:szCs w:val="24"/>
          <w:vertAlign w:val="subscript"/>
        </w:rPr>
        <w:t>G</w:t>
      </w:r>
      <w:r>
        <w:rPr>
          <w:rFonts w:hint="eastAsia"/>
          <w:sz w:val="22"/>
          <w:szCs w:val="24"/>
        </w:rPr>
        <w:t>=1.06*1</w:t>
      </w:r>
      <w:r>
        <w:rPr>
          <w:sz w:val="22"/>
          <w:szCs w:val="24"/>
        </w:rPr>
        <w:t>0^8N/m^2</w:t>
      </w:r>
    </w:p>
    <w:p w14:paraId="31FDB69F" w14:textId="4E548BA8" w:rsidR="00365369" w:rsidRDefault="00365369" w:rsidP="000B4BD4">
      <w:pPr>
        <w:ind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U</w:t>
      </w:r>
      <w:r>
        <w:rPr>
          <w:sz w:val="22"/>
          <w:szCs w:val="24"/>
          <w:vertAlign w:val="subscript"/>
        </w:rPr>
        <w:t>D</w:t>
      </w:r>
      <w:r>
        <w:rPr>
          <w:sz w:val="22"/>
          <w:szCs w:val="24"/>
        </w:rPr>
        <w:t>=2.78*10^-6kg*m^2/s^2</w:t>
      </w:r>
    </w:p>
    <w:p w14:paraId="1C7E8D71" w14:textId="1D3ED4A8" w:rsidR="00365369" w:rsidRDefault="00365369" w:rsidP="000B4BD4">
      <w:pPr>
        <w:ind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综上有：</w:t>
      </w:r>
    </w:p>
    <w:p w14:paraId="48E9376A" w14:textId="1E971758" w:rsidR="00365369" w:rsidRPr="00386298" w:rsidRDefault="00365369" w:rsidP="00365369">
      <w:pPr>
        <w:ind w:firstLine="480"/>
        <w:rPr>
          <w:b/>
          <w:bCs/>
          <w:sz w:val="24"/>
          <w:szCs w:val="28"/>
          <w:u w:val="double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8"/>
              <w:u w:val="double"/>
            </w:rPr>
            <m:t>G=</m:t>
          </m:r>
          <m:r>
            <m:rPr>
              <m:sty m:val="bi"/>
            </m:rPr>
            <w:rPr>
              <w:rFonts w:ascii="Cambria Math" w:hAnsi="Cambria Math"/>
              <w:sz w:val="24"/>
              <w:szCs w:val="28"/>
              <w:u w:val="double"/>
            </w:rPr>
            <m:t>(180</m:t>
          </m:r>
          <m:r>
            <m:rPr>
              <m:sty m:val="bi"/>
            </m:rPr>
            <w:rPr>
              <w:rFonts w:ascii="Cambria Math" w:hAnsi="Cambria Math"/>
              <w:sz w:val="24"/>
              <w:szCs w:val="28"/>
              <w:u w:val="double"/>
            </w:rPr>
            <m:t>±</m:t>
          </m:r>
          <m:r>
            <m:rPr>
              <m:sty m:val="bi"/>
            </m:rPr>
            <w:rPr>
              <w:rFonts w:ascii="Cambria Math" w:hAnsi="Cambria Math"/>
              <w:sz w:val="24"/>
              <w:szCs w:val="28"/>
              <w:u w:val="double"/>
            </w:rPr>
            <m:t>1.06)</m:t>
          </m:r>
          <m:r>
            <m:rPr>
              <m:sty m:val="bi"/>
            </m:rPr>
            <w:rPr>
              <w:rFonts w:ascii="Cambria Math" w:hAnsi="Cambria Math"/>
              <w:sz w:val="24"/>
              <w:szCs w:val="28"/>
              <w:u w:val="double"/>
            </w:rPr>
            <m:t>×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8"/>
                  <w:u w:val="doub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  <w:u w:val="double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  <w:u w:val="double"/>
                </w:rPr>
                <m:t>8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8"/>
              <w:u w:val="double"/>
            </w:rPr>
            <m:t>N∕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8"/>
                  <w:u w:val="doub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  <w:u w:val="double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  <w:u w:val="double"/>
                </w:rPr>
                <m:t>2</m:t>
              </m:r>
            </m:sup>
          </m:sSup>
        </m:oMath>
      </m:oMathPara>
    </w:p>
    <w:p w14:paraId="67762991" w14:textId="25F86F7A" w:rsidR="00365369" w:rsidRPr="00386298" w:rsidRDefault="00365369" w:rsidP="00365369">
      <w:pPr>
        <w:ind w:firstLine="480"/>
        <w:rPr>
          <w:b/>
          <w:bCs/>
          <w:sz w:val="24"/>
          <w:szCs w:val="28"/>
          <w:u w:val="double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8"/>
              <w:u w:val="double"/>
            </w:rPr>
            <m:t>D=</m:t>
          </m:r>
          <m:r>
            <m:rPr>
              <m:sty m:val="bi"/>
            </m:rPr>
            <w:rPr>
              <w:rFonts w:ascii="Cambria Math" w:hAnsi="Cambria Math"/>
              <w:sz w:val="24"/>
              <w:szCs w:val="28"/>
              <w:u w:val="double"/>
            </w:rPr>
            <m:t>(216</m:t>
          </m:r>
          <m:r>
            <m:rPr>
              <m:sty m:val="bi"/>
            </m:rPr>
            <w:rPr>
              <w:rFonts w:ascii="Cambria Math" w:hAnsi="Cambria Math"/>
              <w:sz w:val="24"/>
              <w:szCs w:val="28"/>
              <w:u w:val="double"/>
            </w:rPr>
            <m:t>±</m:t>
          </m:r>
          <m:r>
            <m:rPr>
              <m:sty m:val="bi"/>
            </m:rPr>
            <w:rPr>
              <w:rFonts w:ascii="Cambria Math" w:hAnsi="Cambria Math"/>
              <w:sz w:val="24"/>
              <w:szCs w:val="28"/>
              <w:u w:val="double"/>
            </w:rPr>
            <m:t>2.78)</m:t>
          </m:r>
          <m:r>
            <m:rPr>
              <m:sty m:val="bi"/>
            </m:rPr>
            <w:rPr>
              <w:rFonts w:ascii="Cambria Math" w:hAnsi="Cambria Math"/>
              <w:sz w:val="24"/>
              <w:szCs w:val="28"/>
              <w:u w:val="double"/>
            </w:rPr>
            <m:t>×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8"/>
                  <w:u w:val="doub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  <w:u w:val="double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  <w:u w:val="double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  <w:u w:val="double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8"/>
              <w:u w:val="double"/>
            </w:rPr>
            <m:t>kg⋅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8"/>
                  <w:u w:val="doub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  <w:u w:val="double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  <w:u w:val="double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8"/>
              <w:u w:val="double"/>
            </w:rPr>
            <m:t>∕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8"/>
                  <w:u w:val="doub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  <w:u w:val="double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  <w:u w:val="double"/>
                </w:rPr>
                <m:t>2</m:t>
              </m:r>
            </m:sup>
          </m:sSup>
        </m:oMath>
      </m:oMathPara>
    </w:p>
    <w:p w14:paraId="0E70EE2D" w14:textId="24A8885A" w:rsidR="00365369" w:rsidRDefault="00600AFF" w:rsidP="00600AFF">
      <w:pPr>
        <w:ind w:firstLine="560"/>
        <w:rPr>
          <w:b/>
          <w:bCs/>
          <w:sz w:val="28"/>
          <w:szCs w:val="32"/>
        </w:rPr>
      </w:pPr>
      <w:r w:rsidRPr="00600AFF">
        <w:rPr>
          <w:rFonts w:hint="eastAsia"/>
          <w:b/>
          <w:bCs/>
          <w:sz w:val="28"/>
          <w:szCs w:val="32"/>
        </w:rPr>
        <w:t>思考题</w:t>
      </w:r>
    </w:p>
    <w:p w14:paraId="7083B74D" w14:textId="0F77F7FB" w:rsidR="00600AFF" w:rsidRDefault="00600AFF" w:rsidP="00600AFF">
      <w:pPr>
        <w:ind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1.</w:t>
      </w:r>
      <w:r w:rsidRPr="00600AFF">
        <w:rPr>
          <w:sz w:val="22"/>
          <w:szCs w:val="24"/>
        </w:rPr>
        <w:t>本实验是否满足γ&lt;&lt;1的条件？</w:t>
      </w:r>
    </w:p>
    <w:p w14:paraId="08710675" w14:textId="1195B8C3" w:rsidR="002C109D" w:rsidRDefault="002C109D" w:rsidP="002C109D">
      <w:pPr>
        <w:ind w:firstLineChars="0" w:firstLine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因为</w:t>
      </w:r>
      <m:oMath>
        <m:r>
          <w:rPr>
            <w:rFonts w:ascii="Cambria Math" w:hAnsi="Cambria Math"/>
            <w:sz w:val="22"/>
            <w:szCs w:val="24"/>
          </w:rPr>
          <m:t>γ=</m:t>
        </m:r>
        <m:f>
          <m:f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sz w:val="22"/>
                <w:szCs w:val="24"/>
              </w:rPr>
              <m:t>Rφ</m:t>
            </m:r>
          </m:num>
          <m:den>
            <m:r>
              <w:rPr>
                <w:rFonts w:ascii="Cambria Math" w:hAnsi="Cambria Math"/>
                <w:sz w:val="22"/>
                <w:szCs w:val="24"/>
              </w:rPr>
              <m:t>L</m:t>
            </m:r>
          </m:den>
        </m:f>
      </m:oMath>
      <w:r>
        <w:rPr>
          <w:rFonts w:hint="eastAsia"/>
          <w:sz w:val="22"/>
          <w:szCs w:val="24"/>
        </w:rPr>
        <w:t>，并且R</w:t>
      </w:r>
      <w:r>
        <w:rPr>
          <w:sz w:val="22"/>
          <w:szCs w:val="24"/>
        </w:rPr>
        <w:t>/L=1.72*10^-3&lt;&lt;1</w:t>
      </w:r>
      <w:r>
        <w:rPr>
          <w:rFonts w:hint="eastAsia"/>
          <w:sz w:val="22"/>
          <w:szCs w:val="24"/>
        </w:rPr>
        <w:t>，注意到转动角度一般不大于一圈，不影响数量级，因此满足</w:t>
      </w:r>
      <w:r w:rsidRPr="00600AFF">
        <w:rPr>
          <w:sz w:val="22"/>
          <w:szCs w:val="24"/>
        </w:rPr>
        <w:t>γ&lt;&lt;1的条件</w:t>
      </w:r>
    </w:p>
    <w:p w14:paraId="0D30F967" w14:textId="12DBE272" w:rsidR="00600AFF" w:rsidRDefault="00600AFF" w:rsidP="00600AFF">
      <w:pPr>
        <w:ind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2.</w:t>
      </w:r>
      <w:r w:rsidRPr="00600AFF">
        <w:rPr>
          <w:sz w:val="22"/>
          <w:szCs w:val="24"/>
        </w:rPr>
        <w:t>为提高测量精度，本实验在设计上作了哪些安排？在具体测量时又要注意什么问题？</w:t>
      </w:r>
    </w:p>
    <w:p w14:paraId="188AE7D6" w14:textId="616F6ED9" w:rsidR="002C109D" w:rsidRDefault="002C109D" w:rsidP="00600AFF">
      <w:pPr>
        <w:ind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安排：</w:t>
      </w:r>
    </w:p>
    <w:p w14:paraId="0AFC5C05" w14:textId="58289185" w:rsidR="002C109D" w:rsidRPr="00A04935" w:rsidRDefault="00A04935" w:rsidP="00A04935">
      <w:pPr>
        <w:pStyle w:val="a8"/>
        <w:numPr>
          <w:ilvl w:val="0"/>
          <w:numId w:val="4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对于不同的长度和精度要求选择不同的仪器进行测量，尽量分摊误差</w:t>
      </w:r>
    </w:p>
    <w:p w14:paraId="0AACF345" w14:textId="570B0473" w:rsidR="002C109D" w:rsidRPr="00A04935" w:rsidRDefault="00A04935" w:rsidP="00A04935">
      <w:pPr>
        <w:pStyle w:val="a8"/>
        <w:numPr>
          <w:ilvl w:val="0"/>
          <w:numId w:val="4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对于误差贡献最大的铁丝直径R，进行多次测量，从而降低误差</w:t>
      </w:r>
    </w:p>
    <w:p w14:paraId="44A4F4C7" w14:textId="77BE15B1" w:rsidR="002C109D" w:rsidRPr="00A04935" w:rsidRDefault="00A04935" w:rsidP="00A04935">
      <w:pPr>
        <w:pStyle w:val="a8"/>
        <w:numPr>
          <w:ilvl w:val="0"/>
          <w:numId w:val="4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利用增加较为容易计算转动惯量的圆环代替直接测量圆盘</w:t>
      </w:r>
      <w:r w:rsidR="00307D78">
        <w:rPr>
          <w:rFonts w:hint="eastAsia"/>
          <w:sz w:val="22"/>
          <w:szCs w:val="24"/>
        </w:rPr>
        <w:t>以及夹具</w:t>
      </w:r>
      <w:r>
        <w:rPr>
          <w:rFonts w:hint="eastAsia"/>
          <w:sz w:val="22"/>
          <w:szCs w:val="24"/>
        </w:rPr>
        <w:t>的转动惯量，提高了实验精度</w:t>
      </w:r>
    </w:p>
    <w:p w14:paraId="6ADE279F" w14:textId="398C70D9" w:rsidR="002C109D" w:rsidRDefault="002C109D" w:rsidP="00600AFF">
      <w:pPr>
        <w:ind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注意的问题：</w:t>
      </w:r>
    </w:p>
    <w:p w14:paraId="5BD217D0" w14:textId="5AE4209D" w:rsidR="002C109D" w:rsidRPr="00A04935" w:rsidRDefault="00E7202F" w:rsidP="00A04935">
      <w:pPr>
        <w:pStyle w:val="a8"/>
        <w:numPr>
          <w:ilvl w:val="0"/>
          <w:numId w:val="5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转动时要求圆盘水平</w:t>
      </w:r>
    </w:p>
    <w:p w14:paraId="2684A9C2" w14:textId="3F93AE60" w:rsidR="002C109D" w:rsidRPr="00E7202F" w:rsidRDefault="00E7202F" w:rsidP="00E7202F">
      <w:pPr>
        <w:pStyle w:val="a8"/>
        <w:numPr>
          <w:ilvl w:val="0"/>
          <w:numId w:val="5"/>
        </w:numPr>
        <w:ind w:firstLine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圆环的中心应当与圆盘的中心重和，否则根据平行轴定理，圆环的转动惯量偏大</w:t>
      </w:r>
    </w:p>
    <w:sectPr w:rsidR="002C109D" w:rsidRPr="00E72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12B5B"/>
    <w:multiLevelType w:val="hybridMultilevel"/>
    <w:tmpl w:val="1458E1C2"/>
    <w:lvl w:ilvl="0" w:tplc="04090001">
      <w:start w:val="1"/>
      <w:numFmt w:val="bullet"/>
      <w:lvlText w:val=""/>
      <w:lvlJc w:val="left"/>
      <w:pPr>
        <w:ind w:left="8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1" w15:restartNumberingAfterBreak="0">
    <w:nsid w:val="207E490B"/>
    <w:multiLevelType w:val="hybridMultilevel"/>
    <w:tmpl w:val="7C565188"/>
    <w:lvl w:ilvl="0" w:tplc="FFFFFFFF">
      <w:start w:val="1"/>
      <w:numFmt w:val="lowerLetter"/>
      <w:lvlText w:val="%1)"/>
      <w:lvlJc w:val="left"/>
      <w:pPr>
        <w:ind w:left="845" w:hanging="420"/>
      </w:pPr>
    </w:lvl>
    <w:lvl w:ilvl="1" w:tplc="FFFFFFFF" w:tentative="1">
      <w:start w:val="1"/>
      <w:numFmt w:val="lowerLetter"/>
      <w:lvlText w:val="%2)"/>
      <w:lvlJc w:val="left"/>
      <w:pPr>
        <w:ind w:left="1263" w:hanging="420"/>
      </w:pPr>
    </w:lvl>
    <w:lvl w:ilvl="2" w:tplc="FFFFFFFF" w:tentative="1">
      <w:start w:val="1"/>
      <w:numFmt w:val="lowerRoman"/>
      <w:lvlText w:val="%3."/>
      <w:lvlJc w:val="right"/>
      <w:pPr>
        <w:ind w:left="1683" w:hanging="420"/>
      </w:pPr>
    </w:lvl>
    <w:lvl w:ilvl="3" w:tplc="FFFFFFFF" w:tentative="1">
      <w:start w:val="1"/>
      <w:numFmt w:val="decimal"/>
      <w:lvlText w:val="%4."/>
      <w:lvlJc w:val="left"/>
      <w:pPr>
        <w:ind w:left="2103" w:hanging="420"/>
      </w:pPr>
    </w:lvl>
    <w:lvl w:ilvl="4" w:tplc="FFFFFFFF" w:tentative="1">
      <w:start w:val="1"/>
      <w:numFmt w:val="lowerLetter"/>
      <w:lvlText w:val="%5)"/>
      <w:lvlJc w:val="left"/>
      <w:pPr>
        <w:ind w:left="2523" w:hanging="420"/>
      </w:pPr>
    </w:lvl>
    <w:lvl w:ilvl="5" w:tplc="FFFFFFFF" w:tentative="1">
      <w:start w:val="1"/>
      <w:numFmt w:val="lowerRoman"/>
      <w:lvlText w:val="%6."/>
      <w:lvlJc w:val="right"/>
      <w:pPr>
        <w:ind w:left="2943" w:hanging="420"/>
      </w:pPr>
    </w:lvl>
    <w:lvl w:ilvl="6" w:tplc="FFFFFFFF" w:tentative="1">
      <w:start w:val="1"/>
      <w:numFmt w:val="decimal"/>
      <w:lvlText w:val="%7."/>
      <w:lvlJc w:val="left"/>
      <w:pPr>
        <w:ind w:left="3363" w:hanging="420"/>
      </w:pPr>
    </w:lvl>
    <w:lvl w:ilvl="7" w:tplc="FFFFFFFF" w:tentative="1">
      <w:start w:val="1"/>
      <w:numFmt w:val="lowerLetter"/>
      <w:lvlText w:val="%8)"/>
      <w:lvlJc w:val="left"/>
      <w:pPr>
        <w:ind w:left="3783" w:hanging="420"/>
      </w:pPr>
    </w:lvl>
    <w:lvl w:ilvl="8" w:tplc="FFFFFFFF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2" w15:restartNumberingAfterBreak="0">
    <w:nsid w:val="2B72794D"/>
    <w:multiLevelType w:val="hybridMultilevel"/>
    <w:tmpl w:val="B6101262"/>
    <w:lvl w:ilvl="0" w:tplc="0409000F">
      <w:start w:val="1"/>
      <w:numFmt w:val="decimal"/>
      <w:lvlText w:val="%1."/>
      <w:lvlJc w:val="left"/>
      <w:pPr>
        <w:ind w:left="843" w:hanging="420"/>
      </w:p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3" w15:restartNumberingAfterBreak="0">
    <w:nsid w:val="4B454B71"/>
    <w:multiLevelType w:val="multilevel"/>
    <w:tmpl w:val="C23CEE48"/>
    <w:lvl w:ilvl="0">
      <w:start w:val="5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4BCF16F9"/>
    <w:multiLevelType w:val="hybridMultilevel"/>
    <w:tmpl w:val="28AA6D58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num w:numId="1" w16cid:durableId="1818378481">
    <w:abstractNumId w:val="3"/>
  </w:num>
  <w:num w:numId="2" w16cid:durableId="815727576">
    <w:abstractNumId w:val="2"/>
  </w:num>
  <w:num w:numId="3" w16cid:durableId="1628703187">
    <w:abstractNumId w:val="0"/>
  </w:num>
  <w:num w:numId="4" w16cid:durableId="1223369821">
    <w:abstractNumId w:val="4"/>
  </w:num>
  <w:num w:numId="5" w16cid:durableId="1570530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DF"/>
    <w:rsid w:val="000B4BD4"/>
    <w:rsid w:val="00117231"/>
    <w:rsid w:val="00181988"/>
    <w:rsid w:val="001E1060"/>
    <w:rsid w:val="002A2EEA"/>
    <w:rsid w:val="002C109D"/>
    <w:rsid w:val="00307D78"/>
    <w:rsid w:val="00365369"/>
    <w:rsid w:val="00386298"/>
    <w:rsid w:val="003D13BD"/>
    <w:rsid w:val="004030D1"/>
    <w:rsid w:val="0043622A"/>
    <w:rsid w:val="004513B3"/>
    <w:rsid w:val="004E5FB4"/>
    <w:rsid w:val="005109FC"/>
    <w:rsid w:val="005B7FD7"/>
    <w:rsid w:val="00600AFF"/>
    <w:rsid w:val="00617BC1"/>
    <w:rsid w:val="007053DF"/>
    <w:rsid w:val="00734746"/>
    <w:rsid w:val="00747A72"/>
    <w:rsid w:val="00751458"/>
    <w:rsid w:val="007A5BAD"/>
    <w:rsid w:val="007C0820"/>
    <w:rsid w:val="007D0198"/>
    <w:rsid w:val="007F0869"/>
    <w:rsid w:val="008415ED"/>
    <w:rsid w:val="008527DC"/>
    <w:rsid w:val="00964094"/>
    <w:rsid w:val="00964648"/>
    <w:rsid w:val="009B4172"/>
    <w:rsid w:val="009F62B8"/>
    <w:rsid w:val="00A04935"/>
    <w:rsid w:val="00A175FF"/>
    <w:rsid w:val="00A51EF6"/>
    <w:rsid w:val="00A725DE"/>
    <w:rsid w:val="00BE3960"/>
    <w:rsid w:val="00C101AB"/>
    <w:rsid w:val="00CD6403"/>
    <w:rsid w:val="00D054BC"/>
    <w:rsid w:val="00D73E63"/>
    <w:rsid w:val="00D97C6F"/>
    <w:rsid w:val="00DF47DC"/>
    <w:rsid w:val="00E51489"/>
    <w:rsid w:val="00E7202F"/>
    <w:rsid w:val="00F141FE"/>
    <w:rsid w:val="00F621DB"/>
    <w:rsid w:val="00FC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5F98"/>
  <w15:chartTrackingRefBased/>
  <w15:docId w15:val="{002F05BF-6E3F-44E0-931F-B3A86948A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3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415E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415ED"/>
    <w:rPr>
      <w:b/>
      <w:bCs/>
      <w:kern w:val="28"/>
      <w:sz w:val="32"/>
      <w:szCs w:val="32"/>
    </w:rPr>
  </w:style>
  <w:style w:type="paragraph" w:styleId="a5">
    <w:name w:val="No Spacing"/>
    <w:uiPriority w:val="1"/>
    <w:qFormat/>
    <w:rsid w:val="009F62B8"/>
  </w:style>
  <w:style w:type="table" w:styleId="a6">
    <w:name w:val="Table Grid"/>
    <w:basedOn w:val="a1"/>
    <w:uiPriority w:val="39"/>
    <w:rsid w:val="004513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4513B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747A7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Placeholder Text"/>
    <w:basedOn w:val="a0"/>
    <w:uiPriority w:val="99"/>
    <w:semiHidden/>
    <w:rsid w:val="00F141FE"/>
    <w:rPr>
      <w:color w:val="808080"/>
    </w:rPr>
  </w:style>
  <w:style w:type="paragraph" w:styleId="a8">
    <w:name w:val="List Paragraph"/>
    <w:basedOn w:val="a"/>
    <w:uiPriority w:val="34"/>
    <w:qFormat/>
    <w:rsid w:val="00A0493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Lee</dc:creator>
  <cp:keywords/>
  <dc:description/>
  <cp:lastModifiedBy>Johnny Lee</cp:lastModifiedBy>
  <cp:revision>19</cp:revision>
  <dcterms:created xsi:type="dcterms:W3CDTF">2022-04-16T09:58:00Z</dcterms:created>
  <dcterms:modified xsi:type="dcterms:W3CDTF">2022-04-17T03:23:00Z</dcterms:modified>
</cp:coreProperties>
</file>