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AC16" w14:textId="2013D9C8" w:rsidR="007F0869" w:rsidRPr="00164CA3" w:rsidRDefault="001D2DB0" w:rsidP="00EF57F1">
      <w:pPr>
        <w:pStyle w:val="1"/>
        <w:rPr>
          <w:sz w:val="72"/>
          <w:szCs w:val="160"/>
        </w:rPr>
      </w:pPr>
      <w:r w:rsidRPr="00164CA3">
        <w:rPr>
          <w:rFonts w:hint="eastAsia"/>
          <w:sz w:val="72"/>
          <w:szCs w:val="160"/>
        </w:rPr>
        <w:t>双臂电桥</w:t>
      </w:r>
    </w:p>
    <w:p w14:paraId="349691D8" w14:textId="1B3C416C" w:rsidR="001D2DB0" w:rsidRDefault="001D2DB0" w:rsidP="00164CA3">
      <w:pPr>
        <w:ind w:firstLineChars="0" w:firstLine="0"/>
        <w:jc w:val="center"/>
      </w:pPr>
      <w:r>
        <w:rPr>
          <w:rFonts w:hint="eastAsia"/>
        </w:rPr>
        <w:t>李霄奕</w:t>
      </w:r>
      <w:r>
        <w:tab/>
      </w:r>
      <w:r>
        <w:rPr>
          <w:rFonts w:hint="eastAsia"/>
        </w:rPr>
        <w:t>PB21511897</w:t>
      </w:r>
    </w:p>
    <w:p w14:paraId="71A68567" w14:textId="2AD193D5" w:rsidR="001D2DB0" w:rsidRDefault="00BE062F" w:rsidP="00047457">
      <w:pPr>
        <w:pStyle w:val="1"/>
      </w:pPr>
      <w:r>
        <w:t>1</w:t>
      </w:r>
      <w:r w:rsidR="001D2DB0">
        <w:rPr>
          <w:rFonts w:hint="eastAsia"/>
        </w:rPr>
        <w:t>摘要</w:t>
      </w:r>
    </w:p>
    <w:p w14:paraId="694F346B" w14:textId="1CEA94D6" w:rsidR="001D2DB0" w:rsidRDefault="001D2DB0" w:rsidP="001D2DB0">
      <w:pPr>
        <w:ind w:firstLine="480"/>
      </w:pPr>
      <w:r w:rsidRPr="001D2DB0">
        <w:rPr>
          <w:rFonts w:hint="eastAsia"/>
        </w:rPr>
        <w:t>电阻按照阻值大小可分为高电阻</w:t>
      </w:r>
      <w:r w:rsidRPr="001D2DB0">
        <w:t xml:space="preserve">(100KΩ </w:t>
      </w:r>
      <w:r w:rsidRPr="001D2DB0">
        <w:t>以上</w:t>
      </w:r>
      <w:r w:rsidRPr="001D2DB0">
        <w:t>)</w:t>
      </w:r>
      <w:r w:rsidRPr="001D2DB0">
        <w:t>、中电阻</w:t>
      </w:r>
      <w:r w:rsidRPr="001D2DB0">
        <w:t>(1Ω</w:t>
      </w:r>
      <w:r w:rsidRPr="001D2DB0">
        <w:t>～</w:t>
      </w:r>
      <w:r w:rsidRPr="001D2DB0">
        <w:t>100KΩ)</w:t>
      </w:r>
      <w:r w:rsidRPr="001D2DB0">
        <w:t>和低</w:t>
      </w:r>
      <w:r>
        <w:rPr>
          <w:rFonts w:hint="eastAsia"/>
        </w:rPr>
        <w:t>电阻</w:t>
      </w:r>
      <w:r>
        <w:t xml:space="preserve">(1Ω </w:t>
      </w:r>
      <w:r>
        <w:t>以下</w:t>
      </w:r>
      <w:r>
        <w:t>)</w:t>
      </w:r>
      <w:r>
        <w:t>三种。低电阻测量有其特殊性：一般来说导线本身以及接点处接</w:t>
      </w:r>
      <w:r>
        <w:rPr>
          <w:rFonts w:hint="eastAsia"/>
        </w:rPr>
        <w:t>触状况引起的电路中附加电阻大约</w:t>
      </w:r>
      <w:r>
        <w:t>&gt;0.1Ω</w:t>
      </w:r>
      <w:r>
        <w:t>，在测量低电阻时就不能将其忽略掉。</w:t>
      </w:r>
      <w:r>
        <w:rPr>
          <w:rFonts w:hint="eastAsia"/>
        </w:rPr>
        <w:t>双臂电桥</w:t>
      </w:r>
      <w:r>
        <w:t>(</w:t>
      </w:r>
      <w:r>
        <w:t>又称开尔文电桥</w:t>
      </w:r>
      <w:r>
        <w:t xml:space="preserve">) </w:t>
      </w:r>
      <w:r>
        <w:t>考虑低电阻测量特点，消除了附加电阻的影响，可</w:t>
      </w:r>
      <w:r>
        <w:rPr>
          <w:rFonts w:hint="eastAsia"/>
        </w:rPr>
        <w:t>用于</w:t>
      </w:r>
      <w:r>
        <w:t xml:space="preserve"> 10</w:t>
      </w:r>
      <w:r w:rsidRPr="001D2DB0">
        <w:rPr>
          <w:vertAlign w:val="superscript"/>
        </w:rPr>
        <w:t>-5</w:t>
      </w:r>
      <w:r>
        <w:t>~10</w:t>
      </w:r>
      <w:r w:rsidRPr="001D2DB0">
        <w:rPr>
          <w:vertAlign w:val="superscript"/>
        </w:rPr>
        <w:t>2</w:t>
      </w:r>
      <w:r>
        <w:t xml:space="preserve"> Ω </w:t>
      </w:r>
      <w:r>
        <w:t>电阻的准确测量。</w:t>
      </w:r>
    </w:p>
    <w:p w14:paraId="6E5CA64A" w14:textId="2AB19212" w:rsidR="001D2DB0" w:rsidRDefault="00BE062F" w:rsidP="00047457">
      <w:pPr>
        <w:pStyle w:val="1"/>
      </w:pPr>
      <w:r>
        <w:t xml:space="preserve">2 </w:t>
      </w:r>
      <w:r w:rsidR="001D2DB0">
        <w:t>A</w:t>
      </w:r>
      <w:r w:rsidR="001D2DB0">
        <w:rPr>
          <w:rFonts w:hint="eastAsia"/>
        </w:rPr>
        <w:t>bstract</w:t>
      </w:r>
    </w:p>
    <w:p w14:paraId="50965FFD" w14:textId="3FC378B6" w:rsidR="001D2DB0" w:rsidRDefault="001D2DB0" w:rsidP="00047457">
      <w:pPr>
        <w:ind w:firstLine="480"/>
      </w:pPr>
      <w:r w:rsidRPr="001D2DB0">
        <w:t>According to the resistance value, the resistance can be divided into three types: high resistance (more than 100KΩ), medium resistance (1Ω~100KΩ) and low resistance (less than 1Ω). Low resistance measurement has its particularity: generally speaking, the additional resistance in the circuit caused by the wire itself and contact conditions at the contact point is about 0.1Ω, which cannot be ignored when measuring low resistance. Double-arm bridge (also known as Kelvin bridge) considers the characteristics of low resistance measurement, eliminates the influence of additional resistance, and can be used for accurate measurement of 10</w:t>
      </w:r>
      <w:r w:rsidRPr="008B1251">
        <w:rPr>
          <w:vertAlign w:val="superscript"/>
        </w:rPr>
        <w:t>-5</w:t>
      </w:r>
      <w:r w:rsidRPr="001D2DB0">
        <w:t>~10</w:t>
      </w:r>
      <w:r w:rsidRPr="008B1251">
        <w:rPr>
          <w:vertAlign w:val="superscript"/>
        </w:rPr>
        <w:t>2</w:t>
      </w:r>
      <w:r w:rsidRPr="001D2DB0">
        <w:t>Ω resistance.</w:t>
      </w:r>
    </w:p>
    <w:p w14:paraId="4D7836E4" w14:textId="1F82CD61" w:rsidR="001D2DB0" w:rsidRDefault="00BE062F" w:rsidP="00047457">
      <w:pPr>
        <w:pStyle w:val="1"/>
      </w:pPr>
      <w:r>
        <w:rPr>
          <w:rFonts w:hint="eastAsia"/>
        </w:rPr>
        <w:t>3</w:t>
      </w:r>
      <w:r w:rsidR="001D2DB0">
        <w:rPr>
          <w:rFonts w:hint="eastAsia"/>
        </w:rPr>
        <w:t>关键词</w:t>
      </w:r>
    </w:p>
    <w:p w14:paraId="09E5EFB3" w14:textId="26F1B6E7" w:rsidR="001D2DB0" w:rsidRPr="00EF57F1" w:rsidRDefault="001D2DB0" w:rsidP="001D2DB0">
      <w:pPr>
        <w:ind w:firstLine="482"/>
        <w:rPr>
          <w:b/>
          <w:bCs/>
        </w:rPr>
      </w:pPr>
      <w:r w:rsidRPr="00EF57F1">
        <w:rPr>
          <w:rFonts w:hint="eastAsia"/>
          <w:b/>
          <w:bCs/>
        </w:rPr>
        <w:t>双臂电桥；小电阻</w:t>
      </w:r>
    </w:p>
    <w:p w14:paraId="2F7B4F03" w14:textId="780DC106" w:rsidR="00047457" w:rsidRDefault="00BE062F" w:rsidP="00047457">
      <w:pPr>
        <w:pStyle w:val="1"/>
      </w:pPr>
      <w:r>
        <w:rPr>
          <w:rFonts w:hint="eastAsia"/>
        </w:rPr>
        <w:t>4</w:t>
      </w:r>
      <w:r w:rsidR="00047457">
        <w:rPr>
          <w:rFonts w:hint="eastAsia"/>
        </w:rPr>
        <w:t>简介</w:t>
      </w:r>
    </w:p>
    <w:p w14:paraId="12EEE500" w14:textId="02586FB8" w:rsidR="00EF57F1" w:rsidRDefault="00BE062F" w:rsidP="00EF57F1">
      <w:pPr>
        <w:pStyle w:val="2"/>
        <w:ind w:firstLine="560"/>
      </w:pPr>
      <w:r w:rsidRPr="00BE062F">
        <w:t>4.</w:t>
      </w:r>
      <w:r>
        <w:t>1</w:t>
      </w:r>
      <w:r w:rsidR="00EF57F1" w:rsidRPr="00BE062F">
        <w:rPr>
          <w:rFonts w:hint="eastAsia"/>
        </w:rPr>
        <w:t>低电阻测量</w:t>
      </w:r>
      <w:r w:rsidR="00EF57F1">
        <w:rPr>
          <w:rFonts w:hint="eastAsia"/>
        </w:rPr>
        <w:t>简介</w:t>
      </w:r>
    </w:p>
    <w:p w14:paraId="23BF5062" w14:textId="7EDE9F6C" w:rsidR="00EF57F1" w:rsidRDefault="00BD4239" w:rsidP="00BD4239">
      <w:pPr>
        <w:ind w:firstLine="480"/>
        <w:jc w:val="left"/>
        <w:rPr>
          <w:noProof/>
        </w:rPr>
      </w:pPr>
      <w:r>
        <w:rPr>
          <w:rFonts w:hint="eastAsia"/>
        </w:rPr>
        <w:t>导线电阻和接触电阻是怎样对低电阻测量结果产生影响的？以伏安法测电阻为例，我们分析问题出在哪里。图</w:t>
      </w:r>
      <w:r>
        <w:rPr>
          <w:rFonts w:hint="eastAsia"/>
        </w:rPr>
        <w:t>7-1</w:t>
      </w:r>
      <w:r>
        <w:rPr>
          <w:rFonts w:hint="eastAsia"/>
        </w:rPr>
        <w:t>所示，用安培表和毫伏表按欧姆定律测量电阻</w:t>
      </w:r>
      <w:r>
        <w:rPr>
          <w:rFonts w:hint="eastAsia"/>
        </w:rPr>
        <w:t>R</w:t>
      </w:r>
      <w:r w:rsidRPr="0068173F">
        <w:rPr>
          <w:rFonts w:hint="eastAsia"/>
          <w:vertAlign w:val="subscript"/>
        </w:rPr>
        <w:t>x</w:t>
      </w:r>
      <w:r>
        <w:rPr>
          <w:rFonts w:hint="eastAsia"/>
        </w:rPr>
        <w:t>，考虑到连接电流表、毫伏表与待测电阻的导线电阻及各接点处的接触电阻后，等效电路图如图</w:t>
      </w:r>
      <w:r>
        <w:rPr>
          <w:rFonts w:hint="eastAsia"/>
        </w:rPr>
        <w:t>7-2</w:t>
      </w:r>
      <w:r>
        <w:rPr>
          <w:rFonts w:hint="eastAsia"/>
        </w:rPr>
        <w:t>所示，其中，</w:t>
      </w:r>
      <w:r>
        <w:rPr>
          <w:rFonts w:hint="eastAsia"/>
        </w:rPr>
        <w:t>R</w:t>
      </w:r>
      <w:r w:rsidRPr="0068173F">
        <w:rPr>
          <w:rFonts w:hint="eastAsia"/>
          <w:vertAlign w:val="subscript"/>
        </w:rPr>
        <w:t>i1</w:t>
      </w:r>
      <w:r>
        <w:rPr>
          <w:rFonts w:hint="eastAsia"/>
        </w:rPr>
        <w:t>、</w:t>
      </w:r>
      <w:r>
        <w:rPr>
          <w:rFonts w:hint="eastAsia"/>
        </w:rPr>
        <w:t>R</w:t>
      </w:r>
      <w:r w:rsidRPr="0068173F">
        <w:rPr>
          <w:rFonts w:hint="eastAsia"/>
          <w:vertAlign w:val="subscript"/>
        </w:rPr>
        <w:t>i2</w:t>
      </w:r>
      <w:r>
        <w:rPr>
          <w:rFonts w:hint="eastAsia"/>
        </w:rPr>
        <w:t>、</w:t>
      </w:r>
      <w:r>
        <w:rPr>
          <w:rFonts w:hint="eastAsia"/>
        </w:rPr>
        <w:t>R</w:t>
      </w:r>
      <w:r w:rsidRPr="0068173F">
        <w:rPr>
          <w:rFonts w:hint="eastAsia"/>
          <w:vertAlign w:val="subscript"/>
        </w:rPr>
        <w:t>x1</w:t>
      </w:r>
      <w:r>
        <w:rPr>
          <w:rFonts w:hint="eastAsia"/>
        </w:rPr>
        <w:t>、</w:t>
      </w:r>
      <w:r>
        <w:rPr>
          <w:rFonts w:hint="eastAsia"/>
        </w:rPr>
        <w:t>R</w:t>
      </w:r>
      <w:r w:rsidRPr="0068173F">
        <w:rPr>
          <w:rFonts w:hint="eastAsia"/>
          <w:vertAlign w:val="subscript"/>
        </w:rPr>
        <w:t>x2</w:t>
      </w:r>
      <w:r>
        <w:rPr>
          <w:rFonts w:hint="eastAsia"/>
        </w:rPr>
        <w:t>、</w:t>
      </w:r>
      <w:r>
        <w:rPr>
          <w:rFonts w:hint="eastAsia"/>
        </w:rPr>
        <w:t>R</w:t>
      </w:r>
      <w:r w:rsidR="0068173F">
        <w:rPr>
          <w:vertAlign w:val="subscript"/>
        </w:rPr>
        <w:softHyphen/>
      </w:r>
      <w:r>
        <w:rPr>
          <w:rFonts w:hint="eastAsia"/>
        </w:rPr>
        <w:t>和</w:t>
      </w:r>
      <w:r>
        <w:rPr>
          <w:rFonts w:hint="eastAsia"/>
        </w:rPr>
        <w:t>R</w:t>
      </w:r>
      <w:r w:rsidRPr="0068173F">
        <w:rPr>
          <w:rFonts w:hint="eastAsia"/>
          <w:vertAlign w:val="subscript"/>
        </w:rPr>
        <w:t>ix2</w:t>
      </w:r>
      <w:r>
        <w:rPr>
          <w:rFonts w:hint="eastAsia"/>
        </w:rPr>
        <w:t>分别为各支路等效的附加电阻。由于电压表内阻较大，当待测电阻</w:t>
      </w:r>
      <w:r>
        <w:rPr>
          <w:rFonts w:hint="eastAsia"/>
        </w:rPr>
        <w:t>R</w:t>
      </w:r>
      <w:r w:rsidRPr="0068173F">
        <w:rPr>
          <w:rFonts w:hint="eastAsia"/>
          <w:vertAlign w:val="subscript"/>
        </w:rPr>
        <w:t>x</w:t>
      </w:r>
      <w:r>
        <w:rPr>
          <w:rFonts w:hint="eastAsia"/>
        </w:rPr>
        <w:t>较小时，</w:t>
      </w:r>
      <w:r>
        <w:rPr>
          <w:rFonts w:hint="eastAsia"/>
        </w:rPr>
        <w:lastRenderedPageBreak/>
        <w:t>毫伏表上的分流忽略不计，电流表流过的电流近似等于流过待测电阻的电流。由于等效附加电阻</w:t>
      </w:r>
      <w:r>
        <w:rPr>
          <w:rFonts w:hint="eastAsia"/>
        </w:rPr>
        <w:t>R</w:t>
      </w:r>
      <w:r w:rsidRPr="0068173F">
        <w:rPr>
          <w:rFonts w:hint="eastAsia"/>
          <w:vertAlign w:val="subscript"/>
        </w:rPr>
        <w:t>x1</w:t>
      </w:r>
      <w:r>
        <w:rPr>
          <w:rFonts w:hint="eastAsia"/>
        </w:rPr>
        <w:t>和</w:t>
      </w:r>
      <w:r>
        <w:rPr>
          <w:rFonts w:hint="eastAsia"/>
        </w:rPr>
        <w:t>R</w:t>
      </w:r>
      <w:r w:rsidRPr="0068173F">
        <w:rPr>
          <w:rFonts w:hint="eastAsia"/>
          <w:vertAlign w:val="subscript"/>
        </w:rPr>
        <w:t>x2</w:t>
      </w:r>
      <w:r>
        <w:rPr>
          <w:rFonts w:hint="eastAsia"/>
        </w:rPr>
        <w:t>远小于毫伏表内阻</w:t>
      </w:r>
      <w:r>
        <w:rPr>
          <w:rFonts w:hint="eastAsia"/>
        </w:rPr>
        <w:t>R</w:t>
      </w:r>
      <w:r w:rsidRPr="0068173F">
        <w:rPr>
          <w:rFonts w:hint="eastAsia"/>
          <w:vertAlign w:val="subscript"/>
        </w:rPr>
        <w:t>g</w:t>
      </w:r>
      <w:r>
        <w:rPr>
          <w:rFonts w:hint="eastAsia"/>
        </w:rPr>
        <w:t>，因此它们对于毫伏表的测量影响也可忽略不计。此时毫伏表测量的电压为（</w:t>
      </w:r>
      <w:r>
        <w:rPr>
          <w:rFonts w:hint="eastAsia"/>
        </w:rPr>
        <w:t>R</w:t>
      </w:r>
      <w:r w:rsidRPr="0068173F">
        <w:rPr>
          <w:rFonts w:hint="eastAsia"/>
          <w:vertAlign w:val="subscript"/>
        </w:rPr>
        <w:t>x</w:t>
      </w:r>
      <w:r>
        <w:rPr>
          <w:rFonts w:hint="eastAsia"/>
        </w:rPr>
        <w:t>+R</w:t>
      </w:r>
      <w:r w:rsidRPr="0068173F">
        <w:rPr>
          <w:rFonts w:hint="eastAsia"/>
          <w:vertAlign w:val="subscript"/>
        </w:rPr>
        <w:t>ix1</w:t>
      </w:r>
      <w:r>
        <w:rPr>
          <w:rFonts w:hint="eastAsia"/>
        </w:rPr>
        <w:t>+R</w:t>
      </w:r>
      <w:r w:rsidRPr="0068173F">
        <w:rPr>
          <w:rFonts w:hint="eastAsia"/>
          <w:vertAlign w:val="subscript"/>
        </w:rPr>
        <w:t>ix2</w:t>
      </w:r>
      <w:r>
        <w:rPr>
          <w:rFonts w:hint="eastAsia"/>
        </w:rPr>
        <w:t>）上的压降。如果</w:t>
      </w:r>
      <w:r>
        <w:rPr>
          <w:rFonts w:hint="eastAsia"/>
        </w:rPr>
        <w:t>R</w:t>
      </w:r>
      <w:r w:rsidRPr="0068173F">
        <w:rPr>
          <w:rFonts w:hint="eastAsia"/>
          <w:vertAlign w:val="subscript"/>
        </w:rPr>
        <w:t>x</w:t>
      </w:r>
      <w:r>
        <w:rPr>
          <w:rFonts w:hint="eastAsia"/>
        </w:rPr>
        <w:t>低至</w:t>
      </w:r>
      <w:r w:rsidR="0068173F">
        <w:t>1</w:t>
      </w:r>
      <w:r w:rsidR="0068173F">
        <w:sym w:font="Symbol" w:char="F057"/>
      </w:r>
      <w:r>
        <w:rPr>
          <w:rFonts w:hint="eastAsia"/>
        </w:rPr>
        <w:t>，就不能忽略接触电阻</w:t>
      </w:r>
      <w:r>
        <w:rPr>
          <w:rFonts w:hint="eastAsia"/>
        </w:rPr>
        <w:t>R</w:t>
      </w:r>
      <w:r w:rsidRPr="0068173F">
        <w:rPr>
          <w:rFonts w:hint="eastAsia"/>
          <w:vertAlign w:val="subscript"/>
        </w:rPr>
        <w:t>ix1</w:t>
      </w:r>
      <w:r>
        <w:rPr>
          <w:rFonts w:hint="eastAsia"/>
        </w:rPr>
        <w:t>和</w:t>
      </w:r>
      <w:r>
        <w:rPr>
          <w:rFonts w:hint="eastAsia"/>
        </w:rPr>
        <w:t>R</w:t>
      </w:r>
      <w:r w:rsidRPr="0068173F">
        <w:rPr>
          <w:rFonts w:hint="eastAsia"/>
          <w:vertAlign w:val="subscript"/>
        </w:rPr>
        <w:t>ix2</w:t>
      </w:r>
      <w:r>
        <w:rPr>
          <w:rFonts w:hint="eastAsia"/>
        </w:rPr>
        <w:t>对测量的影响了。按照欧姆定律</w:t>
      </w:r>
      <w:r>
        <w:rPr>
          <w:rFonts w:hint="eastAsia"/>
        </w:rPr>
        <w:t>R</w:t>
      </w:r>
      <w:r>
        <w:rPr>
          <w:rFonts w:hint="eastAsia"/>
        </w:rPr>
        <w:t>＝</w:t>
      </w:r>
      <w:r>
        <w:rPr>
          <w:rFonts w:hint="eastAsia"/>
        </w:rPr>
        <w:t>V</w:t>
      </w:r>
      <w:r w:rsidR="0068173F">
        <w:rPr>
          <w:rFonts w:hint="eastAsia"/>
        </w:rPr>
        <w:t>/</w:t>
      </w:r>
      <w:r>
        <w:rPr>
          <w:rFonts w:hint="eastAsia"/>
        </w:rPr>
        <w:t>I</w:t>
      </w:r>
      <w:r>
        <w:rPr>
          <w:rFonts w:hint="eastAsia"/>
        </w:rPr>
        <w:t>得到的电阻是</w:t>
      </w:r>
      <w:r>
        <w:rPr>
          <w:rFonts w:hint="eastAsia"/>
        </w:rPr>
        <w:t>Rx</w:t>
      </w:r>
      <w:r>
        <w:rPr>
          <w:rFonts w:hint="eastAsia"/>
        </w:rPr>
        <w:t>与附加电阻</w:t>
      </w:r>
      <w:r>
        <w:rPr>
          <w:rFonts w:hint="eastAsia"/>
        </w:rPr>
        <w:t>R</w:t>
      </w:r>
      <w:r w:rsidRPr="0068173F">
        <w:rPr>
          <w:rFonts w:hint="eastAsia"/>
          <w:vertAlign w:val="subscript"/>
        </w:rPr>
        <w:t>ix1</w:t>
      </w:r>
      <w:r>
        <w:rPr>
          <w:rFonts w:hint="eastAsia"/>
        </w:rPr>
        <w:t>和</w:t>
      </w:r>
      <w:r>
        <w:rPr>
          <w:rFonts w:hint="eastAsia"/>
        </w:rPr>
        <w:t>R</w:t>
      </w:r>
      <w:r w:rsidRPr="0068173F">
        <w:rPr>
          <w:rFonts w:hint="eastAsia"/>
          <w:vertAlign w:val="subscript"/>
        </w:rPr>
        <w:t>ix2</w:t>
      </w:r>
      <w:r>
        <w:rPr>
          <w:rFonts w:hint="eastAsia"/>
        </w:rPr>
        <w:t>电阻总和</w:t>
      </w:r>
      <w:r>
        <w:rPr>
          <w:rFonts w:hint="eastAsia"/>
        </w:rPr>
        <w:t>R</w:t>
      </w:r>
      <w:r w:rsidRPr="0068173F">
        <w:rPr>
          <w:rFonts w:hint="eastAsia"/>
          <w:vertAlign w:val="subscript"/>
        </w:rPr>
        <w:t>x</w:t>
      </w:r>
      <w:r>
        <w:rPr>
          <w:rFonts w:hint="eastAsia"/>
        </w:rPr>
        <w:t>+R</w:t>
      </w:r>
      <w:r w:rsidRPr="0068173F">
        <w:rPr>
          <w:rFonts w:hint="eastAsia"/>
          <w:vertAlign w:val="subscript"/>
        </w:rPr>
        <w:t>ix1</w:t>
      </w:r>
      <w:r>
        <w:rPr>
          <w:rFonts w:hint="eastAsia"/>
        </w:rPr>
        <w:t>+R</w:t>
      </w:r>
      <w:r w:rsidRPr="0068173F">
        <w:rPr>
          <w:rFonts w:hint="eastAsia"/>
          <w:vertAlign w:val="subscript"/>
        </w:rPr>
        <w:t>ix2</w:t>
      </w:r>
      <w:r>
        <w:rPr>
          <w:rFonts w:hint="eastAsia"/>
        </w:rPr>
        <w:t>。</w:t>
      </w:r>
      <w:r>
        <w:cr/>
      </w:r>
      <w:r w:rsidRPr="00BD4239">
        <w:rPr>
          <w:noProof/>
        </w:rPr>
        <w:drawing>
          <wp:inline distT="0" distB="0" distL="0" distR="0" wp14:anchorId="384F8C91" wp14:editId="0FFCFEF1">
            <wp:extent cx="2533650" cy="1434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552" cy="1452598"/>
                    </a:xfrm>
                    <a:prstGeom prst="rect">
                      <a:avLst/>
                    </a:prstGeom>
                  </pic:spPr>
                </pic:pic>
              </a:graphicData>
            </a:graphic>
          </wp:inline>
        </w:drawing>
      </w:r>
      <w:r w:rsidRPr="00BD4239">
        <w:rPr>
          <w:noProof/>
        </w:rPr>
        <w:t xml:space="preserve"> </w:t>
      </w:r>
      <w:r w:rsidRPr="00BD4239">
        <w:rPr>
          <w:noProof/>
        </w:rPr>
        <w:drawing>
          <wp:inline distT="0" distB="0" distL="0" distR="0" wp14:anchorId="6C88B2B8" wp14:editId="25CCC725">
            <wp:extent cx="2603500" cy="141145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8304" cy="1419484"/>
                    </a:xfrm>
                    <a:prstGeom prst="rect">
                      <a:avLst/>
                    </a:prstGeom>
                  </pic:spPr>
                </pic:pic>
              </a:graphicData>
            </a:graphic>
          </wp:inline>
        </w:drawing>
      </w:r>
    </w:p>
    <w:p w14:paraId="1507160B" w14:textId="73AC8905" w:rsidR="00BD4239" w:rsidRPr="00BD4239" w:rsidRDefault="00BD4239" w:rsidP="00BD4239">
      <w:pPr>
        <w:ind w:firstLine="400"/>
        <w:jc w:val="left"/>
        <w:rPr>
          <w:sz w:val="20"/>
          <w:szCs w:val="18"/>
        </w:rPr>
      </w:pPr>
      <w:r w:rsidRPr="00BD4239">
        <w:rPr>
          <w:rFonts w:hint="eastAsia"/>
          <w:sz w:val="20"/>
          <w:szCs w:val="18"/>
        </w:rPr>
        <w:t>图</w:t>
      </w:r>
      <w:r w:rsidRPr="00BD4239">
        <w:rPr>
          <w:rFonts w:hint="eastAsia"/>
          <w:sz w:val="20"/>
          <w:szCs w:val="18"/>
        </w:rPr>
        <w:t xml:space="preserve"> 7-1 </w:t>
      </w:r>
      <w:r w:rsidRPr="00BD4239">
        <w:rPr>
          <w:rFonts w:hint="eastAsia"/>
          <w:sz w:val="20"/>
          <w:szCs w:val="18"/>
        </w:rPr>
        <w:t>伏安法测量电阻电路原理图</w:t>
      </w:r>
      <w:r w:rsidRPr="00BD4239">
        <w:rPr>
          <w:sz w:val="20"/>
          <w:szCs w:val="18"/>
        </w:rPr>
        <w:tab/>
      </w:r>
      <w:r>
        <w:rPr>
          <w:sz w:val="20"/>
          <w:szCs w:val="18"/>
        </w:rPr>
        <w:tab/>
      </w:r>
      <w:r w:rsidRPr="00BD4239">
        <w:rPr>
          <w:sz w:val="20"/>
          <w:szCs w:val="18"/>
        </w:rPr>
        <w:tab/>
      </w:r>
      <w:r w:rsidRPr="00BD4239">
        <w:rPr>
          <w:rFonts w:hint="eastAsia"/>
          <w:sz w:val="20"/>
          <w:szCs w:val="18"/>
        </w:rPr>
        <w:t>图</w:t>
      </w:r>
      <w:r w:rsidRPr="00BD4239">
        <w:rPr>
          <w:rFonts w:hint="eastAsia"/>
          <w:sz w:val="20"/>
          <w:szCs w:val="18"/>
        </w:rPr>
        <w:t xml:space="preserve"> 7-2 </w:t>
      </w:r>
      <w:r w:rsidRPr="00BD4239">
        <w:rPr>
          <w:rFonts w:hint="eastAsia"/>
          <w:sz w:val="20"/>
          <w:szCs w:val="18"/>
        </w:rPr>
        <w:t>伏安法测量电阻等效电路图</w:t>
      </w:r>
    </w:p>
    <w:p w14:paraId="40EABB55" w14:textId="287EE558" w:rsidR="00EF57F1" w:rsidRDefault="00BE062F" w:rsidP="00EF57F1">
      <w:pPr>
        <w:pStyle w:val="2"/>
        <w:ind w:firstLine="560"/>
      </w:pPr>
      <w:r>
        <w:rPr>
          <w:rFonts w:hint="eastAsia"/>
        </w:rPr>
        <w:t>4</w:t>
      </w:r>
      <w:r>
        <w:t>.2</w:t>
      </w:r>
      <w:r w:rsidR="00EF57F1">
        <w:rPr>
          <w:rFonts w:hint="eastAsia"/>
        </w:rPr>
        <w:t>四端接法思想</w:t>
      </w:r>
    </w:p>
    <w:p w14:paraId="070874C4" w14:textId="61EB2F80" w:rsidR="00EF57F1" w:rsidRDefault="00BD4239" w:rsidP="00BD4239">
      <w:pPr>
        <w:ind w:firstLine="480"/>
      </w:pPr>
      <w:r>
        <w:rPr>
          <w:rFonts w:hint="eastAsia"/>
        </w:rPr>
        <w:t>显然，如果</w:t>
      </w:r>
      <w:r>
        <w:rPr>
          <w:rFonts w:hint="eastAsia"/>
        </w:rPr>
        <w:t>R</w:t>
      </w:r>
      <w:r w:rsidRPr="006A0C67">
        <w:rPr>
          <w:rFonts w:hint="eastAsia"/>
          <w:vertAlign w:val="subscript"/>
        </w:rPr>
        <w:t>ix1</w:t>
      </w:r>
      <w:r>
        <w:rPr>
          <w:rFonts w:hint="eastAsia"/>
        </w:rPr>
        <w:t>和</w:t>
      </w:r>
      <w:r>
        <w:rPr>
          <w:rFonts w:hint="eastAsia"/>
        </w:rPr>
        <w:t>R</w:t>
      </w:r>
      <w:r w:rsidRPr="006A0C67">
        <w:rPr>
          <w:rFonts w:hint="eastAsia"/>
          <w:vertAlign w:val="subscript"/>
        </w:rPr>
        <w:t>ix2</w:t>
      </w:r>
      <w:r>
        <w:rPr>
          <w:rFonts w:hint="eastAsia"/>
        </w:rPr>
        <w:t>不存在，即等效电路如图</w:t>
      </w:r>
      <w:r>
        <w:rPr>
          <w:rFonts w:hint="eastAsia"/>
        </w:rPr>
        <w:t>7-5</w:t>
      </w:r>
      <w:r>
        <w:rPr>
          <w:rFonts w:hint="eastAsia"/>
        </w:rPr>
        <w:t>所示，那么此时毫伏表上测得电压就仅为</w:t>
      </w:r>
      <w:r>
        <w:rPr>
          <w:rFonts w:hint="eastAsia"/>
        </w:rPr>
        <w:t>R</w:t>
      </w:r>
      <w:r w:rsidRPr="006A0C67">
        <w:rPr>
          <w:rFonts w:hint="eastAsia"/>
          <w:vertAlign w:val="subscript"/>
        </w:rPr>
        <w:t>x</w:t>
      </w:r>
      <w:r>
        <w:rPr>
          <w:rFonts w:hint="eastAsia"/>
        </w:rPr>
        <w:t>的压降，由</w:t>
      </w:r>
      <w:r>
        <w:rPr>
          <w:rFonts w:hint="eastAsia"/>
        </w:rPr>
        <w:t>R</w:t>
      </w:r>
      <w:r w:rsidRPr="006A0C67">
        <w:rPr>
          <w:rFonts w:hint="eastAsia"/>
          <w:vertAlign w:val="subscript"/>
        </w:rPr>
        <w:t>x</w:t>
      </w:r>
      <w:r>
        <w:rPr>
          <w:rFonts w:hint="eastAsia"/>
        </w:rPr>
        <w:t xml:space="preserve"> = V/I</w:t>
      </w:r>
      <w:r>
        <w:rPr>
          <w:rFonts w:hint="eastAsia"/>
        </w:rPr>
        <w:t>即可准确测量出</w:t>
      </w:r>
      <w:r>
        <w:rPr>
          <w:rFonts w:hint="eastAsia"/>
        </w:rPr>
        <w:t>R</w:t>
      </w:r>
      <w:r w:rsidRPr="006A0C67">
        <w:rPr>
          <w:rFonts w:hint="eastAsia"/>
          <w:vertAlign w:val="subscript"/>
        </w:rPr>
        <w:t>x</w:t>
      </w:r>
      <w:r>
        <w:rPr>
          <w:rFonts w:hint="eastAsia"/>
        </w:rPr>
        <w:t>。因此，为了消除接触电阻对于测量结果的影响，需要改变图</w:t>
      </w:r>
      <w:r>
        <w:rPr>
          <w:rFonts w:hint="eastAsia"/>
        </w:rPr>
        <w:t>7-3</w:t>
      </w:r>
      <w:r>
        <w:rPr>
          <w:rFonts w:hint="eastAsia"/>
        </w:rPr>
        <w:t>中电阻两端接法，将低电阻</w:t>
      </w:r>
      <w:r>
        <w:rPr>
          <w:rFonts w:hint="eastAsia"/>
        </w:rPr>
        <w:t>R</w:t>
      </w:r>
      <w:r w:rsidRPr="006A0C67">
        <w:rPr>
          <w:rFonts w:hint="eastAsia"/>
          <w:vertAlign w:val="subscript"/>
        </w:rPr>
        <w:t>x</w:t>
      </w:r>
      <w:r>
        <w:rPr>
          <w:rFonts w:hint="eastAsia"/>
        </w:rPr>
        <w:t>以四端接法接入测量电路，如图</w:t>
      </w:r>
      <w:r>
        <w:rPr>
          <w:rFonts w:hint="eastAsia"/>
        </w:rPr>
        <w:t>7-4</w:t>
      </w:r>
      <w:r>
        <w:rPr>
          <w:rFonts w:hint="eastAsia"/>
        </w:rPr>
        <w:t>所示，获得图</w:t>
      </w:r>
      <w:r>
        <w:rPr>
          <w:rFonts w:hint="eastAsia"/>
        </w:rPr>
        <w:t>7-5</w:t>
      </w:r>
      <w:r>
        <w:rPr>
          <w:rFonts w:hint="eastAsia"/>
        </w:rPr>
        <w:t>所示的等效电路。电流由电流头</w:t>
      </w:r>
      <w:r>
        <w:rPr>
          <w:rFonts w:hint="eastAsia"/>
        </w:rPr>
        <w:t>A</w:t>
      </w:r>
      <w:r>
        <w:rPr>
          <w:rFonts w:hint="eastAsia"/>
        </w:rPr>
        <w:t>端流入从</w:t>
      </w:r>
      <w:r>
        <w:rPr>
          <w:rFonts w:hint="eastAsia"/>
        </w:rPr>
        <w:t>D</w:t>
      </w:r>
      <w:r>
        <w:rPr>
          <w:rFonts w:hint="eastAsia"/>
        </w:rPr>
        <w:t>端流出，待测低电阻为电压头</w:t>
      </w:r>
      <w:r>
        <w:rPr>
          <w:rFonts w:hint="eastAsia"/>
        </w:rPr>
        <w:t>B</w:t>
      </w:r>
      <w:r>
        <w:rPr>
          <w:rFonts w:hint="eastAsia"/>
        </w:rPr>
        <w:t>、</w:t>
      </w:r>
      <w:r>
        <w:rPr>
          <w:rFonts w:hint="eastAsia"/>
        </w:rPr>
        <w:t>C</w:t>
      </w:r>
      <w:r>
        <w:rPr>
          <w:rFonts w:hint="eastAsia"/>
        </w:rPr>
        <w:t>间的电阻，</w:t>
      </w:r>
      <w:r>
        <w:rPr>
          <w:rFonts w:hint="eastAsia"/>
        </w:rPr>
        <w:t>B</w:t>
      </w:r>
      <w:r>
        <w:rPr>
          <w:rFonts w:hint="eastAsia"/>
        </w:rPr>
        <w:t>、</w:t>
      </w:r>
      <w:r>
        <w:rPr>
          <w:rFonts w:hint="eastAsia"/>
        </w:rPr>
        <w:t>C</w:t>
      </w:r>
      <w:r>
        <w:rPr>
          <w:rFonts w:hint="eastAsia"/>
        </w:rPr>
        <w:t>间压降即为待测电阻两端的压降。许多低电阻的标准电阻都做成四端钮方式，接于电流测量回路中的电流头两端</w:t>
      </w:r>
      <w:r>
        <w:rPr>
          <w:rFonts w:hint="eastAsia"/>
        </w:rPr>
        <w:t>(A</w:t>
      </w:r>
      <w:r>
        <w:rPr>
          <w:rFonts w:hint="eastAsia"/>
        </w:rPr>
        <w:t>、</w:t>
      </w:r>
      <w:r>
        <w:rPr>
          <w:rFonts w:hint="eastAsia"/>
        </w:rPr>
        <w:t>D)</w:t>
      </w:r>
      <w:r>
        <w:rPr>
          <w:rFonts w:hint="eastAsia"/>
        </w:rPr>
        <w:t>，与接于电压测量回路中的电压接头两端</w:t>
      </w:r>
      <w:r>
        <w:rPr>
          <w:rFonts w:hint="eastAsia"/>
        </w:rPr>
        <w:t>(B</w:t>
      </w:r>
      <w:r>
        <w:rPr>
          <w:rFonts w:hint="eastAsia"/>
        </w:rPr>
        <w:t>、</w:t>
      </w:r>
      <w:r>
        <w:rPr>
          <w:rFonts w:hint="eastAsia"/>
        </w:rPr>
        <w:t>C)</w:t>
      </w:r>
      <w:r>
        <w:rPr>
          <w:rFonts w:hint="eastAsia"/>
        </w:rPr>
        <w:t>是各自分开的。</w:t>
      </w:r>
    </w:p>
    <w:p w14:paraId="67420B1C" w14:textId="72A107E1" w:rsidR="00BD4239" w:rsidRDefault="00BD4239" w:rsidP="00BD4239">
      <w:pPr>
        <w:ind w:firstLine="480"/>
        <w:rPr>
          <w:noProof/>
        </w:rPr>
      </w:pPr>
      <w:r w:rsidRPr="00BD4239">
        <w:rPr>
          <w:noProof/>
        </w:rPr>
        <w:drawing>
          <wp:inline distT="0" distB="0" distL="0" distR="0" wp14:anchorId="1BAA796A" wp14:editId="637B2FC5">
            <wp:extent cx="2064123" cy="1149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556"/>
                    <a:stretch/>
                  </pic:blipFill>
                  <pic:spPr bwMode="auto">
                    <a:xfrm>
                      <a:off x="0" y="0"/>
                      <a:ext cx="2100224" cy="1169452"/>
                    </a:xfrm>
                    <a:prstGeom prst="rect">
                      <a:avLst/>
                    </a:prstGeom>
                    <a:ln>
                      <a:noFill/>
                    </a:ln>
                    <a:extLst>
                      <a:ext uri="{53640926-AAD7-44D8-BBD7-CCE9431645EC}">
                        <a14:shadowObscured xmlns:a14="http://schemas.microsoft.com/office/drawing/2010/main"/>
                      </a:ext>
                    </a:extLst>
                  </pic:spPr>
                </pic:pic>
              </a:graphicData>
            </a:graphic>
          </wp:inline>
        </w:drawing>
      </w:r>
      <w:r w:rsidRPr="00BD4239">
        <w:rPr>
          <w:noProof/>
        </w:rPr>
        <w:t xml:space="preserve"> </w:t>
      </w:r>
      <w:r w:rsidRPr="00BD4239">
        <w:rPr>
          <w:noProof/>
        </w:rPr>
        <w:drawing>
          <wp:inline distT="0" distB="0" distL="0" distR="0" wp14:anchorId="25BA5A3F" wp14:editId="608B7505">
            <wp:extent cx="2741154" cy="10795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1639" cy="1103320"/>
                    </a:xfrm>
                    <a:prstGeom prst="rect">
                      <a:avLst/>
                    </a:prstGeom>
                  </pic:spPr>
                </pic:pic>
              </a:graphicData>
            </a:graphic>
          </wp:inline>
        </w:drawing>
      </w:r>
    </w:p>
    <w:p w14:paraId="26B82F9C" w14:textId="184D40E7" w:rsidR="00BD4239" w:rsidRDefault="00BD4239" w:rsidP="00BD4239">
      <w:pPr>
        <w:ind w:firstLine="400"/>
        <w:rPr>
          <w:noProof/>
        </w:rPr>
      </w:pPr>
      <w:r w:rsidRPr="00BD4239">
        <w:rPr>
          <w:rFonts w:hint="eastAsia"/>
          <w:sz w:val="20"/>
          <w:szCs w:val="18"/>
        </w:rPr>
        <w:t>图</w:t>
      </w:r>
      <w:r w:rsidRPr="00BD4239">
        <w:rPr>
          <w:rFonts w:hint="eastAsia"/>
          <w:sz w:val="20"/>
          <w:szCs w:val="18"/>
        </w:rPr>
        <w:t xml:space="preserve"> 7-3 </w:t>
      </w:r>
      <w:r w:rsidRPr="00BD4239">
        <w:rPr>
          <w:rFonts w:hint="eastAsia"/>
          <w:sz w:val="20"/>
          <w:szCs w:val="18"/>
        </w:rPr>
        <w:t>两端接法电路图</w:t>
      </w:r>
      <w:r>
        <w:rPr>
          <w:sz w:val="20"/>
          <w:szCs w:val="18"/>
        </w:rPr>
        <w:tab/>
      </w:r>
      <w:r>
        <w:rPr>
          <w:sz w:val="20"/>
          <w:szCs w:val="18"/>
        </w:rPr>
        <w:tab/>
      </w:r>
      <w:r>
        <w:rPr>
          <w:sz w:val="20"/>
          <w:szCs w:val="18"/>
        </w:rPr>
        <w:tab/>
      </w:r>
      <w:r>
        <w:rPr>
          <w:sz w:val="20"/>
          <w:szCs w:val="18"/>
        </w:rPr>
        <w:tab/>
      </w:r>
      <w:r w:rsidRPr="00BD4239">
        <w:rPr>
          <w:sz w:val="20"/>
          <w:szCs w:val="18"/>
        </w:rPr>
        <w:tab/>
      </w:r>
      <w:r w:rsidRPr="00BD4239">
        <w:rPr>
          <w:rFonts w:hint="eastAsia"/>
          <w:sz w:val="20"/>
          <w:szCs w:val="18"/>
        </w:rPr>
        <w:t>图</w:t>
      </w:r>
      <w:r w:rsidRPr="00BD4239">
        <w:rPr>
          <w:rFonts w:hint="eastAsia"/>
          <w:sz w:val="20"/>
          <w:szCs w:val="18"/>
        </w:rPr>
        <w:t xml:space="preserve"> 7-4 </w:t>
      </w:r>
      <w:r w:rsidRPr="00BD4239">
        <w:rPr>
          <w:rFonts w:hint="eastAsia"/>
          <w:sz w:val="20"/>
          <w:szCs w:val="18"/>
        </w:rPr>
        <w:t>四端接法电路图</w:t>
      </w:r>
    </w:p>
    <w:p w14:paraId="67D464F0" w14:textId="3A492EFA" w:rsidR="00BD4239" w:rsidRDefault="00BD4239" w:rsidP="00BD4239">
      <w:pPr>
        <w:ind w:firstLineChars="0" w:firstLine="840"/>
        <w:jc w:val="center"/>
        <w:rPr>
          <w:sz w:val="20"/>
          <w:szCs w:val="18"/>
        </w:rPr>
      </w:pPr>
      <w:r w:rsidRPr="00BD4239">
        <w:rPr>
          <w:sz w:val="20"/>
          <w:szCs w:val="18"/>
        </w:rPr>
        <w:lastRenderedPageBreak/>
        <w:cr/>
      </w:r>
      <w:r w:rsidRPr="00BD4239">
        <w:rPr>
          <w:noProof/>
          <w:sz w:val="20"/>
          <w:szCs w:val="18"/>
        </w:rPr>
        <w:drawing>
          <wp:inline distT="0" distB="0" distL="0" distR="0" wp14:anchorId="2CD16C27" wp14:editId="4333EE49">
            <wp:extent cx="3309564" cy="17018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5265" cy="1720158"/>
                    </a:xfrm>
                    <a:prstGeom prst="rect">
                      <a:avLst/>
                    </a:prstGeom>
                  </pic:spPr>
                </pic:pic>
              </a:graphicData>
            </a:graphic>
          </wp:inline>
        </w:drawing>
      </w:r>
    </w:p>
    <w:p w14:paraId="249BF919" w14:textId="78CDB5F2" w:rsidR="00BD4239" w:rsidRPr="00BD4239" w:rsidRDefault="00BD4239" w:rsidP="00BD4239">
      <w:pPr>
        <w:ind w:left="2100" w:firstLineChars="0" w:firstLine="840"/>
        <w:rPr>
          <w:sz w:val="20"/>
          <w:szCs w:val="18"/>
        </w:rPr>
      </w:pPr>
      <w:r w:rsidRPr="00BD4239">
        <w:rPr>
          <w:rFonts w:hint="eastAsia"/>
          <w:sz w:val="20"/>
          <w:szCs w:val="18"/>
        </w:rPr>
        <w:t>图</w:t>
      </w:r>
      <w:r w:rsidRPr="00BD4239">
        <w:rPr>
          <w:rFonts w:hint="eastAsia"/>
          <w:sz w:val="20"/>
          <w:szCs w:val="18"/>
        </w:rPr>
        <w:t xml:space="preserve"> 7-5 </w:t>
      </w:r>
      <w:r w:rsidRPr="00BD4239">
        <w:rPr>
          <w:rFonts w:hint="eastAsia"/>
          <w:sz w:val="20"/>
          <w:szCs w:val="18"/>
        </w:rPr>
        <w:t>四端接法等效电路图</w:t>
      </w:r>
    </w:p>
    <w:p w14:paraId="061511E3" w14:textId="777E4971" w:rsidR="00EF57F1" w:rsidRDefault="00BE062F" w:rsidP="00EF57F1">
      <w:pPr>
        <w:pStyle w:val="2"/>
        <w:ind w:firstLine="560"/>
      </w:pPr>
      <w:r>
        <w:rPr>
          <w:rFonts w:hint="eastAsia"/>
        </w:rPr>
        <w:t>4</w:t>
      </w:r>
      <w:r>
        <w:t>.3</w:t>
      </w:r>
      <w:r w:rsidR="00EF57F1">
        <w:rPr>
          <w:rFonts w:hint="eastAsia"/>
        </w:rPr>
        <w:t>双臂电桥原理</w:t>
      </w:r>
    </w:p>
    <w:p w14:paraId="10584831" w14:textId="7A996836" w:rsidR="00EF57F1" w:rsidRDefault="00BD4239" w:rsidP="00BD4239">
      <w:pPr>
        <w:ind w:firstLine="480"/>
      </w:pPr>
      <w:r>
        <w:rPr>
          <w:rFonts w:hint="eastAsia"/>
        </w:rPr>
        <w:t>将低电阻的四端接法应用于电桥法测电阻，就发展成双臂电桥，电路如图</w:t>
      </w:r>
      <w:r>
        <w:rPr>
          <w:rFonts w:hint="eastAsia"/>
        </w:rPr>
        <w:t>7-6</w:t>
      </w:r>
      <w:r>
        <w:rPr>
          <w:rFonts w:hint="eastAsia"/>
        </w:rPr>
        <w:t>所示，其等效电路如图</w:t>
      </w:r>
      <w:r>
        <w:rPr>
          <w:rFonts w:hint="eastAsia"/>
        </w:rPr>
        <w:t>7-7</w:t>
      </w:r>
      <w:r>
        <w:rPr>
          <w:rFonts w:hint="eastAsia"/>
        </w:rPr>
        <w:t>所示。标准电阻</w:t>
      </w:r>
      <w:r>
        <w:rPr>
          <w:rFonts w:hint="eastAsia"/>
        </w:rPr>
        <w:t>R</w:t>
      </w:r>
      <w:r w:rsidRPr="00BD4239">
        <w:rPr>
          <w:rFonts w:hint="eastAsia"/>
          <w:vertAlign w:val="subscript"/>
        </w:rPr>
        <w:t>n</w:t>
      </w:r>
      <w:r>
        <w:rPr>
          <w:rFonts w:hint="eastAsia"/>
        </w:rPr>
        <w:t>电流头接触电阻为</w:t>
      </w:r>
      <w:r>
        <w:rPr>
          <w:rFonts w:hint="eastAsia"/>
        </w:rPr>
        <w:t>R</w:t>
      </w:r>
      <w:r w:rsidRPr="00BD4239">
        <w:rPr>
          <w:rFonts w:hint="eastAsia"/>
          <w:vertAlign w:val="subscript"/>
        </w:rPr>
        <w:t>in1</w:t>
      </w:r>
      <w:r>
        <w:rPr>
          <w:rFonts w:hint="eastAsia"/>
        </w:rPr>
        <w:t>、</w:t>
      </w:r>
      <w:r>
        <w:rPr>
          <w:rFonts w:hint="eastAsia"/>
        </w:rPr>
        <w:t>R</w:t>
      </w:r>
      <w:r w:rsidRPr="00BD4239">
        <w:rPr>
          <w:rFonts w:hint="eastAsia"/>
          <w:vertAlign w:val="subscript"/>
        </w:rPr>
        <w:t>in2</w:t>
      </w:r>
      <w:r>
        <w:rPr>
          <w:rFonts w:hint="eastAsia"/>
        </w:rPr>
        <w:t>，待测电阻</w:t>
      </w:r>
      <w:r>
        <w:rPr>
          <w:rFonts w:hint="eastAsia"/>
        </w:rPr>
        <w:t>R</w:t>
      </w:r>
      <w:r w:rsidRPr="00BD4239">
        <w:rPr>
          <w:rFonts w:hint="eastAsia"/>
          <w:vertAlign w:val="subscript"/>
        </w:rPr>
        <w:t>x</w:t>
      </w:r>
      <w:r>
        <w:rPr>
          <w:rFonts w:hint="eastAsia"/>
        </w:rPr>
        <w:t>的电流头接触电阻为</w:t>
      </w:r>
      <w:r>
        <w:rPr>
          <w:rFonts w:hint="eastAsia"/>
        </w:rPr>
        <w:t>R</w:t>
      </w:r>
      <w:r w:rsidRPr="00BD4239">
        <w:rPr>
          <w:rFonts w:hint="eastAsia"/>
          <w:vertAlign w:val="subscript"/>
        </w:rPr>
        <w:t>ix1</w:t>
      </w:r>
      <w:r>
        <w:rPr>
          <w:rFonts w:hint="eastAsia"/>
        </w:rPr>
        <w:t>、</w:t>
      </w:r>
      <w:r>
        <w:rPr>
          <w:rFonts w:hint="eastAsia"/>
        </w:rPr>
        <w:t>R</w:t>
      </w:r>
      <w:r w:rsidRPr="00BD4239">
        <w:rPr>
          <w:rFonts w:hint="eastAsia"/>
          <w:vertAlign w:val="subscript"/>
        </w:rPr>
        <w:t>ix2</w:t>
      </w:r>
      <w:r>
        <w:rPr>
          <w:rFonts w:hint="eastAsia"/>
        </w:rPr>
        <w:t>，都在双臂电桥测量回路的电流回路内。标准电阻电压头接触电阻为</w:t>
      </w:r>
      <w:r>
        <w:rPr>
          <w:rFonts w:hint="eastAsia"/>
        </w:rPr>
        <w:t xml:space="preserve"> R</w:t>
      </w:r>
      <w:r w:rsidRPr="00BD4239">
        <w:rPr>
          <w:rFonts w:hint="eastAsia"/>
          <w:vertAlign w:val="subscript"/>
        </w:rPr>
        <w:t>n1</w:t>
      </w:r>
      <w:r>
        <w:rPr>
          <w:rFonts w:hint="eastAsia"/>
        </w:rPr>
        <w:t>、</w:t>
      </w:r>
      <w:r>
        <w:rPr>
          <w:rFonts w:hint="eastAsia"/>
        </w:rPr>
        <w:t>R</w:t>
      </w:r>
      <w:r w:rsidRPr="00BD4239">
        <w:rPr>
          <w:rFonts w:hint="eastAsia"/>
          <w:vertAlign w:val="subscript"/>
        </w:rPr>
        <w:t>n2</w:t>
      </w:r>
      <w:r>
        <w:rPr>
          <w:rFonts w:hint="eastAsia"/>
        </w:rPr>
        <w:t>，待测电阻</w:t>
      </w:r>
      <w:r>
        <w:rPr>
          <w:rFonts w:hint="eastAsia"/>
        </w:rPr>
        <w:t>R</w:t>
      </w:r>
      <w:r w:rsidRPr="00BD4239">
        <w:rPr>
          <w:rFonts w:hint="eastAsia"/>
          <w:vertAlign w:val="subscript"/>
        </w:rPr>
        <w:t>x</w:t>
      </w:r>
      <w:r>
        <w:rPr>
          <w:rFonts w:hint="eastAsia"/>
        </w:rPr>
        <w:t>电压头接触电阻为</w:t>
      </w:r>
      <w:r>
        <w:rPr>
          <w:rFonts w:hint="eastAsia"/>
        </w:rPr>
        <w:t>R</w:t>
      </w:r>
      <w:r w:rsidRPr="00BD4239">
        <w:rPr>
          <w:rFonts w:hint="eastAsia"/>
          <w:vertAlign w:val="subscript"/>
        </w:rPr>
        <w:t>x1</w:t>
      </w:r>
      <w:r>
        <w:rPr>
          <w:rFonts w:hint="eastAsia"/>
        </w:rPr>
        <w:t>、</w:t>
      </w:r>
      <w:r>
        <w:rPr>
          <w:rFonts w:hint="eastAsia"/>
        </w:rPr>
        <w:t>R</w:t>
      </w:r>
      <w:r w:rsidRPr="00BD4239">
        <w:rPr>
          <w:rFonts w:hint="eastAsia"/>
          <w:vertAlign w:val="subscript"/>
        </w:rPr>
        <w:t>x2</w:t>
      </w:r>
      <w:r>
        <w:rPr>
          <w:rFonts w:hint="eastAsia"/>
        </w:rPr>
        <w:t>，连接到双臂电桥电压测量回路中，因为它们与较大电阻</w:t>
      </w:r>
      <w:r>
        <w:rPr>
          <w:rFonts w:hint="eastAsia"/>
        </w:rPr>
        <w:t>R</w:t>
      </w:r>
      <w:r w:rsidRPr="00BD4239">
        <w:rPr>
          <w:rFonts w:hint="eastAsia"/>
          <w:vertAlign w:val="subscript"/>
        </w:rPr>
        <w:t>1</w:t>
      </w:r>
      <w:r>
        <w:rPr>
          <w:rFonts w:hint="eastAsia"/>
        </w:rPr>
        <w:t>、</w:t>
      </w:r>
      <w:r>
        <w:rPr>
          <w:rFonts w:hint="eastAsia"/>
        </w:rPr>
        <w:t>R</w:t>
      </w:r>
      <w:r w:rsidRPr="00BD4239">
        <w:rPr>
          <w:rFonts w:hint="eastAsia"/>
          <w:vertAlign w:val="subscript"/>
        </w:rPr>
        <w:t xml:space="preserve"> 2</w:t>
      </w:r>
      <w:r>
        <w:rPr>
          <w:rFonts w:hint="eastAsia"/>
        </w:rPr>
        <w:t>、</w:t>
      </w:r>
      <w:r>
        <w:rPr>
          <w:rFonts w:hint="eastAsia"/>
        </w:rPr>
        <w:t>R</w:t>
      </w:r>
      <w:r w:rsidRPr="00BD4239">
        <w:rPr>
          <w:rFonts w:hint="eastAsia"/>
          <w:vertAlign w:val="subscript"/>
        </w:rPr>
        <w:t>3</w:t>
      </w:r>
      <w:r>
        <w:rPr>
          <w:rFonts w:hint="eastAsia"/>
        </w:rPr>
        <w:t>、</w:t>
      </w:r>
      <w:r>
        <w:rPr>
          <w:rFonts w:hint="eastAsia"/>
        </w:rPr>
        <w:t xml:space="preserve">R </w:t>
      </w:r>
      <w:r>
        <w:rPr>
          <w:rFonts w:hint="eastAsia"/>
        </w:rPr>
        <w:t>相串连，故其影响可忽略。</w:t>
      </w:r>
    </w:p>
    <w:p w14:paraId="6A3FD301" w14:textId="53569CE8" w:rsidR="006A0C67" w:rsidRDefault="006A0C67" w:rsidP="006A0C67">
      <w:pPr>
        <w:ind w:firstLine="480"/>
        <w:jc w:val="center"/>
      </w:pPr>
      <w:r w:rsidRPr="006A0C67">
        <w:rPr>
          <w:noProof/>
        </w:rPr>
        <w:drawing>
          <wp:inline distT="0" distB="0" distL="0" distR="0" wp14:anchorId="45E7B8EB" wp14:editId="400678D7">
            <wp:extent cx="3229311" cy="2355850"/>
            <wp:effectExtent l="0" t="0" r="952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7984" cy="2362177"/>
                    </a:xfrm>
                    <a:prstGeom prst="rect">
                      <a:avLst/>
                    </a:prstGeom>
                  </pic:spPr>
                </pic:pic>
              </a:graphicData>
            </a:graphic>
          </wp:inline>
        </w:drawing>
      </w:r>
    </w:p>
    <w:p w14:paraId="5B1FCB33" w14:textId="7A6B9EE6" w:rsidR="006A0C67" w:rsidRDefault="006A0C67" w:rsidP="006A0C67">
      <w:pPr>
        <w:ind w:left="1680" w:firstLineChars="840" w:firstLine="1680"/>
        <w:jc w:val="left"/>
        <w:rPr>
          <w:sz w:val="20"/>
          <w:szCs w:val="18"/>
        </w:rPr>
      </w:pPr>
      <w:r w:rsidRPr="006A0C67">
        <w:rPr>
          <w:rFonts w:hint="eastAsia"/>
          <w:sz w:val="20"/>
          <w:szCs w:val="18"/>
        </w:rPr>
        <w:t>图</w:t>
      </w:r>
      <w:r w:rsidRPr="006A0C67">
        <w:rPr>
          <w:rFonts w:hint="eastAsia"/>
          <w:sz w:val="20"/>
          <w:szCs w:val="18"/>
        </w:rPr>
        <w:t xml:space="preserve"> 7-6 </w:t>
      </w:r>
      <w:r w:rsidRPr="006A0C67">
        <w:rPr>
          <w:rFonts w:hint="eastAsia"/>
          <w:sz w:val="20"/>
          <w:szCs w:val="18"/>
        </w:rPr>
        <w:t>双臂电桥电路图</w:t>
      </w:r>
    </w:p>
    <w:p w14:paraId="0DBBCB7A" w14:textId="5A9A32AB" w:rsidR="006A0C67" w:rsidRDefault="006A0C67" w:rsidP="006A0C67">
      <w:pPr>
        <w:ind w:firstLineChars="0" w:firstLine="0"/>
        <w:jc w:val="left"/>
        <w:rPr>
          <w:sz w:val="20"/>
          <w:szCs w:val="18"/>
        </w:rPr>
      </w:pPr>
      <w:r>
        <w:rPr>
          <w:sz w:val="20"/>
          <w:szCs w:val="18"/>
        </w:rPr>
        <w:lastRenderedPageBreak/>
        <w:tab/>
      </w:r>
      <w:r w:rsidRPr="006A0C67">
        <w:rPr>
          <w:noProof/>
          <w:sz w:val="20"/>
          <w:szCs w:val="18"/>
        </w:rPr>
        <w:drawing>
          <wp:inline distT="0" distB="0" distL="0" distR="0" wp14:anchorId="3031559F" wp14:editId="7915F663">
            <wp:extent cx="4171950" cy="315332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8442" cy="3165788"/>
                    </a:xfrm>
                    <a:prstGeom prst="rect">
                      <a:avLst/>
                    </a:prstGeom>
                  </pic:spPr>
                </pic:pic>
              </a:graphicData>
            </a:graphic>
          </wp:inline>
        </w:drawing>
      </w:r>
    </w:p>
    <w:p w14:paraId="6896A9F4" w14:textId="2BD7EF6A" w:rsidR="006A0C67" w:rsidRDefault="006A0C67" w:rsidP="006A0C67">
      <w:pPr>
        <w:ind w:left="1680" w:firstLineChars="0" w:firstLine="840"/>
        <w:jc w:val="left"/>
        <w:rPr>
          <w:sz w:val="20"/>
          <w:szCs w:val="18"/>
        </w:rPr>
      </w:pPr>
      <w:r w:rsidRPr="006A0C67">
        <w:rPr>
          <w:rFonts w:hint="eastAsia"/>
          <w:sz w:val="20"/>
          <w:szCs w:val="18"/>
        </w:rPr>
        <w:t>图</w:t>
      </w:r>
      <w:r w:rsidRPr="006A0C67">
        <w:rPr>
          <w:rFonts w:hint="eastAsia"/>
          <w:sz w:val="20"/>
          <w:szCs w:val="18"/>
        </w:rPr>
        <w:t xml:space="preserve"> 7-7 </w:t>
      </w:r>
      <w:r w:rsidRPr="006A0C67">
        <w:rPr>
          <w:rFonts w:hint="eastAsia"/>
          <w:sz w:val="20"/>
          <w:szCs w:val="18"/>
        </w:rPr>
        <w:t>双臂电桥等效电路图</w:t>
      </w:r>
    </w:p>
    <w:p w14:paraId="1A9E756F" w14:textId="652DEEFF" w:rsidR="006A0C67" w:rsidRPr="006A0C67" w:rsidRDefault="006A0C67" w:rsidP="00164CA3">
      <w:pPr>
        <w:ind w:firstLineChars="0" w:firstLine="0"/>
      </w:pPr>
      <w:r>
        <w:tab/>
      </w:r>
      <w:r w:rsidRPr="006A0C67">
        <w:rPr>
          <w:rFonts w:hint="eastAsia"/>
        </w:rPr>
        <w:t>对图</w:t>
      </w:r>
      <w:r w:rsidRPr="006A0C67">
        <w:rPr>
          <w:rFonts w:hint="eastAsia"/>
        </w:rPr>
        <w:t>7-6</w:t>
      </w:r>
      <w:r w:rsidRPr="006A0C67">
        <w:rPr>
          <w:rFonts w:hint="eastAsia"/>
        </w:rPr>
        <w:t>和图</w:t>
      </w:r>
      <w:r w:rsidRPr="006A0C67">
        <w:rPr>
          <w:rFonts w:hint="eastAsia"/>
        </w:rPr>
        <w:t>7-7</w:t>
      </w:r>
      <w:r w:rsidRPr="006A0C67">
        <w:rPr>
          <w:rFonts w:hint="eastAsia"/>
        </w:rPr>
        <w:t>进行分析。当电桥平衡时，通过检流计</w:t>
      </w:r>
      <w:r w:rsidRPr="006A0C67">
        <w:rPr>
          <w:rFonts w:hint="eastAsia"/>
        </w:rPr>
        <w:t xml:space="preserve"> G </w:t>
      </w:r>
      <w:r w:rsidRPr="006A0C67">
        <w:rPr>
          <w:rFonts w:hint="eastAsia"/>
        </w:rPr>
        <w:t>的电流</w:t>
      </w:r>
      <w:r w:rsidRPr="006A0C67">
        <w:rPr>
          <w:rFonts w:hint="eastAsia"/>
        </w:rPr>
        <w:t xml:space="preserve"> IG= 0</w:t>
      </w:r>
      <w:r w:rsidRPr="006A0C67">
        <w:rPr>
          <w:rFonts w:hint="eastAsia"/>
        </w:rPr>
        <w:t>，</w:t>
      </w:r>
      <w:r w:rsidRPr="006A0C67">
        <w:rPr>
          <w:rFonts w:hint="eastAsia"/>
        </w:rPr>
        <w:t>C</w:t>
      </w:r>
      <w:r w:rsidRPr="006A0C67">
        <w:rPr>
          <w:rFonts w:hint="eastAsia"/>
        </w:rPr>
        <w:t>、</w:t>
      </w:r>
      <w:r w:rsidRPr="006A0C67">
        <w:rPr>
          <w:rFonts w:hint="eastAsia"/>
        </w:rPr>
        <w:t xml:space="preserve">D </w:t>
      </w:r>
      <w:r w:rsidRPr="006A0C67">
        <w:rPr>
          <w:rFonts w:hint="eastAsia"/>
        </w:rPr>
        <w:t>两点电位相等，根据基尔霍夫定律，可得</w:t>
      </w:r>
      <w:r>
        <w:rPr>
          <w:rFonts w:ascii="Cambria Math" w:hAnsi="Cambria Math" w:cs="Cambria Math" w:hint="eastAsia"/>
        </w:rPr>
        <w:t>：</w:t>
      </w:r>
    </w:p>
    <w:bookmarkStart w:id="0" w:name="_Hlk129092540"/>
    <w:p w14:paraId="160888D5" w14:textId="1FEB22B0" w:rsidR="006A0C67" w:rsidRPr="006A0C67" w:rsidRDefault="00000000" w:rsidP="006A0C67">
      <w:pPr>
        <w:ind w:firstLineChars="0" w:firstLine="0"/>
        <w:jc w:val="left"/>
        <w:rPr>
          <w:sz w:val="20"/>
          <w:szCs w:val="18"/>
        </w:rPr>
      </w:pPr>
      <m:oMathPara>
        <m:oMath>
          <m:sSub>
            <m:sSubPr>
              <m:ctrlPr>
                <w:rPr>
                  <w:rFonts w:ascii="Cambria Math" w:hAnsi="Cambria Math" w:cs="Cambria Math"/>
                  <w:i/>
                  <w:sz w:val="20"/>
                  <w:szCs w:val="18"/>
                </w:rPr>
              </m:ctrlPr>
            </m:sSubPr>
            <m:e>
              <m:r>
                <w:rPr>
                  <w:rFonts w:ascii="Cambria Math" w:hAnsi="Cambria Math" w:cs="Cambria Math"/>
                  <w:sz w:val="20"/>
                  <w:szCs w:val="18"/>
                </w:rPr>
                <m:t>R</m:t>
              </m:r>
            </m:e>
            <m:sub>
              <m:r>
                <w:rPr>
                  <w:rFonts w:ascii="Cambria Math" w:hAnsi="Cambria Math" w:cs="Cambria Math"/>
                  <w:sz w:val="20"/>
                  <w:szCs w:val="18"/>
                </w:rPr>
                <m:t>x</m:t>
              </m:r>
            </m:sub>
          </m:sSub>
          <m:r>
            <w:rPr>
              <w:rFonts w:ascii="Cambria Math" w:hAnsi="Cambria Math" w:cs="Cambria Math"/>
              <w:sz w:val="20"/>
              <w:szCs w:val="18"/>
            </w:rPr>
            <m:t>=</m:t>
          </m:r>
          <m:f>
            <m:fPr>
              <m:ctrlPr>
                <w:rPr>
                  <w:rFonts w:ascii="Cambria Math" w:hAnsi="Cambria Math" w:cs="Cambria Math"/>
                  <w:i/>
                  <w:sz w:val="20"/>
                  <w:szCs w:val="18"/>
                </w:rPr>
              </m:ctrlPr>
            </m:fPr>
            <m:num>
              <m:r>
                <w:rPr>
                  <w:rFonts w:ascii="Cambria Math" w:hAnsi="Cambria Math" w:cs="Cambria Math"/>
                  <w:sz w:val="20"/>
                  <w:szCs w:val="18"/>
                </w:rPr>
                <m:t>R</m:t>
              </m:r>
            </m:num>
            <m:den>
              <m:sSub>
                <m:sSubPr>
                  <m:ctrlPr>
                    <w:rPr>
                      <w:rFonts w:ascii="Cambria Math" w:hAnsi="Cambria Math" w:cs="Cambria Math"/>
                      <w:i/>
                      <w:sz w:val="20"/>
                      <w:szCs w:val="18"/>
                    </w:rPr>
                  </m:ctrlPr>
                </m:sSubPr>
                <m:e>
                  <m:r>
                    <w:rPr>
                      <w:rFonts w:ascii="Cambria Math" w:hAnsi="Cambria Math" w:cs="Cambria Math"/>
                      <w:sz w:val="20"/>
                      <w:szCs w:val="18"/>
                    </w:rPr>
                    <m:t>R</m:t>
                  </m:r>
                </m:e>
                <m:sub>
                  <m:r>
                    <w:rPr>
                      <w:rFonts w:ascii="Cambria Math" w:hAnsi="Cambria Math" w:cs="Cambria Math"/>
                      <w:sz w:val="20"/>
                      <w:szCs w:val="18"/>
                    </w:rPr>
                    <m:t>1</m:t>
                  </m:r>
                </m:sub>
              </m:sSub>
            </m:den>
          </m:f>
          <m:sSub>
            <m:sSubPr>
              <m:ctrlPr>
                <w:rPr>
                  <w:rFonts w:ascii="Cambria Math" w:hAnsi="Cambria Math" w:cs="Cambria Math"/>
                  <w:i/>
                  <w:sz w:val="20"/>
                  <w:szCs w:val="18"/>
                </w:rPr>
              </m:ctrlPr>
            </m:sSubPr>
            <m:e>
              <m:r>
                <w:rPr>
                  <w:rFonts w:ascii="Cambria Math" w:hAnsi="Cambria Math" w:cs="Cambria Math"/>
                  <w:sz w:val="20"/>
                  <w:szCs w:val="18"/>
                </w:rPr>
                <m:t>R</m:t>
              </m:r>
            </m:e>
            <m:sub>
              <m:r>
                <w:rPr>
                  <w:rFonts w:ascii="Cambria Math" w:hAnsi="Cambria Math" w:cs="Cambria Math"/>
                  <w:sz w:val="20"/>
                  <w:szCs w:val="18"/>
                </w:rPr>
                <m:t>n</m:t>
              </m:r>
            </m:sub>
          </m:sSub>
        </m:oMath>
      </m:oMathPara>
    </w:p>
    <w:bookmarkEnd w:id="0"/>
    <w:p w14:paraId="610120AB" w14:textId="42D47E72" w:rsidR="00047457" w:rsidRDefault="00BE062F" w:rsidP="00047457">
      <w:pPr>
        <w:pStyle w:val="1"/>
      </w:pPr>
      <w:r>
        <w:rPr>
          <w:rFonts w:hint="eastAsia"/>
        </w:rPr>
        <w:t>5</w:t>
      </w:r>
      <w:r w:rsidR="00047457">
        <w:rPr>
          <w:rFonts w:hint="eastAsia"/>
        </w:rPr>
        <w:t>实验仪器简介</w:t>
      </w:r>
    </w:p>
    <w:p w14:paraId="0B65171E" w14:textId="2B8A4E7D" w:rsidR="006A0C67" w:rsidRDefault="00BE062F" w:rsidP="006A0C67">
      <w:pPr>
        <w:pStyle w:val="2"/>
        <w:ind w:firstLine="560"/>
      </w:pPr>
      <w:r>
        <w:rPr>
          <w:rFonts w:hint="eastAsia"/>
        </w:rPr>
        <w:t>5</w:t>
      </w:r>
      <w:r>
        <w:t>.1</w:t>
      </w:r>
      <w:r w:rsidR="006A0C67">
        <w:rPr>
          <w:rFonts w:hint="eastAsia"/>
        </w:rPr>
        <w:t>实验仪器</w:t>
      </w:r>
    </w:p>
    <w:p w14:paraId="7E8C7413" w14:textId="6ECE1B9C" w:rsidR="006A0C67" w:rsidRDefault="006A0C67" w:rsidP="006A0C67">
      <w:pPr>
        <w:ind w:firstLine="480"/>
      </w:pPr>
      <w:r>
        <w:rPr>
          <w:rFonts w:hint="eastAsia"/>
        </w:rPr>
        <w:t>QJ36</w:t>
      </w:r>
      <w:r>
        <w:rPr>
          <w:rFonts w:hint="eastAsia"/>
        </w:rPr>
        <w:t>型双臂电桥</w:t>
      </w:r>
      <w:r w:rsidR="0068173F">
        <w:rPr>
          <w:rFonts w:hint="eastAsia"/>
        </w:rPr>
        <w:t>（</w:t>
      </w:r>
      <w:r>
        <w:rPr>
          <w:rFonts w:hint="eastAsia"/>
        </w:rPr>
        <w:t>0.02</w:t>
      </w:r>
      <w:r>
        <w:rPr>
          <w:rFonts w:hint="eastAsia"/>
        </w:rPr>
        <w:t>级）；</w:t>
      </w:r>
      <w:r>
        <w:rPr>
          <w:rFonts w:hint="eastAsia"/>
        </w:rPr>
        <w:t xml:space="preserve">JWY </w:t>
      </w:r>
      <w:r>
        <w:rPr>
          <w:rFonts w:hint="eastAsia"/>
        </w:rPr>
        <w:t>型直流稳压电源（</w:t>
      </w:r>
      <w:r>
        <w:rPr>
          <w:rFonts w:hint="eastAsia"/>
        </w:rPr>
        <w:t>5A15V</w:t>
      </w:r>
      <w:r>
        <w:rPr>
          <w:rFonts w:hint="eastAsia"/>
        </w:rPr>
        <w:t>）；直流复射式检流计（</w:t>
      </w:r>
      <w:r>
        <w:rPr>
          <w:rFonts w:hint="eastAsia"/>
        </w:rPr>
        <w:t xml:space="preserve">AC15/4 </w:t>
      </w:r>
      <w:r>
        <w:rPr>
          <w:rFonts w:hint="eastAsia"/>
        </w:rPr>
        <w:t>或</w:t>
      </w:r>
      <w:r>
        <w:rPr>
          <w:rFonts w:hint="eastAsia"/>
        </w:rPr>
        <w:t>/</w:t>
      </w:r>
      <w:r w:rsidR="0068173F">
        <w:t>6</w:t>
      </w:r>
      <w:r>
        <w:rPr>
          <w:rFonts w:hint="eastAsia"/>
        </w:rPr>
        <w:t>型）；低电阻四端测试架；待测铜、铝棒各一根；电流表（</w:t>
      </w:r>
      <w:r>
        <w:rPr>
          <w:rFonts w:hint="eastAsia"/>
        </w:rPr>
        <w:t>5A</w:t>
      </w:r>
      <w:r>
        <w:rPr>
          <w:rFonts w:hint="eastAsia"/>
        </w:rPr>
        <w:t>）；千分尺等。</w:t>
      </w:r>
    </w:p>
    <w:p w14:paraId="62E4A675" w14:textId="34D12AFD" w:rsidR="006A0C67" w:rsidRDefault="00BE062F" w:rsidP="006A0C67">
      <w:pPr>
        <w:pStyle w:val="2"/>
        <w:ind w:firstLine="560"/>
      </w:pPr>
      <w:r>
        <w:rPr>
          <w:rFonts w:hint="eastAsia"/>
        </w:rPr>
        <w:t>5</w:t>
      </w:r>
      <w:r>
        <w:t>.2</w:t>
      </w:r>
      <w:r w:rsidR="006A0C67">
        <w:rPr>
          <w:rFonts w:hint="eastAsia"/>
        </w:rPr>
        <w:t>电路元件</w:t>
      </w:r>
    </w:p>
    <w:p w14:paraId="3DE0ADDD" w14:textId="10956441" w:rsidR="006A0C67" w:rsidRPr="006A0C67" w:rsidRDefault="006A0C67" w:rsidP="006A0C67">
      <w:pPr>
        <w:ind w:firstLine="480"/>
      </w:pPr>
      <w:r>
        <w:rPr>
          <w:rFonts w:hint="eastAsia"/>
        </w:rPr>
        <w:t>限流电阻；双刀双掷换向开关；标准电阻（</w:t>
      </w:r>
      <w:r>
        <w:rPr>
          <w:rFonts w:hint="eastAsia"/>
        </w:rPr>
        <w:t>0.001</w:t>
      </w:r>
      <w:r w:rsidR="0068173F">
        <w:rPr>
          <w:rFonts w:hint="eastAsia"/>
        </w:rPr>
        <w:sym w:font="Symbol" w:char="F057"/>
      </w:r>
      <w:r>
        <w:rPr>
          <w:rFonts w:hint="eastAsia"/>
        </w:rPr>
        <w:t>，</w:t>
      </w:r>
      <w:r>
        <w:rPr>
          <w:rFonts w:hint="eastAsia"/>
        </w:rPr>
        <w:t xml:space="preserve">0.01 </w:t>
      </w:r>
      <w:r>
        <w:rPr>
          <w:rFonts w:hint="eastAsia"/>
        </w:rPr>
        <w:t>级）；超低电阻（小于</w:t>
      </w:r>
      <w:r>
        <w:rPr>
          <w:rFonts w:hint="eastAsia"/>
        </w:rPr>
        <w:t xml:space="preserve"> 0.001</w:t>
      </w:r>
      <w:r w:rsidR="0068173F">
        <w:rPr>
          <w:rFonts w:hint="eastAsia"/>
        </w:rPr>
        <w:sym w:font="Symbol" w:char="F057"/>
      </w:r>
      <w:r>
        <w:rPr>
          <w:rFonts w:hint="eastAsia"/>
        </w:rPr>
        <w:t>）连接线；导线等。</w:t>
      </w:r>
    </w:p>
    <w:p w14:paraId="06C1C927" w14:textId="576AF20B" w:rsidR="00047457" w:rsidRDefault="00BE062F" w:rsidP="00047457">
      <w:pPr>
        <w:pStyle w:val="1"/>
      </w:pPr>
      <w:r>
        <w:rPr>
          <w:rFonts w:hint="eastAsia"/>
        </w:rPr>
        <w:lastRenderedPageBreak/>
        <w:t>6</w:t>
      </w:r>
      <w:r w:rsidR="00047457">
        <w:rPr>
          <w:rFonts w:hint="eastAsia"/>
        </w:rPr>
        <w:t>测量数据获取</w:t>
      </w:r>
    </w:p>
    <w:p w14:paraId="4536DCA4" w14:textId="019BF307" w:rsidR="006A0C67" w:rsidRDefault="00BE062F" w:rsidP="00164CA3">
      <w:pPr>
        <w:pStyle w:val="2"/>
        <w:ind w:firstLine="560"/>
      </w:pPr>
      <w:r>
        <w:rPr>
          <w:rFonts w:hint="eastAsia"/>
        </w:rPr>
        <w:t>6</w:t>
      </w:r>
      <w:r>
        <w:t>.1</w:t>
      </w:r>
      <w:r w:rsidR="00164CA3">
        <w:rPr>
          <w:rFonts w:hint="eastAsia"/>
        </w:rPr>
        <w:t>基本数据</w:t>
      </w:r>
    </w:p>
    <w:p w14:paraId="0C6ED0FF" w14:textId="43CEE0A6" w:rsidR="00164CA3" w:rsidRDefault="00164CA3" w:rsidP="006A0C67">
      <w:pPr>
        <w:ind w:firstLine="480"/>
      </w:pPr>
      <w:r>
        <w:rPr>
          <w:rFonts w:hint="eastAsia"/>
        </w:rPr>
        <w:t>千分尺起始读数：</w:t>
      </w:r>
      <w:r>
        <w:rPr>
          <w:rFonts w:hint="eastAsia"/>
        </w:rPr>
        <w:t>+0.05mm</w:t>
      </w:r>
      <w:r>
        <w:rPr>
          <w:rFonts w:hint="eastAsia"/>
        </w:rPr>
        <w:t>；精度</w:t>
      </w:r>
      <w:r>
        <w:rPr>
          <w:rFonts w:hint="eastAsia"/>
        </w:rPr>
        <w:sym w:font="Symbol" w:char="F044"/>
      </w:r>
      <w:r w:rsidRPr="00164CA3">
        <w:rPr>
          <w:rFonts w:hint="eastAsia"/>
          <w:vertAlign w:val="subscript"/>
        </w:rPr>
        <w:t>b</w:t>
      </w:r>
      <w:r>
        <w:rPr>
          <w:rFonts w:hint="eastAsia"/>
        </w:rPr>
        <w:t>=</w:t>
      </w:r>
      <w:r>
        <w:rPr>
          <w:rFonts w:hint="eastAsia"/>
        </w:rPr>
        <w:sym w:font="Symbol" w:char="F0B1"/>
      </w:r>
      <w:r>
        <w:rPr>
          <w:rFonts w:hint="eastAsia"/>
        </w:rPr>
        <w:t>0.04mm</w:t>
      </w:r>
      <w:r>
        <w:rPr>
          <w:rFonts w:hint="eastAsia"/>
        </w:rPr>
        <w:t>；</w:t>
      </w:r>
    </w:p>
    <w:p w14:paraId="3DE8B10C" w14:textId="68C3AA61" w:rsidR="00164CA3" w:rsidRDefault="00164CA3" w:rsidP="006A0C67">
      <w:pPr>
        <w:ind w:firstLine="480"/>
      </w:pPr>
      <w:r>
        <w:rPr>
          <w:rFonts w:hint="eastAsia"/>
        </w:rPr>
        <w:t>电阻精度等级：</w:t>
      </w:r>
      <w:r>
        <w:rPr>
          <w:rFonts w:hint="eastAsia"/>
        </w:rPr>
        <w:t>R</w:t>
      </w:r>
      <w:r w:rsidRPr="00164CA3">
        <w:rPr>
          <w:rFonts w:hint="eastAsia"/>
          <w:vertAlign w:val="subscript"/>
        </w:rPr>
        <w:t>1</w:t>
      </w:r>
      <w:r>
        <w:rPr>
          <w:rFonts w:hint="eastAsia"/>
        </w:rPr>
        <w:t>=R</w:t>
      </w:r>
      <w:r w:rsidRPr="00164CA3">
        <w:rPr>
          <w:rFonts w:hint="eastAsia"/>
          <w:vertAlign w:val="subscript"/>
        </w:rPr>
        <w:t>2</w:t>
      </w:r>
      <w:r>
        <w:rPr>
          <w:rFonts w:hint="eastAsia"/>
        </w:rPr>
        <w:t>=1000</w:t>
      </w:r>
      <w:r>
        <w:rPr>
          <w:rFonts w:hint="eastAsia"/>
        </w:rPr>
        <w:sym w:font="Symbol" w:char="F057"/>
      </w:r>
      <w:r>
        <w:rPr>
          <w:rFonts w:hint="eastAsia"/>
        </w:rPr>
        <w:t>（</w:t>
      </w:r>
      <w:r>
        <w:rPr>
          <w:rFonts w:hint="eastAsia"/>
        </w:rPr>
        <w:t>0.02</w:t>
      </w:r>
      <w:r>
        <w:rPr>
          <w:rFonts w:hint="eastAsia"/>
        </w:rPr>
        <w:t>级）；</w:t>
      </w:r>
      <w:r>
        <w:rPr>
          <w:rFonts w:hint="eastAsia"/>
        </w:rPr>
        <w:t>R</w:t>
      </w:r>
      <w:r w:rsidRPr="00164CA3">
        <w:rPr>
          <w:rFonts w:hint="eastAsia"/>
          <w:vertAlign w:val="subscript"/>
        </w:rPr>
        <w:t>n</w:t>
      </w:r>
      <w:r>
        <w:rPr>
          <w:rFonts w:hint="eastAsia"/>
        </w:rPr>
        <w:t>=0.0</w:t>
      </w:r>
      <w:r w:rsidR="0089064A">
        <w:rPr>
          <w:rFonts w:hint="eastAsia"/>
        </w:rPr>
        <w:t>0</w:t>
      </w:r>
      <w:r>
        <w:rPr>
          <w:rFonts w:hint="eastAsia"/>
        </w:rPr>
        <w:t>1</w:t>
      </w:r>
      <w:r>
        <w:rPr>
          <w:rFonts w:hint="eastAsia"/>
        </w:rPr>
        <w:sym w:font="Symbol" w:char="F057"/>
      </w:r>
      <w:r>
        <w:rPr>
          <w:rFonts w:hint="eastAsia"/>
        </w:rPr>
        <w:t>（</w:t>
      </w:r>
      <w:r>
        <w:rPr>
          <w:rFonts w:hint="eastAsia"/>
        </w:rPr>
        <w:t>0.01</w:t>
      </w:r>
      <w:r>
        <w:rPr>
          <w:rFonts w:hint="eastAsia"/>
        </w:rPr>
        <w:t>级）；</w:t>
      </w:r>
    </w:p>
    <w:p w14:paraId="3BCF8A61" w14:textId="6A4C4B93" w:rsidR="00164CA3" w:rsidRDefault="00164CA3" w:rsidP="006A0C67">
      <w:pPr>
        <w:ind w:firstLine="480"/>
      </w:pPr>
      <w:r>
        <w:rPr>
          <w:rFonts w:hint="eastAsia"/>
        </w:rPr>
        <w:t>电阻箱的相对误差：</w:t>
      </w:r>
      <m:oMath>
        <m:r>
          <w:rPr>
            <w:rFonts w:ascii="Cambria Math" w:hAnsi="Cambria Math"/>
          </w:rPr>
          <m:t>Δ=±</m:t>
        </m:r>
        <m:d>
          <m:dPr>
            <m:ctrlPr>
              <w:rPr>
                <w:rFonts w:ascii="Cambria Math" w:hAnsi="Cambria Math"/>
                <w:i/>
              </w:rPr>
            </m:ctrlPr>
          </m:dPr>
          <m:e>
            <m:r>
              <w:rPr>
                <w:rFonts w:ascii="Cambria Math" w:hAnsi="Cambria Math"/>
              </w:rPr>
              <m:t>0.02%+</m:t>
            </m:r>
            <m:f>
              <m:fPr>
                <m:ctrlPr>
                  <w:rPr>
                    <w:rFonts w:ascii="Cambria Math" w:hAnsi="Cambria Math"/>
                    <w:i/>
                  </w:rPr>
                </m:ctrlPr>
              </m:fPr>
              <m:num>
                <m:r>
                  <w:rPr>
                    <w:rFonts w:ascii="Cambria Math" w:hAnsi="Cambria Math"/>
                  </w:rPr>
                  <m:t>nb</m:t>
                </m:r>
              </m:num>
              <m:den>
                <m:r>
                  <w:rPr>
                    <w:rFonts w:ascii="Cambria Math" w:hAnsi="Cambria Math"/>
                  </w:rPr>
                  <m:t>R</m:t>
                </m:r>
              </m:den>
            </m:f>
          </m:e>
        </m:d>
      </m:oMath>
      <w:r>
        <w:rPr>
          <w:rFonts w:hint="eastAsia"/>
        </w:rPr>
        <w:t>；</w:t>
      </w:r>
      <w:r>
        <w:rPr>
          <w:rFonts w:hint="eastAsia"/>
        </w:rPr>
        <w:t>b=0.02</w:t>
      </w:r>
      <w:r>
        <w:sym w:font="Symbol" w:char="F057"/>
      </w:r>
      <w:r>
        <w:rPr>
          <w:rFonts w:hint="eastAsia"/>
        </w:rPr>
        <w:t>；其中</w:t>
      </w:r>
      <w:r>
        <w:rPr>
          <w:rFonts w:hint="eastAsia"/>
        </w:rPr>
        <w:t>n</w:t>
      </w:r>
      <w:r>
        <w:rPr>
          <w:rFonts w:hint="eastAsia"/>
        </w:rPr>
        <w:t>为旋钮个数</w:t>
      </w:r>
      <w:r w:rsidR="0068173F">
        <w:rPr>
          <w:rFonts w:hint="eastAsia"/>
        </w:rPr>
        <w:t>；</w:t>
      </w:r>
    </w:p>
    <w:p w14:paraId="6EA94786" w14:textId="0BFC3A78" w:rsidR="00164CA3" w:rsidRDefault="00164CA3" w:rsidP="006A0C67">
      <w:pPr>
        <w:ind w:firstLine="480"/>
      </w:pPr>
      <w:r>
        <w:rPr>
          <w:rFonts w:hint="eastAsia"/>
        </w:rPr>
        <w:t>有效电阻长度</w:t>
      </w:r>
      <w:r>
        <w:rPr>
          <w:rFonts w:hint="eastAsia"/>
        </w:rPr>
        <w:sym w:font="Symbol" w:char="F044"/>
      </w:r>
      <w:r w:rsidRPr="00164CA3">
        <w:rPr>
          <w:rFonts w:hint="eastAsia"/>
          <w:vertAlign w:val="subscript"/>
        </w:rPr>
        <w:t>L</w:t>
      </w:r>
      <w:r>
        <w:rPr>
          <w:rFonts w:hint="eastAsia"/>
        </w:rPr>
        <w:t>=</w:t>
      </w:r>
      <w:r>
        <w:rPr>
          <w:rFonts w:hint="eastAsia"/>
        </w:rPr>
        <w:sym w:font="Symbol" w:char="F0B1"/>
      </w:r>
      <w:r>
        <w:rPr>
          <w:rFonts w:hint="eastAsia"/>
        </w:rPr>
        <w:t>2mm</w:t>
      </w:r>
      <w:r>
        <w:rPr>
          <w:rFonts w:hint="eastAsia"/>
        </w:rPr>
        <w:t>；</w:t>
      </w:r>
      <w:r>
        <w:rPr>
          <w:rFonts w:hint="eastAsia"/>
        </w:rPr>
        <w:sym w:font="Symbol" w:char="F044"/>
      </w:r>
      <w:r w:rsidRPr="00164CA3">
        <w:rPr>
          <w:rFonts w:hint="eastAsia"/>
          <w:vertAlign w:val="subscript"/>
        </w:rPr>
        <w:t>仪</w:t>
      </w:r>
      <w:r>
        <w:rPr>
          <w:rFonts w:hint="eastAsia"/>
        </w:rPr>
        <w:t>=</w:t>
      </w:r>
      <w:r>
        <w:rPr>
          <w:rFonts w:hint="eastAsia"/>
        </w:rPr>
        <w:sym w:font="Symbol" w:char="F0B1"/>
      </w:r>
      <w:r>
        <w:rPr>
          <w:rFonts w:hint="eastAsia"/>
        </w:rPr>
        <w:t>1.2mm</w:t>
      </w:r>
      <w:r>
        <w:rPr>
          <w:rFonts w:hint="eastAsia"/>
        </w:rPr>
        <w:t>；</w:t>
      </w:r>
    </w:p>
    <w:p w14:paraId="665BCEEE" w14:textId="2C14C24F" w:rsidR="0068173F" w:rsidRDefault="0068173F" w:rsidP="006A0C67">
      <w:pPr>
        <w:ind w:firstLine="480"/>
      </w:pPr>
      <w:r>
        <w:rPr>
          <w:rFonts w:hint="eastAsia"/>
        </w:rPr>
        <w:t>铜棒、铝棒的长度</w:t>
      </w:r>
      <w:r>
        <w:rPr>
          <w:rFonts w:hint="eastAsia"/>
        </w:rPr>
        <w:t>L</w:t>
      </w:r>
      <w:r>
        <w:t>=30</w:t>
      </w:r>
      <w:r>
        <w:rPr>
          <w:rFonts w:hint="eastAsia"/>
        </w:rPr>
        <w:t>cm</w:t>
      </w:r>
      <w:r>
        <w:rPr>
          <w:rFonts w:hint="eastAsia"/>
        </w:rPr>
        <w:t>；</w:t>
      </w:r>
    </w:p>
    <w:p w14:paraId="19D86539" w14:textId="5598969E" w:rsidR="00164CA3" w:rsidRDefault="00BE062F" w:rsidP="00164CA3">
      <w:pPr>
        <w:pStyle w:val="2"/>
        <w:ind w:firstLine="560"/>
      </w:pPr>
      <w:r>
        <w:t>6.2</w:t>
      </w:r>
      <w:r w:rsidR="00164CA3">
        <w:rPr>
          <w:rFonts w:hint="eastAsia"/>
        </w:rPr>
        <w:t>铜棒、铝棒直径</w:t>
      </w:r>
      <w:r w:rsidR="000A5DD2">
        <w:rPr>
          <w:rFonts w:hint="eastAsia"/>
        </w:rPr>
        <w:t>（单位：</w:t>
      </w:r>
      <w:r w:rsidR="000A5DD2">
        <w:rPr>
          <w:rFonts w:hint="eastAsia"/>
        </w:rPr>
        <w:t>mm</w:t>
      </w:r>
      <w:r w:rsidR="006F1379">
        <w:rPr>
          <w:rFonts w:hint="eastAsia"/>
        </w:rPr>
        <w:t>；</w:t>
      </w:r>
      <w:r w:rsidR="000A5DD2">
        <w:rPr>
          <w:rFonts w:hint="eastAsia"/>
        </w:rPr>
        <w:t>未进行起始读数修正）</w:t>
      </w:r>
    </w:p>
    <w:bookmarkStart w:id="1" w:name="_MON_1739697549"/>
    <w:bookmarkEnd w:id="1"/>
    <w:p w14:paraId="1B885A4B" w14:textId="0C24C4B6" w:rsidR="00164CA3" w:rsidRDefault="004C1F8F" w:rsidP="006A0C67">
      <w:pPr>
        <w:ind w:firstLine="480"/>
      </w:pPr>
      <w:r>
        <w:object w:dxaOrig="7193" w:dyaOrig="797" w14:anchorId="310D6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55pt;height:44.3pt" o:ole="">
            <v:imagedata r:id="rId15" o:title=""/>
          </v:shape>
          <o:OLEObject Type="Embed" ProgID="Excel.Sheet.12" ShapeID="_x0000_i1025" DrawAspect="Content" ObjectID="_1739714078" r:id="rId16"/>
        </w:object>
      </w:r>
    </w:p>
    <w:p w14:paraId="4D37C570" w14:textId="40019A58" w:rsidR="00164CA3" w:rsidRDefault="00BE062F" w:rsidP="00164CA3">
      <w:pPr>
        <w:pStyle w:val="2"/>
        <w:ind w:firstLine="560"/>
      </w:pPr>
      <w:r>
        <w:rPr>
          <w:rFonts w:hint="eastAsia"/>
        </w:rPr>
        <w:t>6</w:t>
      </w:r>
      <w:r>
        <w:t>.3</w:t>
      </w:r>
      <w:r w:rsidR="00164CA3">
        <w:rPr>
          <w:rFonts w:hint="eastAsia"/>
        </w:rPr>
        <w:t>铜棒、铝棒电阻</w:t>
      </w:r>
      <w:r w:rsidR="000A5DD2">
        <w:rPr>
          <w:rFonts w:hint="eastAsia"/>
        </w:rPr>
        <w:t>（单位：</w:t>
      </w:r>
      <w:r w:rsidR="000A5DD2">
        <w:rPr>
          <w:rFonts w:hint="eastAsia"/>
        </w:rPr>
        <w:sym w:font="Symbol" w:char="F057"/>
      </w:r>
      <w:r w:rsidR="000A5DD2">
        <w:rPr>
          <w:rFonts w:hint="eastAsia"/>
        </w:rPr>
        <w:t>）</w:t>
      </w:r>
    </w:p>
    <w:bookmarkStart w:id="2" w:name="_MON_1739697787"/>
    <w:bookmarkEnd w:id="2"/>
    <w:p w14:paraId="24FFC8D0" w14:textId="5F118A93" w:rsidR="00164CA3" w:rsidRPr="006A0C67" w:rsidRDefault="006B6BE1" w:rsidP="006A0C67">
      <w:pPr>
        <w:ind w:firstLine="480"/>
      </w:pPr>
      <w:r>
        <w:object w:dxaOrig="4119" w:dyaOrig="1268" w14:anchorId="23D45E8A">
          <v:shape id="_x0000_i1026" type="#_x0000_t75" style="width:205.4pt;height:71.1pt" o:ole="">
            <v:imagedata r:id="rId17" o:title=""/>
          </v:shape>
          <o:OLEObject Type="Embed" ProgID="Excel.Sheet.12" ShapeID="_x0000_i1026" DrawAspect="Content" ObjectID="_1739714079" r:id="rId18"/>
        </w:object>
      </w:r>
    </w:p>
    <w:p w14:paraId="1A4582B6" w14:textId="188B0374" w:rsidR="00047457" w:rsidRDefault="00BE062F" w:rsidP="00047457">
      <w:pPr>
        <w:pStyle w:val="1"/>
      </w:pPr>
      <w:r>
        <w:rPr>
          <w:rFonts w:hint="eastAsia"/>
        </w:rPr>
        <w:t>7</w:t>
      </w:r>
      <w:r w:rsidR="00047457">
        <w:rPr>
          <w:rFonts w:hint="eastAsia"/>
        </w:rPr>
        <w:t>分析与讨论</w:t>
      </w:r>
    </w:p>
    <w:p w14:paraId="07547D44" w14:textId="75A2D353" w:rsidR="000B5466" w:rsidRDefault="00BE062F" w:rsidP="0023090D">
      <w:pPr>
        <w:pStyle w:val="2"/>
        <w:ind w:firstLine="560"/>
      </w:pPr>
      <w:r>
        <w:rPr>
          <w:rFonts w:hint="eastAsia"/>
        </w:rPr>
        <w:t>7</w:t>
      </w:r>
      <w:r>
        <w:t>.1</w:t>
      </w:r>
      <w:r w:rsidR="000B5466">
        <w:rPr>
          <w:rFonts w:hint="eastAsia"/>
        </w:rPr>
        <w:t>理论值计算</w:t>
      </w:r>
    </w:p>
    <w:p w14:paraId="5C5FE802" w14:textId="5DA41611" w:rsidR="000B5466" w:rsidRDefault="0023090D" w:rsidP="000B5466">
      <w:pPr>
        <w:ind w:firstLine="480"/>
      </w:pPr>
      <w:r>
        <w:rPr>
          <w:rFonts w:hint="eastAsia"/>
        </w:rPr>
        <w:t>根据前文推导可得：</w:t>
      </w:r>
    </w:p>
    <w:p w14:paraId="4E247062" w14:textId="77777777" w:rsidR="0023090D" w:rsidRPr="006A0C67" w:rsidRDefault="00000000" w:rsidP="0023090D">
      <w:pPr>
        <w:ind w:firstLineChars="0" w:firstLine="0"/>
        <w:jc w:val="left"/>
        <w:rPr>
          <w:sz w:val="20"/>
          <w:szCs w:val="18"/>
        </w:rPr>
      </w:pPr>
      <m:oMathPara>
        <m:oMath>
          <m:sSub>
            <m:sSubPr>
              <m:ctrlPr>
                <w:rPr>
                  <w:rFonts w:ascii="Cambria Math" w:hAnsi="Cambria Math" w:cs="Cambria Math"/>
                  <w:i/>
                  <w:sz w:val="20"/>
                  <w:szCs w:val="18"/>
                </w:rPr>
              </m:ctrlPr>
            </m:sSubPr>
            <m:e>
              <m:r>
                <w:rPr>
                  <w:rFonts w:ascii="Cambria Math" w:hAnsi="Cambria Math" w:cs="Cambria Math"/>
                  <w:sz w:val="20"/>
                  <w:szCs w:val="18"/>
                </w:rPr>
                <m:t>R</m:t>
              </m:r>
            </m:e>
            <m:sub>
              <m:r>
                <w:rPr>
                  <w:rFonts w:ascii="Cambria Math" w:hAnsi="Cambria Math" w:cs="Cambria Math"/>
                  <w:sz w:val="20"/>
                  <w:szCs w:val="18"/>
                </w:rPr>
                <m:t>x</m:t>
              </m:r>
            </m:sub>
          </m:sSub>
          <m:r>
            <w:rPr>
              <w:rFonts w:ascii="Cambria Math" w:hAnsi="Cambria Math" w:cs="Cambria Math"/>
              <w:sz w:val="20"/>
              <w:szCs w:val="18"/>
            </w:rPr>
            <m:t>=</m:t>
          </m:r>
          <m:f>
            <m:fPr>
              <m:ctrlPr>
                <w:rPr>
                  <w:rFonts w:ascii="Cambria Math" w:hAnsi="Cambria Math" w:cs="Cambria Math"/>
                  <w:i/>
                  <w:sz w:val="20"/>
                  <w:szCs w:val="18"/>
                </w:rPr>
              </m:ctrlPr>
            </m:fPr>
            <m:num>
              <m:r>
                <w:rPr>
                  <w:rFonts w:ascii="Cambria Math" w:hAnsi="Cambria Math" w:cs="Cambria Math"/>
                  <w:sz w:val="20"/>
                  <w:szCs w:val="18"/>
                </w:rPr>
                <m:t>R</m:t>
              </m:r>
            </m:num>
            <m:den>
              <m:sSub>
                <m:sSubPr>
                  <m:ctrlPr>
                    <w:rPr>
                      <w:rFonts w:ascii="Cambria Math" w:hAnsi="Cambria Math" w:cs="Cambria Math"/>
                      <w:i/>
                      <w:sz w:val="20"/>
                      <w:szCs w:val="18"/>
                    </w:rPr>
                  </m:ctrlPr>
                </m:sSubPr>
                <m:e>
                  <m:r>
                    <w:rPr>
                      <w:rFonts w:ascii="Cambria Math" w:hAnsi="Cambria Math" w:cs="Cambria Math"/>
                      <w:sz w:val="20"/>
                      <w:szCs w:val="18"/>
                    </w:rPr>
                    <m:t>R</m:t>
                  </m:r>
                </m:e>
                <m:sub>
                  <m:r>
                    <w:rPr>
                      <w:rFonts w:ascii="Cambria Math" w:hAnsi="Cambria Math" w:cs="Cambria Math"/>
                      <w:sz w:val="20"/>
                      <w:szCs w:val="18"/>
                    </w:rPr>
                    <m:t>1</m:t>
                  </m:r>
                </m:sub>
              </m:sSub>
            </m:den>
          </m:f>
          <m:sSub>
            <m:sSubPr>
              <m:ctrlPr>
                <w:rPr>
                  <w:rFonts w:ascii="Cambria Math" w:hAnsi="Cambria Math" w:cs="Cambria Math"/>
                  <w:i/>
                  <w:sz w:val="20"/>
                  <w:szCs w:val="18"/>
                </w:rPr>
              </m:ctrlPr>
            </m:sSubPr>
            <m:e>
              <m:r>
                <w:rPr>
                  <w:rFonts w:ascii="Cambria Math" w:hAnsi="Cambria Math" w:cs="Cambria Math"/>
                  <w:sz w:val="20"/>
                  <w:szCs w:val="18"/>
                </w:rPr>
                <m:t>R</m:t>
              </m:r>
            </m:e>
            <m:sub>
              <m:r>
                <w:rPr>
                  <w:rFonts w:ascii="Cambria Math" w:hAnsi="Cambria Math" w:cs="Cambria Math"/>
                  <w:sz w:val="20"/>
                  <w:szCs w:val="18"/>
                </w:rPr>
                <m:t>n</m:t>
              </m:r>
            </m:sub>
          </m:sSub>
        </m:oMath>
      </m:oMathPara>
    </w:p>
    <w:p w14:paraId="7AEF6C8E" w14:textId="037198D4" w:rsidR="0023090D" w:rsidRDefault="0023090D" w:rsidP="000B5466">
      <w:pPr>
        <w:ind w:firstLine="480"/>
      </w:pPr>
      <w:r>
        <w:rPr>
          <w:rFonts w:hint="eastAsia"/>
        </w:rPr>
        <w:t>且有：</w:t>
      </w:r>
    </w:p>
    <w:p w14:paraId="3800BF2E" w14:textId="5B4E458B" w:rsidR="0023090D" w:rsidRPr="0023090D" w:rsidRDefault="00000000" w:rsidP="000B5466">
      <w:pPr>
        <w:ind w:firstLine="480"/>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S</m:t>
              </m:r>
            </m:den>
          </m:f>
        </m:oMath>
      </m:oMathPara>
    </w:p>
    <w:p w14:paraId="64CEBD16" w14:textId="02B91304" w:rsidR="0023090D" w:rsidRDefault="0023090D" w:rsidP="000B5466">
      <w:pPr>
        <w:ind w:firstLine="480"/>
      </w:pPr>
      <w:r>
        <w:rPr>
          <w:rFonts w:hint="eastAsia"/>
        </w:rPr>
        <w:t>且：</w:t>
      </w:r>
    </w:p>
    <w:p w14:paraId="111B25D8" w14:textId="087626BC" w:rsidR="0023090D" w:rsidRPr="0023090D" w:rsidRDefault="0023090D" w:rsidP="000B5466">
      <w:pPr>
        <w:ind w:firstLine="480"/>
      </w:pPr>
      <m:oMathPara>
        <m:oMath>
          <m:r>
            <w:rPr>
              <w:rFonts w:ascii="Cambria Math" w:hAnsi="Cambria Math"/>
            </w:rPr>
            <w:lastRenderedPageBreak/>
            <m:t>s=π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oMath>
      </m:oMathPara>
    </w:p>
    <w:p w14:paraId="37B8BE7C" w14:textId="4CD6FA83" w:rsidR="0023090D" w:rsidRDefault="0023090D" w:rsidP="000B5466">
      <w:pPr>
        <w:ind w:firstLine="480"/>
      </w:pPr>
      <w:r>
        <w:rPr>
          <w:rFonts w:hint="eastAsia"/>
        </w:rPr>
        <w:t>可得电阻率</w:t>
      </w:r>
      <w:r>
        <w:sym w:font="Symbol" w:char="F072"/>
      </w:r>
      <w:r>
        <w:rPr>
          <w:rFonts w:hint="eastAsia"/>
        </w:rPr>
        <w:t>的理论公式为：</w:t>
      </w:r>
    </w:p>
    <w:p w14:paraId="6E55439C" w14:textId="5148D1FA" w:rsidR="0023090D" w:rsidRPr="0023090D" w:rsidRDefault="0023090D" w:rsidP="000B5466">
      <w:pPr>
        <w:ind w:firstLine="480"/>
      </w:pPr>
      <m:oMathPara>
        <m:oMath>
          <m:r>
            <w:rPr>
              <w:rFonts w:ascii="Cambria Math" w:hAnsi="Cambria Math"/>
            </w:rPr>
            <m:t>ρ=</m:t>
          </m:r>
          <m:f>
            <m:fPr>
              <m:ctrlPr>
                <w:rPr>
                  <w:rFonts w:ascii="Cambria Math" w:hAnsi="Cambria Math"/>
                  <w:i/>
                </w:rPr>
              </m:ctrlPr>
            </m:fPr>
            <m:num>
              <m:r>
                <w:rPr>
                  <w:rFonts w:ascii="Cambria Math" w:hAnsi="Cambria Math"/>
                </w:rPr>
                <m:t>πR</m:t>
              </m:r>
              <m:sSub>
                <m:sSubPr>
                  <m:ctrlPr>
                    <w:rPr>
                      <w:rFonts w:ascii="Cambria Math" w:hAnsi="Cambria Math"/>
                      <w:i/>
                    </w:rPr>
                  </m:ctrlPr>
                </m:sSubPr>
                <m:e>
                  <m:r>
                    <w:rPr>
                      <w:rFonts w:ascii="Cambria Math" w:hAnsi="Cambria Math"/>
                    </w:rPr>
                    <m:t>R</m:t>
                  </m:r>
                </m:e>
                <m:sub>
                  <m:r>
                    <w:rPr>
                      <w:rFonts w:ascii="Cambria Math" w:hAnsi="Cambria Math"/>
                    </w:rPr>
                    <m:t>n</m:t>
                  </m:r>
                </m:sub>
              </m:sSub>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m:t>
              </m:r>
            </m:den>
          </m:f>
        </m:oMath>
      </m:oMathPara>
    </w:p>
    <w:p w14:paraId="0D162FB3" w14:textId="77777777" w:rsidR="006B6BE1" w:rsidRDefault="0023090D" w:rsidP="000B5466">
      <w:pPr>
        <w:ind w:firstLine="480"/>
      </w:pPr>
      <w:r>
        <w:rPr>
          <w:rFonts w:hint="eastAsia"/>
        </w:rPr>
        <w:t>因此通过数据可得</w:t>
      </w:r>
    </w:p>
    <w:p w14:paraId="11213D26" w14:textId="77777777" w:rsidR="006B6BE1" w:rsidRDefault="0023090D" w:rsidP="000B5466">
      <w:pPr>
        <w:ind w:firstLine="480"/>
      </w:pPr>
      <w:r>
        <w:rPr>
          <w:rFonts w:hint="eastAsia"/>
        </w:rPr>
        <w:t>D</w:t>
      </w:r>
      <w:r w:rsidRPr="004A7123">
        <w:rPr>
          <w:rFonts w:hint="eastAsia"/>
          <w:vertAlign w:val="subscript"/>
        </w:rPr>
        <w:t>铜棒</w:t>
      </w:r>
      <w:r>
        <w:rPr>
          <w:rFonts w:hint="eastAsia"/>
        </w:rPr>
        <w:t>=</w:t>
      </w:r>
      <w:r w:rsidR="004A7123">
        <w:t>4.9625mm</w:t>
      </w:r>
      <w:r w:rsidR="004A7123">
        <w:rPr>
          <w:rFonts w:hint="eastAsia"/>
        </w:rPr>
        <w:t>；</w:t>
      </w:r>
      <w:r w:rsidR="004A7123" w:rsidRPr="004A7123">
        <w:rPr>
          <w:rFonts w:hint="eastAsia"/>
        </w:rPr>
        <w:t>D</w:t>
      </w:r>
      <w:r w:rsidR="004A7123" w:rsidRPr="004A7123">
        <w:rPr>
          <w:rFonts w:hint="eastAsia"/>
          <w:vertAlign w:val="subscript"/>
        </w:rPr>
        <w:t>铝棒</w:t>
      </w:r>
      <w:r w:rsidR="004A7123">
        <w:rPr>
          <w:rFonts w:hint="eastAsia"/>
        </w:rPr>
        <w:t>=4.9783mm</w:t>
      </w:r>
      <w:r w:rsidR="006B6BE1">
        <w:rPr>
          <w:rFonts w:hint="eastAsia"/>
        </w:rPr>
        <w:t>；</w:t>
      </w:r>
      <w:r w:rsidR="006B6BE1">
        <w:rPr>
          <w:rFonts w:hint="eastAsia"/>
        </w:rPr>
        <w:t>R</w:t>
      </w:r>
      <w:r w:rsidR="006B6BE1" w:rsidRPr="00776DEF">
        <w:rPr>
          <w:rFonts w:hint="eastAsia"/>
          <w:vertAlign w:val="subscript"/>
        </w:rPr>
        <w:t>铜棒</w:t>
      </w:r>
      <w:r w:rsidR="006B6BE1">
        <w:rPr>
          <w:rFonts w:hint="eastAsia"/>
        </w:rPr>
        <w:t>=1206.84</w:t>
      </w:r>
      <w:r w:rsidR="006B6BE1">
        <w:rPr>
          <w:rFonts w:hint="eastAsia"/>
        </w:rPr>
        <w:sym w:font="Symbol" w:char="F057"/>
      </w:r>
      <w:r w:rsidR="006B6BE1">
        <w:rPr>
          <w:rFonts w:hint="eastAsia"/>
        </w:rPr>
        <w:t>；</w:t>
      </w:r>
      <w:r w:rsidR="006B6BE1">
        <w:rPr>
          <w:rFonts w:hint="eastAsia"/>
        </w:rPr>
        <w:t>R</w:t>
      </w:r>
      <w:r w:rsidR="006B6BE1" w:rsidRPr="00776DEF">
        <w:rPr>
          <w:rFonts w:hint="eastAsia"/>
          <w:vertAlign w:val="subscript"/>
        </w:rPr>
        <w:t>铝棒</w:t>
      </w:r>
      <w:r w:rsidR="006B6BE1">
        <w:rPr>
          <w:rFonts w:hint="eastAsia"/>
        </w:rPr>
        <w:t>=550.33</w:t>
      </w:r>
      <w:r w:rsidR="006B6BE1">
        <w:rPr>
          <w:rFonts w:hint="eastAsia"/>
        </w:rPr>
        <w:sym w:font="Symbol" w:char="F057"/>
      </w:r>
      <w:r w:rsidR="006B6BE1">
        <w:rPr>
          <w:rFonts w:hint="eastAsia"/>
        </w:rPr>
        <w:t>；</w:t>
      </w:r>
    </w:p>
    <w:p w14:paraId="798D1AA7" w14:textId="2730AB1D" w:rsidR="004A7123" w:rsidRDefault="006B6BE1" w:rsidP="000B5466">
      <w:pPr>
        <w:ind w:firstLine="480"/>
      </w:pPr>
      <w:r>
        <w:rPr>
          <w:rFonts w:hint="eastAsia"/>
        </w:rPr>
        <w:t>求得：</w:t>
      </w:r>
    </w:p>
    <w:p w14:paraId="6BF31E72" w14:textId="0D69AE4A" w:rsidR="006B6BE1" w:rsidRDefault="0089064A" w:rsidP="000B5466">
      <w:pPr>
        <w:ind w:firstLine="480"/>
      </w:pPr>
      <w:r>
        <w:rPr>
          <w:rFonts w:hint="eastAsia"/>
        </w:rPr>
        <w:sym w:font="Symbol" w:char="F072"/>
      </w:r>
      <w:r w:rsidRPr="00776DEF">
        <w:rPr>
          <w:rFonts w:hint="eastAsia"/>
          <w:vertAlign w:val="subscript"/>
        </w:rPr>
        <w:t>铜棒</w:t>
      </w:r>
      <w:r>
        <w:rPr>
          <w:rFonts w:hint="eastAsia"/>
        </w:rPr>
        <w:t>=7.78*10</w:t>
      </w:r>
      <w:r w:rsidRPr="0089064A">
        <w:rPr>
          <w:rFonts w:hint="eastAsia"/>
          <w:vertAlign w:val="superscript"/>
        </w:rPr>
        <w:t>-8</w:t>
      </w:r>
      <w:r>
        <w:rPr>
          <w:rFonts w:hint="eastAsia"/>
        </w:rPr>
        <w:t>（</w:t>
      </w:r>
      <w:r>
        <w:rPr>
          <w:rFonts w:hint="eastAsia"/>
        </w:rPr>
        <w:t>m*</w:t>
      </w:r>
      <w:r>
        <w:rPr>
          <w:rFonts w:hint="eastAsia"/>
        </w:rPr>
        <w:sym w:font="Symbol" w:char="F057"/>
      </w:r>
      <w:r>
        <w:rPr>
          <w:rFonts w:hint="eastAsia"/>
        </w:rPr>
        <w:t>）</w:t>
      </w:r>
    </w:p>
    <w:p w14:paraId="5F8E3401" w14:textId="58311F92" w:rsidR="0089064A" w:rsidRDefault="0089064A" w:rsidP="000B5466">
      <w:pPr>
        <w:ind w:firstLine="480"/>
      </w:pPr>
      <w:r>
        <w:sym w:font="Symbol" w:char="F072"/>
      </w:r>
      <w:r w:rsidRPr="00776DEF">
        <w:rPr>
          <w:rFonts w:hint="eastAsia"/>
          <w:vertAlign w:val="subscript"/>
        </w:rPr>
        <w:t>铝棒</w:t>
      </w:r>
      <w:r>
        <w:rPr>
          <w:rFonts w:hint="eastAsia"/>
        </w:rPr>
        <w:t>=3.57*10</w:t>
      </w:r>
      <w:r w:rsidRPr="0089064A">
        <w:rPr>
          <w:rFonts w:hint="eastAsia"/>
          <w:vertAlign w:val="superscript"/>
        </w:rPr>
        <w:t>-8</w:t>
      </w:r>
      <w:r>
        <w:rPr>
          <w:rFonts w:hint="eastAsia"/>
        </w:rPr>
        <w:t>（</w:t>
      </w:r>
      <w:r>
        <w:rPr>
          <w:rFonts w:hint="eastAsia"/>
        </w:rPr>
        <w:t>m*</w:t>
      </w:r>
      <w:r>
        <w:rPr>
          <w:rFonts w:hint="eastAsia"/>
        </w:rPr>
        <w:sym w:font="Symbol" w:char="F057"/>
      </w:r>
      <w:r>
        <w:rPr>
          <w:rFonts w:hint="eastAsia"/>
        </w:rPr>
        <w:t>）</w:t>
      </w:r>
    </w:p>
    <w:p w14:paraId="2BC494D1" w14:textId="4ED03F16" w:rsidR="000B5466" w:rsidRDefault="00BE062F" w:rsidP="0023090D">
      <w:pPr>
        <w:pStyle w:val="2"/>
        <w:ind w:firstLine="560"/>
      </w:pPr>
      <w:r>
        <w:rPr>
          <w:rFonts w:hint="eastAsia"/>
        </w:rPr>
        <w:t>7</w:t>
      </w:r>
      <w:r>
        <w:t>.2</w:t>
      </w:r>
      <w:r w:rsidR="000B5466">
        <w:rPr>
          <w:rFonts w:hint="eastAsia"/>
        </w:rPr>
        <w:t>不确定度计算</w:t>
      </w:r>
    </w:p>
    <w:p w14:paraId="3D9BBF4B" w14:textId="05658CBA" w:rsidR="00165F0C" w:rsidRDefault="00165F0C" w:rsidP="0081528C">
      <w:pPr>
        <w:ind w:firstLine="480"/>
      </w:pPr>
      <w:r>
        <w:rPr>
          <w:rFonts w:hint="eastAsia"/>
        </w:rPr>
        <w:t>以下计算铜棒电阻率的不确定度：</w:t>
      </w:r>
    </w:p>
    <w:p w14:paraId="4D7124D7" w14:textId="5248713C" w:rsidR="000B5466" w:rsidRPr="00165F0C" w:rsidRDefault="00543801" w:rsidP="0081528C">
      <w:pPr>
        <w:ind w:firstLine="480"/>
        <w:rPr>
          <w:lang w:val="en-GB"/>
        </w:rPr>
      </w:pPr>
      <w:r>
        <w:rPr>
          <w:rFonts w:hint="eastAsia"/>
        </w:rPr>
        <w:t>测量值</w:t>
      </w:r>
      <w:r>
        <w:rPr>
          <w:rFonts w:hint="eastAsia"/>
        </w:rPr>
        <w:t>R</w:t>
      </w:r>
      <w:r>
        <w:rPr>
          <w:rFonts w:hint="eastAsia"/>
        </w:rPr>
        <w:t>的</w:t>
      </w:r>
      <w:r w:rsidR="0089064A" w:rsidRPr="00165F0C">
        <w:rPr>
          <w:rFonts w:hint="eastAsia"/>
        </w:rPr>
        <w:t>不确定度有</w:t>
      </w:r>
      <w:r w:rsidR="0089064A">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acc>
                          <m:accPr>
                            <m:chr m:val="̅"/>
                            <m:ctrlPr>
                              <w:rPr>
                                <w:rFonts w:ascii="Cambria Math" w:hAnsi="Cambria Math"/>
                                <w:i/>
                              </w:rPr>
                            </m:ctrlPr>
                          </m:accPr>
                          <m:e>
                            <m:r>
                              <w:rPr>
                                <w:rFonts w:ascii="Cambria Math" w:hAnsi="Cambria Math"/>
                              </w:rPr>
                              <m:t>R</m:t>
                            </m:r>
                          </m:e>
                        </m:acc>
                      </m:e>
                    </m:d>
                  </m:e>
                  <m:sup>
                    <m:r>
                      <w:rPr>
                        <w:rFonts w:ascii="Cambria Math" w:hAnsi="Cambria Math"/>
                      </w:rPr>
                      <m:t>2</m:t>
                    </m:r>
                  </m:sup>
                </m:sSup>
              </m:num>
              <m:den>
                <m:r>
                  <w:rPr>
                    <w:rFonts w:ascii="Cambria Math" w:hAnsi="Cambria Math"/>
                  </w:rPr>
                  <m:t>n-1</m:t>
                </m:r>
              </m:den>
            </m:f>
          </m:e>
        </m:rad>
      </m:oMath>
      <w:r w:rsidR="00165F0C">
        <w:rPr>
          <w:rFonts w:hint="eastAsia"/>
        </w:rPr>
        <w:t>=</w:t>
      </w:r>
      <w:r w:rsidR="00165F0C">
        <w:rPr>
          <w:lang w:val="en-GB"/>
        </w:rPr>
        <w:t>3.41</w:t>
      </w:r>
      <w:r w:rsidR="00165F0C">
        <w:rPr>
          <w:lang w:val="en-GB"/>
        </w:rPr>
        <w:sym w:font="Symbol" w:char="F057"/>
      </w:r>
    </w:p>
    <w:p w14:paraId="4E219F9F" w14:textId="78712D7D" w:rsidR="0089064A" w:rsidRPr="00FA5EE0" w:rsidRDefault="00165F0C" w:rsidP="0081528C">
      <w:pPr>
        <w:ind w:firstLine="480"/>
      </w:pPr>
      <w:r>
        <w:rPr>
          <w:rFonts w:hint="eastAsia"/>
        </w:rPr>
        <w:t>电阻箱的不确定度有：</w:t>
      </w:r>
      <m:oMath>
        <m:r>
          <w:rPr>
            <w:rFonts w:ascii="Cambria Math" w:hAnsi="Cambria Math"/>
          </w:rPr>
          <m:t>Δ=±</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nb</m:t>
                </m:r>
              </m:num>
              <m:den>
                <m:r>
                  <w:rPr>
                    <w:rFonts w:ascii="Cambria Math" w:hAnsi="Cambria Math"/>
                  </w:rPr>
                  <m:t>R</m:t>
                </m:r>
              </m:den>
            </m:f>
          </m:e>
        </m:d>
      </m:oMath>
      <w:r w:rsidR="00776DEF">
        <w:rPr>
          <w:rFonts w:hint="eastAsia"/>
        </w:rPr>
        <w:t>=</w:t>
      </w:r>
      <w:r w:rsidR="00776DEF">
        <w:t>2.1</w:t>
      </w:r>
      <w:r w:rsidR="00543801">
        <w:t>*10</w:t>
      </w:r>
      <w:r w:rsidR="00543801" w:rsidRPr="00543801">
        <w:rPr>
          <w:vertAlign w:val="superscript"/>
        </w:rPr>
        <w:t>-4</w:t>
      </w:r>
      <w:r w:rsidR="00FA5EE0" w:rsidRPr="00FA5EE0">
        <w:sym w:font="Symbol" w:char="F057"/>
      </w:r>
    </w:p>
    <w:p w14:paraId="5113DA40" w14:textId="59AD4F7B" w:rsidR="00776DEF" w:rsidRDefault="00776DEF" w:rsidP="0081528C">
      <w:pPr>
        <w:ind w:firstLine="480"/>
      </w:pPr>
      <w:r>
        <w:rPr>
          <w:rFonts w:hint="eastAsia"/>
        </w:rPr>
        <w:t>取置信概率</w:t>
      </w:r>
      <w:r>
        <w:rPr>
          <w:rFonts w:hint="eastAsia"/>
        </w:rPr>
        <w:t>p</w:t>
      </w:r>
      <w:r>
        <w:t>=0.95</w:t>
      </w:r>
      <w:r>
        <w:rPr>
          <w:rFonts w:hint="eastAsia"/>
        </w:rPr>
        <w:t>；由</w:t>
      </w:r>
      <w:r>
        <w:rPr>
          <w:rFonts w:hint="eastAsia"/>
        </w:rPr>
        <w:t>n</w:t>
      </w:r>
      <w:r>
        <w:t>=6</w:t>
      </w:r>
      <w:r>
        <w:rPr>
          <w:rFonts w:hint="eastAsia"/>
        </w:rPr>
        <w:t>可知</w:t>
      </w:r>
      <w:r>
        <w:rPr>
          <w:rFonts w:hint="eastAsia"/>
        </w:rPr>
        <w:t>t</w:t>
      </w:r>
      <w:r w:rsidRPr="00543801">
        <w:rPr>
          <w:rFonts w:hint="eastAsia"/>
          <w:vertAlign w:val="subscript"/>
        </w:rPr>
        <w:t>p</w:t>
      </w:r>
      <w:r>
        <w:t>=2.57</w:t>
      </w:r>
      <w:r>
        <w:rPr>
          <w:rFonts w:hint="eastAsia"/>
        </w:rPr>
        <w:t>；</w:t>
      </w:r>
      <w:r>
        <w:rPr>
          <w:rFonts w:hint="eastAsia"/>
        </w:rPr>
        <w:t>k</w:t>
      </w:r>
      <w:r w:rsidRPr="00543801">
        <w:rPr>
          <w:rFonts w:hint="eastAsia"/>
          <w:vertAlign w:val="subscript"/>
        </w:rPr>
        <w:t>p</w:t>
      </w:r>
      <w:r>
        <w:t>=1.96</w:t>
      </w:r>
      <w:r>
        <w:rPr>
          <w:rFonts w:hint="eastAsia"/>
        </w:rPr>
        <w:t>，</w:t>
      </w:r>
      <w:r w:rsidR="00543801">
        <w:rPr>
          <w:rFonts w:hint="eastAsia"/>
        </w:rPr>
        <w:t>R</w:t>
      </w:r>
      <w:r w:rsidR="00543801">
        <w:rPr>
          <w:rFonts w:hint="eastAsia"/>
        </w:rPr>
        <w:t>的合成</w:t>
      </w:r>
      <w:r>
        <w:rPr>
          <w:rFonts w:hint="eastAsia"/>
        </w:rPr>
        <w:t>不确定度有：</w:t>
      </w:r>
    </w:p>
    <w:p w14:paraId="3C8DE5A4" w14:textId="1361FC82" w:rsidR="00776DEF" w:rsidRDefault="00000000" w:rsidP="0081528C">
      <w:pPr>
        <w:ind w:firstLine="480"/>
      </w:pP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ΔR</m:t>
                    </m:r>
                  </m:e>
                </m:d>
              </m:e>
              <m:sup>
                <m:r>
                  <w:rPr>
                    <w:rFonts w:ascii="Cambria Math" w:hAnsi="Cambria Math"/>
                  </w:rPr>
                  <m:t>2</m:t>
                </m:r>
              </m:sup>
            </m:sSup>
          </m:e>
        </m:rad>
      </m:oMath>
      <w:r w:rsidR="00776DEF">
        <w:rPr>
          <w:rFonts w:hint="eastAsia"/>
        </w:rPr>
        <w:t>=</w:t>
      </w:r>
      <w:r w:rsidR="00543801">
        <w:t>3.61</w:t>
      </w:r>
      <w:r w:rsidR="00543801">
        <w:sym w:font="Symbol" w:char="F057"/>
      </w:r>
    </w:p>
    <w:p w14:paraId="6BF82693" w14:textId="3970F76F" w:rsidR="00543801" w:rsidRDefault="00543801" w:rsidP="0081528C">
      <w:pPr>
        <w:ind w:firstLine="480"/>
      </w:pPr>
      <w:r>
        <w:rPr>
          <w:rFonts w:hint="eastAsia"/>
        </w:rPr>
        <w:t>R</w:t>
      </w:r>
      <w:r w:rsidRPr="00727692">
        <w:rPr>
          <w:rFonts w:hint="eastAsia"/>
          <w:vertAlign w:val="subscript"/>
        </w:rPr>
        <w:t>n</w:t>
      </w:r>
      <w:r>
        <w:rPr>
          <w:rFonts w:hint="eastAsia"/>
        </w:rPr>
        <w:t>的不确定度有：</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n</m:t>
            </m:r>
          </m:sub>
        </m:sSub>
      </m:oMath>
      <w:r w:rsidR="0081528C">
        <w:rPr>
          <w:rFonts w:hint="eastAsia"/>
        </w:rPr>
        <w:t>=</w:t>
      </w:r>
      <w:r w:rsidR="0081528C">
        <w:t>1.96*10</w:t>
      </w:r>
      <w:r w:rsidR="0081528C" w:rsidRPr="0081528C">
        <w:rPr>
          <w:vertAlign w:val="superscript"/>
        </w:rPr>
        <w:t>-7</w:t>
      </w:r>
      <w:r w:rsidR="0081528C">
        <w:sym w:font="Symbol" w:char="F057"/>
      </w:r>
    </w:p>
    <w:p w14:paraId="577CE77C" w14:textId="2C9709D6" w:rsidR="00543801" w:rsidRDefault="00543801" w:rsidP="0081528C">
      <w:pPr>
        <w:ind w:firstLine="480"/>
      </w:pPr>
      <w:r>
        <w:rPr>
          <w:rFonts w:hint="eastAsia"/>
        </w:rPr>
        <w:t>R</w:t>
      </w:r>
      <w:r w:rsidRPr="00727692">
        <w:rPr>
          <w:vertAlign w:val="subscript"/>
        </w:rPr>
        <w:t>1</w:t>
      </w:r>
      <w:r>
        <w:rPr>
          <w:rFonts w:hint="eastAsia"/>
        </w:rPr>
        <w:t>的不确定度有：</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nb</m:t>
                </m:r>
              </m:num>
              <m:den>
                <m:r>
                  <w:rPr>
                    <w:rFonts w:ascii="Cambria Math" w:hAnsi="Cambria Math"/>
                  </w:rPr>
                  <m:t>R</m:t>
                </m:r>
              </m:den>
            </m:f>
          </m:e>
        </m:d>
      </m:oMath>
      <w:r w:rsidR="0081528C">
        <w:rPr>
          <w:rFonts w:hint="eastAsia"/>
        </w:rPr>
        <w:t>=</w:t>
      </w:r>
      <w:r w:rsidR="0081528C">
        <w:t>0.392</w:t>
      </w:r>
      <w:r w:rsidR="0081528C">
        <w:sym w:font="Symbol" w:char="F057"/>
      </w:r>
    </w:p>
    <w:p w14:paraId="22B2A6B5" w14:textId="152B6EF7" w:rsidR="00543801" w:rsidRDefault="00543801" w:rsidP="0081528C">
      <w:pPr>
        <w:ind w:firstLine="480"/>
        <w:rPr>
          <w:rFonts w:eastAsiaTheme="minorEastAsia"/>
        </w:rPr>
      </w:pPr>
      <w:r w:rsidRPr="0081528C">
        <w:rPr>
          <w:rFonts w:hint="eastAsia"/>
        </w:rPr>
        <w:t>测量</w:t>
      </w:r>
      <w:r w:rsidRPr="0081528C">
        <w:rPr>
          <w:rFonts w:hint="eastAsia"/>
        </w:rPr>
        <w:t>D</w:t>
      </w:r>
      <w:r w:rsidRPr="0081528C">
        <w:rPr>
          <w:rFonts w:hint="eastAsia"/>
        </w:rPr>
        <w:t>的不确定度有：</w:t>
      </w:r>
      <m:oMath>
        <m:sSub>
          <m:sSubPr>
            <m:ctrlPr>
              <w:rPr>
                <w:rFonts w:ascii="Cambria Math" w:hAnsi="Cambria Math"/>
              </w:rPr>
            </m:ctrlPr>
          </m:sSubPr>
          <m:e>
            <m:r>
              <w:rPr>
                <w:rFonts w:ascii="Cambria Math" w:hAnsi="Cambria Math"/>
              </w:rPr>
              <m:t>σ</m:t>
            </m:r>
          </m:e>
          <m:sub>
            <m:r>
              <w:rPr>
                <w:rFonts w:ascii="Cambria Math" w:hAnsi="Cambria Math" w:hint="eastAsia"/>
              </w:rPr>
              <m:t>D</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r>
                          <m:rPr>
                            <m:sty m:val="p"/>
                          </m:rPr>
                          <w:rPr>
                            <w:rFonts w:ascii="Cambria Math" w:hAnsi="Cambria Math"/>
                          </w:rPr>
                          <m:t>-</m:t>
                        </m:r>
                        <m:acc>
                          <m:accPr>
                            <m:chr m:val="̅"/>
                            <m:ctrlPr>
                              <w:rPr>
                                <w:rFonts w:ascii="Cambria Math" w:hAnsi="Cambria Math"/>
                              </w:rPr>
                            </m:ctrlPr>
                          </m:accPr>
                          <m:e>
                            <m:r>
                              <w:rPr>
                                <w:rFonts w:ascii="Cambria Math" w:hAnsi="Cambria Math"/>
                              </w:rPr>
                              <m:t>D</m:t>
                            </m:r>
                          </m:e>
                        </m:acc>
                      </m:e>
                    </m:d>
                  </m:e>
                  <m:sup>
                    <m:r>
                      <m:rPr>
                        <m:sty m:val="p"/>
                      </m:rPr>
                      <w:rPr>
                        <w:rFonts w:ascii="Cambria Math" w:hAnsi="Cambria Math"/>
                      </w:rPr>
                      <m:t>2</m:t>
                    </m:r>
                  </m:sup>
                </m:sSup>
              </m:num>
              <m:den>
                <m:r>
                  <w:rPr>
                    <w:rFonts w:ascii="Cambria Math" w:hAnsi="Cambria Math"/>
                  </w:rPr>
                  <m:t>n</m:t>
                </m:r>
                <m:r>
                  <m:rPr>
                    <m:sty m:val="p"/>
                  </m:rPr>
                  <w:rPr>
                    <w:rFonts w:ascii="Cambria Math" w:hAnsi="Cambria Math"/>
                  </w:rPr>
                  <m:t>-1</m:t>
                </m:r>
              </m:den>
            </m:f>
          </m:e>
        </m:rad>
      </m:oMath>
      <w:r>
        <w:rPr>
          <w:rFonts w:eastAsiaTheme="minorEastAsia" w:hint="eastAsia"/>
        </w:rPr>
        <w:t>=</w:t>
      </w:r>
      <w:r w:rsidR="00727692">
        <w:rPr>
          <w:rFonts w:eastAsiaTheme="minorEastAsia"/>
        </w:rPr>
        <w:t>3.619*10</w:t>
      </w:r>
      <w:r w:rsidR="00727692" w:rsidRPr="00727692">
        <w:rPr>
          <w:rFonts w:eastAsiaTheme="minorEastAsia"/>
          <w:vertAlign w:val="superscript"/>
        </w:rPr>
        <w:t>-3</w:t>
      </w:r>
      <w:r w:rsidR="00727692">
        <w:rPr>
          <w:rFonts w:eastAsiaTheme="minorEastAsia" w:hint="eastAsia"/>
        </w:rPr>
        <w:t>mm</w:t>
      </w:r>
    </w:p>
    <w:p w14:paraId="65D37A16" w14:textId="0C213722" w:rsidR="00543801" w:rsidRDefault="00543801" w:rsidP="0081528C">
      <w:pPr>
        <w:ind w:firstLine="480"/>
      </w:pPr>
      <w:r w:rsidRPr="0081528C">
        <w:rPr>
          <w:rFonts w:hint="eastAsia"/>
        </w:rPr>
        <w:t>千分尺的不确定度有：</w:t>
      </w:r>
      <w:r>
        <w:rPr>
          <w:rFonts w:hint="eastAsia"/>
        </w:rPr>
        <w:sym w:font="Symbol" w:char="F044"/>
      </w:r>
      <w:r w:rsidR="00727692">
        <w:rPr>
          <w:rFonts w:hint="eastAsia"/>
          <w:vertAlign w:val="subscript"/>
        </w:rPr>
        <w:t>B</w:t>
      </w:r>
      <w:r>
        <w:t>=0.004</w:t>
      </w:r>
      <w:r>
        <w:rPr>
          <w:rFonts w:hint="eastAsia"/>
        </w:rPr>
        <w:t>mm</w:t>
      </w:r>
    </w:p>
    <w:p w14:paraId="6334C9CB" w14:textId="66873788" w:rsidR="00543801" w:rsidRDefault="00543801" w:rsidP="0081528C">
      <w:pPr>
        <w:ind w:firstLine="480"/>
      </w:pPr>
      <w:r w:rsidRPr="0081528C">
        <w:rPr>
          <w:rFonts w:hint="eastAsia"/>
        </w:rPr>
        <w:t>取置信概率</w:t>
      </w:r>
      <w:r>
        <w:rPr>
          <w:rFonts w:hint="eastAsia"/>
        </w:rPr>
        <w:t>p</w:t>
      </w:r>
      <w:r>
        <w:t>=0.95</w:t>
      </w:r>
      <w:r>
        <w:rPr>
          <w:rFonts w:hint="eastAsia"/>
        </w:rPr>
        <w:t>；由</w:t>
      </w:r>
      <w:r>
        <w:rPr>
          <w:rFonts w:hint="eastAsia"/>
        </w:rPr>
        <w:t>n</w:t>
      </w:r>
      <w:r>
        <w:t>=6</w:t>
      </w:r>
      <w:r>
        <w:rPr>
          <w:rFonts w:hint="eastAsia"/>
        </w:rPr>
        <w:t>可知</w:t>
      </w:r>
      <w:r>
        <w:rPr>
          <w:rFonts w:hint="eastAsia"/>
        </w:rPr>
        <w:t>t</w:t>
      </w:r>
      <w:r w:rsidRPr="00543801">
        <w:rPr>
          <w:rFonts w:hint="eastAsia"/>
          <w:vertAlign w:val="subscript"/>
        </w:rPr>
        <w:t>p</w:t>
      </w:r>
      <w:r>
        <w:t>=2.57</w:t>
      </w:r>
      <w:r>
        <w:rPr>
          <w:rFonts w:hint="eastAsia"/>
        </w:rPr>
        <w:t>；</w:t>
      </w:r>
      <w:r>
        <w:rPr>
          <w:rFonts w:hint="eastAsia"/>
        </w:rPr>
        <w:t>k</w:t>
      </w:r>
      <w:r w:rsidRPr="00543801">
        <w:rPr>
          <w:rFonts w:hint="eastAsia"/>
          <w:vertAlign w:val="subscript"/>
        </w:rPr>
        <w:t>p</w:t>
      </w:r>
      <w:r>
        <w:t>=1.96</w:t>
      </w:r>
      <w:r>
        <w:rPr>
          <w:rFonts w:hint="eastAsia"/>
        </w:rPr>
        <w:t>，</w:t>
      </w:r>
      <w:r>
        <w:rPr>
          <w:rFonts w:hint="eastAsia"/>
        </w:rPr>
        <w:t>D</w:t>
      </w:r>
      <w:r>
        <w:rPr>
          <w:rFonts w:hint="eastAsia"/>
        </w:rPr>
        <w:t>的合成不确定度有：</w:t>
      </w:r>
    </w:p>
    <w:p w14:paraId="59C2522F" w14:textId="484423F5" w:rsidR="00543801" w:rsidRDefault="00000000" w:rsidP="0081528C">
      <w:pPr>
        <w:ind w:firstLine="480"/>
      </w:pP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D</m:t>
            </m:r>
          </m:sub>
        </m:sSub>
        <m:r>
          <m:rPr>
            <m:sty m:val="p"/>
          </m:rPr>
          <w:rPr>
            <w:rFonts w:ascii="Cambria Math" w:eastAsiaTheme="minorEastAsia" w:hAnsi="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D</m:t>
                            </m:r>
                          </m:sub>
                        </m:sSub>
                      </m:num>
                      <m:den>
                        <m:rad>
                          <m:radPr>
                            <m:degHide m:val="1"/>
                            <m:ctrlPr>
                              <w:rPr>
                                <w:rFonts w:ascii="Cambria Math" w:eastAsiaTheme="minorEastAsia" w:hAnsi="Cambria Math"/>
                              </w:rPr>
                            </m:ctrlPr>
                          </m:radPr>
                          <m:deg/>
                          <m:e>
                            <m:r>
                              <w:rPr>
                                <w:rFonts w:ascii="Cambria Math" w:eastAsiaTheme="minorEastAsia" w:hAnsi="Cambria Math"/>
                              </w:rPr>
                              <m:t>n</m:t>
                            </m:r>
                          </m:e>
                        </m:rad>
                      </m:den>
                    </m:f>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p</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Δ</m:t>
                            </m:r>
                          </m:e>
                          <m:sub>
                            <m:r>
                              <w:rPr>
                                <w:rFonts w:ascii="Cambria Math" w:eastAsiaTheme="minorEastAsia" w:hAnsi="Cambria Math"/>
                              </w:rPr>
                              <m:t>B</m:t>
                            </m:r>
                          </m:sub>
                        </m:sSub>
                      </m:num>
                      <m:den>
                        <m:r>
                          <w:rPr>
                            <w:rFonts w:ascii="Cambria Math" w:eastAsiaTheme="minorEastAsia" w:hAnsi="Cambria Math"/>
                          </w:rPr>
                          <m:t>c</m:t>
                        </m:r>
                      </m:den>
                    </m:f>
                  </m:e>
                </m:d>
              </m:e>
              <m:sup>
                <m:r>
                  <m:rPr>
                    <m:sty m:val="p"/>
                  </m:rPr>
                  <w:rPr>
                    <w:rFonts w:ascii="Cambria Math" w:eastAsiaTheme="minorEastAsia" w:hAnsi="Cambria Math"/>
                  </w:rPr>
                  <m:t>2</m:t>
                </m:r>
              </m:sup>
            </m:sSup>
          </m:e>
        </m:rad>
      </m:oMath>
      <w:r w:rsidR="00727692">
        <w:rPr>
          <w:rFonts w:hint="eastAsia"/>
        </w:rPr>
        <w:t>=</w:t>
      </w:r>
      <w:r w:rsidR="00727692">
        <w:t>4.61*10</w:t>
      </w:r>
      <w:r w:rsidR="00727692" w:rsidRPr="00727692">
        <w:rPr>
          <w:vertAlign w:val="superscript"/>
        </w:rPr>
        <w:t>-3</w:t>
      </w:r>
      <w:r w:rsidR="00727692">
        <w:rPr>
          <w:rFonts w:hint="eastAsia"/>
        </w:rPr>
        <w:t>mm</w:t>
      </w:r>
    </w:p>
    <w:p w14:paraId="79244358" w14:textId="3DD11D3D" w:rsidR="0081528C" w:rsidRDefault="0081528C" w:rsidP="0081528C">
      <w:pPr>
        <w:ind w:firstLine="480"/>
      </w:pPr>
      <w:r>
        <w:rPr>
          <w:rFonts w:hint="eastAsia"/>
        </w:rPr>
        <w:t>L</w:t>
      </w:r>
      <w:r>
        <w:rPr>
          <w:rFonts w:hint="eastAsia"/>
        </w:rPr>
        <w:t>的不确定度有：</w:t>
      </w:r>
      <m:oMath>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Δ</m:t>
                    </m:r>
                  </m:e>
                  <m:sub>
                    <m:r>
                      <w:rPr>
                        <w:rFonts w:ascii="Cambria Math" w:hAnsi="Cambria Math" w:hint="eastAsia"/>
                      </w:rPr>
                      <m:t>仪</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hint="eastAsia"/>
                      </w:rPr>
                      <m:t>估</m:t>
                    </m:r>
                  </m:sub>
                  <m:sup>
                    <m:r>
                      <w:rPr>
                        <w:rFonts w:ascii="Cambria Math" w:hAnsi="Cambria Math"/>
                      </w:rPr>
                      <m:t>2</m:t>
                    </m:r>
                  </m:sup>
                </m:sSubSup>
              </m:e>
            </m:rad>
          </m:num>
          <m:den>
            <m:r>
              <w:rPr>
                <w:rFonts w:ascii="Cambria Math" w:hAnsi="Cambria Math"/>
              </w:rPr>
              <m:t>c</m:t>
            </m:r>
          </m:den>
        </m:f>
      </m:oMath>
      <w:r>
        <w:rPr>
          <w:rFonts w:hint="eastAsia"/>
        </w:rPr>
        <w:t>=</w:t>
      </w:r>
      <w:r>
        <w:t>0.152</w:t>
      </w:r>
      <w:r>
        <w:rPr>
          <w:rFonts w:hint="eastAsia"/>
        </w:rPr>
        <w:t>cm</w:t>
      </w:r>
    </w:p>
    <w:p w14:paraId="1A5B84AE" w14:textId="592116A1" w:rsidR="0081528C" w:rsidRDefault="0081528C" w:rsidP="0081528C">
      <w:pPr>
        <w:ind w:firstLine="480"/>
      </w:pPr>
      <w:r>
        <w:rPr>
          <w:rFonts w:hint="eastAsia"/>
        </w:rPr>
        <w:t>最终，求得铜棒电阻率的不确定度</w:t>
      </w:r>
      <m:oMath>
        <m:sSub>
          <m:sSubPr>
            <m:ctrlPr>
              <w:rPr>
                <w:rFonts w:ascii="Cambria Math" w:hAnsi="Cambria Math"/>
                <w:i/>
              </w:rPr>
            </m:ctrlPr>
          </m:sSubPr>
          <m:e>
            <m:r>
              <w:rPr>
                <w:rFonts w:ascii="Cambria Math" w:hAnsi="Cambria Math"/>
              </w:rPr>
              <m:t>u</m:t>
            </m:r>
          </m:e>
          <m:sub>
            <m:r>
              <w:rPr>
                <w:rFonts w:ascii="Cambria Math" w:hAnsi="Cambria Math"/>
              </w:rPr>
              <m:t>ρ</m:t>
            </m:r>
          </m:sub>
        </m:sSub>
      </m:oMath>
      <w:r>
        <w:rPr>
          <w:rFonts w:hint="eastAsia"/>
        </w:rPr>
        <w:t>有：</w:t>
      </w:r>
    </w:p>
    <w:p w14:paraId="656E0E81" w14:textId="01B0FCCF" w:rsidR="0081528C" w:rsidRPr="00727692" w:rsidRDefault="00000000" w:rsidP="0081528C">
      <w:pPr>
        <w:ind w:firstLine="480"/>
      </w:pPr>
      <m:oMath>
        <m:sSub>
          <m:sSubPr>
            <m:ctrlPr>
              <w:rPr>
                <w:rFonts w:ascii="Cambria Math" w:hAnsi="Cambria Math"/>
                <w:i/>
              </w:rPr>
            </m:ctrlPr>
          </m:sSubPr>
          <m:e>
            <m:r>
              <w:rPr>
                <w:rFonts w:ascii="Cambria Math" w:hAnsi="Cambria Math"/>
              </w:rPr>
              <m:t>u</m:t>
            </m:r>
          </m:e>
          <m:sub>
            <m:r>
              <w:rPr>
                <w:rFonts w:ascii="Cambria Math" w:hAnsi="Cambria Math"/>
              </w:rPr>
              <m:t>ρ</m:t>
            </m:r>
          </m:sub>
        </m:sSub>
        <m:r>
          <w:rPr>
            <w:rFonts w:ascii="Cambria Math" w:hAnsi="Cambria Math"/>
          </w:rPr>
          <m:t>=ρ</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n</m:t>
                                </m:r>
                              </m:sub>
                            </m:sSub>
                          </m:sub>
                        </m:sSub>
                      </m:num>
                      <m:den>
                        <m:sSub>
                          <m:sSubPr>
                            <m:ctrlPr>
                              <w:rPr>
                                <w:rFonts w:ascii="Cambria Math" w:hAnsi="Cambria Math"/>
                                <w:i/>
                              </w:rPr>
                            </m:ctrlPr>
                          </m:sSubPr>
                          <m:e>
                            <m:r>
                              <w:rPr>
                                <w:rFonts w:ascii="Cambria Math" w:hAnsi="Cambria Math"/>
                              </w:rPr>
                              <m:t>R</m:t>
                            </m:r>
                          </m:e>
                          <m:sub>
                            <m:r>
                              <w:rPr>
                                <w:rFonts w:ascii="Cambria Math" w:hAnsi="Cambria Math"/>
                              </w:rPr>
                              <m:t>n</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hint="eastAsia"/>
                              </w:rPr>
                              <m:t>R</m:t>
                            </m:r>
                          </m:sub>
                        </m:sSub>
                      </m:num>
                      <m:den>
                        <m:r>
                          <w:rPr>
                            <w:rFonts w:ascii="Cambria Math" w:hAnsi="Cambria Math" w:hint="eastAsia"/>
                          </w:rPr>
                          <m:t>R</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m:t>
                            </m:r>
                          </m:sub>
                        </m:sSub>
                      </m:num>
                      <m:den>
                        <m:r>
                          <w:rPr>
                            <w:rFonts w:ascii="Cambria Math" w:hAnsi="Cambria Math"/>
                          </w:rPr>
                          <m:t>D</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L</m:t>
                        </m:r>
                      </m:den>
                    </m:f>
                  </m:e>
                </m:d>
              </m:e>
              <m:sup>
                <m:r>
                  <w:rPr>
                    <w:rFonts w:ascii="Cambria Math" w:hAnsi="Cambria Math"/>
                  </w:rPr>
                  <m:t>2</m:t>
                </m:r>
              </m:sup>
            </m:sSup>
          </m:e>
        </m:rad>
      </m:oMath>
      <w:r w:rsidR="008D36A8">
        <w:rPr>
          <w:rFonts w:hint="eastAsia"/>
        </w:rPr>
        <w:t>=</w:t>
      </w:r>
      <w:r w:rsidR="00CD79E5">
        <w:t>4.65*10</w:t>
      </w:r>
      <w:r w:rsidR="00CD79E5" w:rsidRPr="00CD79E5">
        <w:rPr>
          <w:vertAlign w:val="superscript"/>
        </w:rPr>
        <w:t>-10</w:t>
      </w:r>
      <w:r w:rsidR="00CD79E5">
        <w:rPr>
          <w:rFonts w:hint="eastAsia"/>
        </w:rPr>
        <w:t>（</w:t>
      </w:r>
      <w:r w:rsidR="00CD79E5">
        <w:rPr>
          <w:rFonts w:hint="eastAsia"/>
        </w:rPr>
        <w:t>m*</w:t>
      </w:r>
      <w:r w:rsidR="00CD79E5">
        <w:rPr>
          <w:rFonts w:hint="eastAsia"/>
        </w:rPr>
        <w:sym w:font="Symbol" w:char="F057"/>
      </w:r>
      <w:r w:rsidR="00CD79E5">
        <w:rPr>
          <w:rFonts w:hint="eastAsia"/>
        </w:rPr>
        <w:t>）</w:t>
      </w:r>
    </w:p>
    <w:p w14:paraId="0924F81D" w14:textId="26111D70" w:rsidR="00047457" w:rsidRDefault="00BE062F" w:rsidP="00047457">
      <w:pPr>
        <w:pStyle w:val="1"/>
      </w:pPr>
      <w:r>
        <w:rPr>
          <w:rFonts w:hint="eastAsia"/>
        </w:rPr>
        <w:lastRenderedPageBreak/>
        <w:t>8</w:t>
      </w:r>
      <w:r w:rsidR="00047457">
        <w:rPr>
          <w:rFonts w:hint="eastAsia"/>
        </w:rPr>
        <w:t>结论</w:t>
      </w:r>
    </w:p>
    <w:p w14:paraId="319026E0" w14:textId="702C3077" w:rsidR="0068173F" w:rsidRDefault="0068173F" w:rsidP="00CD79E5">
      <w:pPr>
        <w:ind w:firstLine="480"/>
      </w:pPr>
      <w:r>
        <w:rPr>
          <w:rFonts w:hint="eastAsia"/>
        </w:rPr>
        <w:t>铝棒的电阻率</w:t>
      </w:r>
      <w:r>
        <w:sym w:font="Symbol" w:char="F072"/>
      </w:r>
      <w:r w:rsidRPr="00776DEF">
        <w:rPr>
          <w:rFonts w:hint="eastAsia"/>
          <w:vertAlign w:val="subscript"/>
        </w:rPr>
        <w:t>铝棒</w:t>
      </w:r>
      <w:r>
        <w:rPr>
          <w:rFonts w:hint="eastAsia"/>
        </w:rPr>
        <w:t>=3.57*10</w:t>
      </w:r>
      <w:r w:rsidRPr="0089064A">
        <w:rPr>
          <w:rFonts w:hint="eastAsia"/>
          <w:vertAlign w:val="superscript"/>
        </w:rPr>
        <w:t>-8</w:t>
      </w:r>
      <w:r>
        <w:rPr>
          <w:rFonts w:hint="eastAsia"/>
        </w:rPr>
        <w:t>（</w:t>
      </w:r>
      <w:r>
        <w:rPr>
          <w:rFonts w:hint="eastAsia"/>
        </w:rPr>
        <w:t>m*</w:t>
      </w:r>
      <w:r>
        <w:rPr>
          <w:rFonts w:hint="eastAsia"/>
        </w:rPr>
        <w:sym w:font="Symbol" w:char="F057"/>
      </w:r>
      <w:r>
        <w:rPr>
          <w:rFonts w:hint="eastAsia"/>
        </w:rPr>
        <w:t>）</w:t>
      </w:r>
    </w:p>
    <w:p w14:paraId="3282BB70" w14:textId="4E33BAC0" w:rsidR="00CD79E5" w:rsidRDefault="00CD79E5" w:rsidP="00CD79E5">
      <w:pPr>
        <w:ind w:firstLine="480"/>
      </w:pPr>
      <w:r>
        <w:rPr>
          <w:rFonts w:hint="eastAsia"/>
        </w:rPr>
        <w:t>铜棒的电阻率</w:t>
      </w:r>
      <w:r>
        <w:rPr>
          <w:rFonts w:hint="eastAsia"/>
        </w:rPr>
        <w:sym w:font="Symbol" w:char="F072"/>
      </w:r>
      <w:r w:rsidRPr="00776DEF">
        <w:rPr>
          <w:rFonts w:hint="eastAsia"/>
          <w:vertAlign w:val="subscript"/>
        </w:rPr>
        <w:t>铜棒</w:t>
      </w:r>
      <w:r>
        <w:rPr>
          <w:rFonts w:hint="eastAsia"/>
        </w:rPr>
        <w:t>=</w:t>
      </w:r>
      <w:r>
        <w:rPr>
          <w:rFonts w:cs="Times New Roman" w:hint="eastAsia"/>
        </w:rPr>
        <w:t>（</w:t>
      </w:r>
      <w:r>
        <w:rPr>
          <w:rFonts w:hint="eastAsia"/>
        </w:rPr>
        <w:t>7.78*10</w:t>
      </w:r>
      <w:r w:rsidRPr="0089064A">
        <w:rPr>
          <w:rFonts w:hint="eastAsia"/>
          <w:vertAlign w:val="superscript"/>
        </w:rPr>
        <w:t>-8</w:t>
      </w:r>
      <w:r>
        <w:rPr>
          <w:rFonts w:hint="eastAsia"/>
        </w:rPr>
        <w:sym w:font="Symbol" w:char="F0B1"/>
      </w:r>
      <w:r>
        <w:t>4.65*10</w:t>
      </w:r>
      <w:r w:rsidRPr="00CD79E5">
        <w:rPr>
          <w:vertAlign w:val="superscript"/>
        </w:rPr>
        <w:t>-10</w:t>
      </w:r>
      <w:r>
        <w:rPr>
          <w:rFonts w:hint="eastAsia"/>
        </w:rPr>
        <w:t>）（</w:t>
      </w:r>
      <w:r>
        <w:rPr>
          <w:rFonts w:hint="eastAsia"/>
        </w:rPr>
        <w:t>m*</w:t>
      </w:r>
      <w:r>
        <w:rPr>
          <w:rFonts w:hint="eastAsia"/>
        </w:rPr>
        <w:sym w:font="Symbol" w:char="F057"/>
      </w:r>
      <w:r>
        <w:rPr>
          <w:rFonts w:hint="eastAsia"/>
        </w:rPr>
        <w:t>）</w:t>
      </w:r>
    </w:p>
    <w:p w14:paraId="1980B61D" w14:textId="6B82532C" w:rsidR="00193FF9" w:rsidRPr="00CD79E5" w:rsidRDefault="00193FF9" w:rsidP="00CD79E5">
      <w:pPr>
        <w:ind w:firstLine="480"/>
      </w:pPr>
      <w:r>
        <w:rPr>
          <w:rFonts w:hint="eastAsia"/>
        </w:rPr>
        <w:t>主要的不确定度贡献来自铜棒长度</w:t>
      </w:r>
      <w:r>
        <w:rPr>
          <w:rFonts w:hint="eastAsia"/>
        </w:rPr>
        <w:t>L</w:t>
      </w:r>
      <w:r>
        <w:rPr>
          <w:rFonts w:hint="eastAsia"/>
        </w:rPr>
        <w:t>的测量</w:t>
      </w:r>
    </w:p>
    <w:p w14:paraId="559F2773" w14:textId="79A3217C" w:rsidR="00047457" w:rsidRDefault="00BE062F" w:rsidP="00047457">
      <w:pPr>
        <w:pStyle w:val="1"/>
      </w:pPr>
      <w:r>
        <w:rPr>
          <w:rFonts w:hint="eastAsia"/>
        </w:rPr>
        <w:t>9</w:t>
      </w:r>
      <w:r w:rsidR="00CD79E5">
        <w:rPr>
          <w:rFonts w:hint="eastAsia"/>
        </w:rPr>
        <w:t>思考题</w:t>
      </w:r>
    </w:p>
    <w:p w14:paraId="657F3BA7" w14:textId="4F6C1C89" w:rsidR="00193FF9" w:rsidRPr="00275227" w:rsidRDefault="00193FF9" w:rsidP="00193FF9">
      <w:pPr>
        <w:pStyle w:val="a8"/>
        <w:numPr>
          <w:ilvl w:val="0"/>
          <w:numId w:val="1"/>
        </w:numPr>
        <w:ind w:firstLineChars="0"/>
        <w:rPr>
          <w:b/>
          <w:bCs/>
        </w:rPr>
      </w:pPr>
      <w:r w:rsidRPr="00275227">
        <w:rPr>
          <w:rFonts w:hint="eastAsia"/>
          <w:b/>
          <w:bCs/>
        </w:rPr>
        <w:t>如果将标准电阻和待测电阻电流头和电压头互换，等效电路有何变化，有什么不好？</w:t>
      </w:r>
    </w:p>
    <w:p w14:paraId="018F9688" w14:textId="1961B1AA" w:rsidR="00C9018B" w:rsidRDefault="00907AA0" w:rsidP="00C9018B">
      <w:pPr>
        <w:pStyle w:val="a8"/>
        <w:ind w:left="840" w:firstLineChars="0" w:firstLine="0"/>
      </w:pPr>
      <w:r>
        <w:rPr>
          <w:rFonts w:hint="eastAsia"/>
        </w:rPr>
        <w:t>答：</w:t>
      </w:r>
      <w:r w:rsidR="00113CDE">
        <w:rPr>
          <w:rFonts w:hint="eastAsia"/>
        </w:rPr>
        <w:t>互换电流头与电压头之后，电流表与待测电阻并联，电压表串联，从而使得电流表的内阻带来新的误差。</w:t>
      </w:r>
    </w:p>
    <w:p w14:paraId="187AAADA" w14:textId="6A44A5B3" w:rsidR="00193FF9" w:rsidRPr="00275227" w:rsidRDefault="00193FF9" w:rsidP="00193FF9">
      <w:pPr>
        <w:pStyle w:val="a8"/>
        <w:numPr>
          <w:ilvl w:val="0"/>
          <w:numId w:val="1"/>
        </w:numPr>
        <w:ind w:firstLineChars="0"/>
        <w:rPr>
          <w:b/>
          <w:bCs/>
        </w:rPr>
      </w:pPr>
      <w:r w:rsidRPr="00275227">
        <w:rPr>
          <w:rFonts w:hint="eastAsia"/>
          <w:b/>
          <w:bCs/>
        </w:rPr>
        <w:t>在测量时，如果被测低电阻的电压头接线电阻较大（例如被测电阻远离电桥，所用引线过细过长等），对测量准确度有无影响？</w:t>
      </w:r>
    </w:p>
    <w:p w14:paraId="6695C0B5" w14:textId="341CEAF2" w:rsidR="00193FF9" w:rsidRDefault="00907AA0" w:rsidP="00C9018B">
      <w:pPr>
        <w:pStyle w:val="a8"/>
        <w:ind w:left="840" w:firstLineChars="0" w:firstLine="0"/>
      </w:pPr>
      <w:r>
        <w:rPr>
          <w:rFonts w:hint="eastAsia"/>
        </w:rPr>
        <w:t>答：</w:t>
      </w:r>
      <w:r w:rsidR="00113CDE">
        <w:rPr>
          <w:rFonts w:hint="eastAsia"/>
        </w:rPr>
        <w:t>可能有影响。若不忽略电压头的接线电阻</w:t>
      </w:r>
      <w:r w:rsidR="00113CDE">
        <w:rPr>
          <w:rFonts w:hint="eastAsia"/>
        </w:rPr>
        <w:t>R</w:t>
      </w:r>
      <w:r w:rsidR="00113CDE" w:rsidRPr="00113CDE">
        <w:rPr>
          <w:rFonts w:hint="eastAsia"/>
          <w:vertAlign w:val="subscript"/>
        </w:rPr>
        <w:t>i</w:t>
      </w:r>
      <w:r w:rsidR="00113CDE">
        <w:rPr>
          <w:rFonts w:hint="eastAsia"/>
        </w:rPr>
        <w:t>，则有：</w:t>
      </w:r>
    </w:p>
    <w:p w14:paraId="37B367C6" w14:textId="55295172" w:rsidR="00113CDE" w:rsidRPr="00113CDE" w:rsidRDefault="00000000" w:rsidP="00C9018B">
      <w:pPr>
        <w:pStyle w:val="a8"/>
        <w:ind w:left="840" w:firstLineChars="0" w:firstLine="0"/>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r>
                    <w:rPr>
                      <w:rFonts w:ascii="Cambria Math" w:hAnsi="Cambria Math"/>
                    </w:rPr>
                    <m:t>R</m:t>
                  </m:r>
                </m:den>
              </m:f>
            </m:e>
          </m:d>
        </m:oMath>
      </m:oMathPara>
    </w:p>
    <w:p w14:paraId="2D266ED6" w14:textId="19251B52" w:rsidR="00113CDE" w:rsidRPr="00113CDE" w:rsidRDefault="00113CDE" w:rsidP="00C9018B">
      <w:pPr>
        <w:pStyle w:val="a8"/>
        <w:ind w:left="840" w:firstLineChars="0" w:firstLine="0"/>
      </w:pPr>
      <w:r>
        <w:rPr>
          <w:rFonts w:hint="eastAsia"/>
        </w:rPr>
        <w:t>实际实验中不能严格做到</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r>
              <w:rPr>
                <w:rFonts w:ascii="Cambria Math" w:hAnsi="Cambria Math"/>
              </w:rPr>
              <m:t>R</m:t>
            </m:r>
          </m:den>
        </m:f>
        <m:r>
          <w:rPr>
            <w:rFonts w:ascii="Cambria Math" w:hAnsi="Cambria Math"/>
          </w:rPr>
          <m:t>=0</m:t>
        </m:r>
      </m:oMath>
      <w:r>
        <w:rPr>
          <w:rFonts w:hint="eastAsia"/>
        </w:rPr>
        <w:t>，则</w:t>
      </w:r>
      <w:r>
        <w:rPr>
          <w:rFonts w:hint="eastAsia"/>
        </w:rPr>
        <w:t>R</w:t>
      </w:r>
      <w:r w:rsidRPr="00113CDE">
        <w:rPr>
          <w:rFonts w:hint="eastAsia"/>
          <w:vertAlign w:val="subscript"/>
        </w:rPr>
        <w:t>i</w:t>
      </w:r>
      <w:r>
        <w:rPr>
          <w:rFonts w:hint="eastAsia"/>
        </w:rPr>
        <w:t>对于测量准确度可能存在影响</w:t>
      </w:r>
    </w:p>
    <w:p w14:paraId="05C43B19" w14:textId="31F1F786" w:rsidR="00047457" w:rsidRDefault="00BE062F" w:rsidP="00047457">
      <w:pPr>
        <w:pStyle w:val="1"/>
      </w:pPr>
      <w:r>
        <w:rPr>
          <w:rFonts w:hint="eastAsia"/>
        </w:rPr>
        <w:t>1</w:t>
      </w:r>
      <w:r>
        <w:t>0</w:t>
      </w:r>
      <w:r w:rsidR="00CD79E5">
        <w:rPr>
          <w:rFonts w:hint="eastAsia"/>
        </w:rPr>
        <w:t>参考文献</w:t>
      </w:r>
    </w:p>
    <w:p w14:paraId="7547EAA4" w14:textId="1FEA5F1B" w:rsidR="00113CDE" w:rsidRPr="00113CDE" w:rsidRDefault="00246D86" w:rsidP="00246D86">
      <w:pPr>
        <w:ind w:firstLine="480"/>
      </w:pPr>
      <w:r>
        <w:rPr>
          <w:rFonts w:hint="eastAsia"/>
        </w:rPr>
        <w:t xml:space="preserve">[1] </w:t>
      </w:r>
      <w:r>
        <w:rPr>
          <w:rFonts w:hint="eastAsia"/>
        </w:rPr>
        <w:t>吴永华，霍剑青，浦其荣等。大学物理实验</w:t>
      </w:r>
      <w:r>
        <w:rPr>
          <w:rFonts w:hint="eastAsia"/>
        </w:rPr>
        <w:t xml:space="preserve"> </w:t>
      </w:r>
      <w:r>
        <w:rPr>
          <w:rFonts w:hint="eastAsia"/>
        </w:rPr>
        <w:t>第一册</w:t>
      </w:r>
      <w:r>
        <w:rPr>
          <w:rFonts w:hint="eastAsia"/>
        </w:rPr>
        <w:t xml:space="preserve"> </w:t>
      </w:r>
      <w:r>
        <w:rPr>
          <w:rFonts w:hint="eastAsia"/>
        </w:rPr>
        <w:t>第二版</w:t>
      </w:r>
      <w:r>
        <w:rPr>
          <w:rFonts w:hint="eastAsia"/>
        </w:rPr>
        <w:t xml:space="preserve">. </w:t>
      </w:r>
      <w:r>
        <w:rPr>
          <w:rFonts w:hint="eastAsia"/>
        </w:rPr>
        <w:t>北京：高等教育出版社，</w:t>
      </w:r>
      <w:r>
        <w:rPr>
          <w:rFonts w:hint="eastAsia"/>
        </w:rPr>
        <w:t>2005</w:t>
      </w:r>
      <w:r>
        <w:rPr>
          <w:rFonts w:hint="eastAsia"/>
        </w:rPr>
        <w:t>：</w:t>
      </w:r>
      <w:r>
        <w:rPr>
          <w:rFonts w:hint="eastAsia"/>
        </w:rPr>
        <w:t>96-106.</w:t>
      </w:r>
    </w:p>
    <w:sectPr w:rsidR="00113CDE" w:rsidRPr="00113CDE">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9351" w14:textId="77777777" w:rsidR="00AB3BA8" w:rsidRDefault="00AB3BA8" w:rsidP="00294F04">
      <w:pPr>
        <w:spacing w:line="240" w:lineRule="auto"/>
        <w:ind w:firstLine="480"/>
      </w:pPr>
      <w:r>
        <w:separator/>
      </w:r>
    </w:p>
  </w:endnote>
  <w:endnote w:type="continuationSeparator" w:id="0">
    <w:p w14:paraId="68ED48DE" w14:textId="77777777" w:rsidR="00AB3BA8" w:rsidRDefault="00AB3BA8" w:rsidP="00294F0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5B90" w14:textId="77777777" w:rsidR="00294F04" w:rsidRDefault="00294F0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84549"/>
      <w:docPartObj>
        <w:docPartGallery w:val="Page Numbers (Bottom of Page)"/>
        <w:docPartUnique/>
      </w:docPartObj>
    </w:sdtPr>
    <w:sdtContent>
      <w:p w14:paraId="28ED361F" w14:textId="15CDC6D8" w:rsidR="00294F04" w:rsidRDefault="00294F04">
        <w:pPr>
          <w:pStyle w:val="a5"/>
          <w:ind w:firstLine="360"/>
          <w:jc w:val="center"/>
        </w:pPr>
        <w:r>
          <w:fldChar w:fldCharType="begin"/>
        </w:r>
        <w:r>
          <w:instrText>PAGE   \* MERGEFORMAT</w:instrText>
        </w:r>
        <w:r>
          <w:fldChar w:fldCharType="separate"/>
        </w:r>
        <w:r>
          <w:rPr>
            <w:lang w:val="zh-CN"/>
          </w:rPr>
          <w:t>2</w:t>
        </w:r>
        <w:r>
          <w:fldChar w:fldCharType="end"/>
        </w:r>
      </w:p>
    </w:sdtContent>
  </w:sdt>
  <w:p w14:paraId="21B5448F" w14:textId="77777777" w:rsidR="00294F04" w:rsidRDefault="00294F0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F821" w14:textId="77777777" w:rsidR="00294F04" w:rsidRDefault="00294F0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B65E6" w14:textId="77777777" w:rsidR="00AB3BA8" w:rsidRDefault="00AB3BA8" w:rsidP="00294F04">
      <w:pPr>
        <w:spacing w:line="240" w:lineRule="auto"/>
        <w:ind w:firstLine="480"/>
      </w:pPr>
      <w:r>
        <w:separator/>
      </w:r>
    </w:p>
  </w:footnote>
  <w:footnote w:type="continuationSeparator" w:id="0">
    <w:p w14:paraId="2CA8D8F4" w14:textId="77777777" w:rsidR="00AB3BA8" w:rsidRDefault="00AB3BA8" w:rsidP="00294F0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0491" w14:textId="77777777" w:rsidR="00294F04" w:rsidRDefault="00294F0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F290" w14:textId="77777777" w:rsidR="00294F04" w:rsidRDefault="00294F0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1975" w14:textId="77777777" w:rsidR="00294F04" w:rsidRDefault="00294F0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55B34"/>
    <w:multiLevelType w:val="hybridMultilevel"/>
    <w:tmpl w:val="647424C2"/>
    <w:lvl w:ilvl="0" w:tplc="66A8A14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66443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5A"/>
    <w:rsid w:val="00047457"/>
    <w:rsid w:val="000A5DD2"/>
    <w:rsid w:val="000B5466"/>
    <w:rsid w:val="00113CDE"/>
    <w:rsid w:val="00164CA3"/>
    <w:rsid w:val="00165F0C"/>
    <w:rsid w:val="00193FF9"/>
    <w:rsid w:val="001D2DB0"/>
    <w:rsid w:val="0023090D"/>
    <w:rsid w:val="00246D86"/>
    <w:rsid w:val="00275227"/>
    <w:rsid w:val="00294F04"/>
    <w:rsid w:val="004A7123"/>
    <w:rsid w:val="004C1F8F"/>
    <w:rsid w:val="00543801"/>
    <w:rsid w:val="00562DE4"/>
    <w:rsid w:val="005E1A6E"/>
    <w:rsid w:val="005E595A"/>
    <w:rsid w:val="0068173F"/>
    <w:rsid w:val="006A0C67"/>
    <w:rsid w:val="006B6BE1"/>
    <w:rsid w:val="006F1379"/>
    <w:rsid w:val="00727692"/>
    <w:rsid w:val="00776DEF"/>
    <w:rsid w:val="007B69A5"/>
    <w:rsid w:val="007F0869"/>
    <w:rsid w:val="0081528C"/>
    <w:rsid w:val="00880C58"/>
    <w:rsid w:val="0089064A"/>
    <w:rsid w:val="008B1251"/>
    <w:rsid w:val="008D36A8"/>
    <w:rsid w:val="00907AA0"/>
    <w:rsid w:val="00AB3BA8"/>
    <w:rsid w:val="00BD4239"/>
    <w:rsid w:val="00BE062F"/>
    <w:rsid w:val="00C9018B"/>
    <w:rsid w:val="00CD79E5"/>
    <w:rsid w:val="00EF57F1"/>
    <w:rsid w:val="00FA5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4FF6"/>
  <w15:chartTrackingRefBased/>
  <w15:docId w15:val="{91646697-DAF9-421F-BAFB-D210747A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73F"/>
    <w:pPr>
      <w:spacing w:line="360" w:lineRule="auto"/>
    </w:pPr>
    <w:rPr>
      <w:rFonts w:ascii="Times New Roman" w:eastAsia="宋体" w:hAnsi="Times New Roman"/>
      <w:sz w:val="24"/>
    </w:rPr>
  </w:style>
  <w:style w:type="paragraph" w:styleId="1">
    <w:name w:val="heading 1"/>
    <w:basedOn w:val="a"/>
    <w:next w:val="a"/>
    <w:link w:val="10"/>
    <w:uiPriority w:val="9"/>
    <w:qFormat/>
    <w:rsid w:val="00047457"/>
    <w:pPr>
      <w:keepNext/>
      <w:keepLines/>
      <w:ind w:firstLineChars="0" w:firstLine="0"/>
      <w:jc w:val="center"/>
      <w:outlineLvl w:val="0"/>
    </w:pPr>
    <w:rPr>
      <w:rFonts w:eastAsia="黑体"/>
      <w:bCs/>
      <w:kern w:val="44"/>
      <w:sz w:val="32"/>
      <w:szCs w:val="44"/>
    </w:rPr>
  </w:style>
  <w:style w:type="paragraph" w:styleId="2">
    <w:name w:val="heading 2"/>
    <w:basedOn w:val="a"/>
    <w:next w:val="a"/>
    <w:link w:val="20"/>
    <w:uiPriority w:val="9"/>
    <w:unhideWhenUsed/>
    <w:qFormat/>
    <w:rsid w:val="00047457"/>
    <w:pPr>
      <w:keepNext/>
      <w:keepLines/>
      <w:spacing w:before="260" w:after="260"/>
      <w:jc w:val="left"/>
      <w:outlineLvl w:val="1"/>
    </w:pPr>
    <w:rPr>
      <w:rFonts w:eastAsia="黑体" w:cstheme="majorBidi"/>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7457"/>
    <w:rPr>
      <w:rFonts w:ascii="Times New Roman" w:eastAsia="黑体" w:hAnsi="Times New Roman"/>
      <w:bCs/>
      <w:kern w:val="44"/>
      <w:sz w:val="32"/>
      <w:szCs w:val="44"/>
    </w:rPr>
  </w:style>
  <w:style w:type="character" w:customStyle="1" w:styleId="20">
    <w:name w:val="标题 2 字符"/>
    <w:basedOn w:val="a0"/>
    <w:link w:val="2"/>
    <w:uiPriority w:val="9"/>
    <w:rsid w:val="00047457"/>
    <w:rPr>
      <w:rFonts w:ascii="Times New Roman" w:eastAsia="黑体" w:hAnsi="Times New Roman" w:cstheme="majorBidi"/>
      <w:bCs/>
      <w:sz w:val="28"/>
      <w:szCs w:val="32"/>
    </w:rPr>
  </w:style>
  <w:style w:type="paragraph" w:styleId="a3">
    <w:name w:val="header"/>
    <w:basedOn w:val="a"/>
    <w:link w:val="a4"/>
    <w:uiPriority w:val="99"/>
    <w:unhideWhenUsed/>
    <w:rsid w:val="00294F0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94F04"/>
    <w:rPr>
      <w:rFonts w:ascii="Times New Roman" w:eastAsia="宋体" w:hAnsi="Times New Roman"/>
      <w:sz w:val="18"/>
      <w:szCs w:val="18"/>
    </w:rPr>
  </w:style>
  <w:style w:type="paragraph" w:styleId="a5">
    <w:name w:val="footer"/>
    <w:basedOn w:val="a"/>
    <w:link w:val="a6"/>
    <w:uiPriority w:val="99"/>
    <w:unhideWhenUsed/>
    <w:rsid w:val="00294F0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94F04"/>
    <w:rPr>
      <w:rFonts w:ascii="Times New Roman" w:eastAsia="宋体" w:hAnsi="Times New Roman"/>
      <w:sz w:val="18"/>
      <w:szCs w:val="18"/>
    </w:rPr>
  </w:style>
  <w:style w:type="character" w:styleId="a7">
    <w:name w:val="Placeholder Text"/>
    <w:basedOn w:val="a0"/>
    <w:uiPriority w:val="99"/>
    <w:semiHidden/>
    <w:rsid w:val="0089064A"/>
    <w:rPr>
      <w:color w:val="808080"/>
    </w:rPr>
  </w:style>
  <w:style w:type="paragraph" w:styleId="a8">
    <w:name w:val="List Paragraph"/>
    <w:basedOn w:val="a"/>
    <w:uiPriority w:val="34"/>
    <w:qFormat/>
    <w:rsid w:val="00193FF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Microsoft_Excel_Worksheet1.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EB439-6CED-499B-874A-E111E9B1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Lee</dc:creator>
  <cp:keywords/>
  <dc:description/>
  <cp:lastModifiedBy>Johnny Lee</cp:lastModifiedBy>
  <cp:revision>21</cp:revision>
  <cp:lastPrinted>2023-03-07T08:54:00Z</cp:lastPrinted>
  <dcterms:created xsi:type="dcterms:W3CDTF">2023-03-07T00:29:00Z</dcterms:created>
  <dcterms:modified xsi:type="dcterms:W3CDTF">2023-03-07T09:08:00Z</dcterms:modified>
</cp:coreProperties>
</file>