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Paper Title</w:t>
      </w:r>
    </w:p>
    <w:p>
      <w:pPr>
        <w:spacing w:after="60"/>
        <w:jc w:val="center"/>
      </w:pPr>
      <w:r>
        <w:rPr>
          <w:rFonts w:ascii="Times New Roman" w:cs="Times New Roman" w:eastAsia="Times New Roman" w:hAnsi="Times New Roman"/>
          <w:sz w:val="20"/>
          <w:szCs w:val="20"/>
        </w:rPr>
        <w:t xml:space="preserve">Firstname Lastname</w:t>
      </w:r>
    </w:p>
    <w:p>
      <w:pPr>
        <w:spacing w:after="60"/>
        <w:jc w:val="center"/>
      </w:pPr>
      <w:r>
        <w:rPr>
          <w:rFonts w:ascii="Times New Roman" w:cs="Times New Roman" w:eastAsia="Times New Roman" w:hAnsi="Times New Roman"/>
          <w:i/>
          <w:iCs/>
          <w:sz w:val="20"/>
          <w:szCs w:val="20"/>
        </w:rPr>
        <w:t xml:space="preserve">Department Name, University Name</w:t>
      </w:r>
    </w:p>
    <w:p>
      <w:pPr>
        <w:spacing w:after="240"/>
        <w:jc w:val="center"/>
      </w:pPr>
      <w:r>
        <w:rPr>
          <w:rFonts w:ascii="Times New Roman" w:cs="Times New Roman" w:eastAsia="Times New Roman" w:hAnsi="Times New Roman"/>
          <w:sz w:val="20"/>
          <w:szCs w:val="20"/>
        </w:rPr>
        <w:t xml:space="preserve">City, Country</w:t>
      </w:r>
      <w:r>
        <w:rPr>
          <w:rFonts w:ascii="Times New Roman" w:cs="Times New Roman" w:eastAsia="Times New Roman" w:hAnsi="Times New Roman"/>
          <w:sz w:val="20"/>
          <w:szCs w:val="20"/>
        </w:rPr>
        <w:t xml:space="preserve">
email@example.com</w:t>
      </w:r>
    </w:p>
    <w:p>
      <w:pPr>
        <w:pStyle w:val="Heading2"/>
        <w:spacing w:after="120" w:before="240"/>
      </w:pPr>
      <w:r>
        <w:rPr>
          <w:rFonts w:ascii="Times New Roman" w:cs="Times New Roman" w:eastAsia="Times New Roman" w:hAnsi="Times New Roman"/>
          <w:b/>
          <w:bCs/>
          <w:sz w:val="24"/>
          <w:szCs w:val="24"/>
        </w:rPr>
        <w:t xml:space="preserve">Abstract</w:t>
      </w:r>
    </w:p>
    <w:p>
      <w:pPr>
        <w:spacing w:after="120"/>
      </w:pPr>
      <w:r>
        <w:rPr>
          <w:rFonts w:ascii="Times New Roman" w:cs="Times New Roman" w:eastAsia="Times New Roman" w:hAnsi="Times New Roman"/>
          <w:sz w:val="20"/>
          <w:szCs w:val="20"/>
        </w:rPr>
        <w:t xml:space="preserve">This document is a template for preparing manuscripts for IEEE conferences. Use this document as a guide to format your paper. Define all symbols used in the abstract. Do not cite references in the abstract.</w:t>
      </w:r>
    </w:p>
    <w:p>
      <w:pPr>
        <w:spacing w:after="200"/>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component; formatting; style; styling; insert</w:t>
      </w:r>
    </w:p>
    <w:p>
      <w:pPr>
        <w:pStyle w:val="Heading1"/>
        <w:spacing w:after="120" w:before="240"/>
      </w:pPr>
      <w:r>
        <w:rPr>
          <w:rFonts w:ascii="Times New Roman" w:cs="Times New Roman" w:eastAsia="Times New Roman" w:hAnsi="Times New Roman"/>
          <w:b/>
          <w:bCs/>
          <w:color w:val="1B3C53"/>
          <w:sz w:val="24"/>
          <w:szCs w:val="24"/>
        </w:rPr>
        <w:t xml:space="preserve">I. Introduction</w:t>
      </w:r>
    </w:p>
    <w:p>
      <w:pPr>
        <w:spacing w:after="120"/>
      </w:pPr>
      <w:r>
        <w:rPr>
          <w:rFonts w:ascii="Times New Roman" w:cs="Times New Roman" w:eastAsia="Times New Roman" w:hAnsi="Times New Roman"/>
          <w:sz w:val="20"/>
          <w:szCs w:val="20"/>
        </w:rPr>
        <w:t xml:space="preserve">This document is a model and instructions for Word. To the extent possible, we request that all authors use this template to prepare their manuscripts. Type over sections of this document or cut and paste from another document and then use markup styles.</w:t>
      </w:r>
    </w:p>
    <w:p>
      <w:pPr>
        <w:pStyle w:val="Heading1"/>
        <w:spacing w:after="120" w:before="240"/>
      </w:pPr>
      <w:r>
        <w:rPr>
          <w:rFonts w:ascii="Times New Roman" w:cs="Times New Roman" w:eastAsia="Times New Roman" w:hAnsi="Times New Roman"/>
          <w:b/>
          <w:bCs/>
          <w:color w:val="1B3C53"/>
          <w:sz w:val="24"/>
          <w:szCs w:val="24"/>
        </w:rPr>
        <w:t xml:space="preserve">II. Page Layout</w:t>
      </w:r>
    </w:p>
    <w:p>
      <w:pPr>
        <w:spacing w:after="120"/>
      </w:pPr>
      <w:r>
        <w:rPr>
          <w:rFonts w:ascii="Times New Roman" w:cs="Times New Roman" w:eastAsia="Times New Roman" w:hAnsi="Times New Roman"/>
          <w:sz w:val="20"/>
          <w:szCs w:val="20"/>
        </w:rPr>
        <w:t xml:space="preserve">An easy way to comply with the conference paper formatting requirements is to use this document as a template and simply type your text into it. The template is designed for A4/US Letter paper size with standard IEEE conference margins.</w:t>
      </w:r>
    </w:p>
    <w:p>
      <w:pPr>
        <w:pStyle w:val="Heading1"/>
        <w:spacing w:after="120" w:before="240"/>
      </w:pPr>
      <w:r>
        <w:rPr>
          <w:rFonts w:ascii="Times New Roman" w:cs="Times New Roman" w:eastAsia="Times New Roman" w:hAnsi="Times New Roman"/>
          <w:b/>
          <w:bCs/>
          <w:color w:val="1B3C53"/>
          <w:sz w:val="24"/>
          <w:szCs w:val="24"/>
        </w:rPr>
        <w:t xml:space="preserve">III. Helpful Hints</w:t>
      </w:r>
    </w:p>
    <w:p>
      <w:pPr>
        <w:spacing w:after="80"/>
      </w:pPr>
      <w:r>
        <w:rPr>
          <w:rFonts w:ascii="Times New Roman" w:cs="Times New Roman" w:eastAsia="Times New Roman" w:hAnsi="Times New Roman"/>
          <w:b/>
          <w:bCs/>
          <w:sz w:val="20"/>
          <w:szCs w:val="20"/>
        </w:rPr>
        <w:t xml:space="preserve">A. Figures and Tables</w:t>
      </w:r>
    </w:p>
    <w:p>
      <w:pPr>
        <w:spacing w:after="120"/>
      </w:pPr>
      <w:r>
        <w:rPr>
          <w:rFonts w:ascii="Times New Roman" w:cs="Times New Roman" w:eastAsia="Times New Roman" w:hAnsi="Times New Roman"/>
          <w:sz w:val="20"/>
          <w:szCs w:val="20"/>
        </w:rPr>
        <w:t xml:space="preserve">Position figures and tables at the tops and bottoms of columns. Avoid placing them in the middle of columns. Large figures and tables may span across both columns.</w:t>
      </w:r>
    </w:p>
    <w:p>
      <w:pPr>
        <w:spacing w:after="80"/>
      </w:pPr>
      <w:r>
        <w:rPr>
          <w:rFonts w:ascii="Times New Roman" w:cs="Times New Roman" w:eastAsia="Times New Roman" w:hAnsi="Times New Roman"/>
          <w:b/>
          <w:bCs/>
          <w:sz w:val="20"/>
          <w:szCs w:val="20"/>
        </w:rPr>
        <w:t xml:space="preserve">B. References</w:t>
      </w:r>
    </w:p>
    <w:p>
      <w:pPr>
        <w:spacing w:after="120"/>
      </w:pPr>
      <w:r>
        <w:rPr>
          <w:rFonts w:ascii="Times New Roman" w:cs="Times New Roman" w:eastAsia="Times New Roman" w:hAnsi="Times New Roman"/>
          <w:sz w:val="20"/>
          <w:szCs w:val="20"/>
        </w:rPr>
        <w:t xml:space="preserve">List and number all bibliographical references in 9-point Times, single-spaced, at the end of your paper. When referenced in the text, enclose the citation number in square brackets, for example [1].</w:t>
      </w:r>
    </w:p>
    <w:p>
      <w:pPr>
        <w:pStyle w:val="Heading1"/>
        <w:spacing w:after="120" w:before="240"/>
      </w:pPr>
      <w:r>
        <w:rPr>
          <w:rFonts w:ascii="Times New Roman" w:cs="Times New Roman" w:eastAsia="Times New Roman" w:hAnsi="Times New Roman"/>
          <w:b/>
          <w:bCs/>
          <w:color w:val="1B3C53"/>
          <w:sz w:val="24"/>
          <w:szCs w:val="24"/>
        </w:rPr>
        <w:t xml:space="preserve">IV. Conclusion</w:t>
      </w:r>
    </w:p>
    <w:p>
      <w:pPr>
        <w:spacing w:after="120"/>
      </w:pPr>
      <w:r>
        <w:rPr>
          <w:rFonts w:ascii="Times New Roman" w:cs="Times New Roman" w:eastAsia="Times New Roman" w:hAnsi="Times New Roman"/>
          <w:sz w:val="20"/>
          <w:szCs w:val="20"/>
        </w:rPr>
        <w:t xml:space="preserve">The conclusion goes here. This template has been prepared for IEEE conference papers.</w:t>
      </w:r>
    </w:p>
    <w:p>
      <w:pPr>
        <w:pStyle w:val="Heading2"/>
        <w:spacing w:after="120" w:before="240"/>
      </w:pPr>
      <w:r>
        <w:rPr>
          <w:rFonts w:ascii="Times New Roman" w:cs="Times New Roman" w:eastAsia="Times New Roman" w:hAnsi="Times New Roman"/>
          <w:b/>
          <w:bCs/>
          <w:sz w:val="20"/>
          <w:szCs w:val="20"/>
        </w:rPr>
        <w:t xml:space="preserve">References</w:t>
      </w:r>
    </w:p>
    <w:p>
      <w:pPr>
        <w:spacing w:after="60"/>
      </w:pPr>
      <w:r>
        <w:rPr>
          <w:rFonts w:ascii="Times New Roman" w:cs="Times New Roman" w:eastAsia="Times New Roman" w:hAnsi="Times New Roman"/>
          <w:sz w:val="18"/>
          <w:szCs w:val="18"/>
        </w:rPr>
        <w:t xml:space="preserve">[1] G. Eason, B. Noble, and I. N. Sneddon, "On certain integrals of Lipschitz-Hankel type involving products of Bessel functions," Phil. Trans. Roy. Soc. London, vol. A247, pp. 529–551, April 1955.</w:t>
      </w:r>
    </w:p>
    <w:p>
      <w:pPr>
        <w:spacing w:after="60"/>
      </w:pPr>
      <w:r>
        <w:rPr>
          <w:rFonts w:ascii="Times New Roman" w:cs="Times New Roman" w:eastAsia="Times New Roman" w:hAnsi="Times New Roman"/>
          <w:sz w:val="18"/>
          <w:szCs w:val="18"/>
        </w:rPr>
        <w:t xml:space="preserve">[2] J. Clerk Maxwell, A Treatise on Electricity and Magnetism, 3rd ed., vol. 2. Oxford: Clarendon, 1892, pp. 68–73.</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2026-02-28T05:14:44.580Z</dcterms:created>
  <dcterms:modified xsi:type="dcterms:W3CDTF">2026-02-28T05:14:44.581Z</dcterms:modified>
</cp:coreProperties>
</file>

<file path=docProps/custom.xml><?xml version="1.0" encoding="utf-8"?>
<Properties xmlns="http://schemas.openxmlformats.org/officeDocument/2006/custom-properties" xmlns:vt="http://schemas.openxmlformats.org/officeDocument/2006/docPropsVTypes"/>
</file>