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策划手册数据表填写"/>
    <w:p>
      <w:pPr>
        <w:pStyle w:val="Heading1"/>
      </w:pPr>
      <w:r>
        <w:rPr>
          <w:rFonts w:hint="eastAsia"/>
        </w:rPr>
        <w:t xml:space="preserve">策划手册：数据表填写</w:t>
      </w:r>
    </w:p>
    <w:bookmarkStart w:id="15" w:name="Xa460ea993db70d7e4c919ddf9b2b60ea33cfb3d"/>
    <w:p>
      <w:pPr>
        <w:pStyle w:val="Heading2"/>
      </w:pPr>
      <w:r>
        <w:rPr>
          <w:rFonts w:hint="eastAsia"/>
        </w:rPr>
        <w:t xml:space="preserve">1、单次表格导入流程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  <w:r>
              <w:rPr>
                <w:rFonts w:hint="eastAsia"/>
              </w:rPr>
              <w:t xml:space="preserve">拉取最新改动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打开表格，改数据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表格位置在</w:t>
            </w:r>
            <w:r>
              <w:rPr>
                <w:rStyle w:val="VerbatimChar"/>
              </w:rPr>
              <w:t xml:space="preserve">ConfigWorkspace/Data/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b/>
                <w:bCs/>
              </w:rPr>
              <w:t xml:space="preserve"> 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否则Excel会锁住打开的表格，无法自动化读写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切回</w:t>
            </w:r>
            <w:r>
              <w:t xml:space="preserve"> </w:t>
            </w:r>
            <w:r>
              <w:rPr>
                <w:rFonts w:hint="eastAsia"/>
              </w:rPr>
              <w:t xml:space="preserve">Unity，按</w:t>
            </w:r>
            <w:r>
              <w:t xml:space="preserve"> </w:t>
            </w:r>
            <w:r>
              <w:t xml:space="preserve">Ctrl</w:t>
            </w:r>
            <w:r>
              <w:t xml:space="preserve">/</w:t>
            </w:r>
            <w:r>
              <w:t xml:space="preserve">Cmd</w:t>
            </w:r>
            <w:r>
              <w:t xml:space="preserve">+</w:t>
            </w:r>
            <w:r>
              <w:t xml:space="preserve">Shift</w:t>
            </w:r>
            <w:r>
              <w:t xml:space="preserve">+</w:t>
            </w: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也能通过</w:t>
            </w:r>
            <w:r>
              <w:rPr>
                <w:rStyle w:val="VerbatimChar"/>
                <w:rFonts w:hint="eastAsia"/>
              </w:rPr>
              <w:t xml:space="preserve">Unity菜单-&gt;Luban-&gt;表格数据配置</w:t>
            </w:r>
            <w:r>
              <w:rPr>
                <w:rFonts w:hint="eastAsia"/>
              </w:rPr>
              <w:t xml:space="preserve">按钮点击导入。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  <w:r>
              <w:rPr>
                <w:rFonts w:hint="eastAsia"/>
              </w:rPr>
              <w:t xml:space="preserve">提交你的改动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提交里同时含表格与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 </w:t>
            </w:r>
            <w:r>
              <w:rPr>
                <w:rFonts w:hint="eastAsia"/>
              </w:rPr>
              <w:t xml:space="preserve">下的生成代码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报错照第</w:t>
      </w:r>
      <w:r>
        <w:t xml:space="preserve"> 3 </w:t>
      </w:r>
      <w:r>
        <w:rPr>
          <w:rFonts w:hint="eastAsia"/>
        </w:rPr>
        <w:t xml:space="preserve">节改（见下文）。</w:t>
      </w:r>
      <w:r>
        <w:rPr>
          <w:rFonts w:hint="eastAsia"/>
          <w:b/>
          <w:bCs/>
        </w:rPr>
        <w:t xml:space="preserve">导入失败不改动工程里任何文件</w:t>
      </w:r>
      <w:r>
        <w:rPr>
          <w:rFonts w:hint="eastAsia"/>
        </w:rPr>
        <w:t xml:space="preserve">，反复重试是安全的。</w:t>
      </w:r>
    </w:p>
    <w:p>
      <w:pPr>
        <w:pStyle w:val="BodyText"/>
      </w:pPr>
      <w:r>
        <w:drawing>
          <wp:inline>
            <wp:extent cx="5334000" cy="1554178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22589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37" w:name="X9cfa2ee96b1e5e1dbadec15d7ef8063e93f1fb0"/>
    <w:p>
      <w:pPr>
        <w:pStyle w:val="Heading2"/>
      </w:pPr>
      <w:r>
        <w:rPr>
          <w:rFonts w:hint="eastAsia"/>
        </w:rPr>
        <w:t xml:space="preserve">2、如何调表</w:t>
      </w:r>
    </w:p>
    <w:bookmarkStart w:id="19" w:name="工作路径"/>
    <w:p>
      <w:pPr>
        <w:pStyle w:val="Heading3"/>
      </w:pPr>
      <w:r>
        <w:rPr>
          <w:rFonts w:hint="eastAsia"/>
        </w:rPr>
        <w:t xml:space="preserve">工作路径</w:t>
      </w:r>
    </w:p>
    <w:p>
      <w:pPr>
        <w:pStyle w:val="FirstParagraph"/>
      </w:pPr>
      <w:r>
        <w:drawing>
          <wp:inline>
            <wp:extent cx="5334000" cy="2798950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表头含义"/>
    <w:p>
      <w:pPr>
        <w:pStyle w:val="Heading3"/>
      </w:pPr>
      <w:r>
        <w:rPr>
          <w:rFonts w:hint="eastAsia"/>
        </w:rPr>
        <w:t xml:space="preserve">表头含义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A1列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对应非A1列填什么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##var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程序字段名，</w:t>
            </w:r>
            <w:r>
              <w:rPr>
                <w:rFonts w:hint="eastAsia"/>
                <w:b/>
                <w:bCs/>
              </w:rPr>
              <w:t xml:space="preserve">只允许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小写英文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下划线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atk_speed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这一列存什么数据类型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分组，目前一律填</w:t>
            </w:r>
            <w:r>
              <w:rPr>
                <w:rStyle w:val="VerbatimChar"/>
              </w:rPr>
              <w:t xml:space="preserve">c</w:t>
            </w:r>
            <w:r>
              <w:rPr>
                <w:rFonts w:hint="eastAsia"/>
              </w:rPr>
              <w:t xml:space="preserve">（client客户端）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中文注释，会写成程序里的注释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攻速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数据从这里开始，第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列不填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</w:t>
            </w:r>
          </w:p>
        </w:tc>
      </w:tr>
    </w:tbl>
    <w:p>
      <w:pPr>
        <w:pStyle w:val="BodyText"/>
      </w:pPr>
      <w:r>
        <w:drawing>
          <wp:inline>
            <wp:extent cx="5334000" cy="1853100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数据类型type"/>
    <w:p>
      <w:pPr>
        <w:pStyle w:val="Heading3"/>
      </w:pPr>
      <w:r>
        <w:rPr>
          <w:rFonts w:hint="eastAsia"/>
        </w:rPr>
        <w:t xml:space="preserve">数据类型（##type）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我要什么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第2行（##type）写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int!</w:t>
            </w:r>
            <w:r>
              <w:t xml:space="preserve"> </w:t>
            </w:r>
            <w:r>
              <w:rPr>
                <w:rStyle w:val="VerbatimChar"/>
              </w:rPr>
              <w:t xml:space="preserve">float!</w:t>
            </w:r>
            <w:r>
              <w:rPr>
                <w:rFonts w:hint="eastAsia"/>
              </w:rPr>
              <w:t xml:space="preserve">（加一个叹号）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int#range=[1,100]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[1,]</w:t>
            </w:r>
            <w:r>
              <w:rPr>
                <w:rFonts w:hint="eastAsia"/>
              </w:rPr>
              <w:t xml:space="preserve">表示1到无穷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引用他表（外键）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int#ref=demo.TbItem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int#ref=demo.TbItem?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int#set=5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int#(set=1,2,3)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string#path=unity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不报</w:t>
            </w:r>
          </w:p>
        </w:tc>
      </w:tr>
    </w:tbl>
    <w:p>
      <w:pPr>
        <w:numPr>
          <w:ilvl w:val="0"/>
          <w:numId w:val="1001"/>
        </w:numPr>
      </w:pPr>
      <w:r>
        <w:rPr>
          <w:rFonts w:hint="eastAsia"/>
        </w:rPr>
        <w:t xml:space="preserve">限制符写在</w:t>
      </w:r>
      <w:r>
        <w:rPr>
          <w:rFonts w:hint="eastAsia"/>
          <w:b/>
          <w:bCs/>
        </w:rPr>
        <w:t xml:space="preserve">类型行</w:t>
      </w:r>
      <w:r>
        <w:rPr>
          <w:rFonts w:hint="eastAsia"/>
        </w:rPr>
        <w:t xml:space="preserve">，不写数据格。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路径填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Assets</w:t>
      </w:r>
      <w:r>
        <w:t xml:space="preserve"> </w:t>
      </w:r>
      <w:r>
        <w:rPr>
          <w:rFonts w:hint="eastAsia"/>
        </w:rPr>
        <w:t xml:space="preserve">的路径。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多值必须</w:t>
      </w:r>
      <w:r>
        <w:rPr>
          <w:rFonts w:hint="eastAsia"/>
          <w:b/>
          <w:bCs/>
        </w:rPr>
        <w:t xml:space="preserve">括号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逗号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直接报错。</w:t>
      </w:r>
    </w:p>
    <w:bookmarkEnd w:id="24"/>
    <w:bookmarkStart w:id="28" w:name="如何增加表"/>
    <w:p>
      <w:pPr>
        <w:pStyle w:val="Heading3"/>
      </w:pPr>
      <w:r>
        <w:rPr>
          <w:rFonts w:hint="eastAsia"/>
        </w:rPr>
        <w:t xml:space="preserve">如何增加表</w:t>
      </w:r>
    </w:p>
    <w:p>
      <w:pPr>
        <w:pStyle w:val="FirstParagraph"/>
      </w:pPr>
      <w:r>
        <w:rPr>
          <w:rFonts w:hint="eastAsia"/>
        </w:rPr>
        <w:t xml:space="preserve">表格文件自己建，但</w:t>
      </w:r>
      <w:r>
        <w:rPr>
          <w:rFonts w:hint="eastAsia"/>
          <w:b/>
          <w:bCs/>
        </w:rPr>
        <w:t xml:space="preserve">必须登记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ConfigWorkspace/Data/__tables__.xlsx</w:t>
      </w:r>
      <w:r>
        <w:t xml:space="preserve"> </w:t>
      </w:r>
      <w:r>
        <w:rPr>
          <w:rFonts w:hint="eastAsia"/>
        </w:rPr>
        <w:t xml:space="preserve">加一行。</w:t>
      </w:r>
      <w:r>
        <w:br/>
      </w:r>
      <w:r>
        <w:rPr>
          <w:rFonts w:hint="eastAsia"/>
        </w:rPr>
        <w:t xml:space="preserve">登记列的填写规则：</w:t>
      </w:r>
      <w:r>
        <w:br/>
      </w:r>
      <w:r>
        <w:rPr>
          <w:rStyle w:val="VerbatimChar"/>
        </w:rPr>
        <w:t xml:space="preserve">full_name</w:t>
      </w:r>
      <w:r>
        <w:t xml:space="preserve"> </w:t>
      </w:r>
      <w:r>
        <w:rPr>
          <w:rFonts w:hint="eastAsia"/>
        </w:rPr>
        <w:t xml:space="preserve">写模块名</w:t>
      </w:r>
      <w:r>
        <w:t xml:space="preserve"> +</w:t>
      </w:r>
      <w:r>
        <w:t xml:space="preserve"> </w:t>
      </w:r>
      <w:r>
        <w:rPr>
          <w:rStyle w:val="VerbatimChar"/>
        </w:rPr>
        <w:t xml:space="preserve">Tb</w:t>
      </w:r>
      <w:r>
        <w:t xml:space="preserve"> </w:t>
      </w:r>
      <w:r>
        <w:t xml:space="preserve">+ </w:t>
      </w:r>
      <w:r>
        <w:rPr>
          <w:rFonts w:hint="eastAsia"/>
        </w:rPr>
        <w:t xml:space="preserve">记录名（</w:t>
      </w:r>
      <w:r>
        <w:rPr>
          <w:rStyle w:val="VerbatimChar"/>
        </w:rPr>
        <w:t xml:space="preserve">demo.TbFish</w:t>
      </w:r>
      <w:r>
        <w:rPr>
          <w:rFonts w:hint="eastAsia"/>
        </w:rPr>
        <w:t xml:space="preserve">），</w:t>
      </w:r>
      <w:r>
        <w:br/>
      </w:r>
      <w:r>
        <w:rPr>
          <w:rStyle w:val="VerbatimChar"/>
        </w:rPr>
        <w:t xml:space="preserve">value_type</w:t>
      </w:r>
      <w:r>
        <w:t xml:space="preserve"> </w:t>
      </w:r>
      <w:r>
        <w:rPr>
          <w:rFonts w:hint="eastAsia"/>
        </w:rPr>
        <w:t xml:space="preserve">写记录类名（</w:t>
      </w:r>
      <w:r>
        <w:rPr>
          <w:rStyle w:val="VerbatimChar"/>
        </w:rPr>
        <w:t xml:space="preserve">Fish</w:t>
      </w:r>
      <w:r>
        <w:rPr>
          <w:rFonts w:hint="eastAsia"/>
        </w:rPr>
        <w:t xml:space="preserve">），</w:t>
      </w:r>
      <w:r>
        <w:br/>
      </w: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写表格文件名（</w:t>
      </w:r>
      <w:r>
        <w:rPr>
          <w:rStyle w:val="VerbatimChar"/>
        </w:rPr>
        <w:t xml:space="preserve">fish.xlsx</w:t>
      </w:r>
      <w:r>
        <w:rPr>
          <w:rFonts w:hint="eastAsia"/>
        </w:rPr>
        <w:t xml:space="preserve">），</w:t>
      </w:r>
      <w:r>
        <w:br/>
      </w:r>
      <w:r>
        <w:rPr>
          <w:rStyle w:val="VerbatimChar"/>
        </w:rPr>
        <w:t xml:space="preserve">index</w:t>
      </w:r>
      <w:r>
        <w:t xml:space="preserve"> </w:t>
      </w:r>
      <w:r>
        <w:rPr>
          <w:rFonts w:hint="eastAsia"/>
        </w:rPr>
        <w:t xml:space="preserve">写主键字段（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），</w:t>
      </w:r>
      <w:r>
        <w:br/>
      </w:r>
      <w:r>
        <w:rPr>
          <w:rStyle w:val="VerbatimChar"/>
        </w:rPr>
        <w:t xml:space="preserve">output</w:t>
      </w:r>
      <w:r>
        <w:t xml:space="preserve"> </w:t>
      </w:r>
      <w:r>
        <w:rPr>
          <w:rFonts w:hint="eastAsia"/>
        </w:rPr>
        <w:t xml:space="preserve">写生成的数据文件名（</w:t>
      </w:r>
      <w:r>
        <w:rPr>
          <w:rStyle w:val="VerbatimChar"/>
        </w:rPr>
        <w:t xml:space="preserve">demo_tbfish</w:t>
      </w:r>
      <w:r>
        <w:rPr>
          <w:rFonts w:hint="eastAsia"/>
        </w:rPr>
        <w:t xml:space="preserve">）。</w:t>
      </w:r>
    </w:p>
    <w:p>
      <w:pPr>
        <w:pStyle w:val="BodyText"/>
      </w:pPr>
      <w:r>
        <w:drawing>
          <wp:inline>
            <wp:extent cx="5334000" cy="1013399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如何增加列"/>
    <w:p>
      <w:pPr>
        <w:pStyle w:val="Heading3"/>
      </w:pPr>
      <w:r>
        <w:rPr>
          <w:rFonts w:hint="eastAsia"/>
        </w:rPr>
        <w:t xml:space="preserve">如何增加列</w:t>
      </w:r>
    </w:p>
    <w:p>
      <w:pPr>
        <w:pStyle w:val="FirstParagraph"/>
      </w:pPr>
      <w:r>
        <w:rPr>
          <w:rFonts w:hint="eastAsia"/>
          <w:b/>
          <w:bCs/>
        </w:rPr>
        <w:t xml:space="preserve">可以插在任意位置</w:t>
      </w:r>
      <w:r>
        <w:rPr>
          <w:rFonts w:hint="eastAsia"/>
        </w:rPr>
        <w:t xml:space="preserve">，包括两个已有字段之间。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插入一列。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填齐</w:t>
      </w:r>
      <w:r>
        <w:t xml:space="preserve"> 4 </w:t>
      </w:r>
      <w:r>
        <w:rPr>
          <w:rFonts w:hint="eastAsia"/>
        </w:rPr>
        <w:t xml:space="preserve">行表头（字段名</w:t>
      </w:r>
      <w:r>
        <w:t xml:space="preserve"> / </w:t>
      </w:r>
      <w:r>
        <w:rPr>
          <w:rFonts w:hint="eastAsia"/>
        </w:rPr>
        <w:t xml:space="preserve">类型</w:t>
      </w:r>
      <w:r>
        <w:t xml:space="preserve"> /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/ </w:t>
      </w:r>
      <w:r>
        <w:rPr>
          <w:rFonts w:hint="eastAsia"/>
        </w:rPr>
        <w:t xml:space="preserve">中文注释）。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逐行补数据格。留空可以，但数字格留空会变成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保存</w:t>
      </w:r>
      <w:r>
        <w:t xml:space="preserve"> → </w:t>
      </w:r>
      <w:r>
        <w:rPr>
          <w:rFonts w:hint="eastAsia"/>
        </w:rPr>
        <w:t xml:space="preserve">关</w:t>
      </w:r>
      <w:r>
        <w:t xml:space="preserve"> Excel → </w:t>
      </w:r>
      <w:r>
        <w:rPr>
          <w:rFonts w:hint="eastAsia"/>
        </w:rPr>
        <w:t xml:space="preserve">导表。</w:t>
      </w:r>
    </w:p>
    <w:p>
      <w:pPr>
        <w:pStyle w:val="FirstParagraph"/>
      </w:pPr>
      <w:r>
        <w:rPr>
          <w:rFonts w:hint="eastAsia"/>
        </w:rPr>
        <w:t xml:space="preserve">新列要进程序增加新逻辑就通知程序。</w:t>
      </w:r>
    </w:p>
    <w:p>
      <w:pPr>
        <w:pStyle w:val="BodyText"/>
      </w:pPr>
      <w:r>
        <w:drawing>
          <wp:inline>
            <wp:extent cx="5334000" cy="3397788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如何登记枚举"/>
    <w:p>
      <w:pPr>
        <w:pStyle w:val="Heading3"/>
      </w:pPr>
      <w:r>
        <w:rPr>
          <w:rFonts w:hint="eastAsia"/>
        </w:rPr>
        <w:t xml:space="preserve">如何登记枚举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ConfigWorkspace/Data/__enums__.xlsx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full_name</w:t>
      </w:r>
      <w:r>
        <w:t xml:space="preserve"> </w:t>
      </w:r>
      <w:r>
        <w:rPr>
          <w:rFonts w:hint="eastAsia"/>
        </w:rPr>
        <w:t xml:space="preserve">写完整枚举名（如</w:t>
      </w:r>
      <w:r>
        <w:t xml:space="preserve"> </w:t>
      </w:r>
      <w:r>
        <w:rPr>
          <w:rStyle w:val="VerbatimChar"/>
        </w:rPr>
        <w:t xml:space="preserve">demo.Quality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每个枚举项占一行</w:t>
      </w:r>
      <w:r>
        <w:t xml:space="preserve">。</w:t>
      </w:r>
    </w:p>
    <w:p>
      <w:pPr>
        <w:pStyle w:val="BodyText"/>
      </w:pPr>
      <w:r>
        <w:drawing>
          <wp:inline>
            <wp:extent cx="5334000" cy="1715457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4" w:name="X49ae92f70a6fea1776e00665aa4fab666197348"/>
    <w:p>
      <w:pPr>
        <w:pStyle w:val="Heading2"/>
      </w:pPr>
      <w:r>
        <w:rPr>
          <w:rFonts w:hint="eastAsia"/>
        </w:rPr>
        <w:t xml:space="preserve">3、常见问题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我该改哪一格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位置:[D5]</w:t>
            </w:r>
            <w:r>
              <w:rPr>
                <w:rStyle w:val="VerbatimChar"/>
              </w:rPr>
              <w:t xml:space="preserve"> abc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abc </w:t>
            </w:r>
            <w:r>
              <w:rPr>
                <w:rStyle w:val="VerbatimChar"/>
                <w:rFonts w:hint="eastAsia"/>
              </w:rPr>
              <w:t xml:space="preserve">不是</w:t>
            </w:r>
            <w:r>
              <w:rPr>
                <w:rStyle w:val="VerbatimChar"/>
              </w:rPr>
              <w:t xml:space="preserve"> int </w:t>
            </w:r>
            <w:r>
              <w:rPr>
                <w:rStyle w:val="VerbatimChar"/>
                <w:rFonts w:hint="eastAsia"/>
              </w:rPr>
              <w:t xml:space="preserve">类型值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weapon.xlsx</w:t>
            </w:r>
            <w:r>
              <w:t xml:space="preserve"> </w:t>
            </w:r>
            <w:r>
              <w:rPr>
                <w:rFonts w:hint="eastAsia"/>
              </w:rPr>
              <w:t xml:space="preserve">D5。这列只能放数字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'普通剑'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不是</w:t>
            </w:r>
            <w:r>
              <w:rPr>
                <w:rStyle w:val="VerbatimChar"/>
              </w:rPr>
              <w:t xml:space="preserve"> enum:'demo.Quality' </w:t>
            </w:r>
            <w:r>
              <w:rPr>
                <w:rStyle w:val="VerbatimChar"/>
                <w:rFonts w:hint="eastAsia"/>
              </w:rPr>
              <w:t xml:space="preserve">的有效枚举值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品质列。改成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普通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精良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史诗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durability:999 … </w:t>
            </w:r>
            <w:r>
              <w:rPr>
                <w:rStyle w:val="VerbatimChar"/>
                <w:rFonts w:hint="eastAsia"/>
              </w:rPr>
              <w:t xml:space="preserve">不在范围:[1,100]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1 </w:t>
            </w:r>
            <w:r>
              <w:rPr>
                <w:rFonts w:hint="eastAsia"/>
              </w:rPr>
              <w:t xml:space="preserve">那行的耐久度。改到范围里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durability:0 … </w:t>
            </w:r>
            <w:r>
              <w:rPr>
                <w:rStyle w:val="VerbatimChar"/>
                <w:rFonts w:hint="eastAsia"/>
              </w:rPr>
              <w:t xml:space="preserve">是一个默认值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那格没填。数字格空着变</w:t>
            </w:r>
            <w:r>
              <w:t xml:space="preserve"> </w:t>
            </w:r>
            <w:r>
              <w:rPr>
                <w:rFonts w:hint="eastAsia"/>
              </w:rPr>
              <w:t xml:space="preserve">0，补一个值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best_weapon = 9 … </w:t>
            </w:r>
            <w:r>
              <w:rPr>
                <w:rStyle w:val="VerbatimChar"/>
                <w:rFonts w:hint="eastAsia"/>
              </w:rPr>
              <w:t xml:space="preserve">在引用表…中不存在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1001 </w:t>
            </w:r>
            <w:r>
              <w:rPr>
                <w:rFonts w:hint="eastAsia"/>
              </w:rPr>
              <w:t xml:space="preserve">那行的推荐武器。改成武器表有的编号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icon:… </w:t>
            </w:r>
            <w:r>
              <w:rPr>
                <w:rStyle w:val="VerbatimChar"/>
                <w:rFonts w:hint="eastAsia"/>
              </w:rPr>
              <w:t xml:space="preserve">找不到对应文件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3 </w:t>
            </w:r>
            <w:r>
              <w:rPr>
                <w:rFonts w:hint="eastAsia"/>
              </w:rPr>
              <w:t xml:space="preserve">那行的图标格。改成存在的路径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有表格正被</w:t>
            </w:r>
            <w:r>
              <w:rPr>
                <w:rStyle w:val="VerbatimChar"/>
              </w:rPr>
              <w:t xml:space="preserve"> Excel </w:t>
            </w:r>
            <w:r>
              <w:rPr>
                <w:rStyle w:val="VerbatimChar"/>
                <w:rFonts w:hint="eastAsia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不用改格子。保存并</w:t>
            </w: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rFonts w:hint="eastAsia"/>
              </w:rPr>
              <w:t xml:space="preserve">名单里的表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改完重新导表。Console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[Luban] </w:t>
      </w:r>
      <w:r>
        <w:rPr>
          <w:rStyle w:val="VerbatimChar"/>
          <w:rFonts w:hint="eastAsia"/>
        </w:rPr>
        <w:t xml:space="preserve">完整日志：</w:t>
      </w:r>
      <w:r>
        <w:t xml:space="preserve"> </w:t>
      </w:r>
      <w:r>
        <w:rPr>
          <w:rFonts w:hint="eastAsia"/>
        </w:rPr>
        <w:t xml:space="preserve">的文件有全部输出。</w:t>
      </w:r>
    </w:p>
    <w:p>
      <w:pPr>
        <w:pStyle w:val="BodyText"/>
      </w:pPr>
      <w:r>
        <w:drawing>
          <wp:inline>
            <wp:extent cx="4635500" cy="1371600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17083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T:\GAMES\deepseaoil\Docs\%E8%A1%A8%E6%A0%BC%E6%95%B0%E6%8D%AE%E9%85%8D%E7%BD%AE\image\p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2026-09-30T00:55:21Z</dcterms:created>
  <dcterms:modified xsi:type="dcterms:W3CDTF">2026-09-30T00:55:21Z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