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A7CCCA">
      <w:pPr>
        <w:jc w:val="center"/>
        <w:rPr>
          <w:rFonts w:cstheme="minorHAnsi"/>
          <w:b/>
          <w:bCs/>
          <w:color w:val="002060"/>
          <w:sz w:val="40"/>
          <w:szCs w:val="40"/>
          <w:lang w:val="en-US"/>
        </w:rPr>
      </w:pPr>
      <w:r>
        <w:rPr>
          <w:rFonts w:cstheme="minorHAnsi"/>
          <w:b/>
          <w:bCs/>
          <w:color w:val="002060"/>
          <w:sz w:val="40"/>
          <w:szCs w:val="40"/>
          <w:lang w:val="en-US"/>
        </w:rPr>
        <w:t>ESTIMATION AND CONFIDENCE INTERVALS</w:t>
      </w:r>
    </w:p>
    <w:p w14:paraId="6638BBD8">
      <w:pPr>
        <w:jc w:val="center"/>
        <w:rPr>
          <w:rFonts w:cstheme="minorHAnsi"/>
          <w:b/>
          <w:bCs/>
          <w:color w:val="002060"/>
          <w:sz w:val="28"/>
          <w:szCs w:val="28"/>
          <w:lang w:val="en-US"/>
        </w:rPr>
      </w:pPr>
      <w:r>
        <w:rPr>
          <w:rFonts w:cstheme="minorHAnsi"/>
          <w:b/>
          <w:bCs/>
          <w:color w:val="002060"/>
          <w:sz w:val="28"/>
          <w:szCs w:val="28"/>
          <w:lang w:val="en-US"/>
        </w:rPr>
        <w:t>(GIVEN QUESTIONS AND PROVIDED SOLUTIONS)</w:t>
      </w:r>
    </w:p>
    <w:p w14:paraId="381243C0">
      <w:pPr>
        <w:jc w:val="center"/>
        <w:rPr>
          <w:rFonts w:cstheme="minorHAnsi"/>
          <w:b/>
          <w:bCs/>
          <w:color w:val="002060"/>
          <w:sz w:val="28"/>
          <w:szCs w:val="28"/>
          <w:lang w:val="en-US"/>
        </w:rPr>
      </w:pPr>
    </w:p>
    <w:p w14:paraId="36A8346F">
      <w:pPr>
        <w:spacing w:line="276" w:lineRule="auto"/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Scenario</w:t>
      </w:r>
    </w:p>
    <w:p w14:paraId="6DF06555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manufacturer of print-heads for personal computers is interested in estimating the mean durability of their print-heads in terms of the number of characters printed before failure. To assess this, the manufacturer conducts a study on a small sample of print-heads due to the destructive nature of the testing process.</w:t>
      </w:r>
    </w:p>
    <w:p w14:paraId="3A6C5402">
      <w:pPr>
        <w:spacing w:line="276" w:lineRule="auto"/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Data</w:t>
      </w:r>
    </w:p>
    <w:p w14:paraId="68DF9A61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total of 15 print-heads were randomly selected and tested until failure. The durability of each print-head (in millions of characters) was recorded as follows:</w:t>
      </w:r>
    </w:p>
    <w:p w14:paraId="65326A48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1.13, 1.55, 1.43, 0.92, 1.25, 1.36, 1.32, 0.85, 1.07, 1.48, 1.20, 1.33, 1.18, 1.22, 1.29</w:t>
      </w:r>
    </w:p>
    <w:p w14:paraId="5A242D56">
      <w:pPr>
        <w:spacing w:line="276" w:lineRule="auto"/>
        <w:jc w:val="both"/>
        <w:rPr>
          <w:rFonts w:cstheme="minorHAnsi"/>
          <w:b/>
          <w:bCs/>
          <w:sz w:val="36"/>
          <w:szCs w:val="36"/>
          <w:u w:val="thick"/>
        </w:rPr>
      </w:pPr>
      <w:r>
        <w:rPr>
          <w:rFonts w:cstheme="minorHAnsi"/>
          <w:b/>
          <w:bCs/>
          <w:sz w:val="36"/>
          <w:szCs w:val="36"/>
          <w:u w:val="thick"/>
        </w:rPr>
        <w:t>Assignment Tasks</w:t>
      </w:r>
    </w:p>
    <w:p w14:paraId="38EC2CA3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a. Build 99% Confidence Interval Using Sample Standard Deviation</w:t>
      </w:r>
    </w:p>
    <w:p w14:paraId="393DFF38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Assuming the sample is representative of the population, construct a 99% confidence interval for the mean number of characters printed before the print-head fails using the sample standard deviation. Explain the steps you take and the rationale behind using the t-distribution for this task.</w:t>
      </w:r>
    </w:p>
    <w:p w14:paraId="09642419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bCs/>
          <w:i/>
          <w:iCs/>
          <w:color w:val="002060"/>
          <w:sz w:val="32"/>
          <w:szCs w:val="32"/>
        </w:rPr>
        <w:t>SOLUTION:</w:t>
      </w:r>
    </w:p>
    <w:p w14:paraId="3FADF825">
      <w:pPr>
        <w:spacing w:line="276" w:lineRule="auto"/>
        <w:jc w:val="both"/>
        <w:rPr>
          <w:rFonts w:cstheme="minorHAnsi"/>
          <w:b/>
          <w:bCs/>
          <w:i/>
          <w:iCs/>
          <w:color w:val="002060"/>
          <w:sz w:val="32"/>
          <w:szCs w:val="32"/>
        </w:rPr>
      </w:pPr>
      <w:r>
        <w:rPr>
          <w:rFonts w:cstheme="minorHAnsi"/>
          <w:b/>
          <w:bCs/>
          <w:i/>
          <w:iCs/>
          <w:color w:val="002060"/>
          <w:sz w:val="32"/>
          <w:szCs w:val="32"/>
        </w:rPr>
        <w:t>The below are the steps and the rationale behind using the t-distribution:</w:t>
      </w:r>
    </w:p>
    <w:p w14:paraId="6BDAD5D0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##importing required libraries</w:t>
      </w:r>
    </w:p>
    <w:p w14:paraId="45496B46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##importing pandas</w:t>
      </w:r>
    </w:p>
    <w:p w14:paraId="2CA526AF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##importing scipy</w:t>
      </w:r>
    </w:p>
    <w:p w14:paraId="56C9E1A3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##import numpy</w:t>
      </w:r>
    </w:p>
    <w:p w14:paraId="19E210CB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import pandas as pd</w:t>
      </w:r>
    </w:p>
    <w:p w14:paraId="10AB08C7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import numpy as np</w:t>
      </w:r>
    </w:p>
    <w:p w14:paraId="032A4611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from scipy import stats</w:t>
      </w:r>
    </w:p>
    <w:p w14:paraId="674F89F4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7410134F">
      <w:pPr>
        <w:spacing w:line="276" w:lineRule="auto"/>
        <w:jc w:val="both"/>
        <w:rPr>
          <w:rFonts w:cstheme="minorHAnsi"/>
          <w:i/>
          <w:iCs/>
          <w:color w:val="002060"/>
          <w:sz w:val="36"/>
          <w:szCs w:val="36"/>
        </w:rPr>
      </w:pPr>
      <w:r>
        <w:rPr>
          <w:rFonts w:cstheme="minorHAnsi"/>
          <w:i/>
          <w:iCs/>
          <w:color w:val="002060"/>
          <w:sz w:val="36"/>
          <w:szCs w:val="36"/>
        </w:rPr>
        <w:t>###Passing the given data as Series</w:t>
      </w:r>
    </w:p>
    <w:p w14:paraId="27C1A2EE">
      <w:pPr>
        <w:spacing w:line="276" w:lineRule="auto"/>
        <w:jc w:val="both"/>
        <w:rPr>
          <w:rFonts w:cstheme="minorHAnsi"/>
          <w:i/>
          <w:iCs/>
          <w:color w:val="002060"/>
          <w:sz w:val="36"/>
          <w:szCs w:val="36"/>
        </w:rPr>
      </w:pPr>
      <w:r>
        <w:rPr>
          <w:rFonts w:cstheme="minorHAnsi"/>
          <w:i/>
          <w:iCs/>
          <w:color w:val="002060"/>
          <w:sz w:val="36"/>
          <w:szCs w:val="36"/>
        </w:rPr>
        <w:t>###question 1 using series</w:t>
      </w:r>
    </w:p>
    <w:p w14:paraId="171A002E">
      <w:pPr>
        <w:spacing w:line="276" w:lineRule="auto"/>
        <w:jc w:val="both"/>
        <w:rPr>
          <w:rFonts w:cstheme="minorHAnsi"/>
          <w:i/>
          <w:iCs/>
          <w:color w:val="002060"/>
          <w:sz w:val="36"/>
          <w:szCs w:val="36"/>
        </w:rPr>
      </w:pPr>
    </w:p>
    <w:p w14:paraId="4A944739">
      <w:pPr>
        <w:spacing w:line="276" w:lineRule="auto"/>
        <w:jc w:val="both"/>
        <w:rPr>
          <w:rFonts w:cstheme="minorHAnsi"/>
          <w:color w:val="002060"/>
          <w:sz w:val="36"/>
          <w:szCs w:val="36"/>
        </w:rPr>
      </w:pPr>
      <w:r>
        <w:rPr>
          <w:rFonts w:cstheme="minorHAnsi"/>
          <w:color w:val="002060"/>
          <w:sz w:val="36"/>
          <w:szCs w:val="36"/>
        </w:rPr>
        <w:t>Method 1:</w:t>
      </w:r>
    </w:p>
    <w:p w14:paraId="304D5C97">
      <w:pPr>
        <w:spacing w:line="276" w:lineRule="auto"/>
        <w:jc w:val="both"/>
        <w:rPr>
          <w:rFonts w:cstheme="minorHAnsi"/>
          <w:color w:val="002060"/>
          <w:sz w:val="28"/>
          <w:szCs w:val="28"/>
        </w:rPr>
      </w:pPr>
    </w:p>
    <w:p w14:paraId="357D297A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 = pd.Series([1.13, 1.55, 1.43, 0.92, 1.25, 1.36, 1.32, 0.85, 1.07, 1.48, 1.20, 1.33, 1.18, 1.22, 1.29])</w:t>
      </w:r>
    </w:p>
    <w:p w14:paraId="710A44DB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</w:t>
      </w:r>
    </w:p>
    <w:p w14:paraId="640328E9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64B123B9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###task a</w:t>
      </w:r>
    </w:p>
    <w:p w14:paraId="7AB46A0A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###building 99% confidence interval using sample standard deviation</w:t>
      </w:r>
    </w:p>
    <w:p w14:paraId="7654E8CE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mean = data.mean()</w:t>
      </w:r>
    </w:p>
    <w:p w14:paraId="32742BAF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std_error = data.sem()  # Standard deviation</w:t>
      </w:r>
    </w:p>
    <w:p w14:paraId="2DBCB45D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print(“Standard deviation is :” , std_error)</w:t>
      </w:r>
    </w:p>
    <w:p w14:paraId="3B601AD1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70F1A541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Step 4: Determining degrees of freedom</w:t>
      </w:r>
    </w:p>
    <w:p w14:paraId="015DACF2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degrees_of_freedom = len(data) - 1</w:t>
      </w:r>
    </w:p>
    <w:p w14:paraId="01C07CFC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50878472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Step 5: confidence level</w:t>
      </w:r>
    </w:p>
    <w:p w14:paraId="79F0F7E4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confidence_level = 0.99</w:t>
      </w:r>
    </w:p>
    <w:p w14:paraId="2C62DBB1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6792E47F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Step 6: Finding the critical value (t-score)</w:t>
      </w:r>
    </w:p>
    <w:p w14:paraId="0954DC1E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t_score = stats.t.ppf((1 + confidence_level) / 2, degrees_of_freedom)</w:t>
      </w:r>
    </w:p>
    <w:p w14:paraId="178D27AB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1D378A83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Step 7: Calculating the value of margin of error</w:t>
      </w:r>
    </w:p>
    <w:p w14:paraId="76C990B0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margin_of_error = t_score * std_error</w:t>
      </w:r>
    </w:p>
    <w:p w14:paraId="2DC0AC9F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53AB0CD4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Step 8: Computing the confidence interval</w:t>
      </w:r>
    </w:p>
    <w:p w14:paraId="6417FC47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lower_bound = mean - margin_of_error</w:t>
      </w:r>
    </w:p>
    <w:p w14:paraId="073612C7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upper_bound = mean + margin_of_error</w:t>
      </w:r>
    </w:p>
    <w:p w14:paraId="407B0DBF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45F89E31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print("Confidence Interval:", (lower_bound, upper_bound))</w:t>
      </w:r>
    </w:p>
    <w:p w14:paraId="08FB2BEA">
      <w:pPr>
        <w:spacing w:line="276" w:lineRule="auto"/>
        <w:jc w:val="both"/>
        <w:rPr>
          <w:rFonts w:cstheme="minorHAnsi"/>
          <w:b/>
          <w:bCs/>
          <w:i/>
          <w:iCs/>
          <w:color w:val="002060"/>
          <w:sz w:val="28"/>
          <w:szCs w:val="28"/>
        </w:rPr>
      </w:pPr>
      <w:r>
        <w:rPr>
          <w:rFonts w:cstheme="minorHAnsi"/>
          <w:b/>
          <w:bCs/>
          <w:i/>
          <w:iCs/>
          <w:color w:val="002060"/>
          <w:sz w:val="28"/>
          <w:szCs w:val="28"/>
        </w:rPr>
        <w:t>RESULTS OBTAINED:</w:t>
      </w:r>
    </w:p>
    <w:p w14:paraId="35E4A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Standard deviation is : 0.04987476379384733</w:t>
      </w:r>
    </w:p>
    <w:p w14:paraId="2085A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Confidence Interval: (1.090197338451367, 1.3871359948819662)</w:t>
      </w:r>
    </w:p>
    <w:p w14:paraId="083B6E9A">
      <w:pPr>
        <w:spacing w:line="276" w:lineRule="auto"/>
        <w:jc w:val="both"/>
        <w:rPr>
          <w:rFonts w:cstheme="minorHAnsi"/>
          <w:sz w:val="28"/>
          <w:szCs w:val="28"/>
        </w:rPr>
      </w:pPr>
    </w:p>
    <w:p w14:paraId="1F97F802">
      <w:pPr>
        <w:spacing w:line="276" w:lineRule="auto"/>
        <w:jc w:val="both"/>
        <w:rPr>
          <w:rFonts w:cstheme="minorHAnsi"/>
          <w:b/>
          <w:bCs/>
          <w:i/>
          <w:iCs/>
          <w:color w:val="002060"/>
          <w:sz w:val="32"/>
          <w:szCs w:val="32"/>
        </w:rPr>
      </w:pPr>
      <w:r>
        <w:rPr>
          <w:rFonts w:cstheme="minorHAnsi"/>
          <w:b/>
          <w:bCs/>
          <w:i/>
          <w:iCs/>
          <w:color w:val="002060"/>
          <w:sz w:val="32"/>
          <w:szCs w:val="32"/>
        </w:rPr>
        <w:t>Method 2:</w:t>
      </w:r>
    </w:p>
    <w:p w14:paraId="15F74CBC">
      <w:pPr>
        <w:spacing w:line="276" w:lineRule="auto"/>
        <w:jc w:val="both"/>
        <w:rPr>
          <w:rFonts w:cstheme="minorHAnsi"/>
          <w:b/>
          <w:bCs/>
          <w:i/>
          <w:iCs/>
          <w:color w:val="002060"/>
          <w:sz w:val="32"/>
          <w:szCs w:val="32"/>
        </w:rPr>
      </w:pPr>
      <w:r>
        <w:rPr>
          <w:rFonts w:cstheme="minorHAnsi"/>
          <w:b/>
          <w:bCs/>
          <w:i/>
          <w:iCs/>
          <w:color w:val="002060"/>
          <w:sz w:val="32"/>
          <w:szCs w:val="32"/>
        </w:rPr>
        <w:t>####considering the data as an array</w:t>
      </w:r>
    </w:p>
    <w:p w14:paraId="4B4778A0">
      <w:pPr>
        <w:spacing w:line="276" w:lineRule="auto"/>
        <w:jc w:val="both"/>
        <w:rPr>
          <w:rFonts w:cstheme="minorHAnsi"/>
          <w:b/>
          <w:bCs/>
          <w:i/>
          <w:iCs/>
          <w:color w:val="002060"/>
          <w:sz w:val="32"/>
          <w:szCs w:val="32"/>
        </w:rPr>
      </w:pPr>
      <w:r>
        <w:rPr>
          <w:rFonts w:cstheme="minorHAnsi"/>
          <w:b/>
          <w:bCs/>
          <w:i/>
          <w:iCs/>
          <w:color w:val="002060"/>
          <w:sz w:val="32"/>
          <w:szCs w:val="32"/>
        </w:rPr>
        <w:t>#####array#####</w:t>
      </w:r>
    </w:p>
    <w:p w14:paraId="0FEB7209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data1 = np.array([1.13, 1.55, 1.43, 0.92, 1.25, 1.36, 1.32, 0.85, 1.07, 1.48, 1.20, 1.33, 1.18, 1.22, 1.29])</w:t>
      </w:r>
    </w:p>
    <w:p w14:paraId="4C4302F1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data1</w:t>
      </w:r>
    </w:p>
    <w:p w14:paraId="2DD9AFDA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58887DCF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import pandas as pd</w:t>
      </w:r>
    </w:p>
    <w:p w14:paraId="074F4B57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import numpy as np</w:t>
      </w:r>
    </w:p>
    <w:p w14:paraId="0809F39E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from scipy import stats</w:t>
      </w:r>
    </w:p>
    <w:p w14:paraId="00D3B1EB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##question a solving using array</w:t>
      </w:r>
    </w:p>
    <w:p w14:paraId="17EF291A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4D08899C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Step 1: Calculating the values that is necessary statistics</w:t>
      </w:r>
    </w:p>
    <w:p w14:paraId="5B94043B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mean1 = data1.mean()</w:t>
      </w:r>
    </w:p>
    <w:p w14:paraId="58732E1D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std_error1=stats.sem(data1) #standard deviation</w:t>
      </w:r>
    </w:p>
    <w:p w14:paraId="55BCF0D7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4C704DEF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Step 2: Setting the  confidence level</w:t>
      </w:r>
    </w:p>
    <w:p w14:paraId="0B6A9DE6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confidence_level1 = 0.99</w:t>
      </w:r>
    </w:p>
    <w:p w14:paraId="14382C64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4A0BB5C5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Step 3: Value of degrees of freedom</w:t>
      </w:r>
    </w:p>
    <w:p w14:paraId="3E491E4F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degrees_of_freedom1 = len(data1) - 1</w:t>
      </w:r>
    </w:p>
    <w:p w14:paraId="161C8B14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60103197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Step 4: critical value (t-score)</w:t>
      </w:r>
    </w:p>
    <w:p w14:paraId="684B57F4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t_score1 =stats.t.ppf ((1 + confidence_level1) / 2, degrees_of_freedom1)</w:t>
      </w:r>
    </w:p>
    <w:p w14:paraId="2D7A0D46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3E5C03E8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Step 5: Calculate margin of error</w:t>
      </w:r>
    </w:p>
    <w:p w14:paraId="6B0EAE13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margin_of_error1 = t_score1 * std_error1</w:t>
      </w:r>
    </w:p>
    <w:p w14:paraId="2D390417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7F5EC37D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Step 6: confidence interval</w:t>
      </w:r>
    </w:p>
    <w:p w14:paraId="717E8A25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lower_bound1 = mean1 - margin_of_error1</w:t>
      </w:r>
    </w:p>
    <w:p w14:paraId="1E869179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upper_bound1 = mean1 + margin_of_error1</w:t>
      </w:r>
    </w:p>
    <w:p w14:paraId="2B879551">
      <w:pPr>
        <w:spacing w:line="276" w:lineRule="auto"/>
        <w:jc w:val="both"/>
        <w:rPr>
          <w:rFonts w:cstheme="minorHAnsi"/>
          <w:sz w:val="32"/>
          <w:szCs w:val="32"/>
        </w:rPr>
      </w:pPr>
    </w:p>
    <w:p w14:paraId="0B780D69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print("99% Confidence Interval using known Sample Standard Deviation:")</w:t>
      </w:r>
    </w:p>
    <w:p w14:paraId="17A7257A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print("Lower Bound:", lower_bound1)</w:t>
      </w:r>
    </w:p>
    <w:p w14:paraId="7ED57817">
      <w:p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print("Upper Bound:", upper_bound1)</w:t>
      </w:r>
    </w:p>
    <w:p w14:paraId="0D2092A3">
      <w:pPr>
        <w:spacing w:line="276" w:lineRule="auto"/>
        <w:jc w:val="both"/>
        <w:rPr>
          <w:rFonts w:cstheme="minorHAnsi"/>
          <w:sz w:val="28"/>
          <w:szCs w:val="28"/>
        </w:rPr>
      </w:pPr>
    </w:p>
    <w:p w14:paraId="311B275A">
      <w:pPr>
        <w:spacing w:line="276" w:lineRule="auto"/>
        <w:jc w:val="both"/>
        <w:rPr>
          <w:rFonts w:cstheme="minorHAnsi"/>
          <w:b/>
          <w:bCs/>
          <w:i/>
          <w:iCs/>
          <w:color w:val="002060"/>
          <w:sz w:val="32"/>
          <w:szCs w:val="32"/>
        </w:rPr>
      </w:pPr>
      <w:r>
        <w:rPr>
          <w:rFonts w:cstheme="minorHAnsi"/>
          <w:b/>
          <w:bCs/>
          <w:i/>
          <w:iCs/>
          <w:color w:val="002060"/>
          <w:sz w:val="32"/>
          <w:szCs w:val="32"/>
        </w:rPr>
        <w:t>RESULTS:</w:t>
      </w:r>
    </w:p>
    <w:p w14:paraId="5FFCB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99% Confidence Interval using known Sample Standard Deviation:</w:t>
      </w:r>
    </w:p>
    <w:p w14:paraId="7CFAE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Lower Bound: 1.090197338451367</w:t>
      </w:r>
    </w:p>
    <w:p w14:paraId="3FF5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Upper Bound: 1.3871359948819662</w:t>
      </w:r>
    </w:p>
    <w:p w14:paraId="268E2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</w:pPr>
    </w:p>
    <w:p w14:paraId="4E217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</w:pPr>
    </w:p>
    <w:p w14:paraId="5F62D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</w:pPr>
    </w:p>
    <w:p w14:paraId="3B1534F8">
      <w:p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b/>
          <w:bCs/>
          <w:i/>
          <w:iCs/>
          <w:sz w:val="32"/>
          <w:szCs w:val="32"/>
        </w:rPr>
        <w:t>QUESTION 2:</w:t>
      </w:r>
    </w:p>
    <w:p w14:paraId="5564EEE1">
      <w:pPr>
        <w:jc w:val="both"/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b/>
          <w:bCs/>
          <w:i/>
          <w:iCs/>
          <w:sz w:val="32"/>
          <w:szCs w:val="32"/>
        </w:rPr>
        <w:t>b. Build 99% Confidence Interval Using Known Population Standard Deviation</w:t>
      </w:r>
    </w:p>
    <w:p w14:paraId="1C2D0FF9">
      <w:pPr>
        <w:jc w:val="both"/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b/>
          <w:bCs/>
          <w:i/>
          <w:iCs/>
          <w:sz w:val="32"/>
          <w:szCs w:val="32"/>
        </w:rPr>
        <w:t>If it were known that the population standard deviation is 0.2 million characters, construct a 99% confidence interval for the mean number of characters printed before failure.</w:t>
      </w:r>
    </w:p>
    <w:p w14:paraId="466FCBC9">
      <w:pPr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b/>
          <w:bCs/>
          <w:i/>
          <w:iCs/>
          <w:sz w:val="32"/>
          <w:szCs w:val="32"/>
        </w:rPr>
        <w:t xml:space="preserve"> </w:t>
      </w:r>
    </w:p>
    <w:p w14:paraId="6B45079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###task b</w:t>
      </w:r>
    </w:p>
    <w:p w14:paraId="3C6630D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building 99% confidence interval using known population deviation</w:t>
      </w:r>
    </w:p>
    <w:p w14:paraId="376BED3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import numpy as np</w:t>
      </w:r>
    </w:p>
    <w:p w14:paraId="4278134C">
      <w:pPr>
        <w:rPr>
          <w:rFonts w:cstheme="minorHAnsi"/>
          <w:sz w:val="32"/>
          <w:szCs w:val="32"/>
        </w:rPr>
      </w:pPr>
    </w:p>
    <w:p w14:paraId="13892CE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data given and considered</w:t>
      </w:r>
    </w:p>
    <w:p w14:paraId="108CF2D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data2 = np.array([1.13, 1.55, 1.43, 0.92, 1.25, 1.36, 1.32, 0.85, 1.07, 1.48, 1.20, 1.33, 1.18, 1.22, 1.29])</w:t>
      </w:r>
    </w:p>
    <w:p w14:paraId="0A4CCFD1">
      <w:pPr>
        <w:rPr>
          <w:rFonts w:cstheme="minorHAnsi"/>
          <w:sz w:val="32"/>
          <w:szCs w:val="32"/>
        </w:rPr>
      </w:pPr>
    </w:p>
    <w:p w14:paraId="3FCD30C2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Given that the Known population standard deviation is 0.2 in (million characters)</w:t>
      </w:r>
    </w:p>
    <w:p w14:paraId="3DD466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population_std_dev2 = 0.2  # in million characters</w:t>
      </w:r>
    </w:p>
    <w:p w14:paraId="1864AFE6">
      <w:pPr>
        <w:rPr>
          <w:rFonts w:cstheme="minorHAnsi"/>
          <w:sz w:val="32"/>
          <w:szCs w:val="32"/>
        </w:rPr>
      </w:pPr>
    </w:p>
    <w:p w14:paraId="69BCD8E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Step 1: Required statistics</w:t>
      </w:r>
    </w:p>
    <w:p w14:paraId="0CDAFC2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mean2 = np.mean(data2)</w:t>
      </w:r>
    </w:p>
    <w:p w14:paraId="480827E7">
      <w:pPr>
        <w:rPr>
          <w:rFonts w:cstheme="minorHAnsi"/>
          <w:sz w:val="32"/>
          <w:szCs w:val="32"/>
        </w:rPr>
      </w:pPr>
    </w:p>
    <w:p w14:paraId="7BEFAA8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Step 2: confidence level</w:t>
      </w:r>
    </w:p>
    <w:p w14:paraId="346EB0B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confidence_level2 = 0.99</w:t>
      </w:r>
    </w:p>
    <w:p w14:paraId="157D95FA">
      <w:pPr>
        <w:rPr>
          <w:rFonts w:cstheme="minorHAnsi"/>
          <w:sz w:val="32"/>
          <w:szCs w:val="32"/>
        </w:rPr>
      </w:pPr>
    </w:p>
    <w:p w14:paraId="0DEF4E3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Step 3: critical value: that is (z-score)</w:t>
      </w:r>
    </w:p>
    <w:p w14:paraId="30988F3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z_score2 = 2.576 # For 99% confidence level</w:t>
      </w:r>
    </w:p>
    <w:p w14:paraId="67BBE948">
      <w:pPr>
        <w:rPr>
          <w:rFonts w:cstheme="minorHAnsi"/>
          <w:sz w:val="32"/>
          <w:szCs w:val="32"/>
        </w:rPr>
      </w:pPr>
    </w:p>
    <w:p w14:paraId="2EF14BF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Step 4: margin of error</w:t>
      </w:r>
    </w:p>
    <w:p w14:paraId="79FD2B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margin_of_error2 = z_score2 * (population_std_dev2 / np.sqrt(len(data2)))</w:t>
      </w:r>
    </w:p>
    <w:p w14:paraId="006CABB8">
      <w:pPr>
        <w:rPr>
          <w:rFonts w:cstheme="minorHAnsi"/>
          <w:sz w:val="32"/>
          <w:szCs w:val="32"/>
        </w:rPr>
      </w:pPr>
    </w:p>
    <w:p w14:paraId="640468C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Step 5: Final value that is confidence interval</w:t>
      </w:r>
    </w:p>
    <w:p w14:paraId="183406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lower_bound2 = mean2 - margin_of_error2</w:t>
      </w:r>
    </w:p>
    <w:p w14:paraId="1EEAB6B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upper_bound2 = mean2 + margin_of_error2</w:t>
      </w:r>
    </w:p>
    <w:p w14:paraId="2D6F7BBE">
      <w:pPr>
        <w:rPr>
          <w:rFonts w:cstheme="minorHAnsi"/>
          <w:sz w:val="32"/>
          <w:szCs w:val="32"/>
        </w:rPr>
      </w:pPr>
    </w:p>
    <w:p w14:paraId="28EB00E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print ("99% Confidence Interval using Known Population Standard Deviation")</w:t>
      </w:r>
    </w:p>
    <w:p w14:paraId="5A8DEE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print ("Lower Bound:", lower_bound2)</w:t>
      </w:r>
    </w:p>
    <w:p w14:paraId="18FB7AB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print ("Upper Bound:", upper_bound2)</w:t>
      </w:r>
    </w:p>
    <w:p w14:paraId="1C53A204">
      <w:pPr>
        <w:rPr>
          <w:rFonts w:cstheme="minorHAnsi"/>
          <w:b/>
          <w:bCs/>
          <w:i/>
          <w:iCs/>
          <w:color w:val="002060"/>
          <w:sz w:val="32"/>
          <w:szCs w:val="32"/>
        </w:rPr>
      </w:pPr>
    </w:p>
    <w:p w14:paraId="46571EAE">
      <w:pPr>
        <w:rPr>
          <w:rFonts w:cstheme="minorHAnsi"/>
          <w:b/>
          <w:bCs/>
          <w:i/>
          <w:iCs/>
          <w:color w:val="002060"/>
          <w:sz w:val="32"/>
          <w:szCs w:val="32"/>
        </w:rPr>
      </w:pPr>
      <w:r>
        <w:rPr>
          <w:rFonts w:cstheme="minorHAnsi"/>
          <w:b/>
          <w:bCs/>
          <w:i/>
          <w:iCs/>
          <w:color w:val="002060"/>
          <w:sz w:val="32"/>
          <w:szCs w:val="32"/>
        </w:rPr>
        <w:t>RESULTS:</w:t>
      </w:r>
    </w:p>
    <w:p w14:paraId="638DF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99% Confidence Interval using Known Population Standard Deviation</w:t>
      </w:r>
    </w:p>
    <w:p w14:paraId="57FC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Lower Bound: 1.1056426</w:t>
      </w:r>
    </w:p>
    <w:p w14:paraId="1E08E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Upper Bound: 1.3716907</w:t>
      </w:r>
    </w:p>
    <w:p w14:paraId="16276822">
      <w:pPr>
        <w:spacing w:line="276" w:lineRule="auto"/>
        <w:jc w:val="both"/>
        <w:rPr>
          <w:rFonts w:eastAsia="Times New Roman" w:cstheme="minorHAnsi"/>
          <w:b/>
          <w:bCs/>
          <w:i/>
          <w:iCs/>
          <w:kern w:val="0"/>
          <w:sz w:val="32"/>
          <w:szCs w:val="32"/>
          <w:lang w:eastAsia="en-IN"/>
          <w14:ligatures w14:val="none"/>
        </w:rPr>
      </w:pPr>
    </w:p>
    <w:p w14:paraId="55DB189C">
      <w:pPr>
        <w:spacing w:line="276" w:lineRule="auto"/>
        <w:jc w:val="both"/>
        <w:rPr>
          <w:rFonts w:eastAsia="Times New Roman" w:cstheme="minorHAnsi"/>
          <w:b/>
          <w:bCs/>
          <w:i/>
          <w:iCs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b/>
          <w:bCs/>
          <w:i/>
          <w:iCs/>
          <w:kern w:val="0"/>
          <w:sz w:val="32"/>
          <w:szCs w:val="32"/>
          <w:lang w:eastAsia="en-IN"/>
          <w14:ligatures w14:val="none"/>
        </w:rPr>
        <w:t>CONCLUSION:</w:t>
      </w:r>
    </w:p>
    <w:p w14:paraId="6D3E5968">
      <w:pPr>
        <w:spacing w:line="276" w:lineRule="auto"/>
        <w:jc w:val="bot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Thus, the above shown are the steps followed to calculate the confidence intervals</w:t>
      </w:r>
    </w:p>
    <w:p w14:paraId="3E52704C">
      <w:pPr>
        <w:spacing w:line="276" w:lineRule="auto"/>
        <w:jc w:val="bot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For 2 cases:</w:t>
      </w:r>
    </w:p>
    <w:p w14:paraId="6C915487">
      <w:pPr>
        <w:pStyle w:val="10"/>
        <w:numPr>
          <w:ilvl w:val="0"/>
          <w:numId w:val="1"/>
        </w:num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T-score distribution using known sample standard deviation.</w:t>
      </w:r>
    </w:p>
    <w:p w14:paraId="48B51631">
      <w:pPr>
        <w:pStyle w:val="10"/>
        <w:numPr>
          <w:ilvl w:val="0"/>
          <w:numId w:val="1"/>
        </w:numPr>
        <w:spacing w:line="276" w:lineRule="auto"/>
        <w:jc w:val="both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Z-score distribution using known population standard deviation. </w:t>
      </w:r>
    </w:p>
    <w:p w14:paraId="227D8B5E">
      <w:pPr>
        <w:rPr>
          <w:rFonts w:cstheme="minorHAnsi"/>
          <w:sz w:val="32"/>
          <w:szCs w:val="32"/>
          <w:lang w:val="en-US"/>
        </w:rPr>
      </w:pPr>
    </w:p>
    <w:p w14:paraId="0292616B">
      <w:pPr>
        <w:rPr>
          <w:rFonts w:cstheme="minorHAnsi"/>
          <w:sz w:val="32"/>
          <w:szCs w:val="32"/>
          <w:lang w:val="en-US"/>
        </w:rPr>
      </w:pPr>
    </w:p>
    <w:p w14:paraId="67786436">
      <w:pPr>
        <w:rPr>
          <w:rFonts w:hint="default" w:cstheme="minorHAnsi"/>
          <w:sz w:val="32"/>
          <w:szCs w:val="32"/>
          <w:lang w:val="en-IN"/>
        </w:rPr>
      </w:pPr>
      <w:r>
        <w:rPr>
          <w:rFonts w:hint="default" w:cstheme="minorHAnsi"/>
          <w:sz w:val="32"/>
          <w:szCs w:val="32"/>
          <w:lang w:val="en-IN"/>
        </w:rPr>
        <w:t>A,Therefore,</w:t>
      </w:r>
    </w:p>
    <w:p w14:paraId="214EE35A">
      <w:pPr>
        <w:jc w:val="both"/>
        <w:rPr>
          <w:rFonts w:hint="default" w:cstheme="minorHAnsi"/>
          <w:sz w:val="32"/>
          <w:szCs w:val="32"/>
          <w:lang w:val="en-IN"/>
        </w:rPr>
      </w:pPr>
      <w:r>
        <w:rPr>
          <w:rFonts w:hint="default" w:cstheme="minorHAnsi"/>
          <w:sz w:val="32"/>
          <w:szCs w:val="32"/>
          <w:lang w:val="en-IN"/>
        </w:rPr>
        <w:t>Confidence Interval for the mean number of characters printed before for the print head-tails lies between (1.090,1.388). So that we can say that we are 99 % confident that the actual population mean lies in the obtained interval .</w:t>
      </w:r>
    </w:p>
    <w:p w14:paraId="17ABBB34">
      <w:pPr>
        <w:rPr>
          <w:rFonts w:hint="default" w:cstheme="minorHAnsi"/>
          <w:sz w:val="32"/>
          <w:szCs w:val="32"/>
          <w:lang w:val="en-IN"/>
        </w:rPr>
      </w:pPr>
      <w:bookmarkStart w:id="0" w:name="_GoBack"/>
      <w:bookmarkEnd w:id="0"/>
    </w:p>
    <w:p w14:paraId="0B7765F3">
      <w:pPr>
        <w:rPr>
          <w:rFonts w:hint="default" w:cstheme="minorHAnsi"/>
          <w:sz w:val="32"/>
          <w:szCs w:val="32"/>
          <w:lang w:val="en-IN"/>
        </w:rPr>
      </w:pPr>
      <w:r>
        <w:rPr>
          <w:rFonts w:hint="default" w:cstheme="minorHAnsi"/>
          <w:sz w:val="32"/>
          <w:szCs w:val="32"/>
          <w:lang w:val="en-IN"/>
        </w:rPr>
        <w:t>B,Therefore,</w:t>
      </w:r>
    </w:p>
    <w:p w14:paraId="328D302C">
      <w:pPr>
        <w:jc w:val="both"/>
        <w:rPr>
          <w:rFonts w:hint="default" w:cstheme="minorHAnsi"/>
          <w:sz w:val="32"/>
          <w:szCs w:val="32"/>
          <w:lang w:val="en-IN"/>
        </w:rPr>
      </w:pPr>
      <w:r>
        <w:rPr>
          <w:rFonts w:hint="default" w:cstheme="minorHAnsi"/>
          <w:sz w:val="32"/>
          <w:szCs w:val="32"/>
          <w:lang w:val="en-IN"/>
        </w:rPr>
        <w:t>If it were known the population standard deviation then the confidence interval is (1.106,1.372). Hence we can say that 99% confidence interval for the mean number of characters printed before the failure is (1.106,1.372) with the known population standard deviation.</w:t>
      </w:r>
    </w:p>
    <w:p w14:paraId="5A011E3A">
      <w:pPr>
        <w:rPr>
          <w:rFonts w:hint="default" w:cstheme="minorHAnsi"/>
          <w:sz w:val="32"/>
          <w:szCs w:val="32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ode-font-family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470FF1"/>
    <w:multiLevelType w:val="multilevel"/>
    <w:tmpl w:val="4C470FF1"/>
    <w:lvl w:ilvl="0" w:tentative="0">
      <w:start w:val="1"/>
      <w:numFmt w:val="lowerLetter"/>
      <w:lvlText w:val="%1."/>
      <w:lvlJc w:val="left"/>
      <w:pPr>
        <w:ind w:left="643" w:hanging="360"/>
      </w:pPr>
      <w:rPr>
        <w:rFonts w:hint="default" w:ascii="Consolas" w:hAnsi="Consolas" w:eastAsia="Times New Roman" w:cs="Times New Roman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74"/>
    <w:rsid w:val="000B09B9"/>
    <w:rsid w:val="00111B0B"/>
    <w:rsid w:val="00157EC1"/>
    <w:rsid w:val="00216215"/>
    <w:rsid w:val="0022397A"/>
    <w:rsid w:val="0022695A"/>
    <w:rsid w:val="0024291C"/>
    <w:rsid w:val="00281A5F"/>
    <w:rsid w:val="002E1CD7"/>
    <w:rsid w:val="002F0EC0"/>
    <w:rsid w:val="003238E4"/>
    <w:rsid w:val="003276F2"/>
    <w:rsid w:val="00336B7D"/>
    <w:rsid w:val="003A591F"/>
    <w:rsid w:val="003B66C3"/>
    <w:rsid w:val="00461D1E"/>
    <w:rsid w:val="00475AB2"/>
    <w:rsid w:val="004D6044"/>
    <w:rsid w:val="004D7B2E"/>
    <w:rsid w:val="004F15D1"/>
    <w:rsid w:val="00525FF4"/>
    <w:rsid w:val="00534CE6"/>
    <w:rsid w:val="00547536"/>
    <w:rsid w:val="00557849"/>
    <w:rsid w:val="00584DCE"/>
    <w:rsid w:val="00587FE4"/>
    <w:rsid w:val="005E0D63"/>
    <w:rsid w:val="00615363"/>
    <w:rsid w:val="00636D48"/>
    <w:rsid w:val="00666064"/>
    <w:rsid w:val="00670C92"/>
    <w:rsid w:val="006D1761"/>
    <w:rsid w:val="006E79BF"/>
    <w:rsid w:val="006F61D9"/>
    <w:rsid w:val="007016D9"/>
    <w:rsid w:val="00731CCC"/>
    <w:rsid w:val="00827941"/>
    <w:rsid w:val="00857773"/>
    <w:rsid w:val="00870110"/>
    <w:rsid w:val="008C4392"/>
    <w:rsid w:val="008D3174"/>
    <w:rsid w:val="009C282F"/>
    <w:rsid w:val="00A0113E"/>
    <w:rsid w:val="00A13C47"/>
    <w:rsid w:val="00A97178"/>
    <w:rsid w:val="00AD1197"/>
    <w:rsid w:val="00B729BE"/>
    <w:rsid w:val="00B822E1"/>
    <w:rsid w:val="00B840AC"/>
    <w:rsid w:val="00B9439A"/>
    <w:rsid w:val="00BB657E"/>
    <w:rsid w:val="00C33247"/>
    <w:rsid w:val="00C43CBB"/>
    <w:rsid w:val="00C43EC3"/>
    <w:rsid w:val="00C66FB7"/>
    <w:rsid w:val="00CC5D58"/>
    <w:rsid w:val="00D45D05"/>
    <w:rsid w:val="00D85453"/>
    <w:rsid w:val="00DA74CD"/>
    <w:rsid w:val="00DC1D3E"/>
    <w:rsid w:val="00E90C82"/>
    <w:rsid w:val="00ED5FBD"/>
    <w:rsid w:val="00EF1649"/>
    <w:rsid w:val="00F13B58"/>
    <w:rsid w:val="00F83F02"/>
    <w:rsid w:val="00FF3AD7"/>
    <w:rsid w:val="02235929"/>
    <w:rsid w:val="02583AE8"/>
    <w:rsid w:val="12191B41"/>
    <w:rsid w:val="31894199"/>
    <w:rsid w:val="388108C3"/>
    <w:rsid w:val="58940432"/>
    <w:rsid w:val="5C281158"/>
    <w:rsid w:val="6AD6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6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7">
    <w:name w:val="HTML Preformatted Char"/>
    <w:basedOn w:val="3"/>
    <w:link w:val="5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customStyle="1" w:styleId="8">
    <w:name w:val="lm-tabbar-tab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9">
    <w:name w:val="jp-statusbar-textitem"/>
    <w:basedOn w:val="3"/>
    <w:qFormat/>
    <w:uiPriority w:val="0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744</Words>
  <Characters>4243</Characters>
  <Lines>35</Lines>
  <Paragraphs>9</Paragraphs>
  <TotalTime>2</TotalTime>
  <ScaleCrop>false</ScaleCrop>
  <LinksUpToDate>false</LinksUpToDate>
  <CharactersWithSpaces>4978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2024-06-13T18:07:00Z</dcterms:created>
  <dc:creator>HIMA CHANDANA PANIDAPU</dc:creator>
  <cp:lastModifiedBy>Hima Chandana P</cp:lastModifiedBy>
  <dcterms:modified xsi:type="dcterms:W3CDTF">2024-06-15T11:43:29Z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30B24F9D8DAA454F8F78C3D60367EFA2_12</vt:lpwstr>
  </property>
</Properties>
</file>