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602E0" w14:textId="77777777" w:rsidR="00122F0D" w:rsidRPr="00DE7C90" w:rsidRDefault="00122F0D" w:rsidP="00DE7C90">
      <w:pPr>
        <w:pStyle w:val="Heading1"/>
        <w:jc w:val="both"/>
        <w:rPr>
          <w:rFonts w:asciiTheme="minorHAnsi" w:hAnsiTheme="minorHAnsi" w:cstheme="minorHAnsi"/>
          <w:b/>
          <w:bCs/>
          <w:color w:val="000000"/>
          <w:sz w:val="28"/>
          <w:szCs w:val="28"/>
        </w:rPr>
      </w:pPr>
      <w:r w:rsidRPr="00DE7C90">
        <w:rPr>
          <w:rFonts w:asciiTheme="minorHAnsi" w:hAnsiTheme="minorHAnsi" w:cstheme="minorHAnsi"/>
          <w:b/>
          <w:bCs/>
          <w:color w:val="000000"/>
          <w:sz w:val="28"/>
          <w:szCs w:val="28"/>
        </w:rPr>
        <w:t>Interview Questions:</w:t>
      </w:r>
    </w:p>
    <w:p w14:paraId="20591CE6" w14:textId="77777777" w:rsidR="00122F0D" w:rsidRPr="00DE7C90" w:rsidRDefault="00122F0D" w:rsidP="00DE7C90">
      <w:pPr>
        <w:pStyle w:val="ListParagraph"/>
        <w:numPr>
          <w:ilvl w:val="0"/>
          <w:numId w:val="1"/>
        </w:numPr>
        <w:jc w:val="both"/>
        <w:rPr>
          <w:rFonts w:asciiTheme="minorHAnsi" w:hAnsiTheme="minorHAnsi" w:cstheme="minorHAnsi"/>
          <w:sz w:val="28"/>
          <w:szCs w:val="28"/>
        </w:rPr>
      </w:pPr>
      <w:r w:rsidRPr="00DE7C90">
        <w:rPr>
          <w:rFonts w:asciiTheme="minorHAnsi" w:hAnsiTheme="minorHAnsi" w:cstheme="minorHAnsi"/>
          <w:sz w:val="28"/>
          <w:szCs w:val="28"/>
        </w:rPr>
        <w:t>What is lift and why is it important in Association rules?</w:t>
      </w:r>
    </w:p>
    <w:p w14:paraId="15B66F03" w14:textId="77777777" w:rsidR="00122F0D" w:rsidRPr="00DE7C90" w:rsidRDefault="00122F0D" w:rsidP="00DE7C90">
      <w:pPr>
        <w:pStyle w:val="ListParagraph"/>
        <w:numPr>
          <w:ilvl w:val="0"/>
          <w:numId w:val="1"/>
        </w:numPr>
        <w:jc w:val="both"/>
        <w:rPr>
          <w:rFonts w:asciiTheme="minorHAnsi" w:hAnsiTheme="minorHAnsi" w:cstheme="minorHAnsi"/>
          <w:sz w:val="28"/>
          <w:szCs w:val="28"/>
        </w:rPr>
      </w:pPr>
      <w:r w:rsidRPr="00DE7C90">
        <w:rPr>
          <w:rFonts w:asciiTheme="minorHAnsi" w:hAnsiTheme="minorHAnsi" w:cstheme="minorHAnsi"/>
          <w:sz w:val="28"/>
          <w:szCs w:val="28"/>
        </w:rPr>
        <w:t>What is support and Confidence. How do you calculate them?</w:t>
      </w:r>
    </w:p>
    <w:p w14:paraId="12CD7632" w14:textId="77777777" w:rsidR="00122F0D" w:rsidRPr="00DE7C90" w:rsidRDefault="00122F0D" w:rsidP="00DE7C90">
      <w:pPr>
        <w:pStyle w:val="ListParagraph"/>
        <w:numPr>
          <w:ilvl w:val="0"/>
          <w:numId w:val="1"/>
        </w:numPr>
        <w:jc w:val="both"/>
        <w:rPr>
          <w:rFonts w:asciiTheme="minorHAnsi" w:hAnsiTheme="minorHAnsi" w:cstheme="minorHAnsi"/>
          <w:sz w:val="28"/>
          <w:szCs w:val="28"/>
        </w:rPr>
      </w:pPr>
      <w:r w:rsidRPr="00DE7C90">
        <w:rPr>
          <w:rFonts w:asciiTheme="minorHAnsi" w:hAnsiTheme="minorHAnsi" w:cstheme="minorHAnsi"/>
          <w:sz w:val="28"/>
          <w:szCs w:val="28"/>
        </w:rPr>
        <w:t>What are some limitations or challenges of Association rules mining?</w:t>
      </w:r>
    </w:p>
    <w:p w14:paraId="12B1F9DF" w14:textId="77777777" w:rsidR="00122F0D" w:rsidRPr="00DE7C90" w:rsidRDefault="00122F0D" w:rsidP="00DE7C90">
      <w:pPr>
        <w:jc w:val="both"/>
        <w:rPr>
          <w:rFonts w:cstheme="minorHAnsi"/>
          <w:sz w:val="28"/>
          <w:szCs w:val="28"/>
        </w:rPr>
      </w:pPr>
    </w:p>
    <w:p w14:paraId="60ED5BAA" w14:textId="77777777" w:rsidR="00C30F6E" w:rsidRPr="00DE7C90" w:rsidRDefault="00C30F6E" w:rsidP="00DE7C90">
      <w:pPr>
        <w:spacing w:after="0" w:line="240" w:lineRule="auto"/>
        <w:jc w:val="both"/>
        <w:rPr>
          <w:rFonts w:eastAsia="Times New Roman" w:cstheme="minorHAnsi"/>
          <w:kern w:val="0"/>
          <w:sz w:val="28"/>
          <w:szCs w:val="28"/>
          <w:lang w:eastAsia="en-IN"/>
          <w14:ligatures w14:val="none"/>
        </w:rPr>
      </w:pPr>
      <w:r w:rsidRPr="00DE7C90">
        <w:rPr>
          <w:rFonts w:eastAsia="Times New Roman" w:cstheme="minorHAnsi"/>
          <w:kern w:val="0"/>
          <w:sz w:val="28"/>
          <w:szCs w:val="28"/>
          <w:lang w:eastAsia="en-IN"/>
          <w14:ligatures w14:val="none"/>
        </w:rPr>
        <w:t>1.</w:t>
      </w:r>
    </w:p>
    <w:p w14:paraId="00DDFEB6" w14:textId="429172C9" w:rsidR="00C30F6E" w:rsidRPr="00C30F6E" w:rsidRDefault="00C30F6E" w:rsidP="00DE7C90">
      <w:pPr>
        <w:spacing w:after="0" w:line="240" w:lineRule="auto"/>
        <w:jc w:val="both"/>
        <w:rPr>
          <w:rFonts w:eastAsia="Times New Roman" w:cstheme="minorHAnsi"/>
          <w:kern w:val="0"/>
          <w:sz w:val="28"/>
          <w:szCs w:val="28"/>
          <w:lang w:eastAsia="en-IN"/>
          <w14:ligatures w14:val="none"/>
        </w:rPr>
      </w:pPr>
      <w:r w:rsidRPr="00C30F6E">
        <w:rPr>
          <w:rFonts w:eastAsia="Times New Roman" w:cstheme="minorHAnsi"/>
          <w:kern w:val="0"/>
          <w:sz w:val="28"/>
          <w:szCs w:val="28"/>
          <w:lang w:eastAsia="en-IN"/>
          <w14:ligatures w14:val="none"/>
        </w:rPr>
        <w:t>In association rule mining, lift is a metric that expresses how much higher the probability is to locate a rule's antecedent and consequent combined than if they were separate. It facilitates the discovery of significant correlations between dataset pieces. This is a thorough explanation:</w:t>
      </w:r>
    </w:p>
    <w:p w14:paraId="7A29AC15" w14:textId="77777777" w:rsidR="00C30F6E" w:rsidRPr="00DE7C90" w:rsidRDefault="00C30F6E" w:rsidP="00DE7C90">
      <w:pPr>
        <w:jc w:val="both"/>
        <w:rPr>
          <w:rFonts w:cstheme="minorHAnsi"/>
          <w:sz w:val="28"/>
          <w:szCs w:val="28"/>
        </w:rPr>
      </w:pPr>
    </w:p>
    <w:p w14:paraId="62F23865"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t xml:space="preserve">Definition of Lift: Lift is defined as the ratio of the observed support of the antecedent and consequent appearing together to the support that would be expected if they were independent. </w:t>
      </w:r>
    </w:p>
    <w:p w14:paraId="6C9A9921"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272D3EEC"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t xml:space="preserve">Mathematically, it is represented as: </w:t>
      </w:r>
    </w:p>
    <w:p w14:paraId="0D031144"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01462DFE" w14:textId="74F2172F" w:rsidR="00D8130A" w:rsidRPr="00DE7C90" w:rsidRDefault="00D8130A" w:rsidP="00DE7C90">
      <w:pPr>
        <w:spacing w:after="0" w:line="240" w:lineRule="auto"/>
        <w:jc w:val="both"/>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t xml:space="preserve">Lift </w:t>
      </w:r>
      <w:r w:rsidR="00DE7C90" w:rsidRPr="00D8130A">
        <w:rPr>
          <w:rFonts w:eastAsia="Times New Roman" w:cstheme="minorHAnsi"/>
          <w:kern w:val="0"/>
          <w:sz w:val="28"/>
          <w:szCs w:val="28"/>
          <w:lang w:eastAsia="en-IN"/>
          <w14:ligatures w14:val="none"/>
        </w:rPr>
        <w:t>(</w:t>
      </w:r>
      <w:r w:rsidR="00DE7C90" w:rsidRPr="00D8130A">
        <w:rPr>
          <w:rFonts w:ascii="Cambria Math" w:eastAsia="Times New Roman" w:hAnsi="Cambria Math" w:cs="Cambria Math"/>
          <w:kern w:val="0"/>
          <w:sz w:val="28"/>
          <w:szCs w:val="28"/>
          <w:lang w:eastAsia="en-IN"/>
          <w14:ligatures w14:val="none"/>
        </w:rPr>
        <w:t>𝐴</w:t>
      </w:r>
      <w:r w:rsidRPr="00D8130A">
        <w:rPr>
          <w:rFonts w:eastAsia="Times New Roman" w:cstheme="minorHAnsi"/>
          <w:kern w:val="0"/>
          <w:sz w:val="28"/>
          <w:szCs w:val="28"/>
          <w:lang w:eastAsia="en-IN"/>
          <w14:ligatures w14:val="none"/>
        </w:rPr>
        <w:t xml:space="preserve"> → </w:t>
      </w:r>
      <w:proofErr w:type="gramStart"/>
      <w:r w:rsidRPr="00D8130A">
        <w:rPr>
          <w:rFonts w:ascii="Cambria Math" w:eastAsia="Times New Roman" w:hAnsi="Cambria Math" w:cs="Cambria Math"/>
          <w:kern w:val="0"/>
          <w:sz w:val="28"/>
          <w:szCs w:val="28"/>
          <w:lang w:eastAsia="en-IN"/>
          <w14:ligatures w14:val="none"/>
        </w:rPr>
        <w:t>𝐵</w:t>
      </w:r>
      <w:r w:rsidRPr="00D8130A">
        <w:rPr>
          <w:rFonts w:eastAsia="Times New Roman" w:cstheme="minorHAnsi"/>
          <w:kern w:val="0"/>
          <w:sz w:val="28"/>
          <w:szCs w:val="28"/>
          <w:lang w:eastAsia="en-IN"/>
          <w14:ligatures w14:val="none"/>
        </w:rPr>
        <w:t xml:space="preserve"> )</w:t>
      </w:r>
      <w:proofErr w:type="gramEnd"/>
      <w:r w:rsidRPr="00D8130A">
        <w:rPr>
          <w:rFonts w:eastAsia="Times New Roman" w:cstheme="minorHAnsi"/>
          <w:kern w:val="0"/>
          <w:sz w:val="28"/>
          <w:szCs w:val="28"/>
          <w:lang w:eastAsia="en-IN"/>
          <w14:ligatures w14:val="none"/>
        </w:rPr>
        <w:t xml:space="preserve"> = </w:t>
      </w:r>
      <w:r w:rsidRPr="00D8130A">
        <w:rPr>
          <w:rFonts w:ascii="Cambria Math" w:eastAsia="Times New Roman" w:hAnsi="Cambria Math" w:cs="Cambria Math"/>
          <w:kern w:val="0"/>
          <w:sz w:val="28"/>
          <w:szCs w:val="28"/>
          <w:lang w:eastAsia="en-IN"/>
          <w14:ligatures w14:val="none"/>
        </w:rPr>
        <w:t>𝑃</w:t>
      </w:r>
      <w:r w:rsidRPr="00D8130A">
        <w:rPr>
          <w:rFonts w:eastAsia="Times New Roman" w:cstheme="minorHAnsi"/>
          <w:kern w:val="0"/>
          <w:sz w:val="28"/>
          <w:szCs w:val="28"/>
          <w:lang w:eastAsia="en-IN"/>
          <w14:ligatures w14:val="none"/>
        </w:rPr>
        <w:t xml:space="preserve"> ( </w:t>
      </w:r>
      <w:r w:rsidRPr="00D8130A">
        <w:rPr>
          <w:rFonts w:ascii="Cambria Math" w:eastAsia="Times New Roman" w:hAnsi="Cambria Math" w:cs="Cambria Math"/>
          <w:kern w:val="0"/>
          <w:sz w:val="28"/>
          <w:szCs w:val="28"/>
          <w:lang w:eastAsia="en-IN"/>
          <w14:ligatures w14:val="none"/>
        </w:rPr>
        <w:t>𝐴</w:t>
      </w:r>
      <w:r w:rsidRPr="00D8130A">
        <w:rPr>
          <w:rFonts w:eastAsia="Times New Roman" w:cstheme="minorHAnsi"/>
          <w:kern w:val="0"/>
          <w:sz w:val="28"/>
          <w:szCs w:val="28"/>
          <w:lang w:eastAsia="en-IN"/>
          <w14:ligatures w14:val="none"/>
        </w:rPr>
        <w:t xml:space="preserve"> ∩ </w:t>
      </w:r>
      <w:r w:rsidRPr="00D8130A">
        <w:rPr>
          <w:rFonts w:ascii="Cambria Math" w:eastAsia="Times New Roman" w:hAnsi="Cambria Math" w:cs="Cambria Math"/>
          <w:kern w:val="0"/>
          <w:sz w:val="28"/>
          <w:szCs w:val="28"/>
          <w:lang w:eastAsia="en-IN"/>
          <w14:ligatures w14:val="none"/>
        </w:rPr>
        <w:t>𝐵</w:t>
      </w:r>
      <w:r w:rsidRPr="00D8130A">
        <w:rPr>
          <w:rFonts w:eastAsia="Times New Roman" w:cstheme="minorHAnsi"/>
          <w:kern w:val="0"/>
          <w:sz w:val="28"/>
          <w:szCs w:val="28"/>
          <w:lang w:eastAsia="en-IN"/>
          <w14:ligatures w14:val="none"/>
        </w:rPr>
        <w:t xml:space="preserve"> ) </w:t>
      </w:r>
      <w:r w:rsidRPr="00D8130A">
        <w:rPr>
          <w:rFonts w:ascii="Cambria Math" w:eastAsia="Times New Roman" w:hAnsi="Cambria Math" w:cs="Cambria Math"/>
          <w:kern w:val="0"/>
          <w:sz w:val="28"/>
          <w:szCs w:val="28"/>
          <w:lang w:eastAsia="en-IN"/>
          <w14:ligatures w14:val="none"/>
        </w:rPr>
        <w:t>𝑃</w:t>
      </w:r>
      <w:r w:rsidRPr="00D8130A">
        <w:rPr>
          <w:rFonts w:eastAsia="Times New Roman" w:cstheme="minorHAnsi"/>
          <w:kern w:val="0"/>
          <w:sz w:val="28"/>
          <w:szCs w:val="28"/>
          <w:lang w:eastAsia="en-IN"/>
          <w14:ligatures w14:val="none"/>
        </w:rPr>
        <w:t xml:space="preserve"> ( </w:t>
      </w:r>
      <w:r w:rsidRPr="00D8130A">
        <w:rPr>
          <w:rFonts w:ascii="Cambria Math" w:eastAsia="Times New Roman" w:hAnsi="Cambria Math" w:cs="Cambria Math"/>
          <w:kern w:val="0"/>
          <w:sz w:val="28"/>
          <w:szCs w:val="28"/>
          <w:lang w:eastAsia="en-IN"/>
          <w14:ligatures w14:val="none"/>
        </w:rPr>
        <w:t>𝐴</w:t>
      </w:r>
      <w:r w:rsidRPr="00D8130A">
        <w:rPr>
          <w:rFonts w:eastAsia="Times New Roman" w:cstheme="minorHAnsi"/>
          <w:kern w:val="0"/>
          <w:sz w:val="28"/>
          <w:szCs w:val="28"/>
          <w:lang w:eastAsia="en-IN"/>
          <w14:ligatures w14:val="none"/>
        </w:rPr>
        <w:t xml:space="preserve"> ) </w:t>
      </w:r>
      <w:r w:rsidRPr="00D8130A">
        <w:rPr>
          <w:rFonts w:ascii="Cambria Math" w:eastAsia="Times New Roman" w:hAnsi="Cambria Math" w:cs="Cambria Math"/>
          <w:kern w:val="0"/>
          <w:sz w:val="28"/>
          <w:szCs w:val="28"/>
          <w:lang w:eastAsia="en-IN"/>
          <w14:ligatures w14:val="none"/>
        </w:rPr>
        <w:t>⋅</w:t>
      </w:r>
      <w:r w:rsidRPr="00D8130A">
        <w:rPr>
          <w:rFonts w:eastAsia="Times New Roman" w:cstheme="minorHAnsi"/>
          <w:kern w:val="0"/>
          <w:sz w:val="28"/>
          <w:szCs w:val="28"/>
          <w:lang w:eastAsia="en-IN"/>
          <w14:ligatures w14:val="none"/>
        </w:rPr>
        <w:t xml:space="preserve"> </w:t>
      </w:r>
      <w:r w:rsidRPr="00D8130A">
        <w:rPr>
          <w:rFonts w:ascii="Cambria Math" w:eastAsia="Times New Roman" w:hAnsi="Cambria Math" w:cs="Cambria Math"/>
          <w:kern w:val="0"/>
          <w:sz w:val="28"/>
          <w:szCs w:val="28"/>
          <w:lang w:eastAsia="en-IN"/>
          <w14:ligatures w14:val="none"/>
        </w:rPr>
        <w:t>𝑃</w:t>
      </w:r>
      <w:r w:rsidRPr="00D8130A">
        <w:rPr>
          <w:rFonts w:eastAsia="Times New Roman" w:cstheme="minorHAnsi"/>
          <w:kern w:val="0"/>
          <w:sz w:val="28"/>
          <w:szCs w:val="28"/>
          <w:lang w:eastAsia="en-IN"/>
          <w14:ligatures w14:val="none"/>
        </w:rPr>
        <w:t xml:space="preserve"> ( </w:t>
      </w:r>
      <w:r w:rsidRPr="00D8130A">
        <w:rPr>
          <w:rFonts w:ascii="Cambria Math" w:eastAsia="Times New Roman" w:hAnsi="Cambria Math" w:cs="Cambria Math"/>
          <w:kern w:val="0"/>
          <w:sz w:val="28"/>
          <w:szCs w:val="28"/>
          <w:lang w:eastAsia="en-IN"/>
          <w14:ligatures w14:val="none"/>
        </w:rPr>
        <w:t>𝐵</w:t>
      </w:r>
      <w:r w:rsidRPr="00D8130A">
        <w:rPr>
          <w:rFonts w:eastAsia="Times New Roman" w:cstheme="minorHAnsi"/>
          <w:kern w:val="0"/>
          <w:sz w:val="28"/>
          <w:szCs w:val="28"/>
          <w:lang w:eastAsia="en-IN"/>
          <w14:ligatures w14:val="none"/>
        </w:rPr>
        <w:t xml:space="preserve"> )</w:t>
      </w:r>
    </w:p>
    <w:p w14:paraId="66B3D0DF"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6F78E258" w14:textId="7F1C831A" w:rsidR="00D8130A" w:rsidRPr="00DE7C90" w:rsidRDefault="00D8130A" w:rsidP="00DE7C90">
      <w:pPr>
        <w:spacing w:after="0" w:line="240" w:lineRule="auto"/>
        <w:jc w:val="both"/>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t xml:space="preserve"> Lift(A→</w:t>
      </w:r>
      <w:r w:rsidR="00DE7C90" w:rsidRPr="00D8130A">
        <w:rPr>
          <w:rFonts w:eastAsia="Times New Roman" w:cstheme="minorHAnsi"/>
          <w:kern w:val="0"/>
          <w:sz w:val="28"/>
          <w:szCs w:val="28"/>
          <w:lang w:eastAsia="en-IN"/>
          <w14:ligatures w14:val="none"/>
        </w:rPr>
        <w:t>B) =</w:t>
      </w:r>
      <w:r w:rsidRPr="00D8130A">
        <w:rPr>
          <w:rFonts w:eastAsia="Times New Roman" w:cstheme="minorHAnsi"/>
          <w:kern w:val="0"/>
          <w:sz w:val="28"/>
          <w:szCs w:val="28"/>
          <w:lang w:eastAsia="en-IN"/>
          <w14:ligatures w14:val="none"/>
        </w:rPr>
        <w:t xml:space="preserve"> P(A)</w:t>
      </w:r>
      <w:r w:rsidRPr="00D8130A">
        <w:rPr>
          <w:rFonts w:ascii="Cambria Math" w:eastAsia="Times New Roman" w:hAnsi="Cambria Math" w:cs="Cambria Math"/>
          <w:kern w:val="0"/>
          <w:sz w:val="28"/>
          <w:szCs w:val="28"/>
          <w:lang w:eastAsia="en-IN"/>
          <w14:ligatures w14:val="none"/>
        </w:rPr>
        <w:t>⋅</w:t>
      </w:r>
      <w:r w:rsidRPr="00D8130A">
        <w:rPr>
          <w:rFonts w:eastAsia="Times New Roman" w:cstheme="minorHAnsi"/>
          <w:kern w:val="0"/>
          <w:sz w:val="28"/>
          <w:szCs w:val="28"/>
          <w:lang w:eastAsia="en-IN"/>
          <w14:ligatures w14:val="none"/>
        </w:rPr>
        <w:t>P(B) P(A</w:t>
      </w:r>
      <w:r w:rsidRPr="00D8130A">
        <w:rPr>
          <w:rFonts w:ascii="Calibri" w:eastAsia="Times New Roman" w:hAnsi="Calibri" w:cs="Calibri"/>
          <w:kern w:val="0"/>
          <w:sz w:val="28"/>
          <w:szCs w:val="28"/>
          <w:lang w:eastAsia="en-IN"/>
          <w14:ligatures w14:val="none"/>
        </w:rPr>
        <w:t>∩</w:t>
      </w:r>
      <w:r w:rsidRPr="00D8130A">
        <w:rPr>
          <w:rFonts w:eastAsia="Times New Roman" w:cstheme="minorHAnsi"/>
          <w:kern w:val="0"/>
          <w:sz w:val="28"/>
          <w:szCs w:val="28"/>
          <w:lang w:eastAsia="en-IN"/>
          <w14:ligatures w14:val="none"/>
        </w:rPr>
        <w:t>B)</w:t>
      </w:r>
      <w:r w:rsidRPr="00D8130A">
        <w:rPr>
          <w:rFonts w:ascii="Calibri" w:eastAsia="Times New Roman" w:hAnsi="Calibri" w:cs="Calibri"/>
          <w:kern w:val="0"/>
          <w:sz w:val="28"/>
          <w:szCs w:val="28"/>
          <w:lang w:eastAsia="en-IN"/>
          <w14:ligatures w14:val="none"/>
        </w:rPr>
        <w:t>​</w:t>
      </w:r>
    </w:p>
    <w:p w14:paraId="3763A3C9"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050932A4" w14:textId="56545FA6" w:rsidR="00D8130A" w:rsidRPr="00DE7C90" w:rsidRDefault="00D8130A" w:rsidP="00DE7C90">
      <w:pPr>
        <w:spacing w:after="0" w:line="240" w:lineRule="auto"/>
        <w:jc w:val="both"/>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t xml:space="preserve">Where: </w:t>
      </w:r>
      <w:r w:rsidRPr="00D8130A">
        <w:rPr>
          <w:rFonts w:ascii="Cambria Math" w:eastAsia="Times New Roman" w:hAnsi="Cambria Math" w:cs="Cambria Math"/>
          <w:kern w:val="0"/>
          <w:sz w:val="28"/>
          <w:szCs w:val="28"/>
          <w:lang w:eastAsia="en-IN"/>
          <w14:ligatures w14:val="none"/>
        </w:rPr>
        <w:t>𝑃</w:t>
      </w:r>
      <w:r w:rsidRPr="00D8130A">
        <w:rPr>
          <w:rFonts w:eastAsia="Times New Roman" w:cstheme="minorHAnsi"/>
          <w:kern w:val="0"/>
          <w:sz w:val="28"/>
          <w:szCs w:val="28"/>
          <w:lang w:eastAsia="en-IN"/>
          <w14:ligatures w14:val="none"/>
        </w:rPr>
        <w:t xml:space="preserve"> </w:t>
      </w:r>
      <w:r w:rsidR="00DE7C90" w:rsidRPr="00D8130A">
        <w:rPr>
          <w:rFonts w:eastAsia="Times New Roman" w:cstheme="minorHAnsi"/>
          <w:kern w:val="0"/>
          <w:sz w:val="28"/>
          <w:szCs w:val="28"/>
          <w:lang w:eastAsia="en-IN"/>
          <w14:ligatures w14:val="none"/>
        </w:rPr>
        <w:t>(</w:t>
      </w:r>
      <w:r w:rsidR="00DE7C90" w:rsidRPr="00D8130A">
        <w:rPr>
          <w:rFonts w:ascii="Cambria Math" w:eastAsia="Times New Roman" w:hAnsi="Cambria Math" w:cs="Cambria Math"/>
          <w:kern w:val="0"/>
          <w:sz w:val="28"/>
          <w:szCs w:val="28"/>
          <w:lang w:eastAsia="en-IN"/>
          <w14:ligatures w14:val="none"/>
        </w:rPr>
        <w:t>𝐴</w:t>
      </w:r>
      <w:r w:rsidRPr="00D8130A">
        <w:rPr>
          <w:rFonts w:eastAsia="Times New Roman" w:cstheme="minorHAnsi"/>
          <w:kern w:val="0"/>
          <w:sz w:val="28"/>
          <w:szCs w:val="28"/>
          <w:lang w:eastAsia="en-IN"/>
          <w14:ligatures w14:val="none"/>
        </w:rPr>
        <w:t xml:space="preserve"> ∩ </w:t>
      </w:r>
      <w:proofErr w:type="gramStart"/>
      <w:r w:rsidRPr="00D8130A">
        <w:rPr>
          <w:rFonts w:ascii="Cambria Math" w:eastAsia="Times New Roman" w:hAnsi="Cambria Math" w:cs="Cambria Math"/>
          <w:kern w:val="0"/>
          <w:sz w:val="28"/>
          <w:szCs w:val="28"/>
          <w:lang w:eastAsia="en-IN"/>
          <w14:ligatures w14:val="none"/>
        </w:rPr>
        <w:t>𝐵</w:t>
      </w:r>
      <w:r w:rsidRPr="00D8130A">
        <w:rPr>
          <w:rFonts w:eastAsia="Times New Roman" w:cstheme="minorHAnsi"/>
          <w:kern w:val="0"/>
          <w:sz w:val="28"/>
          <w:szCs w:val="28"/>
          <w:lang w:eastAsia="en-IN"/>
          <w14:ligatures w14:val="none"/>
        </w:rPr>
        <w:t xml:space="preserve"> )</w:t>
      </w:r>
      <w:proofErr w:type="gramEnd"/>
      <w:r w:rsidRPr="00D8130A">
        <w:rPr>
          <w:rFonts w:eastAsia="Times New Roman" w:cstheme="minorHAnsi"/>
          <w:kern w:val="0"/>
          <w:sz w:val="28"/>
          <w:szCs w:val="28"/>
          <w:lang w:eastAsia="en-IN"/>
          <w14:ligatures w14:val="none"/>
        </w:rPr>
        <w:t xml:space="preserve"> P(A∩B) is the support of both A and B (i.e., how often A and B occur together). </w:t>
      </w:r>
    </w:p>
    <w:p w14:paraId="0AA52A83"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6BE8630E" w14:textId="0D083826" w:rsidR="00D8130A" w:rsidRPr="00D8130A" w:rsidRDefault="00DE7C90" w:rsidP="00DE7C90">
      <w:pPr>
        <w:spacing w:after="0" w:line="240" w:lineRule="auto"/>
        <w:jc w:val="both"/>
        <w:rPr>
          <w:rFonts w:eastAsia="Times New Roman" w:cstheme="minorHAnsi"/>
          <w:kern w:val="0"/>
          <w:sz w:val="28"/>
          <w:szCs w:val="28"/>
          <w:lang w:eastAsia="en-IN"/>
          <w14:ligatures w14:val="none"/>
        </w:rPr>
      </w:pPr>
      <w:r>
        <w:rPr>
          <w:rFonts w:ascii="Cambria Math" w:eastAsia="Times New Roman" w:hAnsi="Cambria Math" w:cs="Cambria Math"/>
          <w:kern w:val="0"/>
          <w:sz w:val="28"/>
          <w:szCs w:val="28"/>
          <w:lang w:eastAsia="en-IN"/>
          <w14:ligatures w14:val="none"/>
        </w:rPr>
        <w:br/>
      </w:r>
      <w:r w:rsidR="00D8130A" w:rsidRPr="00D8130A">
        <w:rPr>
          <w:rFonts w:eastAsia="Times New Roman" w:cstheme="minorHAnsi"/>
          <w:kern w:val="0"/>
          <w:sz w:val="28"/>
          <w:szCs w:val="28"/>
          <w:lang w:eastAsia="en-IN"/>
          <w14:ligatures w14:val="none"/>
        </w:rPr>
        <w:t xml:space="preserve">P(A) </w:t>
      </w:r>
      <w:proofErr w:type="gramStart"/>
      <w:r w:rsidR="00D8130A" w:rsidRPr="00D8130A">
        <w:rPr>
          <w:rFonts w:eastAsia="Times New Roman" w:cstheme="minorHAnsi"/>
          <w:kern w:val="0"/>
          <w:sz w:val="28"/>
          <w:szCs w:val="28"/>
          <w:lang w:eastAsia="en-IN"/>
          <w14:ligatures w14:val="none"/>
        </w:rPr>
        <w:t>and  P</w:t>
      </w:r>
      <w:proofErr w:type="gramEnd"/>
      <w:r w:rsidR="00D8130A" w:rsidRPr="00D8130A">
        <w:rPr>
          <w:rFonts w:eastAsia="Times New Roman" w:cstheme="minorHAnsi"/>
          <w:kern w:val="0"/>
          <w:sz w:val="28"/>
          <w:szCs w:val="28"/>
          <w:lang w:eastAsia="en-IN"/>
          <w14:ligatures w14:val="none"/>
        </w:rPr>
        <w:t>(B) are the individual supports of A and B, respectively.</w:t>
      </w:r>
    </w:p>
    <w:p w14:paraId="62C18C75" w14:textId="77777777" w:rsidR="00D8130A" w:rsidRPr="00DE7C90" w:rsidRDefault="00D8130A" w:rsidP="00DE7C90">
      <w:pPr>
        <w:jc w:val="both"/>
        <w:rPr>
          <w:rFonts w:cstheme="minorHAnsi"/>
          <w:sz w:val="28"/>
          <w:szCs w:val="28"/>
        </w:rPr>
      </w:pPr>
    </w:p>
    <w:p w14:paraId="3540306E" w14:textId="77777777" w:rsidR="00DE7C90" w:rsidRDefault="00D8130A" w:rsidP="00DE7C90">
      <w:pPr>
        <w:tabs>
          <w:tab w:val="left" w:pos="4826"/>
        </w:tabs>
        <w:spacing w:after="0" w:line="240" w:lineRule="auto"/>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t>Lift's significance in association rules</w:t>
      </w:r>
      <w:r w:rsidR="00DE7C90">
        <w:rPr>
          <w:rFonts w:eastAsia="Times New Roman" w:cstheme="minorHAnsi"/>
          <w:kern w:val="0"/>
          <w:sz w:val="28"/>
          <w:szCs w:val="28"/>
          <w:lang w:eastAsia="en-IN"/>
          <w14:ligatures w14:val="none"/>
        </w:rPr>
        <w:t>:</w:t>
      </w:r>
    </w:p>
    <w:p w14:paraId="285023E9" w14:textId="06C456BC" w:rsidR="00D8130A" w:rsidRPr="00DE7C90" w:rsidRDefault="00D8130A" w:rsidP="00103B5F">
      <w:pPr>
        <w:tabs>
          <w:tab w:val="left" w:pos="4826"/>
        </w:tabs>
        <w:spacing w:after="0" w:line="240" w:lineRule="auto"/>
        <w:jc w:val="both"/>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br/>
        <w:t>Lift is a measure of dependency that shows if a rule's antecedent and consequent occur together more often than would be predicted by chance. Lift = 1 denotes independence (lack of correlation). A positive association (things are more likely to be purchased together) is suggested if Lift &gt; 1, while a negative association (items are less likely to be purchased together) is indicated if Lift &lt; 1.</w:t>
      </w:r>
      <w:r w:rsidRPr="00D8130A">
        <w:rPr>
          <w:rFonts w:eastAsia="Times New Roman" w:cstheme="minorHAnsi"/>
          <w:kern w:val="0"/>
          <w:sz w:val="28"/>
          <w:szCs w:val="28"/>
          <w:lang w:eastAsia="en-IN"/>
          <w14:ligatures w14:val="none"/>
        </w:rPr>
        <w:br/>
      </w:r>
      <w:r w:rsidRPr="00D8130A">
        <w:rPr>
          <w:rFonts w:eastAsia="Times New Roman" w:cstheme="minorHAnsi"/>
          <w:kern w:val="0"/>
          <w:sz w:val="28"/>
          <w:szCs w:val="28"/>
          <w:lang w:eastAsia="en-IN"/>
          <w14:ligatures w14:val="none"/>
        </w:rPr>
        <w:br/>
      </w:r>
      <w:r w:rsidRPr="00D8130A">
        <w:rPr>
          <w:rFonts w:eastAsia="Times New Roman" w:cstheme="minorHAnsi"/>
          <w:kern w:val="0"/>
          <w:sz w:val="28"/>
          <w:szCs w:val="28"/>
          <w:lang w:eastAsia="en-IN"/>
          <w14:ligatures w14:val="none"/>
        </w:rPr>
        <w:lastRenderedPageBreak/>
        <w:t>Rules Filtering: Lift is used to eliminate unnecessary or erroneous rules. Since they show either no relationship or a very weak association between the objects, rules with low lift (near to 1) may not have much relevance.</w:t>
      </w:r>
      <w:r w:rsidRPr="00D8130A">
        <w:rPr>
          <w:rFonts w:eastAsia="Times New Roman" w:cstheme="minorHAnsi"/>
          <w:kern w:val="0"/>
          <w:sz w:val="28"/>
          <w:szCs w:val="28"/>
          <w:lang w:eastAsia="en-IN"/>
          <w14:ligatures w14:val="none"/>
        </w:rPr>
        <w:br/>
      </w:r>
      <w:r w:rsidRPr="00D8130A">
        <w:rPr>
          <w:rFonts w:eastAsia="Times New Roman" w:cstheme="minorHAnsi"/>
          <w:kern w:val="0"/>
          <w:sz w:val="28"/>
          <w:szCs w:val="28"/>
          <w:lang w:eastAsia="en-IN"/>
          <w14:ligatures w14:val="none"/>
        </w:rPr>
        <w:br/>
        <w:t xml:space="preserve">Strong correlations between goods are indicated by high lift values, which offer valuable insights into the </w:t>
      </w:r>
      <w:proofErr w:type="spellStart"/>
      <w:r w:rsidRPr="00D8130A">
        <w:rPr>
          <w:rFonts w:eastAsia="Times New Roman" w:cstheme="minorHAnsi"/>
          <w:kern w:val="0"/>
          <w:sz w:val="28"/>
          <w:szCs w:val="28"/>
          <w:lang w:eastAsia="en-IN"/>
          <w14:ligatures w14:val="none"/>
        </w:rPr>
        <w:t>behavior</w:t>
      </w:r>
      <w:proofErr w:type="spellEnd"/>
      <w:r w:rsidRPr="00D8130A">
        <w:rPr>
          <w:rFonts w:eastAsia="Times New Roman" w:cstheme="minorHAnsi"/>
          <w:kern w:val="0"/>
          <w:sz w:val="28"/>
          <w:szCs w:val="28"/>
          <w:lang w:eastAsia="en-IN"/>
          <w14:ligatures w14:val="none"/>
        </w:rPr>
        <w:t xml:space="preserve"> and preferences of customers. This supports strategic</w:t>
      </w:r>
      <w:r w:rsidRPr="00DE7C90">
        <w:rPr>
          <w:rFonts w:eastAsia="Times New Roman" w:cstheme="minorHAnsi"/>
          <w:kern w:val="0"/>
          <w:sz w:val="28"/>
          <w:szCs w:val="28"/>
          <w:lang w:eastAsia="en-IN"/>
          <w14:ligatures w14:val="none"/>
        </w:rPr>
        <w:t xml:space="preserve"> </w:t>
      </w:r>
      <w:r w:rsidRPr="00DE7C90">
        <w:rPr>
          <w:rFonts w:eastAsia="Times New Roman" w:cstheme="minorHAnsi"/>
          <w:kern w:val="0"/>
          <w:sz w:val="28"/>
          <w:szCs w:val="28"/>
          <w:lang w:eastAsia="en-IN"/>
          <w14:ligatures w14:val="none"/>
        </w:rPr>
        <w:t>decision-making, such as product bundling, cross-selling, and targeted marketing campaigns.</w:t>
      </w:r>
    </w:p>
    <w:p w14:paraId="2971D7F4"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4C28C830"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0DC21908" w14:textId="4703014C" w:rsidR="00D8130A" w:rsidRPr="00DE7C90" w:rsidRDefault="00D8130A" w:rsidP="00DE7C90">
      <w:pPr>
        <w:spacing w:after="0" w:line="240" w:lineRule="auto"/>
        <w:jc w:val="both"/>
        <w:rPr>
          <w:rFonts w:eastAsia="Times New Roman" w:cstheme="minorHAnsi"/>
          <w:kern w:val="0"/>
          <w:sz w:val="28"/>
          <w:szCs w:val="28"/>
          <w:lang w:eastAsia="en-IN"/>
          <w14:ligatures w14:val="none"/>
        </w:rPr>
      </w:pPr>
      <w:r w:rsidRPr="00DE7C90">
        <w:rPr>
          <w:rFonts w:eastAsia="Times New Roman" w:cstheme="minorHAnsi"/>
          <w:kern w:val="0"/>
          <w:sz w:val="28"/>
          <w:szCs w:val="28"/>
          <w:lang w:eastAsia="en-IN"/>
          <w14:ligatures w14:val="none"/>
        </w:rPr>
        <w:t>2.</w:t>
      </w:r>
      <w:r w:rsidR="002F5095">
        <w:rPr>
          <w:rFonts w:eastAsia="Times New Roman" w:cstheme="minorHAnsi"/>
          <w:kern w:val="0"/>
          <w:sz w:val="28"/>
          <w:szCs w:val="28"/>
          <w:lang w:eastAsia="en-IN"/>
          <w14:ligatures w14:val="none"/>
        </w:rPr>
        <w:t>ANSWER:</w:t>
      </w:r>
    </w:p>
    <w:p w14:paraId="5063AE19"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5413A6E5" w14:textId="77777777" w:rsidR="00D8130A" w:rsidRPr="00D8130A" w:rsidRDefault="00D8130A" w:rsidP="00DE7C90">
      <w:pPr>
        <w:spacing w:after="0" w:line="240" w:lineRule="auto"/>
        <w:jc w:val="both"/>
        <w:rPr>
          <w:rFonts w:eastAsia="Times New Roman" w:cstheme="minorHAnsi"/>
          <w:kern w:val="0"/>
          <w:sz w:val="28"/>
          <w:szCs w:val="28"/>
          <w:lang w:eastAsia="en-IN"/>
          <w14:ligatures w14:val="none"/>
        </w:rPr>
      </w:pPr>
      <w:r w:rsidRPr="00D8130A">
        <w:rPr>
          <w:rFonts w:eastAsia="Times New Roman" w:cstheme="minorHAnsi"/>
          <w:kern w:val="0"/>
          <w:sz w:val="28"/>
          <w:szCs w:val="28"/>
          <w:lang w:eastAsia="en-IN"/>
          <w14:ligatures w14:val="none"/>
        </w:rPr>
        <w:t>In association rule mining, support and confidence are essential measures that are used to measure the frequency and strength of links between objects in a dataset. Below is a description of each and a computation for it.</w:t>
      </w:r>
    </w:p>
    <w:p w14:paraId="71BCE028" w14:textId="77777777" w:rsidR="00D8130A" w:rsidRPr="00DE7C90" w:rsidRDefault="00D8130A" w:rsidP="00DE7C90">
      <w:pPr>
        <w:spacing w:after="0" w:line="240" w:lineRule="auto"/>
        <w:jc w:val="both"/>
        <w:rPr>
          <w:rFonts w:eastAsia="Times New Roman" w:cstheme="minorHAnsi"/>
          <w:kern w:val="0"/>
          <w:sz w:val="28"/>
          <w:szCs w:val="28"/>
          <w:lang w:eastAsia="en-IN"/>
          <w14:ligatures w14:val="none"/>
        </w:rPr>
      </w:pPr>
    </w:p>
    <w:p w14:paraId="0A8EF512" w14:textId="77777777" w:rsidR="00D8130A" w:rsidRPr="00DE7C90" w:rsidRDefault="00D8130A" w:rsidP="00DE7C90">
      <w:pPr>
        <w:pStyle w:val="Heading3"/>
        <w:jc w:val="both"/>
        <w:rPr>
          <w:rFonts w:asciiTheme="minorHAnsi" w:hAnsiTheme="minorHAnsi" w:cstheme="minorHAnsi"/>
          <w:sz w:val="28"/>
          <w:szCs w:val="28"/>
        </w:rPr>
      </w:pPr>
      <w:r w:rsidRPr="00DE7C90">
        <w:rPr>
          <w:rFonts w:asciiTheme="minorHAnsi" w:hAnsiTheme="minorHAnsi" w:cstheme="minorHAnsi"/>
          <w:sz w:val="28"/>
          <w:szCs w:val="28"/>
        </w:rPr>
        <w:t>Support:</w:t>
      </w:r>
    </w:p>
    <w:p w14:paraId="295C6E6F" w14:textId="77777777" w:rsidR="00D8130A" w:rsidRPr="00DE7C90" w:rsidRDefault="00D8130A" w:rsidP="00DE7C90">
      <w:pPr>
        <w:pStyle w:val="NormalWeb"/>
        <w:numPr>
          <w:ilvl w:val="0"/>
          <w:numId w:val="2"/>
        </w:numPr>
        <w:jc w:val="both"/>
        <w:rPr>
          <w:rFonts w:asciiTheme="minorHAnsi" w:hAnsiTheme="minorHAnsi" w:cstheme="minorHAnsi"/>
          <w:sz w:val="28"/>
          <w:szCs w:val="28"/>
        </w:rPr>
      </w:pPr>
      <w:r w:rsidRPr="00DE7C90">
        <w:rPr>
          <w:rStyle w:val="Strong"/>
          <w:rFonts w:asciiTheme="minorHAnsi" w:hAnsiTheme="minorHAnsi" w:cstheme="minorHAnsi"/>
          <w:sz w:val="28"/>
          <w:szCs w:val="28"/>
        </w:rPr>
        <w:t>Definition</w:t>
      </w:r>
      <w:r w:rsidRPr="00DE7C90">
        <w:rPr>
          <w:rFonts w:asciiTheme="minorHAnsi" w:hAnsiTheme="minorHAnsi" w:cstheme="minorHAnsi"/>
          <w:sz w:val="28"/>
          <w:szCs w:val="28"/>
        </w:rPr>
        <w:t>: Support measures the frequency of occurrence of an itemset in the dataset. It indicates how popular an itemset is among all the transactions.</w:t>
      </w:r>
    </w:p>
    <w:p w14:paraId="1CA65631" w14:textId="02C116F0" w:rsidR="00D8130A" w:rsidRPr="00FD7CBD" w:rsidRDefault="00D8130A" w:rsidP="00FD7CBD">
      <w:pPr>
        <w:pStyle w:val="NormalWeb"/>
        <w:numPr>
          <w:ilvl w:val="0"/>
          <w:numId w:val="2"/>
        </w:numPr>
        <w:jc w:val="both"/>
        <w:rPr>
          <w:rFonts w:asciiTheme="minorHAnsi" w:hAnsiTheme="minorHAnsi" w:cstheme="minorHAnsi"/>
          <w:sz w:val="28"/>
          <w:szCs w:val="28"/>
        </w:rPr>
      </w:pPr>
      <w:r w:rsidRPr="00DE7C90">
        <w:rPr>
          <w:rStyle w:val="Strong"/>
          <w:rFonts w:asciiTheme="minorHAnsi" w:hAnsiTheme="minorHAnsi" w:cstheme="minorHAnsi"/>
          <w:sz w:val="28"/>
          <w:szCs w:val="28"/>
        </w:rPr>
        <w:t>Calculation</w:t>
      </w:r>
      <w:r w:rsidRPr="00DE7C90">
        <w:rPr>
          <w:rFonts w:asciiTheme="minorHAnsi" w:hAnsiTheme="minorHAnsi" w:cstheme="minorHAnsi"/>
          <w:sz w:val="28"/>
          <w:szCs w:val="28"/>
        </w:rPr>
        <w:t>:</w:t>
      </w:r>
    </w:p>
    <w:p w14:paraId="344562C1" w14:textId="0B344450" w:rsidR="00D8130A" w:rsidRPr="00DE7C90" w:rsidRDefault="00D8130A" w:rsidP="00DE7C90">
      <w:pPr>
        <w:numPr>
          <w:ilvl w:val="1"/>
          <w:numId w:val="2"/>
        </w:numPr>
        <w:spacing w:before="100" w:beforeAutospacing="1" w:after="100" w:afterAutospacing="1" w:line="240" w:lineRule="auto"/>
        <w:jc w:val="both"/>
        <w:rPr>
          <w:rFonts w:cstheme="minorHAnsi"/>
          <w:sz w:val="28"/>
          <w:szCs w:val="28"/>
        </w:rPr>
      </w:pPr>
      <w:r w:rsidRPr="00DE7C90">
        <w:rPr>
          <w:rStyle w:val="katex-mathml"/>
          <w:rFonts w:cstheme="minorHAnsi"/>
          <w:sz w:val="28"/>
          <w:szCs w:val="28"/>
        </w:rPr>
        <w:t>A</w:t>
      </w:r>
      <w:r w:rsidRPr="00DE7C90">
        <w:rPr>
          <w:rFonts w:cstheme="minorHAnsi"/>
          <w:sz w:val="28"/>
          <w:szCs w:val="28"/>
        </w:rPr>
        <w:t xml:space="preserve"> can be a single item or a set of items (itemset).</w:t>
      </w:r>
    </w:p>
    <w:p w14:paraId="64EA4E7E" w14:textId="77777777" w:rsidR="00D8130A" w:rsidRPr="00DE7C90" w:rsidRDefault="00D8130A" w:rsidP="00DE7C90">
      <w:pPr>
        <w:numPr>
          <w:ilvl w:val="1"/>
          <w:numId w:val="2"/>
        </w:numPr>
        <w:spacing w:before="100" w:beforeAutospacing="1" w:after="100" w:afterAutospacing="1" w:line="240" w:lineRule="auto"/>
        <w:jc w:val="both"/>
        <w:rPr>
          <w:rFonts w:cstheme="minorHAnsi"/>
          <w:sz w:val="28"/>
          <w:szCs w:val="28"/>
        </w:rPr>
      </w:pPr>
      <w:r w:rsidRPr="00DE7C90">
        <w:rPr>
          <w:rFonts w:cstheme="minorHAnsi"/>
          <w:sz w:val="28"/>
          <w:szCs w:val="28"/>
        </w:rPr>
        <w:t>Support ranges from 0 to 1, where:</w:t>
      </w:r>
    </w:p>
    <w:p w14:paraId="0BD22373" w14:textId="77777777" w:rsidR="00D8130A" w:rsidRPr="00DE7C90" w:rsidRDefault="00D8130A" w:rsidP="00DE7C90">
      <w:pPr>
        <w:numPr>
          <w:ilvl w:val="2"/>
          <w:numId w:val="2"/>
        </w:numPr>
        <w:spacing w:before="100" w:beforeAutospacing="1" w:after="100" w:afterAutospacing="1" w:line="240" w:lineRule="auto"/>
        <w:jc w:val="both"/>
        <w:rPr>
          <w:rFonts w:cstheme="minorHAnsi"/>
          <w:sz w:val="28"/>
          <w:szCs w:val="28"/>
        </w:rPr>
      </w:pPr>
      <w:r w:rsidRPr="00DE7C90">
        <w:rPr>
          <w:rFonts w:cstheme="minorHAnsi"/>
          <w:sz w:val="28"/>
          <w:szCs w:val="28"/>
        </w:rPr>
        <w:t>Support = 0 means the itemset never occurs.</w:t>
      </w:r>
    </w:p>
    <w:p w14:paraId="17A6A6EE" w14:textId="77777777" w:rsidR="00D8130A" w:rsidRPr="00DE7C90" w:rsidRDefault="00D8130A" w:rsidP="00DE7C90">
      <w:pPr>
        <w:numPr>
          <w:ilvl w:val="2"/>
          <w:numId w:val="2"/>
        </w:numPr>
        <w:spacing w:before="100" w:beforeAutospacing="1" w:after="100" w:afterAutospacing="1" w:line="240" w:lineRule="auto"/>
        <w:jc w:val="both"/>
        <w:rPr>
          <w:rFonts w:cstheme="minorHAnsi"/>
          <w:sz w:val="28"/>
          <w:szCs w:val="28"/>
        </w:rPr>
      </w:pPr>
      <w:r w:rsidRPr="00DE7C90">
        <w:rPr>
          <w:rFonts w:cstheme="minorHAnsi"/>
          <w:sz w:val="28"/>
          <w:szCs w:val="28"/>
        </w:rPr>
        <w:t>Support = 1 means the itemset occurs in every transaction.</w:t>
      </w:r>
    </w:p>
    <w:p w14:paraId="136E07F0" w14:textId="4B74AFC9" w:rsidR="00D8130A" w:rsidRPr="00DE7C90" w:rsidRDefault="00D8130A" w:rsidP="00DE7C90">
      <w:pPr>
        <w:numPr>
          <w:ilvl w:val="1"/>
          <w:numId w:val="2"/>
        </w:numPr>
        <w:spacing w:before="100" w:beforeAutospacing="1" w:after="100" w:afterAutospacing="1" w:line="240" w:lineRule="auto"/>
        <w:jc w:val="both"/>
        <w:rPr>
          <w:rStyle w:val="katex-mathml"/>
          <w:rFonts w:cstheme="minorHAnsi"/>
          <w:sz w:val="28"/>
          <w:szCs w:val="28"/>
        </w:rPr>
      </w:pPr>
      <w:r w:rsidRPr="00DE7C90">
        <w:rPr>
          <w:rFonts w:cstheme="minorHAnsi"/>
          <w:sz w:val="28"/>
          <w:szCs w:val="28"/>
        </w:rPr>
        <w:t xml:space="preserve">For a set of items </w:t>
      </w:r>
      <w:r w:rsidRPr="00DE7C90">
        <w:rPr>
          <w:rStyle w:val="katex-mathml"/>
          <w:rFonts w:cstheme="minorHAnsi"/>
          <w:sz w:val="28"/>
          <w:szCs w:val="28"/>
        </w:rPr>
        <w:t>{</w:t>
      </w:r>
      <w:r w:rsidR="007A4F09" w:rsidRPr="00DE7C90">
        <w:rPr>
          <w:rStyle w:val="katex-mathml"/>
          <w:rFonts w:cstheme="minorHAnsi"/>
          <w:sz w:val="28"/>
          <w:szCs w:val="28"/>
        </w:rPr>
        <w:t>A, B</w:t>
      </w:r>
      <w:r w:rsidRPr="00DE7C90">
        <w:rPr>
          <w:rStyle w:val="katex-mathml"/>
          <w:rFonts w:cstheme="minorHAnsi"/>
          <w:sz w:val="28"/>
          <w:szCs w:val="28"/>
        </w:rPr>
        <w:t>}</w:t>
      </w:r>
    </w:p>
    <w:p w14:paraId="22A10950" w14:textId="77777777" w:rsidR="00FD7CBD" w:rsidRDefault="00D8130A" w:rsidP="00DE7C90">
      <w:pPr>
        <w:pStyle w:val="NormalWeb"/>
        <w:jc w:val="both"/>
        <w:rPr>
          <w:rStyle w:val="mrel"/>
          <w:rFonts w:asciiTheme="minorHAnsi" w:hAnsiTheme="minorHAnsi" w:cstheme="minorHAnsi"/>
          <w:sz w:val="28"/>
          <w:szCs w:val="28"/>
        </w:rPr>
      </w:pPr>
      <w:r w:rsidRPr="00DE7C90">
        <w:rPr>
          <w:rStyle w:val="mord"/>
          <w:rFonts w:asciiTheme="minorHAnsi" w:hAnsiTheme="minorHAnsi" w:cstheme="minorHAnsi"/>
          <w:sz w:val="28"/>
          <w:szCs w:val="28"/>
        </w:rPr>
        <w:t>Support</w:t>
      </w:r>
      <w:r w:rsidRPr="00DE7C90">
        <w:rPr>
          <w:rStyle w:val="mopen"/>
          <w:rFonts w:asciiTheme="minorHAnsi" w:hAnsiTheme="minorHAnsi" w:cstheme="minorHAnsi"/>
          <w:sz w:val="28"/>
          <w:szCs w:val="28"/>
        </w:rPr>
        <w:t>(</w:t>
      </w:r>
      <w:r w:rsidRPr="00DE7C90">
        <w:rPr>
          <w:rStyle w:val="mord"/>
          <w:rFonts w:asciiTheme="minorHAnsi" w:hAnsiTheme="minorHAnsi" w:cstheme="minorHAnsi"/>
          <w:sz w:val="28"/>
          <w:szCs w:val="28"/>
        </w:rPr>
        <w:t>A</w:t>
      </w:r>
      <w:r w:rsidRPr="00DE7C90">
        <w:rPr>
          <w:rStyle w:val="mrel"/>
          <w:rFonts w:asciiTheme="minorHAnsi" w:hAnsiTheme="minorHAnsi" w:cstheme="minorHAnsi"/>
          <w:sz w:val="28"/>
          <w:szCs w:val="28"/>
        </w:rPr>
        <w:t>→</w:t>
      </w:r>
      <w:r w:rsidRPr="00DE7C90">
        <w:rPr>
          <w:rStyle w:val="mord"/>
          <w:rFonts w:asciiTheme="minorHAnsi" w:hAnsiTheme="minorHAnsi" w:cstheme="minorHAnsi"/>
          <w:sz w:val="28"/>
          <w:szCs w:val="28"/>
        </w:rPr>
        <w:t>B</w:t>
      </w:r>
      <w:r w:rsidRPr="00DE7C90">
        <w:rPr>
          <w:rStyle w:val="mclose"/>
          <w:rFonts w:asciiTheme="minorHAnsi" w:hAnsiTheme="minorHAnsi" w:cstheme="minorHAnsi"/>
          <w:sz w:val="28"/>
          <w:szCs w:val="28"/>
        </w:rPr>
        <w:t>)</w:t>
      </w:r>
      <w:r w:rsidRPr="00DE7C90">
        <w:rPr>
          <w:rStyle w:val="mrel"/>
          <w:rFonts w:asciiTheme="minorHAnsi" w:hAnsiTheme="minorHAnsi" w:cstheme="minorHAnsi"/>
          <w:sz w:val="28"/>
          <w:szCs w:val="28"/>
        </w:rPr>
        <w:t xml:space="preserve"> </w:t>
      </w:r>
    </w:p>
    <w:p w14:paraId="2063CBED" w14:textId="1C8B2F44" w:rsidR="00D8130A" w:rsidRPr="00DE7C90" w:rsidRDefault="00D8130A" w:rsidP="00DE7C90">
      <w:pPr>
        <w:pStyle w:val="NormalWeb"/>
        <w:jc w:val="both"/>
        <w:rPr>
          <w:rFonts w:asciiTheme="minorHAnsi" w:hAnsiTheme="minorHAnsi" w:cstheme="minorHAnsi"/>
          <w:sz w:val="28"/>
          <w:szCs w:val="28"/>
        </w:rPr>
      </w:pPr>
      <w:r w:rsidRPr="00DE7C90">
        <w:rPr>
          <w:rStyle w:val="mrel"/>
          <w:rFonts w:asciiTheme="minorHAnsi" w:hAnsiTheme="minorHAnsi" w:cstheme="minorHAnsi"/>
          <w:sz w:val="28"/>
          <w:szCs w:val="28"/>
        </w:rPr>
        <w:t>=</w:t>
      </w:r>
      <w:r w:rsidRPr="00DE7C90">
        <w:rPr>
          <w:rStyle w:val="mord"/>
          <w:rFonts w:asciiTheme="minorHAnsi" w:hAnsiTheme="minorHAnsi" w:cstheme="minorHAnsi"/>
          <w:sz w:val="28"/>
          <w:szCs w:val="28"/>
        </w:rPr>
        <w:t>Transactions containing both A and B</w:t>
      </w:r>
      <w:r w:rsidRPr="00DE7C90">
        <w:rPr>
          <w:rStyle w:val="vlist-s"/>
          <w:rFonts w:asciiTheme="minorHAnsi" w:hAnsiTheme="minorHAnsi" w:cstheme="minorHAnsi"/>
          <w:sz w:val="28"/>
          <w:szCs w:val="28"/>
        </w:rPr>
        <w:t>​</w:t>
      </w:r>
      <w:r w:rsidRPr="00DE7C90">
        <w:rPr>
          <w:rStyle w:val="vlist-s"/>
          <w:rFonts w:asciiTheme="minorHAnsi" w:hAnsiTheme="minorHAnsi" w:cstheme="minorHAnsi"/>
          <w:sz w:val="28"/>
          <w:szCs w:val="28"/>
        </w:rPr>
        <w:t>/</w:t>
      </w:r>
      <w:r w:rsidRPr="00DE7C90">
        <w:rPr>
          <w:rStyle w:val="mord"/>
          <w:rFonts w:asciiTheme="minorHAnsi" w:hAnsiTheme="minorHAnsi" w:cstheme="minorHAnsi"/>
          <w:sz w:val="28"/>
          <w:szCs w:val="28"/>
        </w:rPr>
        <w:t xml:space="preserve"> </w:t>
      </w:r>
      <w:r w:rsidRPr="00DE7C90">
        <w:rPr>
          <w:rStyle w:val="mord"/>
          <w:rFonts w:asciiTheme="minorHAnsi" w:hAnsiTheme="minorHAnsi" w:cstheme="minorHAnsi"/>
          <w:sz w:val="28"/>
          <w:szCs w:val="28"/>
        </w:rPr>
        <w:t>Total number of transactions</w:t>
      </w:r>
    </w:p>
    <w:p w14:paraId="2F9314D9" w14:textId="77777777" w:rsidR="00D8130A" w:rsidRPr="00DE7C90" w:rsidRDefault="00D8130A" w:rsidP="00DE7C90">
      <w:pPr>
        <w:pStyle w:val="Heading3"/>
        <w:jc w:val="both"/>
        <w:rPr>
          <w:rFonts w:asciiTheme="minorHAnsi" w:hAnsiTheme="minorHAnsi" w:cstheme="minorHAnsi"/>
          <w:sz w:val="28"/>
          <w:szCs w:val="28"/>
        </w:rPr>
      </w:pPr>
      <w:r w:rsidRPr="00DE7C90">
        <w:rPr>
          <w:rFonts w:asciiTheme="minorHAnsi" w:hAnsiTheme="minorHAnsi" w:cstheme="minorHAnsi"/>
          <w:sz w:val="28"/>
          <w:szCs w:val="28"/>
        </w:rPr>
        <w:t>Confidence:</w:t>
      </w:r>
    </w:p>
    <w:p w14:paraId="389382D4" w14:textId="77777777" w:rsidR="00D8130A" w:rsidRPr="00DE7C90" w:rsidRDefault="00D8130A" w:rsidP="00DE7C90">
      <w:pPr>
        <w:pStyle w:val="NormalWeb"/>
        <w:numPr>
          <w:ilvl w:val="0"/>
          <w:numId w:val="3"/>
        </w:numPr>
        <w:jc w:val="both"/>
        <w:rPr>
          <w:rFonts w:asciiTheme="minorHAnsi" w:hAnsiTheme="minorHAnsi" w:cstheme="minorHAnsi"/>
          <w:sz w:val="28"/>
          <w:szCs w:val="28"/>
        </w:rPr>
      </w:pPr>
      <w:r w:rsidRPr="00DE7C90">
        <w:rPr>
          <w:rStyle w:val="Strong"/>
          <w:rFonts w:asciiTheme="minorHAnsi" w:hAnsiTheme="minorHAnsi" w:cstheme="minorHAnsi"/>
          <w:sz w:val="28"/>
          <w:szCs w:val="28"/>
        </w:rPr>
        <w:t>Definition</w:t>
      </w:r>
      <w:r w:rsidRPr="00DE7C90">
        <w:rPr>
          <w:rFonts w:asciiTheme="minorHAnsi" w:hAnsiTheme="minorHAnsi" w:cstheme="minorHAnsi"/>
          <w:sz w:val="28"/>
          <w:szCs w:val="28"/>
        </w:rPr>
        <w:t>: Confidence measures the reliability of the rule. It indicates how often items in the consequent (B) appear in transactions that contain items in the antecedent (A).</w:t>
      </w:r>
    </w:p>
    <w:p w14:paraId="0E0EC920" w14:textId="77777777" w:rsidR="00D8130A" w:rsidRPr="00DE7C90" w:rsidRDefault="00D8130A" w:rsidP="00DE7C90">
      <w:pPr>
        <w:pStyle w:val="NormalWeb"/>
        <w:numPr>
          <w:ilvl w:val="0"/>
          <w:numId w:val="3"/>
        </w:numPr>
        <w:jc w:val="both"/>
        <w:rPr>
          <w:rFonts w:asciiTheme="minorHAnsi" w:hAnsiTheme="minorHAnsi" w:cstheme="minorHAnsi"/>
          <w:sz w:val="28"/>
          <w:szCs w:val="28"/>
        </w:rPr>
      </w:pPr>
      <w:r w:rsidRPr="00DE7C90">
        <w:rPr>
          <w:rStyle w:val="Strong"/>
          <w:rFonts w:asciiTheme="minorHAnsi" w:hAnsiTheme="minorHAnsi" w:cstheme="minorHAnsi"/>
          <w:sz w:val="28"/>
          <w:szCs w:val="28"/>
        </w:rPr>
        <w:t>Calculation</w:t>
      </w:r>
      <w:r w:rsidRPr="00DE7C90">
        <w:rPr>
          <w:rFonts w:asciiTheme="minorHAnsi" w:hAnsiTheme="minorHAnsi" w:cstheme="minorHAnsi"/>
          <w:sz w:val="28"/>
          <w:szCs w:val="28"/>
        </w:rPr>
        <w:t>:</w:t>
      </w:r>
    </w:p>
    <w:p w14:paraId="55AC28C8" w14:textId="51E7F66F" w:rsidR="00D8130A" w:rsidRPr="00DE7C90" w:rsidRDefault="00D8130A" w:rsidP="00DE7C90">
      <w:pPr>
        <w:pStyle w:val="NormalWeb"/>
        <w:jc w:val="both"/>
        <w:rPr>
          <w:rFonts w:asciiTheme="minorHAnsi" w:hAnsiTheme="minorHAnsi" w:cstheme="minorHAnsi"/>
          <w:sz w:val="28"/>
          <w:szCs w:val="28"/>
        </w:rPr>
      </w:pPr>
      <w:r w:rsidRPr="00DE7C90">
        <w:rPr>
          <w:rStyle w:val="katex-mathml"/>
          <w:rFonts w:asciiTheme="minorHAnsi" w:hAnsiTheme="minorHAnsi" w:cstheme="minorHAnsi"/>
          <w:sz w:val="28"/>
          <w:szCs w:val="28"/>
        </w:rPr>
        <w:t>Confidence(A→</w:t>
      </w:r>
      <w:r w:rsidR="007A4F09" w:rsidRPr="00DE7C90">
        <w:rPr>
          <w:rStyle w:val="katex-mathml"/>
          <w:rFonts w:asciiTheme="minorHAnsi" w:hAnsiTheme="minorHAnsi" w:cstheme="minorHAnsi"/>
          <w:sz w:val="28"/>
          <w:szCs w:val="28"/>
        </w:rPr>
        <w:t>B) =</w:t>
      </w:r>
      <w:r w:rsidRPr="00DE7C90">
        <w:rPr>
          <w:rStyle w:val="katex-mathml"/>
          <w:rFonts w:asciiTheme="minorHAnsi" w:hAnsiTheme="minorHAnsi" w:cstheme="minorHAnsi"/>
          <w:sz w:val="28"/>
          <w:szCs w:val="28"/>
        </w:rPr>
        <w:t>Support(A∩B)</w:t>
      </w:r>
      <w:r w:rsidR="00755C1C" w:rsidRPr="00DE7C90">
        <w:rPr>
          <w:rStyle w:val="katex-mathml"/>
          <w:rFonts w:asciiTheme="minorHAnsi" w:hAnsiTheme="minorHAnsi" w:cstheme="minorHAnsi"/>
          <w:sz w:val="28"/>
          <w:szCs w:val="28"/>
        </w:rPr>
        <w:t>/</w:t>
      </w:r>
      <w:r w:rsidRPr="00DE7C90">
        <w:rPr>
          <w:rStyle w:val="katex-mathml"/>
          <w:rFonts w:asciiTheme="minorHAnsi" w:hAnsiTheme="minorHAnsi" w:cstheme="minorHAnsi"/>
          <w:sz w:val="28"/>
          <w:szCs w:val="28"/>
        </w:rPr>
        <w:t>Support(A)</w:t>
      </w:r>
    </w:p>
    <w:p w14:paraId="7238A2C8" w14:textId="77777777" w:rsidR="00D8130A" w:rsidRPr="00DE7C90" w:rsidRDefault="00D8130A" w:rsidP="00DE7C90">
      <w:pPr>
        <w:numPr>
          <w:ilvl w:val="0"/>
          <w:numId w:val="4"/>
        </w:numPr>
        <w:spacing w:before="100" w:beforeAutospacing="1" w:after="100" w:afterAutospacing="1" w:line="240" w:lineRule="auto"/>
        <w:jc w:val="both"/>
        <w:rPr>
          <w:rFonts w:cstheme="minorHAnsi"/>
          <w:sz w:val="28"/>
          <w:szCs w:val="28"/>
        </w:rPr>
      </w:pPr>
      <w:r w:rsidRPr="00DE7C90">
        <w:rPr>
          <w:rFonts w:cstheme="minorHAnsi"/>
          <w:sz w:val="28"/>
          <w:szCs w:val="28"/>
        </w:rPr>
        <w:lastRenderedPageBreak/>
        <w:t>Confidence ranges from 0 to 1, where:</w:t>
      </w:r>
    </w:p>
    <w:p w14:paraId="01C9C54D" w14:textId="77777777" w:rsidR="00D8130A" w:rsidRPr="00DE7C90" w:rsidRDefault="00D8130A" w:rsidP="00DE7C90">
      <w:pPr>
        <w:numPr>
          <w:ilvl w:val="1"/>
          <w:numId w:val="4"/>
        </w:numPr>
        <w:spacing w:before="100" w:beforeAutospacing="1" w:after="100" w:afterAutospacing="1" w:line="240" w:lineRule="auto"/>
        <w:jc w:val="both"/>
        <w:rPr>
          <w:rFonts w:cstheme="minorHAnsi"/>
          <w:sz w:val="28"/>
          <w:szCs w:val="28"/>
        </w:rPr>
      </w:pPr>
      <w:r w:rsidRPr="00DE7C90">
        <w:rPr>
          <w:rFonts w:cstheme="minorHAnsi"/>
          <w:sz w:val="28"/>
          <w:szCs w:val="28"/>
        </w:rPr>
        <w:t>Confidence = 1 means that whenever itemset A occurs, itemset B also occurs.</w:t>
      </w:r>
    </w:p>
    <w:p w14:paraId="1594DF0A" w14:textId="07DDF742" w:rsidR="00D8130A" w:rsidRPr="00DE7C90" w:rsidRDefault="00D8130A" w:rsidP="00DE7C90">
      <w:pPr>
        <w:numPr>
          <w:ilvl w:val="1"/>
          <w:numId w:val="4"/>
        </w:numPr>
        <w:spacing w:before="100" w:beforeAutospacing="1" w:after="100" w:afterAutospacing="1" w:line="240" w:lineRule="auto"/>
        <w:jc w:val="both"/>
        <w:rPr>
          <w:rFonts w:cstheme="minorHAnsi"/>
          <w:sz w:val="28"/>
          <w:szCs w:val="28"/>
        </w:rPr>
      </w:pPr>
      <w:r w:rsidRPr="00DE7C90">
        <w:rPr>
          <w:rFonts w:cstheme="minorHAnsi"/>
          <w:sz w:val="28"/>
          <w:szCs w:val="28"/>
        </w:rPr>
        <w:t>Confidence = 0 means that itemset B never occurs when itemset A occurs.</w:t>
      </w:r>
    </w:p>
    <w:p w14:paraId="7E10101E" w14:textId="77777777" w:rsidR="00122F0D" w:rsidRPr="00DE7C90" w:rsidRDefault="00122F0D" w:rsidP="00DE7C90">
      <w:pPr>
        <w:jc w:val="both"/>
        <w:rPr>
          <w:rFonts w:cstheme="minorHAnsi"/>
          <w:sz w:val="28"/>
          <w:szCs w:val="28"/>
        </w:rPr>
      </w:pPr>
    </w:p>
    <w:p w14:paraId="785D2198" w14:textId="596FEEB2" w:rsidR="00D8130A" w:rsidRPr="00DE7C90" w:rsidRDefault="00FF2346" w:rsidP="00DE7C90">
      <w:pPr>
        <w:jc w:val="both"/>
        <w:rPr>
          <w:rFonts w:cstheme="minorHAnsi"/>
          <w:sz w:val="28"/>
          <w:szCs w:val="28"/>
        </w:rPr>
      </w:pPr>
      <w:r w:rsidRPr="00DE7C90">
        <w:rPr>
          <w:rFonts w:cstheme="minorHAnsi"/>
          <w:sz w:val="28"/>
          <w:szCs w:val="28"/>
        </w:rPr>
        <w:t>3.</w:t>
      </w:r>
    </w:p>
    <w:p w14:paraId="6C2CA812" w14:textId="6E9E9009" w:rsidR="00FF2346" w:rsidRPr="00FF2346" w:rsidRDefault="00FF2346" w:rsidP="00DE7C90">
      <w:pPr>
        <w:spacing w:after="0" w:line="240" w:lineRule="auto"/>
        <w:jc w:val="both"/>
        <w:rPr>
          <w:rFonts w:eastAsia="Times New Roman" w:cstheme="minorHAnsi"/>
          <w:kern w:val="0"/>
          <w:sz w:val="28"/>
          <w:szCs w:val="28"/>
          <w:lang w:eastAsia="en-IN"/>
          <w14:ligatures w14:val="none"/>
        </w:rPr>
      </w:pPr>
      <w:r w:rsidRPr="00FF2346">
        <w:rPr>
          <w:rFonts w:eastAsia="Times New Roman" w:cstheme="minorHAnsi"/>
          <w:kern w:val="0"/>
          <w:sz w:val="28"/>
          <w:szCs w:val="28"/>
          <w:lang w:eastAsia="en-IN"/>
          <w14:ligatures w14:val="none"/>
        </w:rPr>
        <w:t>Although association rule mining is an effective method for identifying intriguing connections and patterns in huge datasets, there are a number of drawbacks and difficulties that scholars and practitioners should be aware of:</w:t>
      </w:r>
      <w:r w:rsidRPr="00FF2346">
        <w:rPr>
          <w:rFonts w:eastAsia="Times New Roman" w:cstheme="minorHAnsi"/>
          <w:kern w:val="0"/>
          <w:sz w:val="28"/>
          <w:szCs w:val="28"/>
          <w:lang w:eastAsia="en-IN"/>
          <w14:ligatures w14:val="none"/>
        </w:rPr>
        <w:br/>
      </w:r>
      <w:r w:rsidRPr="00FF2346">
        <w:rPr>
          <w:rFonts w:eastAsia="Times New Roman" w:cstheme="minorHAnsi"/>
          <w:kern w:val="0"/>
          <w:sz w:val="28"/>
          <w:szCs w:val="28"/>
          <w:lang w:eastAsia="en-IN"/>
          <w14:ligatures w14:val="none"/>
        </w:rPr>
        <w:br/>
        <w:t xml:space="preserve">High Computational Cost: When dealing with huge datasets including a significant number of unique items, the process of generating frequent </w:t>
      </w:r>
      <w:r w:rsidR="003C7492" w:rsidRPr="00FF2346">
        <w:rPr>
          <w:rFonts w:eastAsia="Times New Roman" w:cstheme="minorHAnsi"/>
          <w:kern w:val="0"/>
          <w:sz w:val="28"/>
          <w:szCs w:val="28"/>
          <w:lang w:eastAsia="en-IN"/>
          <w14:ligatures w14:val="none"/>
        </w:rPr>
        <w:t>item sets</w:t>
      </w:r>
      <w:r w:rsidRPr="00FF2346">
        <w:rPr>
          <w:rFonts w:eastAsia="Times New Roman" w:cstheme="minorHAnsi"/>
          <w:kern w:val="0"/>
          <w:sz w:val="28"/>
          <w:szCs w:val="28"/>
          <w:lang w:eastAsia="en-IN"/>
          <w14:ligatures w14:val="none"/>
        </w:rPr>
        <w:t xml:space="preserve"> and association rules can be computationally costly. Algorithms with high memory and processing requirements include FP-Growth and Apriori.</w:t>
      </w:r>
      <w:r w:rsidRPr="00FF2346">
        <w:rPr>
          <w:rFonts w:eastAsia="Times New Roman" w:cstheme="minorHAnsi"/>
          <w:kern w:val="0"/>
          <w:sz w:val="28"/>
          <w:szCs w:val="28"/>
          <w:lang w:eastAsia="en-IN"/>
          <w14:ligatures w14:val="none"/>
        </w:rPr>
        <w:br/>
      </w:r>
      <w:r w:rsidRPr="00FF2346">
        <w:rPr>
          <w:rFonts w:eastAsia="Times New Roman" w:cstheme="minorHAnsi"/>
          <w:kern w:val="0"/>
          <w:sz w:val="28"/>
          <w:szCs w:val="28"/>
          <w:lang w:eastAsia="en-IN"/>
          <w14:ligatures w14:val="none"/>
        </w:rPr>
        <w:br/>
        <w:t>Memory Usage: When working with millions of transactions or high-dimensional data, it can be difficult to store and manipulate huge transaction datasets in memory, which can result in memory limitations and performance concerns.</w:t>
      </w:r>
    </w:p>
    <w:p w14:paraId="46F45022" w14:textId="77777777" w:rsidR="00FF2346" w:rsidRPr="00DE7C90" w:rsidRDefault="00FF2346" w:rsidP="00DE7C90">
      <w:pPr>
        <w:jc w:val="both"/>
        <w:rPr>
          <w:rFonts w:cstheme="minorHAnsi"/>
          <w:sz w:val="28"/>
          <w:szCs w:val="28"/>
        </w:rPr>
      </w:pPr>
    </w:p>
    <w:p w14:paraId="0EF24C12" w14:textId="77777777" w:rsidR="003C7492" w:rsidRDefault="00FF2346" w:rsidP="00DE7C90">
      <w:pPr>
        <w:spacing w:after="0" w:line="240" w:lineRule="auto"/>
        <w:jc w:val="both"/>
        <w:rPr>
          <w:rFonts w:eastAsia="Times New Roman" w:cstheme="minorHAnsi"/>
          <w:kern w:val="0"/>
          <w:sz w:val="28"/>
          <w:szCs w:val="28"/>
          <w:lang w:eastAsia="en-IN"/>
          <w14:ligatures w14:val="none"/>
        </w:rPr>
      </w:pPr>
      <w:r w:rsidRPr="00FF2346">
        <w:rPr>
          <w:rFonts w:eastAsia="Times New Roman" w:cstheme="minorHAnsi"/>
          <w:kern w:val="0"/>
          <w:sz w:val="28"/>
          <w:szCs w:val="28"/>
          <w:lang w:eastAsia="en-IN"/>
          <w14:ligatures w14:val="none"/>
        </w:rPr>
        <w:t>Choosing the Best Parameters: The quality and applicability of rules that are found can be greatly impacted by the thresholds that are chosen for support, confidence, and other metrics (such lift). Iterative tuning and domain expertise are needed to find the ideal threshold balance between being too harsh and too lenient.</w:t>
      </w:r>
      <w:r w:rsidRPr="00FF2346">
        <w:rPr>
          <w:rFonts w:eastAsia="Times New Roman" w:cstheme="minorHAnsi"/>
          <w:kern w:val="0"/>
          <w:sz w:val="28"/>
          <w:szCs w:val="28"/>
          <w:lang w:eastAsia="en-IN"/>
          <w14:ligatures w14:val="none"/>
        </w:rPr>
        <w:br/>
      </w:r>
      <w:r w:rsidRPr="00FF2346">
        <w:rPr>
          <w:rFonts w:eastAsia="Times New Roman" w:cstheme="minorHAnsi"/>
          <w:kern w:val="0"/>
          <w:sz w:val="28"/>
          <w:szCs w:val="28"/>
          <w:lang w:eastAsia="en-IN"/>
          <w14:ligatures w14:val="none"/>
        </w:rPr>
        <w:br/>
        <w:t xml:space="preserve">Problems with Sparse Data: Many </w:t>
      </w:r>
      <w:r w:rsidR="003C7492" w:rsidRPr="00FF2346">
        <w:rPr>
          <w:rFonts w:eastAsia="Times New Roman" w:cstheme="minorHAnsi"/>
          <w:kern w:val="0"/>
          <w:sz w:val="28"/>
          <w:szCs w:val="28"/>
          <w:lang w:eastAsia="en-IN"/>
          <w14:ligatures w14:val="none"/>
        </w:rPr>
        <w:t>item sets</w:t>
      </w:r>
      <w:r w:rsidRPr="00FF2346">
        <w:rPr>
          <w:rFonts w:eastAsia="Times New Roman" w:cstheme="minorHAnsi"/>
          <w:kern w:val="0"/>
          <w:sz w:val="28"/>
          <w:szCs w:val="28"/>
          <w:lang w:eastAsia="en-IN"/>
          <w14:ligatures w14:val="none"/>
        </w:rPr>
        <w:t xml:space="preserve"> in transactional data may have little support, which can result in sparse matrices or sparse data structures. </w:t>
      </w:r>
    </w:p>
    <w:p w14:paraId="0D762A5C" w14:textId="77777777" w:rsidR="003C7492" w:rsidRDefault="00FF2346" w:rsidP="003C7492">
      <w:pPr>
        <w:spacing w:after="0" w:line="240" w:lineRule="auto"/>
        <w:rPr>
          <w:rFonts w:eastAsia="Times New Roman" w:cstheme="minorHAnsi"/>
          <w:kern w:val="0"/>
          <w:sz w:val="28"/>
          <w:szCs w:val="28"/>
          <w:lang w:eastAsia="en-IN"/>
          <w14:ligatures w14:val="none"/>
        </w:rPr>
      </w:pPr>
      <w:r w:rsidRPr="00FF2346">
        <w:rPr>
          <w:rFonts w:eastAsia="Times New Roman" w:cstheme="minorHAnsi"/>
          <w:kern w:val="0"/>
          <w:sz w:val="28"/>
          <w:szCs w:val="28"/>
          <w:lang w:eastAsia="en-IN"/>
          <w14:ligatures w14:val="none"/>
        </w:rPr>
        <w:t>This sparsity can impact the quality of association rules and make it difficult to find significant</w:t>
      </w:r>
      <w:r w:rsidR="003C7492">
        <w:rPr>
          <w:rFonts w:eastAsia="Times New Roman" w:cstheme="minorHAnsi"/>
          <w:kern w:val="0"/>
          <w:sz w:val="28"/>
          <w:szCs w:val="28"/>
          <w:lang w:eastAsia="en-IN"/>
          <w14:ligatures w14:val="none"/>
        </w:rPr>
        <w:t xml:space="preserve"> </w:t>
      </w:r>
      <w:r w:rsidRPr="00FF2346">
        <w:rPr>
          <w:rFonts w:eastAsia="Times New Roman" w:cstheme="minorHAnsi"/>
          <w:kern w:val="0"/>
          <w:sz w:val="28"/>
          <w:szCs w:val="28"/>
          <w:lang w:eastAsia="en-IN"/>
          <w14:ligatures w14:val="none"/>
        </w:rPr>
        <w:t>patterns.</w:t>
      </w:r>
      <w:r w:rsidRPr="00FF2346">
        <w:rPr>
          <w:rFonts w:eastAsia="Times New Roman" w:cstheme="minorHAnsi"/>
          <w:kern w:val="0"/>
          <w:sz w:val="28"/>
          <w:szCs w:val="28"/>
          <w:lang w:eastAsia="en-IN"/>
          <w14:ligatures w14:val="none"/>
        </w:rPr>
        <w:br/>
      </w:r>
      <w:r w:rsidRPr="00FF2346">
        <w:rPr>
          <w:rFonts w:eastAsia="Times New Roman" w:cstheme="minorHAnsi"/>
          <w:kern w:val="0"/>
          <w:sz w:val="28"/>
          <w:szCs w:val="28"/>
          <w:lang w:eastAsia="en-IN"/>
          <w14:ligatures w14:val="none"/>
        </w:rPr>
        <w:br/>
        <w:t xml:space="preserve">Handling Big </w:t>
      </w:r>
      <w:proofErr w:type="spellStart"/>
      <w:r w:rsidRPr="00FF2346">
        <w:rPr>
          <w:rFonts w:eastAsia="Times New Roman" w:cstheme="minorHAnsi"/>
          <w:kern w:val="0"/>
          <w:sz w:val="28"/>
          <w:szCs w:val="28"/>
          <w:lang w:eastAsia="en-IN"/>
          <w14:ligatures w14:val="none"/>
        </w:rPr>
        <w:t>Itemsets</w:t>
      </w:r>
      <w:proofErr w:type="spellEnd"/>
      <w:r w:rsidRPr="00FF2346">
        <w:rPr>
          <w:rFonts w:eastAsia="Times New Roman" w:cstheme="minorHAnsi"/>
          <w:kern w:val="0"/>
          <w:sz w:val="28"/>
          <w:szCs w:val="28"/>
          <w:lang w:eastAsia="en-IN"/>
          <w14:ligatures w14:val="none"/>
        </w:rPr>
        <w:t xml:space="preserve">: </w:t>
      </w:r>
    </w:p>
    <w:p w14:paraId="05924E06" w14:textId="77777777" w:rsidR="003C7492" w:rsidRDefault="003C7492" w:rsidP="003C7492">
      <w:pPr>
        <w:spacing w:after="0" w:line="240" w:lineRule="auto"/>
        <w:rPr>
          <w:rFonts w:eastAsia="Times New Roman" w:cstheme="minorHAnsi"/>
          <w:kern w:val="0"/>
          <w:sz w:val="28"/>
          <w:szCs w:val="28"/>
          <w:lang w:eastAsia="en-IN"/>
          <w14:ligatures w14:val="none"/>
        </w:rPr>
      </w:pPr>
    </w:p>
    <w:p w14:paraId="0DA0F4EA" w14:textId="0943B563" w:rsidR="00FF2346" w:rsidRPr="00FF2346" w:rsidRDefault="00FF2346" w:rsidP="003C7492">
      <w:pPr>
        <w:spacing w:after="0" w:line="240" w:lineRule="auto"/>
        <w:rPr>
          <w:rFonts w:eastAsia="Times New Roman" w:cstheme="minorHAnsi"/>
          <w:kern w:val="0"/>
          <w:sz w:val="28"/>
          <w:szCs w:val="28"/>
          <w:lang w:eastAsia="en-IN"/>
          <w14:ligatures w14:val="none"/>
        </w:rPr>
      </w:pPr>
      <w:r w:rsidRPr="00FF2346">
        <w:rPr>
          <w:rFonts w:eastAsia="Times New Roman" w:cstheme="minorHAnsi"/>
          <w:kern w:val="0"/>
          <w:sz w:val="28"/>
          <w:szCs w:val="28"/>
          <w:lang w:eastAsia="en-IN"/>
          <w14:ligatures w14:val="none"/>
        </w:rPr>
        <w:t xml:space="preserve">The number of </w:t>
      </w:r>
      <w:proofErr w:type="spellStart"/>
      <w:r w:rsidRPr="00FF2346">
        <w:rPr>
          <w:rFonts w:eastAsia="Times New Roman" w:cstheme="minorHAnsi"/>
          <w:kern w:val="0"/>
          <w:sz w:val="28"/>
          <w:szCs w:val="28"/>
          <w:lang w:eastAsia="en-IN"/>
          <w14:ligatures w14:val="none"/>
        </w:rPr>
        <w:t>itemsets</w:t>
      </w:r>
      <w:proofErr w:type="spellEnd"/>
      <w:r w:rsidRPr="00FF2346">
        <w:rPr>
          <w:rFonts w:eastAsia="Times New Roman" w:cstheme="minorHAnsi"/>
          <w:kern w:val="0"/>
          <w:sz w:val="28"/>
          <w:szCs w:val="28"/>
          <w:lang w:eastAsia="en-IN"/>
          <w14:ligatures w14:val="none"/>
        </w:rPr>
        <w:t xml:space="preserve"> and association rules that can be created increases exponentially with the number of items in a dataset. This proliferation of rules may result in more computational demands and challenges with interpretation and analysis.</w:t>
      </w:r>
    </w:p>
    <w:p w14:paraId="7EE2AB55" w14:textId="77777777" w:rsidR="00FF2346" w:rsidRPr="00DE7C90" w:rsidRDefault="00FF2346" w:rsidP="00DE7C90">
      <w:pPr>
        <w:jc w:val="both"/>
        <w:rPr>
          <w:rFonts w:cstheme="minorHAnsi"/>
          <w:sz w:val="28"/>
          <w:szCs w:val="28"/>
        </w:rPr>
      </w:pPr>
    </w:p>
    <w:p w14:paraId="5CEE4D4E" w14:textId="77777777" w:rsidR="00A660E5" w:rsidRDefault="00FF2346" w:rsidP="00A660E5">
      <w:pPr>
        <w:spacing w:after="0" w:line="240" w:lineRule="auto"/>
        <w:rPr>
          <w:rFonts w:eastAsia="Times New Roman" w:cstheme="minorHAnsi"/>
          <w:kern w:val="0"/>
          <w:sz w:val="28"/>
          <w:szCs w:val="28"/>
          <w:lang w:eastAsia="en-IN"/>
          <w14:ligatures w14:val="none"/>
        </w:rPr>
      </w:pPr>
      <w:r w:rsidRPr="00FF2346">
        <w:rPr>
          <w:rFonts w:eastAsia="Times New Roman" w:cstheme="minorHAnsi"/>
          <w:kern w:val="0"/>
          <w:sz w:val="28"/>
          <w:szCs w:val="28"/>
          <w:lang w:eastAsia="en-IN"/>
          <w14:ligatures w14:val="none"/>
        </w:rPr>
        <w:lastRenderedPageBreak/>
        <w:t>Association rule mining may overlook implicit linkages or hidden associations between items that are not immediately noticed in the dataset, as it primarily concentrates on explicit co-occurrence patterns.</w:t>
      </w:r>
      <w:r w:rsidRPr="00FF2346">
        <w:rPr>
          <w:rFonts w:eastAsia="Times New Roman" w:cstheme="minorHAnsi"/>
          <w:kern w:val="0"/>
          <w:sz w:val="28"/>
          <w:szCs w:val="28"/>
          <w:lang w:eastAsia="en-IN"/>
          <w14:ligatures w14:val="none"/>
        </w:rPr>
        <w:br/>
      </w:r>
      <w:r w:rsidRPr="00FF2346">
        <w:rPr>
          <w:rFonts w:eastAsia="Times New Roman" w:cstheme="minorHAnsi"/>
          <w:kern w:val="0"/>
          <w:sz w:val="28"/>
          <w:szCs w:val="28"/>
          <w:lang w:eastAsia="en-IN"/>
          <w14:ligatures w14:val="none"/>
        </w:rPr>
        <w:br/>
        <w:t>Scalability: It's still difficult to scale association rule mining methods to function in huge data settings, distributed computing frameworks, or real-time data streams. For algorithms to effectively handle large-scale datasets, they must be modified or optimized.</w:t>
      </w:r>
      <w:r w:rsidRPr="00FF2346">
        <w:rPr>
          <w:rFonts w:eastAsia="Times New Roman" w:cstheme="minorHAnsi"/>
          <w:kern w:val="0"/>
          <w:sz w:val="28"/>
          <w:szCs w:val="28"/>
          <w:lang w:eastAsia="en-IN"/>
          <w14:ligatures w14:val="none"/>
        </w:rPr>
        <w:br/>
      </w:r>
      <w:r w:rsidRPr="00FF2346">
        <w:rPr>
          <w:rFonts w:eastAsia="Times New Roman" w:cstheme="minorHAnsi"/>
          <w:kern w:val="0"/>
          <w:sz w:val="28"/>
          <w:szCs w:val="28"/>
          <w:lang w:eastAsia="en-IN"/>
          <w14:ligatures w14:val="none"/>
        </w:rPr>
        <w:br/>
        <w:t>Interpreting the Results:</w:t>
      </w:r>
    </w:p>
    <w:p w14:paraId="015057AE" w14:textId="0274FBD8" w:rsidR="00FF2346" w:rsidRPr="00FF2346" w:rsidRDefault="00FF2346" w:rsidP="00A660E5">
      <w:pPr>
        <w:spacing w:after="0" w:line="240" w:lineRule="auto"/>
        <w:rPr>
          <w:rFonts w:eastAsia="Times New Roman" w:cstheme="minorHAnsi"/>
          <w:kern w:val="0"/>
          <w:sz w:val="28"/>
          <w:szCs w:val="28"/>
          <w:lang w:eastAsia="en-IN"/>
          <w14:ligatures w14:val="none"/>
        </w:rPr>
      </w:pPr>
      <w:r w:rsidRPr="00FF2346">
        <w:rPr>
          <w:rFonts w:eastAsia="Times New Roman" w:cstheme="minorHAnsi"/>
          <w:kern w:val="0"/>
          <w:sz w:val="28"/>
          <w:szCs w:val="28"/>
          <w:lang w:eastAsia="en-IN"/>
          <w14:ligatures w14:val="none"/>
        </w:rPr>
        <w:t xml:space="preserve"> Although association rules shed light on item co-occurrences, it is frequently necessary to have domain expertise as well as a contextual awareness of the data and business context in order to evaluate and validate the practical meaning of identified rules.</w:t>
      </w:r>
    </w:p>
    <w:p w14:paraId="55259036" w14:textId="77777777" w:rsidR="00FF2346" w:rsidRPr="00820DD1" w:rsidRDefault="00FF2346" w:rsidP="00DE7C90">
      <w:pPr>
        <w:jc w:val="both"/>
        <w:rPr>
          <w:rFonts w:cstheme="minorHAnsi"/>
          <w:b/>
          <w:bCs/>
          <w:color w:val="1F3864" w:themeColor="accent1" w:themeShade="80"/>
          <w:sz w:val="28"/>
          <w:szCs w:val="28"/>
        </w:rPr>
      </w:pPr>
    </w:p>
    <w:p w14:paraId="614D462E" w14:textId="77777777" w:rsidR="00A52374" w:rsidRPr="00820DD1" w:rsidRDefault="00A52374" w:rsidP="00DE7C90">
      <w:pPr>
        <w:spacing w:after="0" w:line="240" w:lineRule="auto"/>
        <w:jc w:val="both"/>
        <w:rPr>
          <w:rFonts w:eastAsia="Times New Roman" w:cstheme="minorHAnsi"/>
          <w:b/>
          <w:bCs/>
          <w:color w:val="1F3864" w:themeColor="accent1" w:themeShade="80"/>
          <w:kern w:val="0"/>
          <w:sz w:val="28"/>
          <w:szCs w:val="28"/>
          <w:lang w:eastAsia="en-IN"/>
          <w14:ligatures w14:val="none"/>
        </w:rPr>
      </w:pPr>
      <w:r w:rsidRPr="00A52374">
        <w:rPr>
          <w:rFonts w:eastAsia="Times New Roman" w:cstheme="minorHAnsi"/>
          <w:b/>
          <w:bCs/>
          <w:color w:val="1F3864" w:themeColor="accent1" w:themeShade="80"/>
          <w:kern w:val="0"/>
          <w:sz w:val="28"/>
          <w:szCs w:val="28"/>
          <w:lang w:eastAsia="en-IN"/>
          <w14:ligatures w14:val="none"/>
        </w:rPr>
        <w:t xml:space="preserve">Mitigating Challenges: </w:t>
      </w:r>
    </w:p>
    <w:p w14:paraId="0EFDEAD1" w14:textId="77777777" w:rsidR="00A52374" w:rsidRPr="00820DD1" w:rsidRDefault="00A52374" w:rsidP="00DE7C90">
      <w:pPr>
        <w:spacing w:after="0" w:line="240" w:lineRule="auto"/>
        <w:jc w:val="both"/>
        <w:rPr>
          <w:rFonts w:eastAsia="Times New Roman" w:cstheme="minorHAnsi"/>
          <w:b/>
          <w:bCs/>
          <w:color w:val="1F3864" w:themeColor="accent1" w:themeShade="80"/>
          <w:kern w:val="0"/>
          <w:sz w:val="28"/>
          <w:szCs w:val="28"/>
          <w:lang w:eastAsia="en-IN"/>
          <w14:ligatures w14:val="none"/>
        </w:rPr>
      </w:pPr>
    </w:p>
    <w:p w14:paraId="54138ACC" w14:textId="77777777" w:rsidR="00A52374" w:rsidRPr="00820DD1" w:rsidRDefault="00A52374" w:rsidP="00DE7C90">
      <w:pPr>
        <w:spacing w:after="0" w:line="240" w:lineRule="auto"/>
        <w:jc w:val="both"/>
        <w:rPr>
          <w:rFonts w:eastAsia="Times New Roman" w:cstheme="minorHAnsi"/>
          <w:b/>
          <w:bCs/>
          <w:color w:val="1F3864" w:themeColor="accent1" w:themeShade="80"/>
          <w:kern w:val="0"/>
          <w:sz w:val="28"/>
          <w:szCs w:val="28"/>
          <w:lang w:eastAsia="en-IN"/>
          <w14:ligatures w14:val="none"/>
        </w:rPr>
      </w:pPr>
      <w:r w:rsidRPr="00A52374">
        <w:rPr>
          <w:rFonts w:eastAsia="Times New Roman" w:cstheme="minorHAnsi"/>
          <w:b/>
          <w:bCs/>
          <w:color w:val="1F3864" w:themeColor="accent1" w:themeShade="80"/>
          <w:kern w:val="0"/>
          <w:sz w:val="28"/>
          <w:szCs w:val="28"/>
          <w:lang w:eastAsia="en-IN"/>
          <w14:ligatures w14:val="none"/>
        </w:rPr>
        <w:t xml:space="preserve">Advanced Algorithms: </w:t>
      </w:r>
    </w:p>
    <w:p w14:paraId="5193FAA4" w14:textId="77777777" w:rsidR="00A52374" w:rsidRPr="00DE7C90" w:rsidRDefault="00A52374" w:rsidP="00DE7C90">
      <w:pPr>
        <w:spacing w:after="0" w:line="240" w:lineRule="auto"/>
        <w:jc w:val="both"/>
        <w:rPr>
          <w:rFonts w:eastAsia="Times New Roman" w:cstheme="minorHAnsi"/>
          <w:kern w:val="0"/>
          <w:sz w:val="28"/>
          <w:szCs w:val="28"/>
          <w:lang w:eastAsia="en-IN"/>
          <w14:ligatures w14:val="none"/>
        </w:rPr>
      </w:pPr>
    </w:p>
    <w:p w14:paraId="5701106C" w14:textId="77777777" w:rsidR="00A52374" w:rsidRPr="00DE7C90" w:rsidRDefault="00A52374" w:rsidP="00DE7C90">
      <w:pPr>
        <w:spacing w:after="0" w:line="240" w:lineRule="auto"/>
        <w:jc w:val="both"/>
        <w:rPr>
          <w:rFonts w:eastAsia="Times New Roman" w:cstheme="minorHAnsi"/>
          <w:kern w:val="0"/>
          <w:sz w:val="28"/>
          <w:szCs w:val="28"/>
          <w:lang w:eastAsia="en-IN"/>
          <w14:ligatures w14:val="none"/>
        </w:rPr>
      </w:pPr>
      <w:r w:rsidRPr="00A52374">
        <w:rPr>
          <w:rFonts w:eastAsia="Times New Roman" w:cstheme="minorHAnsi"/>
          <w:kern w:val="0"/>
          <w:sz w:val="28"/>
          <w:szCs w:val="28"/>
          <w:lang w:eastAsia="en-IN"/>
          <w14:ligatures w14:val="none"/>
        </w:rPr>
        <w:t>To increase scalability and performance, research is being done on more effective algorithms (such as parallel algorithms and memory-efficient data structures).</w:t>
      </w:r>
      <w:r w:rsidRPr="00A52374">
        <w:rPr>
          <w:rFonts w:eastAsia="Times New Roman" w:cstheme="minorHAnsi"/>
          <w:kern w:val="0"/>
          <w:sz w:val="28"/>
          <w:szCs w:val="28"/>
          <w:lang w:eastAsia="en-IN"/>
          <w14:ligatures w14:val="none"/>
        </w:rPr>
        <w:br/>
      </w:r>
      <w:r w:rsidRPr="00A52374">
        <w:rPr>
          <w:rFonts w:eastAsia="Times New Roman" w:cstheme="minorHAnsi"/>
          <w:kern w:val="0"/>
          <w:sz w:val="28"/>
          <w:szCs w:val="28"/>
          <w:lang w:eastAsia="en-IN"/>
          <w14:ligatures w14:val="none"/>
        </w:rPr>
        <w:br/>
        <w:t xml:space="preserve">Domain Expertise: </w:t>
      </w:r>
    </w:p>
    <w:p w14:paraId="4AABA610" w14:textId="3503347B" w:rsidR="00A52374" w:rsidRDefault="00A52374" w:rsidP="00DE7C90">
      <w:pPr>
        <w:spacing w:after="0" w:line="240" w:lineRule="auto"/>
        <w:jc w:val="both"/>
        <w:rPr>
          <w:rFonts w:eastAsia="Times New Roman" w:cstheme="minorHAnsi"/>
          <w:kern w:val="0"/>
          <w:sz w:val="28"/>
          <w:szCs w:val="28"/>
          <w:lang w:eastAsia="en-IN"/>
          <w14:ligatures w14:val="none"/>
        </w:rPr>
      </w:pPr>
      <w:r w:rsidRPr="00A52374">
        <w:rPr>
          <w:rFonts w:eastAsia="Times New Roman" w:cstheme="minorHAnsi"/>
          <w:kern w:val="0"/>
          <w:sz w:val="28"/>
          <w:szCs w:val="28"/>
          <w:lang w:eastAsia="en-IN"/>
          <w14:ligatures w14:val="none"/>
        </w:rPr>
        <w:t>Domain expertise aids in the interpretation of findings, the establishing of meaningful thresholds, and the removal of unnecessary regulations.</w:t>
      </w:r>
      <w:r w:rsidRPr="00A52374">
        <w:rPr>
          <w:rFonts w:eastAsia="Times New Roman" w:cstheme="minorHAnsi"/>
          <w:kern w:val="0"/>
          <w:sz w:val="28"/>
          <w:szCs w:val="28"/>
          <w:lang w:eastAsia="en-IN"/>
          <w14:ligatures w14:val="none"/>
        </w:rPr>
        <w:br/>
      </w:r>
      <w:r w:rsidRPr="00A52374">
        <w:rPr>
          <w:rFonts w:eastAsia="Times New Roman" w:cstheme="minorHAnsi"/>
          <w:kern w:val="0"/>
          <w:sz w:val="28"/>
          <w:szCs w:val="28"/>
          <w:lang w:eastAsia="en-IN"/>
          <w14:ligatures w14:val="none"/>
        </w:rPr>
        <w:br/>
        <w:t>Data Preprocessing: Noise and sparsity problems can be reduced with the use of efficient feature selection, data cleaning, and dimensionality reduction algorithms.</w:t>
      </w:r>
      <w:r w:rsidRPr="00A52374">
        <w:rPr>
          <w:rFonts w:eastAsia="Times New Roman" w:cstheme="minorHAnsi"/>
          <w:kern w:val="0"/>
          <w:sz w:val="28"/>
          <w:szCs w:val="28"/>
          <w:lang w:eastAsia="en-IN"/>
          <w14:ligatures w14:val="none"/>
        </w:rPr>
        <w:br/>
      </w:r>
      <w:r w:rsidRPr="00A52374">
        <w:rPr>
          <w:rFonts w:eastAsia="Times New Roman" w:cstheme="minorHAnsi"/>
          <w:kern w:val="0"/>
          <w:sz w:val="28"/>
          <w:szCs w:val="28"/>
          <w:lang w:eastAsia="en-IN"/>
          <w14:ligatures w14:val="none"/>
        </w:rPr>
        <w:br/>
        <w:t>Post-Processing: Methods like pattern visualization, rule aggregation, and pruning rules help refine and explain rules that have been found.</w:t>
      </w:r>
    </w:p>
    <w:p w14:paraId="48B3A269" w14:textId="77777777" w:rsidR="00820DD1" w:rsidRDefault="00820DD1" w:rsidP="00DE7C90">
      <w:pPr>
        <w:spacing w:after="0" w:line="240" w:lineRule="auto"/>
        <w:jc w:val="both"/>
        <w:rPr>
          <w:rFonts w:eastAsia="Times New Roman" w:cstheme="minorHAnsi"/>
          <w:kern w:val="0"/>
          <w:sz w:val="28"/>
          <w:szCs w:val="28"/>
          <w:lang w:eastAsia="en-IN"/>
          <w14:ligatures w14:val="none"/>
        </w:rPr>
      </w:pPr>
    </w:p>
    <w:p w14:paraId="460334F3" w14:textId="77777777" w:rsidR="00820DD1" w:rsidRDefault="00820DD1" w:rsidP="00DE7C90">
      <w:pPr>
        <w:spacing w:after="0" w:line="240" w:lineRule="auto"/>
        <w:jc w:val="both"/>
        <w:rPr>
          <w:rFonts w:eastAsia="Times New Roman" w:cstheme="minorHAnsi"/>
          <w:kern w:val="0"/>
          <w:sz w:val="28"/>
          <w:szCs w:val="28"/>
          <w:lang w:eastAsia="en-IN"/>
          <w14:ligatures w14:val="none"/>
        </w:rPr>
      </w:pPr>
    </w:p>
    <w:p w14:paraId="6DDCF9BB" w14:textId="77777777" w:rsidR="00820DD1" w:rsidRDefault="00820DD1" w:rsidP="00DE7C90">
      <w:pPr>
        <w:spacing w:after="0" w:line="240" w:lineRule="auto"/>
        <w:jc w:val="both"/>
        <w:rPr>
          <w:rFonts w:eastAsia="Times New Roman" w:cstheme="minorHAnsi"/>
          <w:kern w:val="0"/>
          <w:sz w:val="28"/>
          <w:szCs w:val="28"/>
          <w:lang w:eastAsia="en-IN"/>
          <w14:ligatures w14:val="none"/>
        </w:rPr>
      </w:pPr>
    </w:p>
    <w:p w14:paraId="3CEFA25D" w14:textId="77777777" w:rsidR="00820DD1" w:rsidRDefault="00820DD1" w:rsidP="00DE7C90">
      <w:pPr>
        <w:spacing w:after="0" w:line="240" w:lineRule="auto"/>
        <w:jc w:val="both"/>
        <w:rPr>
          <w:rFonts w:eastAsia="Times New Roman" w:cstheme="minorHAnsi"/>
          <w:kern w:val="0"/>
          <w:sz w:val="28"/>
          <w:szCs w:val="28"/>
          <w:lang w:eastAsia="en-IN"/>
          <w14:ligatures w14:val="none"/>
        </w:rPr>
      </w:pPr>
    </w:p>
    <w:p w14:paraId="0B59C6A0" w14:textId="77777777" w:rsidR="00820DD1" w:rsidRDefault="00820DD1" w:rsidP="00DE7C90">
      <w:pPr>
        <w:spacing w:after="0" w:line="240" w:lineRule="auto"/>
        <w:jc w:val="both"/>
        <w:rPr>
          <w:rFonts w:eastAsia="Times New Roman" w:cstheme="minorHAnsi"/>
          <w:kern w:val="0"/>
          <w:sz w:val="28"/>
          <w:szCs w:val="28"/>
          <w:lang w:eastAsia="en-IN"/>
          <w14:ligatures w14:val="none"/>
        </w:rPr>
      </w:pPr>
    </w:p>
    <w:p w14:paraId="5256A58F" w14:textId="77777777" w:rsidR="00820DD1" w:rsidRDefault="00820DD1" w:rsidP="00DE7C90">
      <w:pPr>
        <w:spacing w:after="0" w:line="240" w:lineRule="auto"/>
        <w:jc w:val="both"/>
        <w:rPr>
          <w:rFonts w:eastAsia="Times New Roman" w:cstheme="minorHAnsi"/>
          <w:kern w:val="0"/>
          <w:sz w:val="28"/>
          <w:szCs w:val="28"/>
          <w:lang w:eastAsia="en-IN"/>
          <w14:ligatures w14:val="none"/>
        </w:rPr>
      </w:pPr>
    </w:p>
    <w:p w14:paraId="64C9DDD4" w14:textId="77777777" w:rsidR="00820DD1" w:rsidRPr="00A52374" w:rsidRDefault="00820DD1" w:rsidP="00DE7C90">
      <w:pPr>
        <w:spacing w:after="0" w:line="240" w:lineRule="auto"/>
        <w:jc w:val="both"/>
        <w:rPr>
          <w:rFonts w:eastAsia="Times New Roman" w:cstheme="minorHAnsi"/>
          <w:kern w:val="0"/>
          <w:sz w:val="28"/>
          <w:szCs w:val="28"/>
          <w:lang w:eastAsia="en-IN"/>
          <w14:ligatures w14:val="none"/>
        </w:rPr>
      </w:pPr>
    </w:p>
    <w:p w14:paraId="4393BE35" w14:textId="7F87BC8B" w:rsidR="00FF2346" w:rsidRPr="00820DD1" w:rsidRDefault="00A52374" w:rsidP="00820DD1">
      <w:pPr>
        <w:ind w:left="2160" w:firstLine="720"/>
        <w:jc w:val="both"/>
        <w:rPr>
          <w:rFonts w:cstheme="minorHAnsi"/>
          <w:b/>
          <w:bCs/>
          <w:color w:val="1F3864" w:themeColor="accent1" w:themeShade="80"/>
          <w:sz w:val="28"/>
          <w:szCs w:val="28"/>
        </w:rPr>
      </w:pPr>
      <w:r w:rsidRPr="00820DD1">
        <w:rPr>
          <w:rFonts w:cstheme="minorHAnsi"/>
          <w:b/>
          <w:bCs/>
          <w:color w:val="1F3864" w:themeColor="accent1" w:themeShade="80"/>
          <w:sz w:val="28"/>
          <w:szCs w:val="28"/>
        </w:rPr>
        <w:lastRenderedPageBreak/>
        <w:t>INTERPRETATION AND ANALYSIS:</w:t>
      </w:r>
    </w:p>
    <w:p w14:paraId="36D4A54D" w14:textId="75438539" w:rsidR="002F3D6D" w:rsidRPr="00DE7C90" w:rsidRDefault="002F3D6D" w:rsidP="00DE7C90">
      <w:pPr>
        <w:jc w:val="both"/>
        <w:rPr>
          <w:rFonts w:cstheme="minorHAnsi"/>
          <w:sz w:val="28"/>
          <w:szCs w:val="28"/>
        </w:rPr>
      </w:pPr>
      <w:r w:rsidRPr="00DE7C90">
        <w:rPr>
          <w:rFonts w:cstheme="minorHAnsi"/>
          <w:sz w:val="28"/>
          <w:szCs w:val="28"/>
        </w:rPr>
        <w:t>SETTING THRESHOLD VALUES</w:t>
      </w:r>
    </w:p>
    <w:p w14:paraId="16D6503E" w14:textId="77777777" w:rsidR="002F3D6D" w:rsidRPr="00DE7C90" w:rsidRDefault="002F3D6D" w:rsidP="00DE7C90">
      <w:pPr>
        <w:jc w:val="both"/>
        <w:rPr>
          <w:rFonts w:cstheme="minorHAnsi"/>
          <w:sz w:val="28"/>
          <w:szCs w:val="28"/>
        </w:rPr>
      </w:pPr>
    </w:p>
    <w:p w14:paraId="36D12920" w14:textId="77777777" w:rsidR="002F3D6D" w:rsidRPr="00DE7C90" w:rsidRDefault="002F3D6D" w:rsidP="00DE7C90">
      <w:pPr>
        <w:jc w:val="both"/>
        <w:rPr>
          <w:rFonts w:cstheme="minorHAnsi"/>
          <w:sz w:val="28"/>
          <w:szCs w:val="28"/>
        </w:rPr>
      </w:pPr>
      <w:r w:rsidRPr="00DE7C90">
        <w:rPr>
          <w:rFonts w:cstheme="minorHAnsi"/>
          <w:sz w:val="28"/>
          <w:szCs w:val="28"/>
        </w:rPr>
        <w:t>#SUPPORT = 0.01</w:t>
      </w:r>
    </w:p>
    <w:p w14:paraId="112378DC" w14:textId="77777777" w:rsidR="002F3D6D" w:rsidRPr="00DE7C90" w:rsidRDefault="002F3D6D" w:rsidP="00DE7C90">
      <w:pPr>
        <w:jc w:val="both"/>
        <w:rPr>
          <w:rFonts w:cstheme="minorHAnsi"/>
          <w:sz w:val="28"/>
          <w:szCs w:val="28"/>
        </w:rPr>
      </w:pPr>
      <w:r w:rsidRPr="00DE7C90">
        <w:rPr>
          <w:rFonts w:cstheme="minorHAnsi"/>
          <w:sz w:val="28"/>
          <w:szCs w:val="28"/>
        </w:rPr>
        <w:t>#CONFIDENCE=0.2</w:t>
      </w:r>
    </w:p>
    <w:p w14:paraId="4554BAE7" w14:textId="18E0474C" w:rsidR="00A52374" w:rsidRPr="00DE7C90" w:rsidRDefault="002F3D6D" w:rsidP="00DE7C90">
      <w:pPr>
        <w:jc w:val="both"/>
        <w:rPr>
          <w:rFonts w:cstheme="minorHAnsi"/>
          <w:sz w:val="28"/>
          <w:szCs w:val="28"/>
        </w:rPr>
      </w:pPr>
      <w:r w:rsidRPr="00DE7C90">
        <w:rPr>
          <w:rFonts w:cstheme="minorHAnsi"/>
          <w:sz w:val="28"/>
          <w:szCs w:val="28"/>
        </w:rPr>
        <w:t>#LIFT=0.3</w:t>
      </w:r>
    </w:p>
    <w:p w14:paraId="1D134847" w14:textId="77777777" w:rsidR="002F3D6D" w:rsidRPr="00DE7C90" w:rsidRDefault="002F3D6D" w:rsidP="00DE7C90">
      <w:pPr>
        <w:jc w:val="both"/>
        <w:rPr>
          <w:rFonts w:cstheme="minorHAnsi"/>
          <w:sz w:val="28"/>
          <w:szCs w:val="28"/>
        </w:rPr>
      </w:pPr>
    </w:p>
    <w:p w14:paraId="391BA193" w14:textId="77777777" w:rsidR="002F3D6D" w:rsidRPr="00DE7C90" w:rsidRDefault="002F3D6D" w:rsidP="00DE7C90">
      <w:pPr>
        <w:jc w:val="both"/>
        <w:rPr>
          <w:rFonts w:cstheme="minorHAnsi"/>
          <w:sz w:val="28"/>
          <w:szCs w:val="28"/>
        </w:rPr>
      </w:pPr>
      <w:r w:rsidRPr="00DE7C90">
        <w:rPr>
          <w:rFonts w:cstheme="minorHAnsi"/>
          <w:sz w:val="28"/>
          <w:szCs w:val="28"/>
        </w:rPr>
        <w:t>from apyori import apriori</w:t>
      </w:r>
    </w:p>
    <w:p w14:paraId="74125818" w14:textId="77777777" w:rsidR="002F3D6D" w:rsidRPr="00DE7C90" w:rsidRDefault="002F3D6D" w:rsidP="00DE7C90">
      <w:pPr>
        <w:jc w:val="both"/>
        <w:rPr>
          <w:rFonts w:cstheme="minorHAnsi"/>
          <w:sz w:val="28"/>
          <w:szCs w:val="28"/>
        </w:rPr>
      </w:pPr>
      <w:r w:rsidRPr="00DE7C90">
        <w:rPr>
          <w:rFonts w:cstheme="minorHAnsi"/>
          <w:sz w:val="28"/>
          <w:szCs w:val="28"/>
        </w:rPr>
        <w:t xml:space="preserve">rules = </w:t>
      </w:r>
      <w:proofErr w:type="gramStart"/>
      <w:r w:rsidRPr="00DE7C90">
        <w:rPr>
          <w:rFonts w:cstheme="minorHAnsi"/>
          <w:sz w:val="28"/>
          <w:szCs w:val="28"/>
        </w:rPr>
        <w:t>apriori(</w:t>
      </w:r>
      <w:proofErr w:type="gramEnd"/>
      <w:r w:rsidRPr="00DE7C90">
        <w:rPr>
          <w:rFonts w:cstheme="minorHAnsi"/>
          <w:sz w:val="28"/>
          <w:szCs w:val="28"/>
        </w:rPr>
        <w:t>transactions = transactions2,</w:t>
      </w:r>
    </w:p>
    <w:p w14:paraId="7ECA8CCC" w14:textId="77777777" w:rsidR="002F3D6D" w:rsidRPr="00DE7C90" w:rsidRDefault="002F3D6D" w:rsidP="00DE7C90">
      <w:pPr>
        <w:jc w:val="both"/>
        <w:rPr>
          <w:rFonts w:cstheme="minorHAnsi"/>
          <w:sz w:val="28"/>
          <w:szCs w:val="28"/>
        </w:rPr>
      </w:pPr>
      <w:r w:rsidRPr="00DE7C90">
        <w:rPr>
          <w:rFonts w:cstheme="minorHAnsi"/>
          <w:sz w:val="28"/>
          <w:szCs w:val="28"/>
        </w:rPr>
        <w:t xml:space="preserve">                min_support = 0.01,</w:t>
      </w:r>
    </w:p>
    <w:p w14:paraId="3B886685" w14:textId="77777777" w:rsidR="002F3D6D" w:rsidRPr="00DE7C90" w:rsidRDefault="002F3D6D" w:rsidP="00DE7C90">
      <w:pPr>
        <w:jc w:val="both"/>
        <w:rPr>
          <w:rFonts w:cstheme="minorHAnsi"/>
          <w:sz w:val="28"/>
          <w:szCs w:val="28"/>
        </w:rPr>
      </w:pPr>
      <w:r w:rsidRPr="00DE7C90">
        <w:rPr>
          <w:rFonts w:cstheme="minorHAnsi"/>
          <w:sz w:val="28"/>
          <w:szCs w:val="28"/>
        </w:rPr>
        <w:t xml:space="preserve">                min_confidence = 0.2,</w:t>
      </w:r>
    </w:p>
    <w:p w14:paraId="7AD1D242" w14:textId="77777777" w:rsidR="002F3D6D" w:rsidRPr="00DE7C90" w:rsidRDefault="002F3D6D" w:rsidP="00DE7C90">
      <w:pPr>
        <w:jc w:val="both"/>
        <w:rPr>
          <w:rFonts w:cstheme="minorHAnsi"/>
          <w:sz w:val="28"/>
          <w:szCs w:val="28"/>
        </w:rPr>
      </w:pPr>
      <w:r w:rsidRPr="00DE7C90">
        <w:rPr>
          <w:rFonts w:cstheme="minorHAnsi"/>
          <w:sz w:val="28"/>
          <w:szCs w:val="28"/>
        </w:rPr>
        <w:t xml:space="preserve">                </w:t>
      </w:r>
      <w:proofErr w:type="spellStart"/>
      <w:r w:rsidRPr="00DE7C90">
        <w:rPr>
          <w:rFonts w:cstheme="minorHAnsi"/>
          <w:sz w:val="28"/>
          <w:szCs w:val="28"/>
        </w:rPr>
        <w:t>min_lift</w:t>
      </w:r>
      <w:proofErr w:type="spellEnd"/>
      <w:r w:rsidRPr="00DE7C90">
        <w:rPr>
          <w:rFonts w:cstheme="minorHAnsi"/>
          <w:sz w:val="28"/>
          <w:szCs w:val="28"/>
        </w:rPr>
        <w:t xml:space="preserve"> = 3,</w:t>
      </w:r>
    </w:p>
    <w:p w14:paraId="32F7FE08" w14:textId="5E7C14ED" w:rsidR="002F3D6D" w:rsidRPr="00DE7C90" w:rsidRDefault="002F3D6D" w:rsidP="00DE7C90">
      <w:pPr>
        <w:jc w:val="both"/>
        <w:rPr>
          <w:rFonts w:cstheme="minorHAnsi"/>
          <w:sz w:val="28"/>
          <w:szCs w:val="28"/>
        </w:rPr>
      </w:pPr>
      <w:r w:rsidRPr="00DE7C90">
        <w:rPr>
          <w:rFonts w:cstheme="minorHAnsi"/>
          <w:sz w:val="28"/>
          <w:szCs w:val="28"/>
        </w:rPr>
        <w:t xml:space="preserve">                min_length = 2, max_length = 3)</w:t>
      </w:r>
    </w:p>
    <w:p w14:paraId="63131F94" w14:textId="77777777" w:rsidR="002F3D6D" w:rsidRPr="00DE7C90" w:rsidRDefault="002F3D6D" w:rsidP="00DE7C90">
      <w:pPr>
        <w:jc w:val="both"/>
        <w:rPr>
          <w:rFonts w:cstheme="minorHAnsi"/>
          <w:sz w:val="28"/>
          <w:szCs w:val="28"/>
        </w:rPr>
      </w:pPr>
    </w:p>
    <w:p w14:paraId="650AB063" w14:textId="77777777" w:rsidR="002F3D6D" w:rsidRPr="00DE7C90" w:rsidRDefault="002F3D6D" w:rsidP="00DE7C90">
      <w:pPr>
        <w:jc w:val="both"/>
        <w:rPr>
          <w:rFonts w:cstheme="minorHAnsi"/>
          <w:sz w:val="28"/>
          <w:szCs w:val="28"/>
        </w:rPr>
      </w:pPr>
      <w:proofErr w:type="gramStart"/>
      <w:r w:rsidRPr="00DE7C90">
        <w:rPr>
          <w:rFonts w:cstheme="minorHAnsi"/>
          <w:sz w:val="28"/>
          <w:szCs w:val="28"/>
        </w:rPr>
        <w:t>results[</w:t>
      </w:r>
      <w:proofErr w:type="gramEnd"/>
      <w:r w:rsidRPr="00DE7C90">
        <w:rPr>
          <w:rFonts w:cstheme="minorHAnsi"/>
          <w:sz w:val="28"/>
          <w:szCs w:val="28"/>
        </w:rPr>
        <w:t>0]</w:t>
      </w:r>
    </w:p>
    <w:p w14:paraId="33E7A14F" w14:textId="417D96FA" w:rsidR="002F3D6D" w:rsidRPr="00DE7C90" w:rsidRDefault="002F3D6D" w:rsidP="00DE7C90">
      <w:pPr>
        <w:jc w:val="both"/>
        <w:rPr>
          <w:rFonts w:cstheme="minorHAnsi"/>
          <w:sz w:val="28"/>
          <w:szCs w:val="28"/>
        </w:rPr>
      </w:pPr>
    </w:p>
    <w:p w14:paraId="7A900FA9" w14:textId="77777777" w:rsidR="002F3D6D" w:rsidRPr="00DE7C90"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RelationRecord</w:t>
      </w:r>
    </w:p>
    <w:p w14:paraId="5735EFFC" w14:textId="4919B70B" w:rsidR="002F3D6D" w:rsidRPr="00DE7C90"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(items=</w:t>
      </w:r>
      <w:proofErr w:type="gramStart"/>
      <w:r w:rsidRPr="002F3D6D">
        <w:rPr>
          <w:rFonts w:eastAsia="Times New Roman" w:cstheme="minorHAnsi"/>
          <w:kern w:val="0"/>
          <w:sz w:val="28"/>
          <w:szCs w:val="28"/>
          <w:lang w:eastAsia="en-IN"/>
          <w14:ligatures w14:val="none"/>
        </w:rPr>
        <w:t>frozenset(</w:t>
      </w:r>
      <w:proofErr w:type="gramEnd"/>
      <w:r w:rsidRPr="002F3D6D">
        <w:rPr>
          <w:rFonts w:eastAsia="Times New Roman" w:cstheme="minorHAnsi"/>
          <w:kern w:val="0"/>
          <w:sz w:val="28"/>
          <w:szCs w:val="28"/>
          <w:lang w:eastAsia="en-IN"/>
          <w14:ligatures w14:val="none"/>
        </w:rPr>
        <w:t xml:space="preserve">{'ground beef', 'herb &amp; pepper'}), </w:t>
      </w:r>
    </w:p>
    <w:p w14:paraId="1D2225EC" w14:textId="77777777" w:rsidR="002F3D6D" w:rsidRPr="00DE7C90"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 xml:space="preserve">support=0.015455950540958269, </w:t>
      </w:r>
    </w:p>
    <w:p w14:paraId="71317A80" w14:textId="77777777" w:rsidR="002F3D6D" w:rsidRPr="00DE7C90"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ordered_statistics=</w:t>
      </w:r>
    </w:p>
    <w:p w14:paraId="4FC0B150" w14:textId="12356A27" w:rsidR="002F3D6D" w:rsidRPr="00DE7C90"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w:t>
      </w:r>
      <w:proofErr w:type="gramStart"/>
      <w:r w:rsidRPr="002F3D6D">
        <w:rPr>
          <w:rFonts w:eastAsia="Times New Roman" w:cstheme="minorHAnsi"/>
          <w:kern w:val="0"/>
          <w:sz w:val="28"/>
          <w:szCs w:val="28"/>
          <w:lang w:eastAsia="en-IN"/>
          <w14:ligatures w14:val="none"/>
        </w:rPr>
        <w:t>OrderedStatistic(</w:t>
      </w:r>
      <w:proofErr w:type="gramEnd"/>
      <w:r w:rsidRPr="002F3D6D">
        <w:rPr>
          <w:rFonts w:eastAsia="Times New Roman" w:cstheme="minorHAnsi"/>
          <w:kern w:val="0"/>
          <w:sz w:val="28"/>
          <w:szCs w:val="28"/>
          <w:lang w:eastAsia="en-IN"/>
          <w14:ligatures w14:val="none"/>
        </w:rPr>
        <w:t>items_base=frozenset({'herb &amp; pepper'),</w:t>
      </w:r>
    </w:p>
    <w:p w14:paraId="0362BCDC" w14:textId="77777777" w:rsidR="002F3D6D" w:rsidRPr="00DE7C90"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 xml:space="preserve"> </w:t>
      </w:r>
      <w:proofErr w:type="spellStart"/>
      <w:r w:rsidRPr="002F3D6D">
        <w:rPr>
          <w:rFonts w:eastAsia="Times New Roman" w:cstheme="minorHAnsi"/>
          <w:kern w:val="0"/>
          <w:sz w:val="28"/>
          <w:szCs w:val="28"/>
          <w:lang w:eastAsia="en-IN"/>
          <w14:ligatures w14:val="none"/>
        </w:rPr>
        <w:t>items_add</w:t>
      </w:r>
      <w:proofErr w:type="spellEnd"/>
      <w:r w:rsidRPr="002F3D6D">
        <w:rPr>
          <w:rFonts w:eastAsia="Times New Roman" w:cstheme="minorHAnsi"/>
          <w:kern w:val="0"/>
          <w:sz w:val="28"/>
          <w:szCs w:val="28"/>
          <w:lang w:eastAsia="en-IN"/>
          <w14:ligatures w14:val="none"/>
        </w:rPr>
        <w:t>=</w:t>
      </w:r>
      <w:proofErr w:type="gramStart"/>
      <w:r w:rsidRPr="002F3D6D">
        <w:rPr>
          <w:rFonts w:eastAsia="Times New Roman" w:cstheme="minorHAnsi"/>
          <w:kern w:val="0"/>
          <w:sz w:val="28"/>
          <w:szCs w:val="28"/>
          <w:lang w:eastAsia="en-IN"/>
          <w14:ligatures w14:val="none"/>
        </w:rPr>
        <w:t>frozenset(</w:t>
      </w:r>
      <w:proofErr w:type="gramEnd"/>
      <w:r w:rsidRPr="002F3D6D">
        <w:rPr>
          <w:rFonts w:eastAsia="Times New Roman" w:cstheme="minorHAnsi"/>
          <w:kern w:val="0"/>
          <w:sz w:val="28"/>
          <w:szCs w:val="28"/>
          <w:lang w:eastAsia="en-IN"/>
          <w14:ligatures w14:val="none"/>
        </w:rPr>
        <w:t xml:space="preserve">{'ground beef'}), </w:t>
      </w:r>
    </w:p>
    <w:p w14:paraId="10C633FE" w14:textId="77777777" w:rsidR="002F3D6D" w:rsidRPr="00DE7C90"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confidence=0.3292181069958848,</w:t>
      </w:r>
    </w:p>
    <w:p w14:paraId="4197E5E7" w14:textId="7DF3E5DC" w:rsidR="002F3D6D" w:rsidRPr="002F3D6D" w:rsidRDefault="002F3D6D" w:rsidP="00DE7C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eastAsia="Times New Roman" w:cstheme="minorHAnsi"/>
          <w:kern w:val="0"/>
          <w:sz w:val="28"/>
          <w:szCs w:val="28"/>
          <w:lang w:eastAsia="en-IN"/>
          <w14:ligatures w14:val="none"/>
        </w:rPr>
      </w:pPr>
      <w:r w:rsidRPr="002F3D6D">
        <w:rPr>
          <w:rFonts w:eastAsia="Times New Roman" w:cstheme="minorHAnsi"/>
          <w:kern w:val="0"/>
          <w:sz w:val="28"/>
          <w:szCs w:val="28"/>
          <w:lang w:eastAsia="en-IN"/>
          <w14:ligatures w14:val="none"/>
        </w:rPr>
        <w:t xml:space="preserve"> lift=3.179165898900559)])</w:t>
      </w:r>
    </w:p>
    <w:p w14:paraId="00E283DD" w14:textId="77777777" w:rsidR="002F3D6D" w:rsidRPr="00DE7C90" w:rsidRDefault="002F3D6D" w:rsidP="00DE7C90">
      <w:pPr>
        <w:jc w:val="both"/>
        <w:rPr>
          <w:rFonts w:cstheme="minorHAnsi"/>
          <w:sz w:val="28"/>
          <w:szCs w:val="28"/>
        </w:rPr>
      </w:pPr>
    </w:p>
    <w:p w14:paraId="12897126" w14:textId="1563AA59" w:rsidR="002F3D6D" w:rsidRPr="00DE7C90" w:rsidRDefault="008B3B74" w:rsidP="00DE7C90">
      <w:pPr>
        <w:jc w:val="both"/>
        <w:rPr>
          <w:rFonts w:cstheme="minorHAnsi"/>
          <w:sz w:val="28"/>
          <w:szCs w:val="28"/>
        </w:rPr>
      </w:pPr>
      <w:proofErr w:type="gramStart"/>
      <w:r w:rsidRPr="00DE7C90">
        <w:rPr>
          <w:rFonts w:cstheme="minorHAnsi"/>
          <w:sz w:val="28"/>
          <w:szCs w:val="28"/>
        </w:rPr>
        <w:t>results[</w:t>
      </w:r>
      <w:proofErr w:type="gramEnd"/>
      <w:r w:rsidRPr="00DE7C90">
        <w:rPr>
          <w:rFonts w:cstheme="minorHAnsi"/>
          <w:sz w:val="28"/>
          <w:szCs w:val="28"/>
        </w:rPr>
        <w:t>1]</w:t>
      </w:r>
    </w:p>
    <w:p w14:paraId="3635B9DC"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RelationRecord</w:t>
      </w:r>
    </w:p>
    <w:p w14:paraId="09CEAA8C"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(items=</w:t>
      </w:r>
      <w:proofErr w:type="gramStart"/>
      <w:r w:rsidRPr="00DE7C90">
        <w:rPr>
          <w:rFonts w:asciiTheme="minorHAnsi" w:hAnsiTheme="minorHAnsi" w:cstheme="minorHAnsi"/>
          <w:sz w:val="28"/>
          <w:szCs w:val="28"/>
        </w:rPr>
        <w:t>frozenset(</w:t>
      </w:r>
      <w:proofErr w:type="gramEnd"/>
      <w:r w:rsidRPr="00DE7C90">
        <w:rPr>
          <w:rFonts w:asciiTheme="minorHAnsi" w:hAnsiTheme="minorHAnsi" w:cstheme="minorHAnsi"/>
          <w:sz w:val="28"/>
          <w:szCs w:val="28"/>
        </w:rPr>
        <w:t xml:space="preserve">{'frozen vegetables', 'ground beef', 'spaghetti'}), </w:t>
      </w:r>
    </w:p>
    <w:p w14:paraId="15288B4F"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support=0.010046367851622875, </w:t>
      </w:r>
    </w:p>
    <w:p w14:paraId="5C0FA56D"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ordered_statistics=</w:t>
      </w:r>
    </w:p>
    <w:p w14:paraId="3C6BDC19"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lastRenderedPageBreak/>
        <w:t>[OrderedStatistic</w:t>
      </w:r>
    </w:p>
    <w:p w14:paraId="1C08AD3D"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(items_base=</w:t>
      </w:r>
      <w:proofErr w:type="gramStart"/>
      <w:r w:rsidRPr="00DE7C90">
        <w:rPr>
          <w:rFonts w:asciiTheme="minorHAnsi" w:hAnsiTheme="minorHAnsi" w:cstheme="minorHAnsi"/>
          <w:sz w:val="28"/>
          <w:szCs w:val="28"/>
        </w:rPr>
        <w:t>frozenset(</w:t>
      </w:r>
      <w:proofErr w:type="gramEnd"/>
      <w:r w:rsidRPr="00DE7C90">
        <w:rPr>
          <w:rFonts w:asciiTheme="minorHAnsi" w:hAnsiTheme="minorHAnsi" w:cstheme="minorHAnsi"/>
          <w:sz w:val="28"/>
          <w:szCs w:val="28"/>
        </w:rPr>
        <w:t>{'frozen vegetables', 'spaghetti'}),</w:t>
      </w:r>
    </w:p>
    <w:p w14:paraId="2E6764CD"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w:t>
      </w:r>
      <w:proofErr w:type="gramStart"/>
      <w:r w:rsidRPr="00DE7C90">
        <w:rPr>
          <w:rFonts w:asciiTheme="minorHAnsi" w:hAnsiTheme="minorHAnsi" w:cstheme="minorHAnsi"/>
          <w:sz w:val="28"/>
          <w:szCs w:val="28"/>
        </w:rPr>
        <w:t>frozenset(</w:t>
      </w:r>
      <w:proofErr w:type="gramEnd"/>
      <w:r w:rsidRPr="00DE7C90">
        <w:rPr>
          <w:rFonts w:asciiTheme="minorHAnsi" w:hAnsiTheme="minorHAnsi" w:cstheme="minorHAnsi"/>
          <w:sz w:val="28"/>
          <w:szCs w:val="28"/>
        </w:rPr>
        <w:t xml:space="preserve">{'ground beef'}), </w:t>
      </w:r>
    </w:p>
    <w:p w14:paraId="4F5B7699" w14:textId="77777777"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confidence=0.311377245508982, </w:t>
      </w:r>
    </w:p>
    <w:p w14:paraId="7EAB2EA5" w14:textId="4F92D753" w:rsidR="008B3B74" w:rsidRPr="00DE7C90" w:rsidRDefault="008B3B7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lift=3.006881758870319)])</w:t>
      </w:r>
    </w:p>
    <w:p w14:paraId="0979D631" w14:textId="77777777" w:rsidR="008B3B74" w:rsidRPr="00DE7C90" w:rsidRDefault="008B3B74" w:rsidP="00DE7C90">
      <w:pPr>
        <w:jc w:val="both"/>
        <w:rPr>
          <w:rFonts w:cstheme="minorHAnsi"/>
          <w:sz w:val="28"/>
          <w:szCs w:val="28"/>
        </w:rPr>
      </w:pPr>
    </w:p>
    <w:p w14:paraId="284B929C" w14:textId="54B566AF" w:rsidR="008B3B74" w:rsidRPr="00DE7C90" w:rsidRDefault="00963444" w:rsidP="00DE7C90">
      <w:pPr>
        <w:jc w:val="both"/>
        <w:rPr>
          <w:rFonts w:cstheme="minorHAnsi"/>
          <w:sz w:val="28"/>
          <w:szCs w:val="28"/>
        </w:rPr>
      </w:pPr>
      <w:proofErr w:type="gramStart"/>
      <w:r w:rsidRPr="00DE7C90">
        <w:rPr>
          <w:rFonts w:cstheme="minorHAnsi"/>
          <w:sz w:val="28"/>
          <w:szCs w:val="28"/>
        </w:rPr>
        <w:t>results[</w:t>
      </w:r>
      <w:proofErr w:type="gramEnd"/>
      <w:r w:rsidRPr="00DE7C90">
        <w:rPr>
          <w:rFonts w:cstheme="minorHAnsi"/>
          <w:sz w:val="28"/>
          <w:szCs w:val="28"/>
        </w:rPr>
        <w:t>2]</w:t>
      </w:r>
    </w:p>
    <w:p w14:paraId="77575A95" w14:textId="77777777" w:rsidR="00963444" w:rsidRPr="00DE7C90" w:rsidRDefault="00963444" w:rsidP="00DE7C90">
      <w:pPr>
        <w:jc w:val="both"/>
        <w:rPr>
          <w:rFonts w:cstheme="minorHAnsi"/>
          <w:sz w:val="28"/>
          <w:szCs w:val="28"/>
        </w:rPr>
      </w:pPr>
    </w:p>
    <w:p w14:paraId="47B6B913"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RelationRecord</w:t>
      </w:r>
    </w:p>
    <w:p w14:paraId="035D52C8" w14:textId="31C1B6A4"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(items=</w:t>
      </w:r>
      <w:r w:rsidR="001C5CB1" w:rsidRPr="00DE7C90">
        <w:rPr>
          <w:rFonts w:asciiTheme="minorHAnsi" w:hAnsiTheme="minorHAnsi" w:cstheme="minorHAnsi"/>
          <w:sz w:val="28"/>
          <w:szCs w:val="28"/>
        </w:rPr>
        <w:t>frozenset (</w:t>
      </w:r>
      <w:r w:rsidRPr="00DE7C90">
        <w:rPr>
          <w:rFonts w:asciiTheme="minorHAnsi" w:hAnsiTheme="minorHAnsi" w:cstheme="minorHAnsi"/>
          <w:sz w:val="28"/>
          <w:szCs w:val="28"/>
        </w:rPr>
        <w:t xml:space="preserve">{'nan', 'ground beef', 'herb &amp; pepper'}), </w:t>
      </w:r>
    </w:p>
    <w:p w14:paraId="06D2C910"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support=0.015455950540958269, </w:t>
      </w:r>
    </w:p>
    <w:p w14:paraId="1D4E98A5"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ordered_statistics=</w:t>
      </w:r>
    </w:p>
    <w:p w14:paraId="3ED3307B" w14:textId="02711C93"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w:t>
      </w:r>
      <w:r w:rsidR="001C5CB1" w:rsidRPr="00DE7C90">
        <w:rPr>
          <w:rFonts w:asciiTheme="minorHAnsi" w:hAnsiTheme="minorHAnsi" w:cstheme="minorHAnsi"/>
          <w:sz w:val="28"/>
          <w:szCs w:val="28"/>
        </w:rPr>
        <w:t>OrderedStatistic (</w:t>
      </w:r>
      <w:r w:rsidRPr="00DE7C90">
        <w:rPr>
          <w:rFonts w:asciiTheme="minorHAnsi" w:hAnsiTheme="minorHAnsi" w:cstheme="minorHAnsi"/>
          <w:sz w:val="28"/>
          <w:szCs w:val="28"/>
        </w:rPr>
        <w:t>items_base=</w:t>
      </w:r>
      <w:proofErr w:type="gramStart"/>
      <w:r w:rsidRPr="00DE7C90">
        <w:rPr>
          <w:rFonts w:asciiTheme="minorHAnsi" w:hAnsiTheme="minorHAnsi" w:cstheme="minorHAnsi"/>
          <w:sz w:val="28"/>
          <w:szCs w:val="28"/>
        </w:rPr>
        <w:t>frozenset(</w:t>
      </w:r>
      <w:proofErr w:type="gramEnd"/>
      <w:r w:rsidRPr="00DE7C90">
        <w:rPr>
          <w:rFonts w:asciiTheme="minorHAnsi" w:hAnsiTheme="minorHAnsi" w:cstheme="minorHAnsi"/>
          <w:sz w:val="28"/>
          <w:szCs w:val="28"/>
        </w:rPr>
        <w:t xml:space="preserve">{'herb &amp; pepper'), </w:t>
      </w:r>
      <w:r w:rsidR="001C5CB1" w:rsidRPr="00DE7C90">
        <w:rPr>
          <w:rFonts w:asciiTheme="minorHAnsi" w:hAnsiTheme="minorHAnsi" w:cstheme="minorHAnsi"/>
          <w:sz w:val="28"/>
          <w:szCs w:val="28"/>
        </w:rPr>
        <w:t>items add</w:t>
      </w:r>
      <w:r w:rsidRPr="00DE7C90">
        <w:rPr>
          <w:rFonts w:asciiTheme="minorHAnsi" w:hAnsiTheme="minorHAnsi" w:cstheme="minorHAnsi"/>
          <w:sz w:val="28"/>
          <w:szCs w:val="28"/>
        </w:rPr>
        <w:t xml:space="preserve">=frozenset({'nan', 'ground beef'}), </w:t>
      </w:r>
    </w:p>
    <w:p w14:paraId="27D94514"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confidence=0.3292181069958848, </w:t>
      </w:r>
    </w:p>
    <w:p w14:paraId="741E3BAC"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lift=3.179165898900559),</w:t>
      </w:r>
    </w:p>
    <w:p w14:paraId="38829A00"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OrderedStatistic</w:t>
      </w:r>
    </w:p>
    <w:p w14:paraId="064AF44B" w14:textId="5019ADEE"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(items_base=</w:t>
      </w:r>
      <w:r w:rsidR="001C5CB1" w:rsidRPr="00DE7C90">
        <w:rPr>
          <w:rFonts w:asciiTheme="minorHAnsi" w:hAnsiTheme="minorHAnsi" w:cstheme="minorHAnsi"/>
          <w:sz w:val="28"/>
          <w:szCs w:val="28"/>
        </w:rPr>
        <w:t>frozenset (</w:t>
      </w:r>
      <w:r w:rsidRPr="00DE7C90">
        <w:rPr>
          <w:rFonts w:asciiTheme="minorHAnsi" w:hAnsiTheme="minorHAnsi" w:cstheme="minorHAnsi"/>
          <w:sz w:val="28"/>
          <w:szCs w:val="28"/>
        </w:rPr>
        <w:t>{'nan', 'herb &amp; pepper'}),</w:t>
      </w:r>
    </w:p>
    <w:p w14:paraId="50E04CC1" w14:textId="19F5F2DF"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r w:rsidR="001C5CB1" w:rsidRPr="00DE7C90">
        <w:rPr>
          <w:rFonts w:asciiTheme="minorHAnsi" w:hAnsiTheme="minorHAnsi" w:cstheme="minorHAnsi"/>
          <w:sz w:val="28"/>
          <w:szCs w:val="28"/>
        </w:rPr>
        <w:t>items add</w:t>
      </w:r>
      <w:r w:rsidRPr="00DE7C90">
        <w:rPr>
          <w:rFonts w:asciiTheme="minorHAnsi" w:hAnsiTheme="minorHAnsi" w:cstheme="minorHAnsi"/>
          <w:sz w:val="28"/>
          <w:szCs w:val="28"/>
        </w:rPr>
        <w:t>=</w:t>
      </w:r>
      <w:proofErr w:type="gramStart"/>
      <w:r w:rsidRPr="00DE7C90">
        <w:rPr>
          <w:rFonts w:asciiTheme="minorHAnsi" w:hAnsiTheme="minorHAnsi" w:cstheme="minorHAnsi"/>
          <w:sz w:val="28"/>
          <w:szCs w:val="28"/>
        </w:rPr>
        <w:t>frozenset(</w:t>
      </w:r>
      <w:proofErr w:type="gramEnd"/>
      <w:r w:rsidRPr="00DE7C90">
        <w:rPr>
          <w:rFonts w:asciiTheme="minorHAnsi" w:hAnsiTheme="minorHAnsi" w:cstheme="minorHAnsi"/>
          <w:sz w:val="28"/>
          <w:szCs w:val="28"/>
        </w:rPr>
        <w:t>{'ground beef'}),</w:t>
      </w:r>
    </w:p>
    <w:p w14:paraId="77B14C5F"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confidence=0.3292181069958848, </w:t>
      </w:r>
    </w:p>
    <w:p w14:paraId="4DD5F170" w14:textId="47ED5A62"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lift=3.179165898900559)])</w:t>
      </w:r>
    </w:p>
    <w:p w14:paraId="41037814"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p>
    <w:p w14:paraId="5C0073BD" w14:textId="7FFFEAF8" w:rsidR="00963444" w:rsidRPr="00DE7C90" w:rsidRDefault="001C5CB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results [</w:t>
      </w:r>
      <w:r w:rsidR="00963444" w:rsidRPr="00DE7C90">
        <w:rPr>
          <w:rFonts w:asciiTheme="minorHAnsi" w:hAnsiTheme="minorHAnsi" w:cstheme="minorHAnsi"/>
          <w:sz w:val="28"/>
          <w:szCs w:val="28"/>
        </w:rPr>
        <w:t>3]</w:t>
      </w:r>
    </w:p>
    <w:p w14:paraId="1CB49FFF"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p>
    <w:p w14:paraId="115720E4"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RelationRecord</w:t>
      </w:r>
    </w:p>
    <w:p w14:paraId="3F8E6E58" w14:textId="77A04A2E"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(items=</w:t>
      </w:r>
      <w:r w:rsidR="001C5CB1" w:rsidRPr="00DE7C90">
        <w:rPr>
          <w:rFonts w:asciiTheme="minorHAnsi" w:hAnsiTheme="minorHAnsi" w:cstheme="minorHAnsi"/>
          <w:sz w:val="28"/>
          <w:szCs w:val="28"/>
        </w:rPr>
        <w:t>frozenset (</w:t>
      </w:r>
      <w:r w:rsidRPr="00DE7C90">
        <w:rPr>
          <w:rFonts w:asciiTheme="minorHAnsi" w:hAnsiTheme="minorHAnsi" w:cstheme="minorHAnsi"/>
          <w:sz w:val="28"/>
          <w:szCs w:val="28"/>
        </w:rPr>
        <w:t>{'soup', 'mineral water', 'milk'}),</w:t>
      </w:r>
    </w:p>
    <w:p w14:paraId="7274492F"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support=0.010046367851622875,</w:t>
      </w:r>
    </w:p>
    <w:p w14:paraId="19F45CF4"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ordered_statistics=</w:t>
      </w:r>
    </w:p>
    <w:p w14:paraId="39BD363A"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[OrderedStatistic</w:t>
      </w:r>
    </w:p>
    <w:p w14:paraId="5B46E0BA" w14:textId="59131B65"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(items_base=</w:t>
      </w:r>
      <w:r w:rsidR="001C5CB1" w:rsidRPr="00DE7C90">
        <w:rPr>
          <w:rFonts w:asciiTheme="minorHAnsi" w:hAnsiTheme="minorHAnsi" w:cstheme="minorHAnsi"/>
          <w:sz w:val="28"/>
          <w:szCs w:val="28"/>
        </w:rPr>
        <w:t>frozenset (</w:t>
      </w:r>
      <w:r w:rsidRPr="00DE7C90">
        <w:rPr>
          <w:rFonts w:asciiTheme="minorHAnsi" w:hAnsiTheme="minorHAnsi" w:cstheme="minorHAnsi"/>
          <w:sz w:val="28"/>
          <w:szCs w:val="28"/>
        </w:rPr>
        <w:t>{'soup', 'mineral water'}),</w:t>
      </w:r>
    </w:p>
    <w:p w14:paraId="21F3F15F" w14:textId="4C49AA94"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r w:rsidR="001C5CB1" w:rsidRPr="00DE7C90">
        <w:rPr>
          <w:rFonts w:asciiTheme="minorHAnsi" w:hAnsiTheme="minorHAnsi" w:cstheme="minorHAnsi"/>
          <w:sz w:val="28"/>
          <w:szCs w:val="28"/>
        </w:rPr>
        <w:t>items add</w:t>
      </w:r>
      <w:r w:rsidRPr="00DE7C90">
        <w:rPr>
          <w:rFonts w:asciiTheme="minorHAnsi" w:hAnsiTheme="minorHAnsi" w:cstheme="minorHAnsi"/>
          <w:sz w:val="28"/>
          <w:szCs w:val="28"/>
        </w:rPr>
        <w:t>=frozenset({'milk'}),</w:t>
      </w:r>
    </w:p>
    <w:p w14:paraId="0181824D" w14:textId="267F8768"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confidence=0.4126984126984127, lift=3.1834977408747895)])</w:t>
      </w:r>
    </w:p>
    <w:p w14:paraId="12E6FC06"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p>
    <w:p w14:paraId="21A8CB3A" w14:textId="77777777" w:rsidR="00963444" w:rsidRPr="00DE7C90" w:rsidRDefault="00963444" w:rsidP="00DE7C90">
      <w:pPr>
        <w:pStyle w:val="HTMLPreformatted"/>
        <w:shd w:val="clear" w:color="auto" w:fill="FFFFFF"/>
        <w:wordWrap w:val="0"/>
        <w:jc w:val="both"/>
        <w:rPr>
          <w:rFonts w:asciiTheme="minorHAnsi" w:hAnsiTheme="minorHAnsi" w:cstheme="minorHAnsi"/>
          <w:sz w:val="28"/>
          <w:szCs w:val="28"/>
        </w:rPr>
      </w:pPr>
    </w:p>
    <w:p w14:paraId="0A134460"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57980FB8"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35ED105F"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462990BA"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658007BA" w14:textId="77777777" w:rsidR="00321BFE" w:rsidRDefault="00321BFE" w:rsidP="00DE7C90">
      <w:pPr>
        <w:pStyle w:val="HTMLPreformatted"/>
        <w:shd w:val="clear" w:color="auto" w:fill="FFFFFF"/>
        <w:wordWrap w:val="0"/>
        <w:jc w:val="both"/>
        <w:rPr>
          <w:rFonts w:asciiTheme="minorHAnsi" w:hAnsiTheme="minorHAnsi" w:cstheme="minorHAnsi"/>
          <w:sz w:val="28"/>
          <w:szCs w:val="28"/>
        </w:rPr>
      </w:pPr>
    </w:p>
    <w:p w14:paraId="3C273D9C" w14:textId="1918BFBA"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lastRenderedPageBreak/>
        <w:t>ANOTHER SET OF THRESHOLD VALUES:</w:t>
      </w:r>
    </w:p>
    <w:p w14:paraId="5BBA713E"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0A1FD3E9"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18B4992C"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from apyori import apriori</w:t>
      </w:r>
    </w:p>
    <w:p w14:paraId="6364FDAE"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rules = </w:t>
      </w:r>
      <w:proofErr w:type="gramStart"/>
      <w:r w:rsidRPr="00DE7C90">
        <w:rPr>
          <w:rFonts w:asciiTheme="minorHAnsi" w:hAnsiTheme="minorHAnsi" w:cstheme="minorHAnsi"/>
          <w:sz w:val="28"/>
          <w:szCs w:val="28"/>
        </w:rPr>
        <w:t>apriori(</w:t>
      </w:r>
      <w:proofErr w:type="gramEnd"/>
      <w:r w:rsidRPr="00DE7C90">
        <w:rPr>
          <w:rFonts w:asciiTheme="minorHAnsi" w:hAnsiTheme="minorHAnsi" w:cstheme="minorHAnsi"/>
          <w:sz w:val="28"/>
          <w:szCs w:val="28"/>
        </w:rPr>
        <w:t>transactions = transactions1,</w:t>
      </w:r>
    </w:p>
    <w:p w14:paraId="3464F99B"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min_support = 0.003,</w:t>
      </w:r>
    </w:p>
    <w:p w14:paraId="20C874FE"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min_confidence = 0.2,</w:t>
      </w:r>
    </w:p>
    <w:p w14:paraId="453D0B44"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spellStart"/>
      <w:r w:rsidRPr="00DE7C90">
        <w:rPr>
          <w:rFonts w:asciiTheme="minorHAnsi" w:hAnsiTheme="minorHAnsi" w:cstheme="minorHAnsi"/>
          <w:sz w:val="28"/>
          <w:szCs w:val="28"/>
        </w:rPr>
        <w:t>min_lift</w:t>
      </w:r>
      <w:proofErr w:type="spellEnd"/>
      <w:r w:rsidRPr="00DE7C90">
        <w:rPr>
          <w:rFonts w:asciiTheme="minorHAnsi" w:hAnsiTheme="minorHAnsi" w:cstheme="minorHAnsi"/>
          <w:sz w:val="28"/>
          <w:szCs w:val="28"/>
        </w:rPr>
        <w:t xml:space="preserve"> = 3,</w:t>
      </w:r>
    </w:p>
    <w:p w14:paraId="6928A3DE" w14:textId="51E6051F"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min_length = 2, max_length = 2)</w:t>
      </w:r>
    </w:p>
    <w:p w14:paraId="34731849"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0AB10B03" w14:textId="77777777" w:rsidR="001379C1" w:rsidRPr="00DE7C90" w:rsidRDefault="001379C1" w:rsidP="00DE7C90">
      <w:pPr>
        <w:pStyle w:val="HTMLPreformatted"/>
        <w:shd w:val="clear" w:color="auto" w:fill="FFFFFF"/>
        <w:wordWrap w:val="0"/>
        <w:jc w:val="both"/>
        <w:rPr>
          <w:rFonts w:asciiTheme="minorHAnsi" w:hAnsiTheme="minorHAnsi" w:cstheme="minorHAnsi"/>
          <w:sz w:val="28"/>
          <w:szCs w:val="28"/>
        </w:rPr>
      </w:pPr>
    </w:p>
    <w:p w14:paraId="58C19313"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items=frozenset({'burgers', 'almonds'}), support=0.005795981452859351, ordered_statistics=[OrderedStatistic(items_base=frozenset({'almonds'}),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=frozenset({'burgers'}), confidence=0.28571428571428575, lift=3.250235478806908)]),</w:t>
      </w:r>
    </w:p>
    <w:p w14:paraId="153423DC"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items=frozenset({'ground beef', 'blueberries'}), support=0.0030911901081916537, ordered_statistics=[OrderedStatistic(items_base=frozenset({'blueberries'}),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=frozenset({'ground beef'}), confidence=0.3137254901960784, lift=3.029558091893474)]),</w:t>
      </w:r>
    </w:p>
    <w:p w14:paraId="0C506E3D"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items=frozenset({'chicken', 'light cream'}), support=0.004443585780525503, ordered_statistics=[OrderedStatistic(items_base=frozenset({'light cream'}),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=frozenset({'chicken'}), confidence=0.2804878048780488, lift=4.508710801393729)]),</w:t>
      </w:r>
    </w:p>
    <w:p w14:paraId="04A1E04C"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items=frozenset({'cooking oil', 'light cream'}), support=0.0034775888717156105, ordered_statistics=[OrderedStatistic(items_base=frozenset({'light cream'}),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=frozenset({'cooking oil'}), confidence=0.21951219512195122, lift=3.8127353085611393)]),</w:t>
      </w:r>
    </w:p>
    <w:p w14:paraId="512677AF"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items=frozenset({'escalope', 'mushroom cream sauce'}), support=0.0056027820710973725, ordered_statistics=[OrderedStatistic(items_base=frozenset({'mushroom cream sauce'}),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=frozenset({'escalope'}), confidence=0.29591836734693877, lift=3.638179262203694)]),</w:t>
      </w:r>
    </w:p>
    <w:p w14:paraId="4BCA57A1"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items=frozenset({'escalope', 'pasta'}), support=0.004829984544049459, ordered_statistics=[OrderedStatistic(items_base=frozenset({'pasta'}),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=frozenset({'escalope'}), confidence=0.3164556962025316, lift=3.8906762079437143)]),</w:t>
      </w:r>
    </w:p>
    <w:p w14:paraId="2C909A46"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items=frozenset({'olive oil', 'extra dark chocolate'}), support=0.0030911901081916537, ordered_statistics=[OrderedStatistic(items_base=frozenset({'extra dark chocolate'}),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=frozenset({'olive oil'}), confidence=0.25396825396825395, lift=3.641384162159785)]),</w:t>
      </w:r>
    </w:p>
    <w:p w14:paraId="427B40A7"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lastRenderedPageBreak/>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items=frozenset({'fromage </w:t>
      </w:r>
      <w:proofErr w:type="spellStart"/>
      <w:r w:rsidRPr="00DE7C90">
        <w:rPr>
          <w:rFonts w:asciiTheme="minorHAnsi" w:hAnsiTheme="minorHAnsi" w:cstheme="minorHAnsi"/>
          <w:sz w:val="28"/>
          <w:szCs w:val="28"/>
        </w:rPr>
        <w:t>blanc</w:t>
      </w:r>
      <w:proofErr w:type="spellEnd"/>
      <w:r w:rsidRPr="00DE7C90">
        <w:rPr>
          <w:rFonts w:asciiTheme="minorHAnsi" w:hAnsiTheme="minorHAnsi" w:cstheme="minorHAnsi"/>
          <w:sz w:val="28"/>
          <w:szCs w:val="28"/>
        </w:rPr>
        <w:t xml:space="preserve">', 'honey'}), support=0.0032843894899536323, ordered_statistics=[OrderedStatistic(items_base=frozenset({'fromage </w:t>
      </w:r>
      <w:proofErr w:type="spellStart"/>
      <w:r w:rsidRPr="00DE7C90">
        <w:rPr>
          <w:rFonts w:asciiTheme="minorHAnsi" w:hAnsiTheme="minorHAnsi" w:cstheme="minorHAnsi"/>
          <w:sz w:val="28"/>
          <w:szCs w:val="28"/>
        </w:rPr>
        <w:t>blanc</w:t>
      </w:r>
      <w:proofErr w:type="spellEnd"/>
      <w:r w:rsidRPr="00DE7C90">
        <w:rPr>
          <w:rFonts w:asciiTheme="minorHAnsi" w:hAnsiTheme="minorHAnsi" w:cstheme="minorHAnsi"/>
          <w:sz w:val="28"/>
          <w:szCs w:val="28"/>
        </w:rPr>
        <w:t xml:space="preserve">'}),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=frozenset({'honey'}), confidence=0.2537313432835821, lift=5.031852233087436)]),</w:t>
      </w:r>
    </w:p>
    <w:p w14:paraId="0D6C1C9D"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items=frozenset({'parmesan cheese', 'frozen vegetables'}), support=0.005795981452859351, ordered_statistics=[OrderedStatistic(items_base=frozenset({'parmesan cheese'}),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=frozenset({'frozen vegetables'}), confidence=0.3614457831325301, lift=3.7342183103672175)]),</w:t>
      </w:r>
    </w:p>
    <w:p w14:paraId="079273A1"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items=frozenset({'ground beef', 'herb &amp; pepper'}), support=0.015455950540958269, ordered_statistics=[OrderedStatistic(items_base=frozenset({'herb &amp; pepper'}),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=frozenset({'ground beef'}), confidence=0.3292181069958848, lift=3.179165898900559)]),</w:t>
      </w:r>
    </w:p>
    <w:p w14:paraId="186A8AA2"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items=frozenset({'tomato sauce', 'ground beef'}), support=0.004829984544049459, ordered_statistics=[OrderedStatistic(items_base=frozenset({'tomato sauce'}),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=frozenset({'ground beef'}), confidence=0.3246753246753247, lift=3.135297538282613)]),</w:t>
      </w:r>
    </w:p>
    <w:p w14:paraId="4A552398"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items=frozenset({'olive oil', 'light cream'}), support=0.0034775888717156105, ordered_statistics=[OrderedStatistic(items_base=frozenset({'light cream'}),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=frozenset({'olive oil'}), confidence=0.21951219512195122, lift=3.1473549084521313)]),</w:t>
      </w:r>
    </w:p>
    <w:p w14:paraId="3F4367A5"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items=frozenset({'olive oil', 'whole wheat pasta'}), support=0.0071483771251932, ordered_statistics=[OrderedStatistic(items_base=frozenset({'whole wheat pasta'}),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=frozenset({'olive oil'}), confidence=0.2781954887218045, lift=3.9887530460500273)]),</w:t>
      </w:r>
    </w:p>
    <w:p w14:paraId="17EBEE39"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 </w:t>
      </w:r>
      <w:proofErr w:type="gramStart"/>
      <w:r w:rsidRPr="00DE7C90">
        <w:rPr>
          <w:rFonts w:asciiTheme="minorHAnsi" w:hAnsiTheme="minorHAnsi" w:cstheme="minorHAnsi"/>
          <w:sz w:val="28"/>
          <w:szCs w:val="28"/>
        </w:rPr>
        <w:t>RelationRecord(</w:t>
      </w:r>
      <w:proofErr w:type="gramEnd"/>
      <w:r w:rsidRPr="00DE7C90">
        <w:rPr>
          <w:rFonts w:asciiTheme="minorHAnsi" w:hAnsiTheme="minorHAnsi" w:cstheme="minorHAnsi"/>
          <w:sz w:val="28"/>
          <w:szCs w:val="28"/>
        </w:rPr>
        <w:t xml:space="preserve">items=frozenset({'shrimp', 'pasta'}), support=0.004829984544049459, ordered_statistics=[OrderedStatistic(items_base=frozenset({'pasta'}), </w:t>
      </w:r>
      <w:proofErr w:type="spellStart"/>
      <w:r w:rsidRPr="00DE7C90">
        <w:rPr>
          <w:rFonts w:asciiTheme="minorHAnsi" w:hAnsiTheme="minorHAnsi" w:cstheme="minorHAnsi"/>
          <w:sz w:val="28"/>
          <w:szCs w:val="28"/>
        </w:rPr>
        <w:t>items_add</w:t>
      </w:r>
      <w:proofErr w:type="spellEnd"/>
      <w:r w:rsidRPr="00DE7C90">
        <w:rPr>
          <w:rFonts w:asciiTheme="minorHAnsi" w:hAnsiTheme="minorHAnsi" w:cstheme="minorHAnsi"/>
          <w:sz w:val="28"/>
          <w:szCs w:val="28"/>
        </w:rPr>
        <w:t>=frozenset({'shrimp'}), confidence=0.3164556962025316, lift=4.3563156477242115)])]</w:t>
      </w:r>
    </w:p>
    <w:p w14:paraId="5A3E5325"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p>
    <w:p w14:paraId="356983F2" w14:textId="2BF7A9F7" w:rsidR="00C42348" w:rsidRPr="00DE7C90" w:rsidRDefault="00A67F15" w:rsidP="00DE7C90">
      <w:pPr>
        <w:pStyle w:val="HTMLPreformatted"/>
        <w:shd w:val="clear" w:color="auto" w:fill="FFFFFF"/>
        <w:wordWrap w:val="0"/>
        <w:jc w:val="both"/>
        <w:rPr>
          <w:rFonts w:asciiTheme="minorHAnsi" w:hAnsiTheme="minorHAnsi" w:cstheme="minorHAnsi"/>
          <w:sz w:val="28"/>
          <w:szCs w:val="28"/>
        </w:rPr>
      </w:pPr>
      <w:r>
        <w:rPr>
          <w:rFonts w:asciiTheme="minorHAnsi" w:hAnsiTheme="minorHAnsi" w:cstheme="minorHAnsi"/>
          <w:sz w:val="28"/>
          <w:szCs w:val="28"/>
        </w:rPr>
        <w:t>The above are the obtained rules.</w:t>
      </w:r>
    </w:p>
    <w:p w14:paraId="6D9C933C"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p>
    <w:p w14:paraId="07D349C1" w14:textId="77777777" w:rsidR="00096071" w:rsidRPr="00DE7C90" w:rsidRDefault="00096071" w:rsidP="00DE7C90">
      <w:pPr>
        <w:pStyle w:val="HTMLPreformatted"/>
        <w:shd w:val="clear" w:color="auto" w:fill="FFFFFF"/>
        <w:wordWrap w:val="0"/>
        <w:jc w:val="both"/>
        <w:rPr>
          <w:rFonts w:asciiTheme="minorHAnsi" w:hAnsiTheme="minorHAnsi" w:cstheme="minorHAnsi"/>
          <w:sz w:val="28"/>
          <w:szCs w:val="28"/>
        </w:rPr>
      </w:pPr>
    </w:p>
    <w:p w14:paraId="3DD6BB59" w14:textId="1FE119AF" w:rsidR="00096071"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r>
        <w:rPr>
          <w:rFonts w:asciiTheme="minorHAnsi" w:hAnsiTheme="minorHAnsi" w:cstheme="minorHAnsi"/>
          <w:sz w:val="28"/>
          <w:szCs w:val="28"/>
        </w:rPr>
        <w:tab/>
      </w:r>
    </w:p>
    <w:p w14:paraId="221BCA26" w14:textId="77777777" w:rsidR="00A67F15"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p>
    <w:p w14:paraId="311BFFC6" w14:textId="77777777" w:rsidR="00A67F15"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p>
    <w:p w14:paraId="41FDFD3E" w14:textId="77777777" w:rsidR="00A67F15"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p>
    <w:p w14:paraId="522E4068" w14:textId="77777777" w:rsidR="00A67F15"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p>
    <w:p w14:paraId="181BBD18" w14:textId="77777777" w:rsidR="00A67F15"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p>
    <w:p w14:paraId="45C39A68" w14:textId="77777777" w:rsidR="00A67F15"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p>
    <w:p w14:paraId="071F14F6" w14:textId="77777777" w:rsidR="00A67F15" w:rsidRPr="00DE7C90" w:rsidRDefault="00A67F15" w:rsidP="00A67F15">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jc w:val="both"/>
        <w:rPr>
          <w:rFonts w:asciiTheme="minorHAnsi" w:hAnsiTheme="minorHAnsi" w:cstheme="minorHAnsi"/>
          <w:sz w:val="28"/>
          <w:szCs w:val="28"/>
        </w:rPr>
      </w:pPr>
    </w:p>
    <w:tbl>
      <w:tblPr>
        <w:tblW w:w="0" w:type="auto"/>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701"/>
        <w:gridCol w:w="1623"/>
        <w:gridCol w:w="1727"/>
        <w:gridCol w:w="1365"/>
        <w:gridCol w:w="1305"/>
        <w:gridCol w:w="1305"/>
      </w:tblGrid>
      <w:tr w:rsidR="00800B9F" w:rsidRPr="00FB0E93" w14:paraId="44B80110" w14:textId="77777777" w:rsidTr="00C72BDA">
        <w:trPr>
          <w:gridAfter w:val="1"/>
          <w:wAfter w:w="1305" w:type="dxa"/>
          <w:tblHeader/>
        </w:trPr>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430F1D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proofErr w:type="spellStart"/>
            <w:r w:rsidRPr="00FB0E93">
              <w:rPr>
                <w:rFonts w:eastAsia="Times New Roman" w:cstheme="minorHAnsi"/>
                <w:b/>
                <w:bCs/>
                <w:kern w:val="0"/>
                <w:sz w:val="28"/>
                <w:szCs w:val="28"/>
                <w:lang w:eastAsia="en-IN"/>
                <w14:ligatures w14:val="none"/>
              </w:rPr>
              <w:lastRenderedPageBreak/>
              <w:t>baseitem</w:t>
            </w:r>
            <w:proofErr w:type="spellEnd"/>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4B997B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proofErr w:type="spellStart"/>
            <w:r w:rsidRPr="00FB0E93">
              <w:rPr>
                <w:rFonts w:eastAsia="Times New Roman" w:cstheme="minorHAnsi"/>
                <w:b/>
                <w:bCs/>
                <w:kern w:val="0"/>
                <w:sz w:val="28"/>
                <w:szCs w:val="28"/>
                <w:lang w:eastAsia="en-IN"/>
                <w14:ligatures w14:val="none"/>
              </w:rPr>
              <w:t>additem</w:t>
            </w:r>
            <w:proofErr w:type="spellEnd"/>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7EFE61E7"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support</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FFEE8FA"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proofErr w:type="spellStart"/>
            <w:r w:rsidRPr="00FB0E93">
              <w:rPr>
                <w:rFonts w:eastAsia="Times New Roman" w:cstheme="minorHAnsi"/>
                <w:b/>
                <w:bCs/>
                <w:kern w:val="0"/>
                <w:sz w:val="28"/>
                <w:szCs w:val="28"/>
                <w:lang w:eastAsia="en-IN"/>
                <w14:ligatures w14:val="none"/>
              </w:rPr>
              <w:t>cofidence</w:t>
            </w:r>
            <w:proofErr w:type="spellEnd"/>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13CCE01"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lift</w:t>
            </w:r>
          </w:p>
        </w:tc>
      </w:tr>
      <w:tr w:rsidR="00C72BDA" w:rsidRPr="00FB0E93" w14:paraId="5839EBD7"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620D90A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0</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D73990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almonds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6C2A87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burgers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44C6A26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351C90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0.285714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398CE9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3.250235</w:t>
            </w:r>
          </w:p>
        </w:tc>
      </w:tr>
      <w:tr w:rsidR="00C72BDA" w:rsidRPr="00FB0E93" w14:paraId="48348783"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1197C6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09C691C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blueberries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21D42E2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63FB6F5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FEB99B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0.313725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C7539B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3.029558</w:t>
            </w:r>
          </w:p>
        </w:tc>
      </w:tr>
      <w:tr w:rsidR="00C72BDA" w:rsidRPr="00FB0E93" w14:paraId="24E5A65B"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223F787F"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77FE53A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72DD5F9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chicken</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31A8861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0.004444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92DB5D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0.280488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9A4DE0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4.508711</w:t>
            </w:r>
          </w:p>
        </w:tc>
      </w:tr>
      <w:tr w:rsidR="00C72BDA" w:rsidRPr="00FB0E93" w14:paraId="31797F48"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192BAA4E"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B31437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BF6BB0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cooking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37199E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829890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C7AE39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3.812735</w:t>
            </w:r>
          </w:p>
        </w:tc>
      </w:tr>
      <w:tr w:rsidR="00C72BDA" w:rsidRPr="00FB0E93" w14:paraId="2B06796E"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1D14B0D2"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DD01C9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mushroom cream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73E59E7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4AFC9A9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0.005603</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7C258A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0.295918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5D016C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3.638179</w:t>
            </w:r>
          </w:p>
        </w:tc>
      </w:tr>
      <w:tr w:rsidR="00C72BDA" w:rsidRPr="00FB0E93" w14:paraId="5D2F902D"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326D4016"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5</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4405EA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47B7A7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0160C9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8EE8D4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2AF612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3.890676</w:t>
            </w:r>
          </w:p>
        </w:tc>
      </w:tr>
      <w:tr w:rsidR="00C72BDA" w:rsidRPr="00FB0E93" w14:paraId="7E415C2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4BAFB3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6</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14446A4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extra dark chocolate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FAD5AC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880D80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1ECDD9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0.253968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6FE8BA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3.641384</w:t>
            </w:r>
          </w:p>
        </w:tc>
      </w:tr>
      <w:tr w:rsidR="00C72BDA" w:rsidRPr="00FB0E93" w14:paraId="68F75F96"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2C799BD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7</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505B4B6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 xml:space="preserve">fromage </w:t>
            </w:r>
            <w:proofErr w:type="spellStart"/>
            <w:r w:rsidRPr="00FB0E93">
              <w:rPr>
                <w:rFonts w:eastAsia="Times New Roman" w:cstheme="minorHAnsi"/>
                <w:kern w:val="0"/>
                <w:sz w:val="28"/>
                <w:szCs w:val="28"/>
                <w:lang w:eastAsia="en-IN"/>
                <w14:ligatures w14:val="none"/>
              </w:rPr>
              <w:t>blanc</w:t>
            </w:r>
            <w:proofErr w:type="spellEnd"/>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968D49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honey</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5B139D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0.003284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B05C14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0.253731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6D4B38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5.031852</w:t>
            </w:r>
          </w:p>
        </w:tc>
      </w:tr>
      <w:tr w:rsidR="00C72BDA" w:rsidRPr="00FB0E93" w14:paraId="31918CF8"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751AE3C4"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8</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3A0D41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parmesan cheese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BF5097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frozen vegetables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3278D9E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14CF57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0.361446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072DCE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3.734218</w:t>
            </w:r>
          </w:p>
        </w:tc>
      </w:tr>
      <w:tr w:rsidR="00C72BDA" w:rsidRPr="00FB0E93" w14:paraId="7F53BE06"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37D9D405"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9</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AA79A0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herb &amp; pepper</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ACE0DE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DF8830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0.015456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1C7862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0.329218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E723B2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3.179166</w:t>
            </w:r>
          </w:p>
        </w:tc>
      </w:tr>
      <w:tr w:rsidR="00C72BDA" w:rsidRPr="00FB0E93" w14:paraId="7FB2F470"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AADE663"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10</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0C6C47B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tomato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3107487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F72C32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0B6BB6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0.324675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D3FB29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3.135298</w:t>
            </w:r>
          </w:p>
        </w:tc>
      </w:tr>
      <w:tr w:rsidR="00C72BDA" w:rsidRPr="00FB0E93" w14:paraId="3452A158"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F5865A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11</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D3F653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41A003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4487EC2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D7BF67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7AA88E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3.147355</w:t>
            </w:r>
          </w:p>
        </w:tc>
      </w:tr>
      <w:tr w:rsidR="00C72BDA" w:rsidRPr="00FB0E93" w14:paraId="2B38B5E3"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610472E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lastRenderedPageBreak/>
              <w:t>12</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02B7E74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whole wheat 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430317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7E73FB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0.007148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D83F58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0.278195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A6FB9D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3.988753</w:t>
            </w:r>
          </w:p>
        </w:tc>
      </w:tr>
      <w:tr w:rsidR="00C72BDA" w:rsidRPr="00FB0E93" w14:paraId="2210B24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39A67E0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13</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33DFE6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3C568FA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shrimp</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FD22E1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D3F378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D42ADC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4.356316</w:t>
            </w:r>
          </w:p>
        </w:tc>
      </w:tr>
      <w:tr w:rsidR="00C72BDA" w:rsidRPr="00FB0E93" w14:paraId="00C7A0F5"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759466F2"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14</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593E363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almonds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2B3CAC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burgers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6762CF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EA824A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0.285714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392C62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3.250235</w:t>
            </w:r>
          </w:p>
        </w:tc>
      </w:tr>
      <w:tr w:rsidR="00C72BDA" w:rsidRPr="00FB0E93" w14:paraId="59E290EA"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57676A1"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15</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CB1A4A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blueberries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360584E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CC9106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88776F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0.313725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FECC8D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3.029558</w:t>
            </w:r>
          </w:p>
        </w:tc>
      </w:tr>
      <w:tr w:rsidR="00C72BDA" w:rsidRPr="00FB0E93" w14:paraId="553C35C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63DE378C"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16</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5F05EE3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018FC31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chicken</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33B20E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0.004444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E6AA4A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0.280488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C3A578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4.508711</w:t>
            </w:r>
          </w:p>
        </w:tc>
      </w:tr>
      <w:tr w:rsidR="00C72BDA" w:rsidRPr="00FB0E93" w14:paraId="45A17673"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1E84584"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17</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6BF7A8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3ACC288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cooking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453C406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37E819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73E21C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3.812735</w:t>
            </w:r>
          </w:p>
        </w:tc>
      </w:tr>
      <w:tr w:rsidR="00C72BDA" w:rsidRPr="00FB0E93" w14:paraId="2BD9CCEF"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E4A005A"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18</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57FC701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mushroom cream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0A64CB5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7D9B02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0.005603</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547C96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0.295918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E06F46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3.638179</w:t>
            </w:r>
          </w:p>
        </w:tc>
      </w:tr>
      <w:tr w:rsidR="00C72BDA" w:rsidRPr="00FB0E93" w14:paraId="717DC1B7"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D97C04B"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19</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1B8E46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D1FE1A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B204BA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104632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05B815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3.890676</w:t>
            </w:r>
          </w:p>
        </w:tc>
      </w:tr>
      <w:tr w:rsidR="00C72BDA" w:rsidRPr="00FB0E93" w14:paraId="24217BBF"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07D9065"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20</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6C1914C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extra dark chocolate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93F2F4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806588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67F8F7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0.253968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6B04A5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3.641384</w:t>
            </w:r>
          </w:p>
        </w:tc>
      </w:tr>
      <w:tr w:rsidR="00C72BDA" w:rsidRPr="00FB0E93" w14:paraId="4BD54FDF"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33951D7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21</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7A971D5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 xml:space="preserve">fromage </w:t>
            </w:r>
            <w:proofErr w:type="spellStart"/>
            <w:r w:rsidRPr="00FB0E93">
              <w:rPr>
                <w:rFonts w:eastAsia="Times New Roman" w:cstheme="minorHAnsi"/>
                <w:kern w:val="0"/>
                <w:sz w:val="28"/>
                <w:szCs w:val="28"/>
                <w:lang w:eastAsia="en-IN"/>
                <w14:ligatures w14:val="none"/>
              </w:rPr>
              <w:t>blanc</w:t>
            </w:r>
            <w:proofErr w:type="spellEnd"/>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24E642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honey</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6465379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0.003284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A1336C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0.253731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E29921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5.031852</w:t>
            </w:r>
          </w:p>
        </w:tc>
      </w:tr>
      <w:tr w:rsidR="00C72BDA" w:rsidRPr="00FB0E93" w14:paraId="42E85208"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165F2C1"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22</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F1EC0A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parmesan cheese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9D1F87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frozen vegetables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3736151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0D3289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0.361446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FC8BC3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3.734218</w:t>
            </w:r>
          </w:p>
        </w:tc>
      </w:tr>
      <w:tr w:rsidR="00C72BDA" w:rsidRPr="00FB0E93" w14:paraId="0624F6B1"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659FD984"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23</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0688A4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herb &amp; pepper</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058D79C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1F863CD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0.015456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BD89A4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0.329218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FA3B35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3.179166</w:t>
            </w:r>
          </w:p>
        </w:tc>
      </w:tr>
      <w:tr w:rsidR="00C72BDA" w:rsidRPr="00FB0E93" w14:paraId="1A778F36"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3189A1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lastRenderedPageBreak/>
              <w:t>24</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71DC9AF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tomato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373175B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F7E60C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E535D9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0.324675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F3AB67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3.135298</w:t>
            </w:r>
          </w:p>
        </w:tc>
      </w:tr>
      <w:tr w:rsidR="00C72BDA" w:rsidRPr="00FB0E93" w14:paraId="4DA19983"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77BDCE2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25</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79994B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9EB0A5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8F7BD7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32C314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16A7F4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3.147355</w:t>
            </w:r>
          </w:p>
        </w:tc>
      </w:tr>
      <w:tr w:rsidR="00C72BDA" w:rsidRPr="00FB0E93" w14:paraId="00F32D01"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B8B24CF"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26</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40FFA7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whole wheat 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4082B8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879B4E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0.007148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01DCED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0.278195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296096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3.988753</w:t>
            </w:r>
          </w:p>
        </w:tc>
      </w:tr>
      <w:tr w:rsidR="00C72BDA" w:rsidRPr="00FB0E93" w14:paraId="28DDC3DD"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C123398"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27</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151F27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2FD0611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shrimp</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68298FF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D85392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AED9E4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4.356316</w:t>
            </w:r>
          </w:p>
        </w:tc>
      </w:tr>
      <w:tr w:rsidR="00C72BDA" w:rsidRPr="00FB0E93" w14:paraId="1E6C704D"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EAFC65B"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28</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18597F6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almonds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3C7A67C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burgers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3EEC9F8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6AFD9A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0.285714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33DA19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3.250235</w:t>
            </w:r>
          </w:p>
        </w:tc>
      </w:tr>
      <w:tr w:rsidR="00C72BDA" w:rsidRPr="00FB0E93" w14:paraId="00AAD4F7"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11D0307"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29</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110A013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blueberries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7DD03A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4E2F13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14DB8D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0.313725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DB9818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3.029558</w:t>
            </w:r>
          </w:p>
        </w:tc>
      </w:tr>
      <w:tr w:rsidR="00C72BDA" w:rsidRPr="00FB0E93" w14:paraId="5B5AB4FA"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34B8AEC5"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30</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C15876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0F80C2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chicken</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6F6862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0.004444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A844EE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0.280488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0D375C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4.508711</w:t>
            </w:r>
          </w:p>
        </w:tc>
      </w:tr>
      <w:tr w:rsidR="00C72BDA" w:rsidRPr="00FB0E93" w14:paraId="489354FC"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1DDB88E"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31</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71FE025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38ACACE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cooking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371158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4536AB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F32527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3.812735</w:t>
            </w:r>
          </w:p>
        </w:tc>
      </w:tr>
      <w:tr w:rsidR="00C72BDA" w:rsidRPr="00FB0E93" w14:paraId="64C46D97"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7301DCA"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32</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6BF3AAD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mushroom cream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7DEDFFD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E7D30E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0.005603</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3C8E3C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0.295918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CD64FE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3.638179</w:t>
            </w:r>
          </w:p>
        </w:tc>
      </w:tr>
      <w:tr w:rsidR="00C72BDA" w:rsidRPr="00FB0E93" w14:paraId="24D814BB"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EAD32CA"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33</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5824FA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337164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35DB23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C8B232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0D05EF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3.890676</w:t>
            </w:r>
          </w:p>
        </w:tc>
      </w:tr>
      <w:tr w:rsidR="00C72BDA" w:rsidRPr="00FB0E93" w14:paraId="58CB15A4"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10A00C1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34</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66FCDD7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extra dark chocolate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0DC91BE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73F9E6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EAC54B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0.253968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43BE4F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3.641384</w:t>
            </w:r>
          </w:p>
        </w:tc>
      </w:tr>
      <w:tr w:rsidR="00C72BDA" w:rsidRPr="00FB0E93" w14:paraId="73894DA7"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20A2CD8"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35</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5B66FC0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 xml:space="preserve">fromage </w:t>
            </w:r>
            <w:proofErr w:type="spellStart"/>
            <w:r w:rsidRPr="00FB0E93">
              <w:rPr>
                <w:rFonts w:eastAsia="Times New Roman" w:cstheme="minorHAnsi"/>
                <w:kern w:val="0"/>
                <w:sz w:val="28"/>
                <w:szCs w:val="28"/>
                <w:lang w:eastAsia="en-IN"/>
                <w14:ligatures w14:val="none"/>
              </w:rPr>
              <w:t>blanc</w:t>
            </w:r>
            <w:proofErr w:type="spellEnd"/>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8DFCD8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honey</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CDB650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0.003284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7BF292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0.253731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B9AFA8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5.031852</w:t>
            </w:r>
          </w:p>
        </w:tc>
      </w:tr>
      <w:tr w:rsidR="00C72BDA" w:rsidRPr="00FB0E93" w14:paraId="384E9A7A"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7574E63E"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36</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0B1CBF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parmesan cheese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FEB7F4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frozen vegetables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687F975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1DEEEA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0.361446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076600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3.734218</w:t>
            </w:r>
          </w:p>
        </w:tc>
      </w:tr>
      <w:tr w:rsidR="00C72BDA" w:rsidRPr="00FB0E93" w14:paraId="729F4BEC"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3A89121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lastRenderedPageBreak/>
              <w:t>37</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786BE3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herb &amp; pepper</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73B112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400CE2B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0.015456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962B4D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0.329218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AC0699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3.179166</w:t>
            </w:r>
          </w:p>
        </w:tc>
      </w:tr>
      <w:tr w:rsidR="00C72BDA" w:rsidRPr="00FB0E93" w14:paraId="0FDB04FB"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643091EC"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38</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365AE7D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tomato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87E276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AB9BE7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2CD536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0.324675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A0513F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3.135298</w:t>
            </w:r>
          </w:p>
        </w:tc>
      </w:tr>
      <w:tr w:rsidR="00C72BDA" w:rsidRPr="00FB0E93" w14:paraId="680E2701"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605AD165"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39</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1720031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2230BF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58F5D5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7FDE06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1968F8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3.147355</w:t>
            </w:r>
          </w:p>
        </w:tc>
      </w:tr>
      <w:tr w:rsidR="00C72BDA" w:rsidRPr="00FB0E93" w14:paraId="160BA8D3"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1FB4B33"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40</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080A45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whole wheat 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022D7C0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5FB913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0.007148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EFE330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0.278195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8F7D0A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3.988753</w:t>
            </w:r>
          </w:p>
        </w:tc>
      </w:tr>
      <w:tr w:rsidR="00C72BDA" w:rsidRPr="00FB0E93" w14:paraId="090B31C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858758D"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41</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54A2865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7A0811C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shrimp</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229E707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34D13D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EFF090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4.356316</w:t>
            </w:r>
          </w:p>
        </w:tc>
      </w:tr>
      <w:tr w:rsidR="00C72BDA" w:rsidRPr="00FB0E93" w14:paraId="5CDEED0B"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D819B61"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42</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03283E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almonds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CFBCA9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burgers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129855E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925592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0.285714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8DA619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3.250235</w:t>
            </w:r>
          </w:p>
        </w:tc>
      </w:tr>
      <w:tr w:rsidR="00C72BDA" w:rsidRPr="00FB0E93" w14:paraId="5821D57F"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6F389D41"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43</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69F5B3C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blueberries</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1FEF28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CAAC39C"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E1F3C1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0.313725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F5056E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3.029558</w:t>
            </w:r>
          </w:p>
        </w:tc>
      </w:tr>
      <w:tr w:rsidR="00C72BDA" w:rsidRPr="00FB0E93" w14:paraId="2B9B3D7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2508483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44</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9C7797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048AA98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chicken</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695C8A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0.004444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B4076A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0.280488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313D9E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4.508711</w:t>
            </w:r>
          </w:p>
        </w:tc>
      </w:tr>
      <w:tr w:rsidR="00C72BDA" w:rsidRPr="00FB0E93" w14:paraId="4F81C74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7D921A88"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45</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6910C08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2B5DA5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cooking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585643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96359F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37E4DF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3.812735</w:t>
            </w:r>
          </w:p>
        </w:tc>
      </w:tr>
      <w:tr w:rsidR="00C72BDA" w:rsidRPr="00FB0E93" w14:paraId="4664C93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0C70B2B"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46</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F044DA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mushroom cream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324FCF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4D09EAD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0.005603</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08258A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0.295918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38EBFE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3.638179</w:t>
            </w:r>
          </w:p>
        </w:tc>
      </w:tr>
      <w:tr w:rsidR="00C72BDA" w:rsidRPr="00FB0E93" w14:paraId="1178AD7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2388747D"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47</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4E99EA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1782BD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escalope</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A3668F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464A1D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3A2A3F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3.890676</w:t>
            </w:r>
          </w:p>
        </w:tc>
      </w:tr>
      <w:tr w:rsidR="00C72BDA" w:rsidRPr="00FB0E93" w14:paraId="5CF67531"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5DA3A8A9"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48</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6A8A53F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extra dark chocolate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7C39B7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62F3C2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0.003091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D2398E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0.253968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9ADD5F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3.641384</w:t>
            </w:r>
          </w:p>
        </w:tc>
      </w:tr>
      <w:tr w:rsidR="00C72BDA" w:rsidRPr="00FB0E93" w14:paraId="6F57790F"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75FABA6E"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49</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ECF01C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 xml:space="preserve">fromage </w:t>
            </w:r>
            <w:proofErr w:type="spellStart"/>
            <w:r w:rsidRPr="00FB0E93">
              <w:rPr>
                <w:rFonts w:eastAsia="Times New Roman" w:cstheme="minorHAnsi"/>
                <w:kern w:val="0"/>
                <w:sz w:val="28"/>
                <w:szCs w:val="28"/>
                <w:lang w:eastAsia="en-IN"/>
                <w14:ligatures w14:val="none"/>
              </w:rPr>
              <w:t>blanc</w:t>
            </w:r>
            <w:proofErr w:type="spellEnd"/>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5684E86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honey</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43D52DA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0.003284</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644474B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0.253731</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13F958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5.031852</w:t>
            </w:r>
          </w:p>
        </w:tc>
      </w:tr>
      <w:tr w:rsidR="00C72BDA" w:rsidRPr="00FB0E93" w14:paraId="7B2D90B3"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9CC36AE"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lastRenderedPageBreak/>
              <w:t>50</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7A5A58FF"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parmesan cheese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771519C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frozen vegetables</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7F8B044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0.005796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32F933A"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0.361446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232FC88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3.734218</w:t>
            </w:r>
          </w:p>
        </w:tc>
      </w:tr>
      <w:tr w:rsidR="00C72BDA" w:rsidRPr="00FB0E93" w14:paraId="14664278"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1E152E2C"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51</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2D990D4D"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herb &amp; pepper</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63A0091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D8A2B4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0.015456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8A9F2F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0.329218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7AD9E65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3.179166</w:t>
            </w:r>
          </w:p>
        </w:tc>
      </w:tr>
      <w:tr w:rsidR="00C72BDA" w:rsidRPr="00FB0E93" w14:paraId="46F522F9"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3210A52D"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52</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439D6FF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tomato sauce</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09DC13B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ground beef</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5AEC4E6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688D535"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0.324675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A681B89"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3.135298</w:t>
            </w:r>
          </w:p>
        </w:tc>
      </w:tr>
      <w:tr w:rsidR="00C72BDA" w:rsidRPr="00FB0E93" w14:paraId="49810CFD"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454B79E2"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53</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7B8F9B4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light cream</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4F4409B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0036A50E"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0.003478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4B66B432"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0.219512</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E1BBF27"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3.147355</w:t>
            </w:r>
          </w:p>
        </w:tc>
      </w:tr>
      <w:tr w:rsidR="00C72BDA" w:rsidRPr="00FB0E93" w14:paraId="3B033CBD"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76DC2D3C"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54</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77C04324"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whole wheat 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25DCAF18"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olive oil</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1E35FEAB"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0.007148</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18779C8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0.278195</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3FBC6F3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3.988753</w:t>
            </w:r>
          </w:p>
        </w:tc>
      </w:tr>
      <w:tr w:rsidR="00C72BDA" w:rsidRPr="00FB0E93" w14:paraId="778652EC" w14:textId="77777777" w:rsidTr="00C72BDA">
        <w:tc>
          <w:tcPr>
            <w:tcW w:w="1701" w:type="dxa"/>
            <w:tcBorders>
              <w:top w:val="nil"/>
              <w:left w:val="nil"/>
              <w:bottom w:val="nil"/>
              <w:right w:val="nil"/>
            </w:tcBorders>
            <w:shd w:val="clear" w:color="auto" w:fill="FFFFFF"/>
            <w:tcMar>
              <w:top w:w="120" w:type="dxa"/>
              <w:left w:w="120" w:type="dxa"/>
              <w:bottom w:w="120" w:type="dxa"/>
              <w:right w:w="120" w:type="dxa"/>
            </w:tcMar>
            <w:vAlign w:val="center"/>
            <w:hideMark/>
          </w:tcPr>
          <w:p w14:paraId="063DFB80" w14:textId="77777777" w:rsidR="00FB0E93" w:rsidRPr="00FB0E93" w:rsidRDefault="00FB0E93" w:rsidP="00DE7C90">
            <w:pPr>
              <w:spacing w:after="240" w:line="240" w:lineRule="auto"/>
              <w:jc w:val="both"/>
              <w:rPr>
                <w:rFonts w:eastAsia="Times New Roman" w:cstheme="minorHAnsi"/>
                <w:b/>
                <w:bCs/>
                <w:kern w:val="0"/>
                <w:sz w:val="28"/>
                <w:szCs w:val="28"/>
                <w:lang w:eastAsia="en-IN"/>
                <w14:ligatures w14:val="none"/>
              </w:rPr>
            </w:pPr>
            <w:r w:rsidRPr="00FB0E93">
              <w:rPr>
                <w:rFonts w:eastAsia="Times New Roman" w:cstheme="minorHAnsi"/>
                <w:b/>
                <w:bCs/>
                <w:kern w:val="0"/>
                <w:sz w:val="28"/>
                <w:szCs w:val="28"/>
                <w:lang w:eastAsia="en-IN"/>
                <w14:ligatures w14:val="none"/>
              </w:rPr>
              <w:t>55</w:t>
            </w:r>
          </w:p>
        </w:tc>
        <w:tc>
          <w:tcPr>
            <w:tcW w:w="1623" w:type="dxa"/>
            <w:tcBorders>
              <w:top w:val="nil"/>
              <w:left w:val="nil"/>
              <w:bottom w:val="nil"/>
              <w:right w:val="nil"/>
            </w:tcBorders>
            <w:shd w:val="clear" w:color="auto" w:fill="FFFFFF"/>
            <w:tcMar>
              <w:top w:w="120" w:type="dxa"/>
              <w:left w:w="120" w:type="dxa"/>
              <w:bottom w:w="120" w:type="dxa"/>
              <w:right w:w="120" w:type="dxa"/>
            </w:tcMar>
            <w:vAlign w:val="center"/>
            <w:hideMark/>
          </w:tcPr>
          <w:p w14:paraId="12E61300"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pasta</w:t>
            </w:r>
          </w:p>
        </w:tc>
        <w:tc>
          <w:tcPr>
            <w:tcW w:w="1727" w:type="dxa"/>
            <w:tcBorders>
              <w:top w:val="nil"/>
              <w:left w:val="nil"/>
              <w:bottom w:val="nil"/>
              <w:right w:val="nil"/>
            </w:tcBorders>
            <w:shd w:val="clear" w:color="auto" w:fill="FFFFFF"/>
            <w:tcMar>
              <w:top w:w="120" w:type="dxa"/>
              <w:left w:w="120" w:type="dxa"/>
              <w:bottom w:w="120" w:type="dxa"/>
              <w:right w:w="120" w:type="dxa"/>
            </w:tcMar>
            <w:vAlign w:val="center"/>
            <w:hideMark/>
          </w:tcPr>
          <w:p w14:paraId="1F73B501"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shrimp</w:t>
            </w:r>
          </w:p>
        </w:tc>
        <w:tc>
          <w:tcPr>
            <w:tcW w:w="1365" w:type="dxa"/>
            <w:tcBorders>
              <w:top w:val="nil"/>
              <w:left w:val="nil"/>
              <w:bottom w:val="nil"/>
              <w:right w:val="nil"/>
            </w:tcBorders>
            <w:shd w:val="clear" w:color="auto" w:fill="FFFFFF"/>
            <w:tcMar>
              <w:top w:w="120" w:type="dxa"/>
              <w:left w:w="120" w:type="dxa"/>
              <w:bottom w:w="120" w:type="dxa"/>
              <w:right w:w="120" w:type="dxa"/>
            </w:tcMar>
            <w:vAlign w:val="center"/>
            <w:hideMark/>
          </w:tcPr>
          <w:p w14:paraId="34F39E3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0.004830</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010955F6"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0.316456</w:t>
            </w:r>
          </w:p>
        </w:tc>
        <w:tc>
          <w:tcPr>
            <w:tcW w:w="1305" w:type="dxa"/>
            <w:tcBorders>
              <w:top w:val="nil"/>
              <w:left w:val="nil"/>
              <w:bottom w:val="nil"/>
              <w:right w:val="nil"/>
            </w:tcBorders>
            <w:shd w:val="clear" w:color="auto" w:fill="FFFFFF"/>
            <w:tcMar>
              <w:top w:w="120" w:type="dxa"/>
              <w:left w:w="120" w:type="dxa"/>
              <w:bottom w:w="120" w:type="dxa"/>
              <w:right w:w="120" w:type="dxa"/>
            </w:tcMar>
            <w:vAlign w:val="center"/>
            <w:hideMark/>
          </w:tcPr>
          <w:p w14:paraId="5E3377C3" w14:textId="77777777" w:rsidR="00FB0E93" w:rsidRPr="00FB0E93" w:rsidRDefault="00FB0E93" w:rsidP="00DE7C90">
            <w:pPr>
              <w:spacing w:after="240" w:line="240" w:lineRule="auto"/>
              <w:jc w:val="both"/>
              <w:rPr>
                <w:rFonts w:eastAsia="Times New Roman" w:cstheme="minorHAnsi"/>
                <w:kern w:val="0"/>
                <w:sz w:val="28"/>
                <w:szCs w:val="28"/>
                <w:lang w:eastAsia="en-IN"/>
                <w14:ligatures w14:val="none"/>
              </w:rPr>
            </w:pPr>
            <w:r w:rsidRPr="00FB0E93">
              <w:rPr>
                <w:rFonts w:eastAsia="Times New Roman" w:cstheme="minorHAnsi"/>
                <w:kern w:val="0"/>
                <w:sz w:val="28"/>
                <w:szCs w:val="28"/>
                <w:lang w:eastAsia="en-IN"/>
                <w14:ligatures w14:val="none"/>
              </w:rPr>
              <w:t>4.356316</w:t>
            </w:r>
          </w:p>
        </w:tc>
      </w:tr>
    </w:tbl>
    <w:p w14:paraId="26B9AA53" w14:textId="77777777" w:rsidR="00800B9F" w:rsidRDefault="00800B9F" w:rsidP="00DE7C90">
      <w:pPr>
        <w:pStyle w:val="HTMLPreformatted"/>
        <w:shd w:val="clear" w:color="auto" w:fill="FFFFFF"/>
        <w:wordWrap w:val="0"/>
        <w:jc w:val="both"/>
        <w:rPr>
          <w:rFonts w:asciiTheme="minorHAnsi" w:hAnsiTheme="minorHAnsi" w:cstheme="minorHAnsi"/>
          <w:sz w:val="28"/>
          <w:szCs w:val="28"/>
        </w:rPr>
      </w:pPr>
    </w:p>
    <w:p w14:paraId="00DD8ADA" w14:textId="77777777" w:rsidR="00800B9F" w:rsidRDefault="00800B9F" w:rsidP="00DE7C90">
      <w:pPr>
        <w:pStyle w:val="HTMLPreformatted"/>
        <w:shd w:val="clear" w:color="auto" w:fill="FFFFFF"/>
        <w:wordWrap w:val="0"/>
        <w:jc w:val="both"/>
        <w:rPr>
          <w:rFonts w:asciiTheme="minorHAnsi" w:hAnsiTheme="minorHAnsi" w:cstheme="minorHAnsi"/>
          <w:sz w:val="28"/>
          <w:szCs w:val="28"/>
        </w:rPr>
      </w:pPr>
    </w:p>
    <w:p w14:paraId="72FF79E7" w14:textId="3BC7F3B7" w:rsidR="00096071" w:rsidRPr="00DE7C90" w:rsidRDefault="00563243"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#highest support value</w:t>
      </w:r>
    </w:p>
    <w:p w14:paraId="05CD65AE" w14:textId="77777777" w:rsidR="00563243" w:rsidRPr="00DE7C90" w:rsidRDefault="00563243" w:rsidP="00DE7C90">
      <w:pPr>
        <w:pStyle w:val="HTMLPreformatted"/>
        <w:shd w:val="clear" w:color="auto" w:fill="FFFFFF"/>
        <w:wordWrap w:val="0"/>
        <w:jc w:val="both"/>
        <w:rPr>
          <w:rFonts w:asciiTheme="minorHAnsi" w:hAnsiTheme="minorHAnsi" w:cstheme="minorHAnsi"/>
          <w:sz w:val="28"/>
          <w:szCs w:val="28"/>
        </w:rPr>
      </w:pPr>
    </w:p>
    <w:p w14:paraId="7129FAAF" w14:textId="580BAFD7" w:rsidR="002F3938" w:rsidRPr="00DE7C90" w:rsidRDefault="002F3938"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{'almonds'}</w:t>
      </w:r>
    </w:p>
    <w:p w14:paraId="7857E568" w14:textId="77777777" w:rsidR="002F3938" w:rsidRPr="00DE7C90" w:rsidRDefault="002F3938" w:rsidP="00DE7C90">
      <w:pPr>
        <w:pStyle w:val="HTMLPreformatted"/>
        <w:shd w:val="clear" w:color="auto" w:fill="FFFFFF"/>
        <w:wordWrap w:val="0"/>
        <w:jc w:val="both"/>
        <w:rPr>
          <w:rFonts w:asciiTheme="minorHAnsi" w:hAnsiTheme="minorHAnsi" w:cstheme="minorHAnsi"/>
          <w:sz w:val="28"/>
          <w:szCs w:val="28"/>
        </w:rPr>
      </w:pPr>
    </w:p>
    <w:p w14:paraId="541AD1A7" w14:textId="77777777" w:rsidR="00296C6E" w:rsidRDefault="0008046F"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 xml:space="preserve">In the same way we can identify the </w:t>
      </w:r>
      <w:r w:rsidR="007A1F8C" w:rsidRPr="00DE7C90">
        <w:rPr>
          <w:rFonts w:asciiTheme="minorHAnsi" w:hAnsiTheme="minorHAnsi" w:cstheme="minorHAnsi"/>
          <w:sz w:val="28"/>
          <w:szCs w:val="28"/>
        </w:rPr>
        <w:t>relationships</w:t>
      </w:r>
      <w:r w:rsidRPr="00DE7C90">
        <w:rPr>
          <w:rFonts w:asciiTheme="minorHAnsi" w:hAnsiTheme="minorHAnsi" w:cstheme="minorHAnsi"/>
          <w:sz w:val="28"/>
          <w:szCs w:val="28"/>
        </w:rPr>
        <w:t xml:space="preserve"> with different </w:t>
      </w:r>
      <w:r w:rsidR="000740F2" w:rsidRPr="00DE7C90">
        <w:rPr>
          <w:rFonts w:asciiTheme="minorHAnsi" w:hAnsiTheme="minorHAnsi" w:cstheme="minorHAnsi"/>
          <w:sz w:val="28"/>
          <w:szCs w:val="28"/>
        </w:rPr>
        <w:t xml:space="preserve">products </w:t>
      </w:r>
    </w:p>
    <w:p w14:paraId="7DC34617" w14:textId="0F6C9849" w:rsidR="0008046F" w:rsidRPr="00DE7C90" w:rsidRDefault="000740F2" w:rsidP="00DE7C90">
      <w:pPr>
        <w:pStyle w:val="HTMLPreformatted"/>
        <w:shd w:val="clear" w:color="auto" w:fill="FFFFFF"/>
        <w:wordWrap w:val="0"/>
        <w:jc w:val="both"/>
        <w:rPr>
          <w:rFonts w:asciiTheme="minorHAnsi" w:hAnsiTheme="minorHAnsi" w:cstheme="minorHAnsi"/>
          <w:sz w:val="28"/>
          <w:szCs w:val="28"/>
        </w:rPr>
      </w:pPr>
      <w:r w:rsidRPr="00DE7C90">
        <w:rPr>
          <w:rFonts w:asciiTheme="minorHAnsi" w:hAnsiTheme="minorHAnsi" w:cstheme="minorHAnsi"/>
          <w:sz w:val="28"/>
          <w:szCs w:val="28"/>
        </w:rPr>
        <w:t>(</w:t>
      </w:r>
      <w:proofErr w:type="gramStart"/>
      <w:r w:rsidR="0008046F" w:rsidRPr="00DE7C90">
        <w:rPr>
          <w:rFonts w:asciiTheme="minorHAnsi" w:hAnsiTheme="minorHAnsi" w:cstheme="minorHAnsi"/>
          <w:sz w:val="28"/>
          <w:szCs w:val="28"/>
        </w:rPr>
        <w:t>explained</w:t>
      </w:r>
      <w:proofErr w:type="gramEnd"/>
      <w:r w:rsidR="0008046F" w:rsidRPr="00DE7C90">
        <w:rPr>
          <w:rFonts w:asciiTheme="minorHAnsi" w:hAnsiTheme="minorHAnsi" w:cstheme="minorHAnsi"/>
          <w:sz w:val="28"/>
          <w:szCs w:val="28"/>
        </w:rPr>
        <w:t xml:space="preserve"> in the code file.)</w:t>
      </w:r>
    </w:p>
    <w:p w14:paraId="58AF1EB4" w14:textId="77777777" w:rsidR="002F3938" w:rsidRPr="00DE7C90" w:rsidRDefault="002F3938" w:rsidP="00DE7C90">
      <w:pPr>
        <w:pStyle w:val="HTMLPreformatted"/>
        <w:shd w:val="clear" w:color="auto" w:fill="FFFFFF"/>
        <w:wordWrap w:val="0"/>
        <w:jc w:val="both"/>
        <w:rPr>
          <w:rFonts w:asciiTheme="minorHAnsi" w:hAnsiTheme="minorHAnsi" w:cstheme="minorHAnsi"/>
          <w:sz w:val="28"/>
          <w:szCs w:val="28"/>
        </w:rPr>
      </w:pPr>
    </w:p>
    <w:sectPr w:rsidR="002F3938" w:rsidRPr="00DE7C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14070"/>
    <w:multiLevelType w:val="multilevel"/>
    <w:tmpl w:val="9CE2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521CE"/>
    <w:multiLevelType w:val="multilevel"/>
    <w:tmpl w:val="379C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27B17"/>
    <w:multiLevelType w:val="multilevel"/>
    <w:tmpl w:val="D4345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94E95"/>
    <w:multiLevelType w:val="multilevel"/>
    <w:tmpl w:val="C634503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3343837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68840109">
    <w:abstractNumId w:val="1"/>
  </w:num>
  <w:num w:numId="3" w16cid:durableId="1538352476">
    <w:abstractNumId w:val="0"/>
  </w:num>
  <w:num w:numId="4" w16cid:durableId="946080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F0D"/>
    <w:rsid w:val="000740F2"/>
    <w:rsid w:val="0008046F"/>
    <w:rsid w:val="00096071"/>
    <w:rsid w:val="00103B5F"/>
    <w:rsid w:val="00122F0D"/>
    <w:rsid w:val="001379C1"/>
    <w:rsid w:val="001C5CB1"/>
    <w:rsid w:val="00296C6E"/>
    <w:rsid w:val="002F3938"/>
    <w:rsid w:val="002F3D6D"/>
    <w:rsid w:val="002F5095"/>
    <w:rsid w:val="00321BFE"/>
    <w:rsid w:val="003C7492"/>
    <w:rsid w:val="00563243"/>
    <w:rsid w:val="00684C48"/>
    <w:rsid w:val="00704B7D"/>
    <w:rsid w:val="00755C1C"/>
    <w:rsid w:val="007A1F8C"/>
    <w:rsid w:val="007A4F09"/>
    <w:rsid w:val="007E77B7"/>
    <w:rsid w:val="007F38B2"/>
    <w:rsid w:val="00800B9F"/>
    <w:rsid w:val="00820DD1"/>
    <w:rsid w:val="00896833"/>
    <w:rsid w:val="008B3B74"/>
    <w:rsid w:val="00963444"/>
    <w:rsid w:val="00A52374"/>
    <w:rsid w:val="00A660E5"/>
    <w:rsid w:val="00A67F15"/>
    <w:rsid w:val="00A91385"/>
    <w:rsid w:val="00B9040F"/>
    <w:rsid w:val="00C30F6E"/>
    <w:rsid w:val="00C42348"/>
    <w:rsid w:val="00C72BDA"/>
    <w:rsid w:val="00CA091F"/>
    <w:rsid w:val="00D8130A"/>
    <w:rsid w:val="00DE7C90"/>
    <w:rsid w:val="00FB0E93"/>
    <w:rsid w:val="00FD7CBD"/>
    <w:rsid w:val="00FF23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3B79"/>
  <w15:chartTrackingRefBased/>
  <w15:docId w15:val="{006B76E3-FD0F-40BE-AB34-ADDD73BD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9"/>
    <w:qFormat/>
    <w:rsid w:val="00122F0D"/>
    <w:pPr>
      <w:keepNext/>
      <w:keepLines/>
      <w:widowControl w:val="0"/>
      <w:spacing w:before="240" w:after="0" w:line="300" w:lineRule="auto"/>
      <w:outlineLvl w:val="0"/>
    </w:pPr>
    <w:rPr>
      <w:rFonts w:ascii="Calibri Light" w:eastAsia="DengXian Light" w:hAnsi="Calibri Light" w:cs="Times New Roman"/>
      <w:color w:val="2F5496"/>
      <w:kern w:val="0"/>
      <w:sz w:val="32"/>
      <w:szCs w:val="32"/>
      <w:lang w:eastAsia="en-IN"/>
      <w14:ligatures w14:val="none"/>
    </w:rPr>
  </w:style>
  <w:style w:type="paragraph" w:styleId="Heading3">
    <w:name w:val="heading 3"/>
    <w:basedOn w:val="Normal"/>
    <w:next w:val="Normal"/>
    <w:link w:val="Heading3Char"/>
    <w:uiPriority w:val="9"/>
    <w:unhideWhenUsed/>
    <w:qFormat/>
    <w:rsid w:val="00D81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22F0D"/>
    <w:rPr>
      <w:rFonts w:ascii="Calibri Light" w:eastAsia="DengXian Light" w:hAnsi="Calibri Light" w:cs="Times New Roman"/>
      <w:color w:val="2F5496"/>
      <w:kern w:val="0"/>
      <w:sz w:val="32"/>
      <w:szCs w:val="32"/>
      <w:lang w:eastAsia="en-IN"/>
      <w14:ligatures w14:val="none"/>
    </w:rPr>
  </w:style>
  <w:style w:type="paragraph" w:styleId="ListParagraph">
    <w:name w:val="List Paragraph"/>
    <w:basedOn w:val="Normal"/>
    <w:uiPriority w:val="99"/>
    <w:qFormat/>
    <w:rsid w:val="00122F0D"/>
    <w:pPr>
      <w:spacing w:before="100" w:beforeAutospacing="1" w:line="300" w:lineRule="auto"/>
      <w:ind w:left="720"/>
      <w:contextualSpacing/>
    </w:pPr>
    <w:rPr>
      <w:rFonts w:ascii="Calibri" w:eastAsia="DengXian" w:hAnsi="Calibri" w:cs="Times New Roman"/>
      <w:kern w:val="0"/>
      <w:sz w:val="21"/>
      <w:szCs w:val="21"/>
      <w:lang w:eastAsia="en-IN"/>
      <w14:ligatures w14:val="none"/>
    </w:rPr>
  </w:style>
  <w:style w:type="character" w:customStyle="1" w:styleId="Heading3Char">
    <w:name w:val="Heading 3 Char"/>
    <w:basedOn w:val="DefaultParagraphFont"/>
    <w:link w:val="Heading3"/>
    <w:uiPriority w:val="9"/>
    <w:rsid w:val="00D8130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813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130A"/>
    <w:rPr>
      <w:b/>
      <w:bCs/>
    </w:rPr>
  </w:style>
  <w:style w:type="character" w:customStyle="1" w:styleId="katex-mathml">
    <w:name w:val="katex-mathml"/>
    <w:basedOn w:val="DefaultParagraphFont"/>
    <w:rsid w:val="00D8130A"/>
  </w:style>
  <w:style w:type="character" w:customStyle="1" w:styleId="mord">
    <w:name w:val="mord"/>
    <w:basedOn w:val="DefaultParagraphFont"/>
    <w:rsid w:val="00D8130A"/>
  </w:style>
  <w:style w:type="character" w:customStyle="1" w:styleId="mopen">
    <w:name w:val="mopen"/>
    <w:basedOn w:val="DefaultParagraphFont"/>
    <w:rsid w:val="00D8130A"/>
  </w:style>
  <w:style w:type="character" w:customStyle="1" w:styleId="mclose">
    <w:name w:val="mclose"/>
    <w:basedOn w:val="DefaultParagraphFont"/>
    <w:rsid w:val="00D8130A"/>
  </w:style>
  <w:style w:type="character" w:customStyle="1" w:styleId="mrel">
    <w:name w:val="mrel"/>
    <w:basedOn w:val="DefaultParagraphFont"/>
    <w:rsid w:val="00D8130A"/>
  </w:style>
  <w:style w:type="character" w:customStyle="1" w:styleId="vlist-s">
    <w:name w:val="vlist-s"/>
    <w:basedOn w:val="DefaultParagraphFont"/>
    <w:rsid w:val="00D8130A"/>
  </w:style>
  <w:style w:type="character" w:customStyle="1" w:styleId="mpunct">
    <w:name w:val="mpunct"/>
    <w:basedOn w:val="DefaultParagraphFont"/>
    <w:rsid w:val="00D8130A"/>
  </w:style>
  <w:style w:type="character" w:customStyle="1" w:styleId="mbin">
    <w:name w:val="mbin"/>
    <w:basedOn w:val="DefaultParagraphFont"/>
    <w:rsid w:val="00D8130A"/>
  </w:style>
  <w:style w:type="paragraph" w:styleId="HTMLPreformatted">
    <w:name w:val="HTML Preformatted"/>
    <w:basedOn w:val="Normal"/>
    <w:link w:val="HTMLPreformattedChar"/>
    <w:uiPriority w:val="99"/>
    <w:unhideWhenUsed/>
    <w:rsid w:val="002F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F3D6D"/>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849588">
      <w:bodyDiv w:val="1"/>
      <w:marLeft w:val="0"/>
      <w:marRight w:val="0"/>
      <w:marTop w:val="0"/>
      <w:marBottom w:val="0"/>
      <w:divBdr>
        <w:top w:val="none" w:sz="0" w:space="0" w:color="auto"/>
        <w:left w:val="none" w:sz="0" w:space="0" w:color="auto"/>
        <w:bottom w:val="none" w:sz="0" w:space="0" w:color="auto"/>
        <w:right w:val="none" w:sz="0" w:space="0" w:color="auto"/>
      </w:divBdr>
    </w:div>
    <w:div w:id="658122542">
      <w:bodyDiv w:val="1"/>
      <w:marLeft w:val="0"/>
      <w:marRight w:val="0"/>
      <w:marTop w:val="0"/>
      <w:marBottom w:val="0"/>
      <w:divBdr>
        <w:top w:val="none" w:sz="0" w:space="0" w:color="auto"/>
        <w:left w:val="none" w:sz="0" w:space="0" w:color="auto"/>
        <w:bottom w:val="none" w:sz="0" w:space="0" w:color="auto"/>
        <w:right w:val="none" w:sz="0" w:space="0" w:color="auto"/>
      </w:divBdr>
    </w:div>
    <w:div w:id="771245964">
      <w:bodyDiv w:val="1"/>
      <w:marLeft w:val="0"/>
      <w:marRight w:val="0"/>
      <w:marTop w:val="0"/>
      <w:marBottom w:val="0"/>
      <w:divBdr>
        <w:top w:val="none" w:sz="0" w:space="0" w:color="auto"/>
        <w:left w:val="none" w:sz="0" w:space="0" w:color="auto"/>
        <w:bottom w:val="none" w:sz="0" w:space="0" w:color="auto"/>
        <w:right w:val="none" w:sz="0" w:space="0" w:color="auto"/>
      </w:divBdr>
    </w:div>
    <w:div w:id="810175093">
      <w:bodyDiv w:val="1"/>
      <w:marLeft w:val="0"/>
      <w:marRight w:val="0"/>
      <w:marTop w:val="0"/>
      <w:marBottom w:val="0"/>
      <w:divBdr>
        <w:top w:val="none" w:sz="0" w:space="0" w:color="auto"/>
        <w:left w:val="none" w:sz="0" w:space="0" w:color="auto"/>
        <w:bottom w:val="none" w:sz="0" w:space="0" w:color="auto"/>
        <w:right w:val="none" w:sz="0" w:space="0" w:color="auto"/>
      </w:divBdr>
    </w:div>
    <w:div w:id="854879405">
      <w:bodyDiv w:val="1"/>
      <w:marLeft w:val="0"/>
      <w:marRight w:val="0"/>
      <w:marTop w:val="0"/>
      <w:marBottom w:val="0"/>
      <w:divBdr>
        <w:top w:val="none" w:sz="0" w:space="0" w:color="auto"/>
        <w:left w:val="none" w:sz="0" w:space="0" w:color="auto"/>
        <w:bottom w:val="none" w:sz="0" w:space="0" w:color="auto"/>
        <w:right w:val="none" w:sz="0" w:space="0" w:color="auto"/>
      </w:divBdr>
    </w:div>
    <w:div w:id="1106731309">
      <w:bodyDiv w:val="1"/>
      <w:marLeft w:val="0"/>
      <w:marRight w:val="0"/>
      <w:marTop w:val="0"/>
      <w:marBottom w:val="0"/>
      <w:divBdr>
        <w:top w:val="none" w:sz="0" w:space="0" w:color="auto"/>
        <w:left w:val="none" w:sz="0" w:space="0" w:color="auto"/>
        <w:bottom w:val="none" w:sz="0" w:space="0" w:color="auto"/>
        <w:right w:val="none" w:sz="0" w:space="0" w:color="auto"/>
      </w:divBdr>
    </w:div>
    <w:div w:id="1218980134">
      <w:bodyDiv w:val="1"/>
      <w:marLeft w:val="0"/>
      <w:marRight w:val="0"/>
      <w:marTop w:val="0"/>
      <w:marBottom w:val="0"/>
      <w:divBdr>
        <w:top w:val="none" w:sz="0" w:space="0" w:color="auto"/>
        <w:left w:val="none" w:sz="0" w:space="0" w:color="auto"/>
        <w:bottom w:val="none" w:sz="0" w:space="0" w:color="auto"/>
        <w:right w:val="none" w:sz="0" w:space="0" w:color="auto"/>
      </w:divBdr>
    </w:div>
    <w:div w:id="1309045560">
      <w:bodyDiv w:val="1"/>
      <w:marLeft w:val="0"/>
      <w:marRight w:val="0"/>
      <w:marTop w:val="0"/>
      <w:marBottom w:val="0"/>
      <w:divBdr>
        <w:top w:val="none" w:sz="0" w:space="0" w:color="auto"/>
        <w:left w:val="none" w:sz="0" w:space="0" w:color="auto"/>
        <w:bottom w:val="none" w:sz="0" w:space="0" w:color="auto"/>
        <w:right w:val="none" w:sz="0" w:space="0" w:color="auto"/>
      </w:divBdr>
    </w:div>
    <w:div w:id="1398744504">
      <w:bodyDiv w:val="1"/>
      <w:marLeft w:val="0"/>
      <w:marRight w:val="0"/>
      <w:marTop w:val="0"/>
      <w:marBottom w:val="0"/>
      <w:divBdr>
        <w:top w:val="none" w:sz="0" w:space="0" w:color="auto"/>
        <w:left w:val="none" w:sz="0" w:space="0" w:color="auto"/>
        <w:bottom w:val="none" w:sz="0" w:space="0" w:color="auto"/>
        <w:right w:val="none" w:sz="0" w:space="0" w:color="auto"/>
      </w:divBdr>
      <w:divsChild>
        <w:div w:id="636647958">
          <w:marLeft w:val="0"/>
          <w:marRight w:val="0"/>
          <w:marTop w:val="0"/>
          <w:marBottom w:val="0"/>
          <w:divBdr>
            <w:top w:val="none" w:sz="0" w:space="0" w:color="auto"/>
            <w:left w:val="none" w:sz="0" w:space="0" w:color="auto"/>
            <w:bottom w:val="none" w:sz="0" w:space="0" w:color="auto"/>
            <w:right w:val="none" w:sz="0" w:space="0" w:color="auto"/>
          </w:divBdr>
        </w:div>
      </w:divsChild>
    </w:div>
    <w:div w:id="1447458027">
      <w:bodyDiv w:val="1"/>
      <w:marLeft w:val="0"/>
      <w:marRight w:val="0"/>
      <w:marTop w:val="0"/>
      <w:marBottom w:val="0"/>
      <w:divBdr>
        <w:top w:val="none" w:sz="0" w:space="0" w:color="auto"/>
        <w:left w:val="none" w:sz="0" w:space="0" w:color="auto"/>
        <w:bottom w:val="none" w:sz="0" w:space="0" w:color="auto"/>
        <w:right w:val="none" w:sz="0" w:space="0" w:color="auto"/>
      </w:divBdr>
    </w:div>
    <w:div w:id="1469131070">
      <w:bodyDiv w:val="1"/>
      <w:marLeft w:val="0"/>
      <w:marRight w:val="0"/>
      <w:marTop w:val="0"/>
      <w:marBottom w:val="0"/>
      <w:divBdr>
        <w:top w:val="none" w:sz="0" w:space="0" w:color="auto"/>
        <w:left w:val="none" w:sz="0" w:space="0" w:color="auto"/>
        <w:bottom w:val="none" w:sz="0" w:space="0" w:color="auto"/>
        <w:right w:val="none" w:sz="0" w:space="0" w:color="auto"/>
      </w:divBdr>
    </w:div>
    <w:div w:id="1630428606">
      <w:bodyDiv w:val="1"/>
      <w:marLeft w:val="0"/>
      <w:marRight w:val="0"/>
      <w:marTop w:val="0"/>
      <w:marBottom w:val="0"/>
      <w:divBdr>
        <w:top w:val="none" w:sz="0" w:space="0" w:color="auto"/>
        <w:left w:val="none" w:sz="0" w:space="0" w:color="auto"/>
        <w:bottom w:val="none" w:sz="0" w:space="0" w:color="auto"/>
        <w:right w:val="none" w:sz="0" w:space="0" w:color="auto"/>
      </w:divBdr>
    </w:div>
    <w:div w:id="1716347026">
      <w:bodyDiv w:val="1"/>
      <w:marLeft w:val="0"/>
      <w:marRight w:val="0"/>
      <w:marTop w:val="0"/>
      <w:marBottom w:val="0"/>
      <w:divBdr>
        <w:top w:val="none" w:sz="0" w:space="0" w:color="auto"/>
        <w:left w:val="none" w:sz="0" w:space="0" w:color="auto"/>
        <w:bottom w:val="none" w:sz="0" w:space="0" w:color="auto"/>
        <w:right w:val="none" w:sz="0" w:space="0" w:color="auto"/>
      </w:divBdr>
    </w:div>
    <w:div w:id="1928074976">
      <w:bodyDiv w:val="1"/>
      <w:marLeft w:val="0"/>
      <w:marRight w:val="0"/>
      <w:marTop w:val="0"/>
      <w:marBottom w:val="0"/>
      <w:divBdr>
        <w:top w:val="none" w:sz="0" w:space="0" w:color="auto"/>
        <w:left w:val="none" w:sz="0" w:space="0" w:color="auto"/>
        <w:bottom w:val="none" w:sz="0" w:space="0" w:color="auto"/>
        <w:right w:val="none" w:sz="0" w:space="0" w:color="auto"/>
      </w:divBdr>
    </w:div>
    <w:div w:id="1990745796">
      <w:bodyDiv w:val="1"/>
      <w:marLeft w:val="0"/>
      <w:marRight w:val="0"/>
      <w:marTop w:val="0"/>
      <w:marBottom w:val="0"/>
      <w:divBdr>
        <w:top w:val="none" w:sz="0" w:space="0" w:color="auto"/>
        <w:left w:val="none" w:sz="0" w:space="0" w:color="auto"/>
        <w:bottom w:val="none" w:sz="0" w:space="0" w:color="auto"/>
        <w:right w:val="none" w:sz="0" w:space="0" w:color="auto"/>
      </w:divBdr>
    </w:div>
    <w:div w:id="2106607359">
      <w:bodyDiv w:val="1"/>
      <w:marLeft w:val="0"/>
      <w:marRight w:val="0"/>
      <w:marTop w:val="0"/>
      <w:marBottom w:val="0"/>
      <w:divBdr>
        <w:top w:val="none" w:sz="0" w:space="0" w:color="auto"/>
        <w:left w:val="none" w:sz="0" w:space="0" w:color="auto"/>
        <w:bottom w:val="none" w:sz="0" w:space="0" w:color="auto"/>
        <w:right w:val="none" w:sz="0" w:space="0" w:color="auto"/>
      </w:divBdr>
    </w:div>
    <w:div w:id="214534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13</Pages>
  <Words>2253</Words>
  <Characters>12845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CHANDANA PANIDAPU</dc:creator>
  <cp:keywords/>
  <dc:description/>
  <cp:lastModifiedBy>HIMA CHANDANA PANIDAPU</cp:lastModifiedBy>
  <cp:revision>42</cp:revision>
  <dcterms:created xsi:type="dcterms:W3CDTF">2024-07-17T13:44:00Z</dcterms:created>
  <dcterms:modified xsi:type="dcterms:W3CDTF">2024-07-17T14:13:00Z</dcterms:modified>
</cp:coreProperties>
</file>