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98641930" w:displacedByCustomXml="next"/>
    <w:sdt>
      <w:sdtPr>
        <w:rPr>
          <w:rFonts w:ascii="Times New Roman" w:hAnsi="Times New Roman" w:cs="Times New Roman"/>
          <w:sz w:val="28"/>
          <w:szCs w:val="28"/>
        </w:rPr>
        <w:id w:val="-1144111817"/>
        <w:docPartObj>
          <w:docPartGallery w:val="Cover Pages"/>
          <w:docPartUnique/>
        </w:docPartObj>
      </w:sdtPr>
      <w:sdtEndPr>
        <w:rPr>
          <w:rFonts w:ascii="Liberation Serif" w:hAnsi="Liberation Serif" w:cs="Arial"/>
          <w:sz w:val="24"/>
          <w:szCs w:val="24"/>
        </w:rPr>
      </w:sdtEndPr>
      <w:sdtContent>
        <w:p w14:paraId="2CFBC97D" w14:textId="3C888F21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Министерство науки и высшего образования Российской Федерации</w:t>
          </w:r>
        </w:p>
        <w:p w14:paraId="526D7BE7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ФЕДЕРАЛЬНОЕ ГОСУДАРСТВЕННОЕ БЮДЖЕТНОЕ</w:t>
          </w:r>
        </w:p>
        <w:p w14:paraId="4D372F4C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ОБРАЗОВАТЕЛЬНОЕ УЧРЕЖДЕНИЕ ВЫСШЕГО ОБРАЗОВАНИЯ</w:t>
          </w:r>
        </w:p>
        <w:p w14:paraId="591E6367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НАЦИОНАЛЬНЫЙ ИССЛЕДОВАТЕЛЬСКИЙ УНИВЕРСИТЕТ</w:t>
          </w:r>
        </w:p>
        <w:p w14:paraId="7DD85CBA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«МЭИ»</w:t>
          </w:r>
        </w:p>
        <w:p w14:paraId="706A4481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Институт Радиотехники и электроники им. В.А. Котельникова</w:t>
          </w:r>
        </w:p>
        <w:p w14:paraId="37D2E94C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Кафедра Электроники и наноэлектроники</w:t>
          </w:r>
        </w:p>
        <w:p w14:paraId="314CD9C2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C4AB673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94644DB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7CC2866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E36BCA7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КУРСОВАЯ РАБОТА</w:t>
          </w:r>
        </w:p>
        <w:p w14:paraId="34F02637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>по дисциплине «Схемотехника»</w:t>
          </w:r>
        </w:p>
        <w:p w14:paraId="7BF6D3C2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726BA21" w14:textId="3BC7992E" w:rsidR="00174203" w:rsidRPr="002345F4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158EA">
            <w:rPr>
              <w:rFonts w:ascii="Times New Roman" w:hAnsi="Times New Roman" w:cs="Times New Roman"/>
              <w:sz w:val="28"/>
              <w:szCs w:val="28"/>
            </w:rPr>
            <w:t xml:space="preserve">ТЕМА: </w:t>
          </w:r>
          <w:r w:rsidR="008332C2" w:rsidRPr="008332C2">
            <w:rPr>
              <w:rFonts w:ascii="Times New Roman" w:hAnsi="Times New Roman" w:cs="Times New Roman"/>
              <w:sz w:val="28"/>
              <w:szCs w:val="28"/>
            </w:rPr>
            <w:t>Разработка устройства с передачей данных по протоколу LIN</w:t>
          </w:r>
        </w:p>
        <w:p w14:paraId="33BF592F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ECD27B5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F79171B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378442B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7DC0BE6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FC14E12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5DCE860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6CB6A90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4C3FF49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E257FB6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FA17468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FFBAD65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537E006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W w:w="9638" w:type="dxa"/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7228"/>
            <w:gridCol w:w="2410"/>
          </w:tblGrid>
          <w:tr w:rsidR="00174203" w:rsidRPr="00F158EA" w14:paraId="4A30EDAF" w14:textId="77777777" w:rsidTr="00AC3264">
            <w:tc>
              <w:tcPr>
                <w:tcW w:w="722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9A020C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>Студент гр. ЭР-07-22             _______________</w:t>
                </w:r>
              </w:p>
            </w:tc>
            <w:tc>
              <w:tcPr>
                <w:tcW w:w="2410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E4D6539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Сорокин М.С.</w:t>
                </w:r>
              </w:p>
            </w:tc>
          </w:tr>
          <w:tr w:rsidR="00174203" w:rsidRPr="00F158EA" w14:paraId="19C55B77" w14:textId="77777777" w:rsidTr="00AC3264">
            <w:tc>
              <w:tcPr>
                <w:tcW w:w="722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21B3255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  <w:t>(подпись)</w:t>
                </w:r>
              </w:p>
            </w:tc>
            <w:tc>
              <w:tcPr>
                <w:tcW w:w="2410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866C5F6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174203" w:rsidRPr="00F158EA" w14:paraId="46BC90BF" w14:textId="77777777" w:rsidTr="00AC3264">
            <w:tc>
              <w:tcPr>
                <w:tcW w:w="722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352A9B0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К</w:t>
                </w:r>
                <w:r w:rsidRPr="0064479C">
                  <w:rPr>
                    <w:rFonts w:ascii="Times New Roman" w:hAnsi="Times New Roman" w:cs="Times New Roman"/>
                    <w:sz w:val="28"/>
                    <w:szCs w:val="28"/>
                  </w:rPr>
                  <w:t>андидат технических наук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, </w:t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>доцент _______________</w:t>
                </w:r>
              </w:p>
            </w:tc>
            <w:tc>
              <w:tcPr>
                <w:tcW w:w="2410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544AD63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Воронцов В.А.</w:t>
                </w:r>
              </w:p>
            </w:tc>
          </w:tr>
          <w:tr w:rsidR="00174203" w:rsidRPr="00F158EA" w14:paraId="4A200D1E" w14:textId="77777777" w:rsidTr="00AC3264">
            <w:tc>
              <w:tcPr>
                <w:tcW w:w="7228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B09CACD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 w:rsidRPr="00F158EA"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  <w:t>(подпись)</w:t>
                </w:r>
              </w:p>
            </w:tc>
            <w:tc>
              <w:tcPr>
                <w:tcW w:w="2410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1B5E507" w14:textId="77777777" w:rsidR="00174203" w:rsidRPr="00F158EA" w:rsidRDefault="00174203" w:rsidP="00AC3264">
                <w:pPr>
                  <w:pStyle w:val="TableContents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14:paraId="4AA40DFE" w14:textId="77777777" w:rsidR="00174203" w:rsidRPr="00F158EA" w:rsidRDefault="00174203" w:rsidP="00AC3264">
          <w:pPr>
            <w:pStyle w:val="Textbody"/>
            <w:spacing w:before="5"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12B997CD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50154BB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F1C9227" w14:textId="77777777" w:rsidR="00174203" w:rsidRPr="00F158EA" w:rsidRDefault="00174203" w:rsidP="00560090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14:paraId="161FC4B4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BC9DB65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9F29FC2" w14:textId="77777777" w:rsidR="00174203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F8A1AA2" w14:textId="77777777" w:rsidR="005F4108" w:rsidRPr="00F158EA" w:rsidRDefault="005F4108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BE7CF2A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7033123" w14:textId="77777777" w:rsidR="00174203" w:rsidRPr="00F158EA" w:rsidRDefault="00174203" w:rsidP="00AC326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8F5138D" w14:textId="26BC5AF9" w:rsidR="00174203" w:rsidRPr="00174203" w:rsidRDefault="00174203" w:rsidP="00174203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Москва 2025</w:t>
          </w:r>
        </w:p>
      </w:sdtContent>
    </w:sdt>
    <w:p w14:paraId="6864B114" w14:textId="3F263CBE" w:rsidR="00AC3264" w:rsidRDefault="00AC3264" w:rsidP="00D65782">
      <w:pPr>
        <w:pStyle w:val="12"/>
        <w:jc w:val="left"/>
      </w:pPr>
      <w:r>
        <w:lastRenderedPageBreak/>
        <w:t>РЕФЕРАТ</w:t>
      </w:r>
      <w:bookmarkEnd w:id="0"/>
    </w:p>
    <w:p w14:paraId="79EA44E6" w14:textId="77777777" w:rsidR="002345F4" w:rsidRPr="002345F4" w:rsidRDefault="002345F4" w:rsidP="002345F4">
      <w:pPr>
        <w:pStyle w:val="Standard"/>
        <w:rPr>
          <w:rFonts w:hint="eastAsia"/>
          <w:lang w:eastAsia="en-US" w:bidi="ar-SA"/>
        </w:rPr>
      </w:pPr>
    </w:p>
    <w:p w14:paraId="2B621654" w14:textId="45328993" w:rsidR="00AC3264" w:rsidRPr="00F158EA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8EA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8C278E">
        <w:rPr>
          <w:rFonts w:ascii="Times New Roman" w:hAnsi="Times New Roman" w:cs="Times New Roman"/>
          <w:sz w:val="28"/>
          <w:szCs w:val="28"/>
        </w:rPr>
        <w:t>3</w:t>
      </w:r>
      <w:r w:rsidR="00167CB8">
        <w:rPr>
          <w:rFonts w:ascii="Times New Roman" w:hAnsi="Times New Roman" w:cs="Times New Roman"/>
          <w:sz w:val="28"/>
          <w:szCs w:val="28"/>
        </w:rPr>
        <w:t>4</w:t>
      </w:r>
      <w:r w:rsidRPr="00F158EA">
        <w:rPr>
          <w:rFonts w:ascii="Times New Roman" w:hAnsi="Times New Roman" w:cs="Times New Roman"/>
          <w:sz w:val="28"/>
          <w:szCs w:val="28"/>
        </w:rPr>
        <w:t xml:space="preserve"> с., </w:t>
      </w:r>
      <w:r w:rsidR="00167CB8">
        <w:rPr>
          <w:rFonts w:ascii="Times New Roman" w:hAnsi="Times New Roman" w:cs="Times New Roman"/>
          <w:sz w:val="28"/>
          <w:szCs w:val="28"/>
        </w:rPr>
        <w:t>30</w:t>
      </w:r>
      <w:r w:rsidRPr="00F158EA">
        <w:rPr>
          <w:rFonts w:ascii="Times New Roman" w:hAnsi="Times New Roman" w:cs="Times New Roman"/>
          <w:sz w:val="28"/>
          <w:szCs w:val="28"/>
        </w:rPr>
        <w:t xml:space="preserve"> рис., </w:t>
      </w:r>
      <w:r w:rsidR="00167CB8">
        <w:rPr>
          <w:rFonts w:ascii="Times New Roman" w:hAnsi="Times New Roman" w:cs="Times New Roman"/>
          <w:sz w:val="28"/>
          <w:szCs w:val="28"/>
        </w:rPr>
        <w:t>3</w:t>
      </w:r>
      <w:r w:rsidRPr="00F158EA">
        <w:rPr>
          <w:rFonts w:ascii="Times New Roman" w:hAnsi="Times New Roman" w:cs="Times New Roman"/>
          <w:sz w:val="28"/>
          <w:szCs w:val="28"/>
        </w:rPr>
        <w:t xml:space="preserve"> табл.,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58EA">
        <w:rPr>
          <w:rFonts w:ascii="Times New Roman" w:hAnsi="Times New Roman" w:cs="Times New Roman"/>
          <w:sz w:val="28"/>
          <w:szCs w:val="28"/>
        </w:rPr>
        <w:t xml:space="preserve"> источник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158EA">
        <w:rPr>
          <w:rFonts w:ascii="Times New Roman" w:hAnsi="Times New Roman" w:cs="Times New Roman"/>
          <w:sz w:val="28"/>
          <w:szCs w:val="28"/>
        </w:rPr>
        <w:t>.</w:t>
      </w:r>
    </w:p>
    <w:p w14:paraId="6CFF6835" w14:textId="4F35BD90" w:rsidR="001812A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8EA">
        <w:rPr>
          <w:rFonts w:ascii="Times New Roman" w:hAnsi="Times New Roman" w:cs="Times New Roman"/>
          <w:sz w:val="28"/>
          <w:szCs w:val="28"/>
          <w:u w:val="single"/>
        </w:rPr>
        <w:t>Перечень ключевых слов</w:t>
      </w:r>
      <w:r w:rsidRPr="00F158E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090">
        <w:rPr>
          <w:rFonts w:ascii="Times New Roman" w:hAnsi="Times New Roman" w:cs="Times New Roman"/>
          <w:sz w:val="28"/>
          <w:szCs w:val="28"/>
        </w:rPr>
        <w:t xml:space="preserve">протокол, </w:t>
      </w:r>
      <w:r>
        <w:rPr>
          <w:rFonts w:ascii="Times New Roman" w:hAnsi="Times New Roman" w:cs="Times New Roman"/>
          <w:sz w:val="28"/>
          <w:szCs w:val="28"/>
        </w:rPr>
        <w:t xml:space="preserve">шина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AC3264">
        <w:rPr>
          <w:rFonts w:ascii="Times New Roman" w:hAnsi="Times New Roman" w:cs="Times New Roman"/>
          <w:sz w:val="28"/>
          <w:szCs w:val="28"/>
        </w:rPr>
        <w:t>,</w:t>
      </w:r>
      <w:r w:rsidR="002345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C32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AC32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AC32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sync</w:t>
      </w:r>
      <w:r w:rsidRPr="00AC32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AC3264">
        <w:rPr>
          <w:rFonts w:ascii="Times New Roman" w:hAnsi="Times New Roman" w:cs="Times New Roman"/>
          <w:sz w:val="28"/>
          <w:szCs w:val="28"/>
        </w:rPr>
        <w:t xml:space="preserve">, </w:t>
      </w:r>
      <w:r w:rsidR="001812A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812A2">
        <w:rPr>
          <w:rFonts w:ascii="Times New Roman" w:hAnsi="Times New Roman" w:cs="Times New Roman"/>
          <w:sz w:val="28"/>
          <w:szCs w:val="28"/>
        </w:rPr>
        <w:t xml:space="preserve">-триггер, </w:t>
      </w:r>
      <w:r w:rsidR="001812A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812A2" w:rsidRPr="001812A2">
        <w:rPr>
          <w:rFonts w:ascii="Times New Roman" w:hAnsi="Times New Roman" w:cs="Times New Roman"/>
          <w:sz w:val="28"/>
          <w:szCs w:val="28"/>
        </w:rPr>
        <w:t>-</w:t>
      </w:r>
      <w:r w:rsidR="001812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812A2" w:rsidRPr="001812A2">
        <w:rPr>
          <w:rFonts w:ascii="Times New Roman" w:hAnsi="Times New Roman" w:cs="Times New Roman"/>
          <w:sz w:val="28"/>
          <w:szCs w:val="28"/>
        </w:rPr>
        <w:t>-</w:t>
      </w:r>
      <w:r w:rsidR="001812A2">
        <w:rPr>
          <w:rFonts w:ascii="Times New Roman" w:hAnsi="Times New Roman" w:cs="Times New Roman"/>
          <w:sz w:val="28"/>
          <w:szCs w:val="28"/>
        </w:rPr>
        <w:t xml:space="preserve">триггер, тактовый генератор, управляемый буфер, мультиплексор, </w:t>
      </w:r>
      <w:r w:rsidR="002345F4">
        <w:rPr>
          <w:rFonts w:ascii="Times New Roman" w:hAnsi="Times New Roman" w:cs="Times New Roman"/>
          <w:sz w:val="28"/>
          <w:szCs w:val="28"/>
        </w:rPr>
        <w:t>счетчик, компаратор</w:t>
      </w:r>
      <w:r w:rsidR="00165E3C">
        <w:rPr>
          <w:rFonts w:ascii="Times New Roman" w:hAnsi="Times New Roman" w:cs="Times New Roman"/>
          <w:sz w:val="28"/>
          <w:szCs w:val="28"/>
        </w:rPr>
        <w:t>, датчик дождя</w:t>
      </w:r>
      <w:r w:rsidR="0028680C">
        <w:rPr>
          <w:rFonts w:ascii="Times New Roman" w:hAnsi="Times New Roman" w:cs="Times New Roman"/>
          <w:sz w:val="28"/>
          <w:szCs w:val="28"/>
        </w:rPr>
        <w:t>.</w:t>
      </w:r>
    </w:p>
    <w:p w14:paraId="1D4DB556" w14:textId="257368A6" w:rsidR="00AC3264" w:rsidRDefault="0028680C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3264" w:rsidRPr="00F158EA">
        <w:rPr>
          <w:rFonts w:ascii="Times New Roman" w:hAnsi="Times New Roman" w:cs="Times New Roman"/>
          <w:sz w:val="28"/>
          <w:szCs w:val="28"/>
        </w:rPr>
        <w:t>бъектом исследования в данной работе является электрическая цепь, состоящая из</w:t>
      </w:r>
      <w:r w:rsidR="002345F4">
        <w:rPr>
          <w:rFonts w:ascii="Times New Roman" w:hAnsi="Times New Roman" w:cs="Times New Roman"/>
          <w:sz w:val="28"/>
          <w:szCs w:val="28"/>
        </w:rPr>
        <w:t xml:space="preserve"> базовых логических элементов и, или, не и других элементов, состоящих из них, таких как: </w:t>
      </w:r>
      <w:r w:rsidR="002345F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345F4">
        <w:rPr>
          <w:rFonts w:ascii="Times New Roman" w:hAnsi="Times New Roman" w:cs="Times New Roman"/>
          <w:sz w:val="28"/>
          <w:szCs w:val="28"/>
        </w:rPr>
        <w:t xml:space="preserve">-триггер, </w:t>
      </w:r>
      <w:r w:rsidR="002345F4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345F4" w:rsidRPr="001812A2">
        <w:rPr>
          <w:rFonts w:ascii="Times New Roman" w:hAnsi="Times New Roman" w:cs="Times New Roman"/>
          <w:sz w:val="28"/>
          <w:szCs w:val="28"/>
        </w:rPr>
        <w:t>-</w:t>
      </w:r>
      <w:r w:rsidR="002345F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2345F4" w:rsidRPr="001812A2">
        <w:rPr>
          <w:rFonts w:ascii="Times New Roman" w:hAnsi="Times New Roman" w:cs="Times New Roman"/>
          <w:sz w:val="28"/>
          <w:szCs w:val="28"/>
        </w:rPr>
        <w:t>-</w:t>
      </w:r>
      <w:r w:rsidR="002345F4">
        <w:rPr>
          <w:rFonts w:ascii="Times New Roman" w:hAnsi="Times New Roman" w:cs="Times New Roman"/>
          <w:sz w:val="28"/>
          <w:szCs w:val="28"/>
        </w:rPr>
        <w:t>триггер, управляемый буфер, мультиплексор, счетчик, компаратор</w:t>
      </w:r>
      <w:r w:rsidR="00AC3264" w:rsidRPr="00F158EA">
        <w:rPr>
          <w:rFonts w:ascii="Times New Roman" w:hAnsi="Times New Roman" w:cs="Times New Roman"/>
          <w:sz w:val="28"/>
          <w:szCs w:val="28"/>
        </w:rPr>
        <w:t>.</w:t>
      </w:r>
      <w:r w:rsidR="002345F4">
        <w:rPr>
          <w:rFonts w:ascii="Times New Roman" w:hAnsi="Times New Roman" w:cs="Times New Roman"/>
          <w:sz w:val="28"/>
          <w:szCs w:val="28"/>
        </w:rPr>
        <w:t xml:space="preserve"> Одним из нестандартных элементов является генератор случайных чисел, который заменяет значения с датчика дождя.</w:t>
      </w:r>
      <w:r w:rsidR="0035542A">
        <w:rPr>
          <w:rFonts w:ascii="Times New Roman" w:hAnsi="Times New Roman" w:cs="Times New Roman"/>
          <w:sz w:val="28"/>
          <w:szCs w:val="28"/>
        </w:rPr>
        <w:t xml:space="preserve"> Хоть это и относится к ЭВМ, но </w:t>
      </w:r>
      <w:r w:rsidR="00D2730E">
        <w:rPr>
          <w:rFonts w:ascii="Times New Roman" w:hAnsi="Times New Roman" w:cs="Times New Roman"/>
          <w:sz w:val="28"/>
          <w:szCs w:val="28"/>
        </w:rPr>
        <w:t>данное устройство не помогает в решении задачи, а ис</w:t>
      </w:r>
      <w:r w:rsidR="003E2F16">
        <w:rPr>
          <w:rFonts w:ascii="Times New Roman" w:hAnsi="Times New Roman" w:cs="Times New Roman"/>
          <w:sz w:val="28"/>
          <w:szCs w:val="28"/>
        </w:rPr>
        <w:t xml:space="preserve">пользуется исключительно для полной демонстрации работы </w:t>
      </w:r>
      <w:r w:rsidR="00B36860">
        <w:rPr>
          <w:rFonts w:ascii="Times New Roman" w:hAnsi="Times New Roman" w:cs="Times New Roman"/>
          <w:sz w:val="28"/>
          <w:szCs w:val="28"/>
        </w:rPr>
        <w:t xml:space="preserve">шины </w:t>
      </w:r>
      <w:r w:rsidR="00B36860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B36860">
        <w:rPr>
          <w:rFonts w:ascii="Times New Roman" w:hAnsi="Times New Roman" w:cs="Times New Roman"/>
          <w:sz w:val="28"/>
          <w:szCs w:val="28"/>
        </w:rPr>
        <w:t>.</w:t>
      </w:r>
      <w:r w:rsidR="002606AD">
        <w:rPr>
          <w:rFonts w:ascii="Times New Roman" w:hAnsi="Times New Roman" w:cs="Times New Roman"/>
          <w:sz w:val="28"/>
          <w:szCs w:val="28"/>
        </w:rPr>
        <w:t xml:space="preserve"> Цель данной работы заключается в том, чтобы показать, как в машине приблизительно реализована передача информации для систем, не требующих высокой надежности, сложных сигналов и высокой скорости передачи. В данной работе мы рассмотрим это на примере одного устройства, как датчик дождя.</w:t>
      </w:r>
    </w:p>
    <w:p w14:paraId="4932764A" w14:textId="77777777" w:rsidR="002606AD" w:rsidRPr="00F158EA" w:rsidRDefault="002606AD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F0CAC0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439F07BC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46F884EC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47103277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536CEC2D" w14:textId="77777777" w:rsidR="00AC3264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14AD583C" w14:textId="77777777" w:rsidR="00560090" w:rsidRDefault="00560090" w:rsidP="00AC3264">
      <w:pPr>
        <w:rPr>
          <w:rFonts w:ascii="Times New Roman" w:hAnsi="Times New Roman" w:cs="Times New Roman"/>
          <w:sz w:val="28"/>
          <w:szCs w:val="28"/>
        </w:rPr>
      </w:pPr>
    </w:p>
    <w:p w14:paraId="591EC020" w14:textId="77777777" w:rsidR="00560090" w:rsidRPr="00F158EA" w:rsidRDefault="00560090" w:rsidP="00AC3264">
      <w:pPr>
        <w:rPr>
          <w:rFonts w:ascii="Times New Roman" w:hAnsi="Times New Roman" w:cs="Times New Roman"/>
          <w:sz w:val="28"/>
          <w:szCs w:val="28"/>
        </w:rPr>
      </w:pPr>
    </w:p>
    <w:p w14:paraId="0BBD6CA9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7CFE4B7C" w14:textId="77777777" w:rsidR="00AC3264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42A2C7D0" w14:textId="77777777" w:rsidR="002606AD" w:rsidRPr="00F158EA" w:rsidRDefault="002606AD" w:rsidP="00AC3264">
      <w:pPr>
        <w:rPr>
          <w:rFonts w:ascii="Times New Roman" w:hAnsi="Times New Roman" w:cs="Times New Roman"/>
          <w:sz w:val="28"/>
          <w:szCs w:val="28"/>
        </w:rPr>
      </w:pPr>
    </w:p>
    <w:p w14:paraId="79D84276" w14:textId="77777777" w:rsidR="00AC3264" w:rsidRPr="00F158EA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Liberation Serif" w:eastAsia="NSimSun" w:hAnsi="Liberation Serif" w:cs="Arial"/>
          <w:b w:val="0"/>
          <w:bCs w:val="0"/>
          <w:color w:val="auto"/>
          <w:kern w:val="3"/>
          <w:sz w:val="24"/>
          <w:szCs w:val="24"/>
          <w:lang w:eastAsia="zh-CN" w:bidi="hi-IN"/>
        </w:rPr>
        <w:id w:val="-21156602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sdtEndPr>
      <w:sdtContent>
        <w:p w14:paraId="787AA924" w14:textId="77777777" w:rsidR="00AC3264" w:rsidRDefault="00AC3264" w:rsidP="00AC3264">
          <w:pPr>
            <w:pStyle w:val="af"/>
          </w:pPr>
          <w:r>
            <w:t>Оглавление</w:t>
          </w:r>
        </w:p>
        <w:p w14:paraId="2759DFDA" w14:textId="03D96329" w:rsidR="008B1AB1" w:rsidRDefault="00AC3264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41930" w:history="1">
            <w:r w:rsidR="008B1AB1" w:rsidRPr="00D33B25">
              <w:rPr>
                <w:rStyle w:val="af0"/>
                <w:noProof/>
              </w:rPr>
              <w:t>РЕФЕРАТ</w:t>
            </w:r>
            <w:r w:rsidR="008B1AB1">
              <w:rPr>
                <w:noProof/>
                <w:webHidden/>
              </w:rPr>
              <w:tab/>
            </w:r>
            <w:r w:rsidR="008B1AB1">
              <w:rPr>
                <w:noProof/>
                <w:webHidden/>
              </w:rPr>
              <w:fldChar w:fldCharType="begin"/>
            </w:r>
            <w:r w:rsidR="008B1AB1">
              <w:rPr>
                <w:noProof/>
                <w:webHidden/>
              </w:rPr>
              <w:instrText xml:space="preserve"> PAGEREF _Toc198641930 \h </w:instrText>
            </w:r>
            <w:r w:rsidR="008B1AB1">
              <w:rPr>
                <w:noProof/>
                <w:webHidden/>
              </w:rPr>
            </w:r>
            <w:r w:rsidR="008B1AB1">
              <w:rPr>
                <w:noProof/>
                <w:webHidden/>
              </w:rPr>
              <w:fldChar w:fldCharType="separate"/>
            </w:r>
            <w:r w:rsidR="008B1AB1">
              <w:rPr>
                <w:noProof/>
                <w:webHidden/>
              </w:rPr>
              <w:t>2</w:t>
            </w:r>
            <w:r w:rsidR="008B1AB1">
              <w:rPr>
                <w:noProof/>
                <w:webHidden/>
              </w:rPr>
              <w:fldChar w:fldCharType="end"/>
            </w:r>
          </w:hyperlink>
        </w:p>
        <w:p w14:paraId="3DED6A10" w14:textId="0D8BB949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1" w:history="1">
            <w:r w:rsidRPr="00D33B25">
              <w:rPr>
                <w:rStyle w:val="af0"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C6AC" w14:textId="3F0F621C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2" w:history="1">
            <w:r w:rsidRPr="00D33B25">
              <w:rPr>
                <w:rStyle w:val="af0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48CAD" w14:textId="201E3140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3" w:history="1">
            <w:r w:rsidRPr="00D33B25">
              <w:rPr>
                <w:rStyle w:val="af0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59AAC" w14:textId="75C455ED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4" w:history="1">
            <w:r w:rsidRPr="00D33B25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7973" w14:textId="0D72E047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5" w:history="1">
            <w:r w:rsidRPr="00D33B25">
              <w:rPr>
                <w:rStyle w:val="af0"/>
                <w:rFonts w:eastAsia="NSimSun"/>
                <w:noProof/>
                <w:kern w:val="3"/>
                <w:lang w:eastAsia="zh-CN" w:bidi="hi-IN"/>
              </w:rPr>
              <w:t>1</w:t>
            </w:r>
            <w:r w:rsidRPr="00D33B25">
              <w:rPr>
                <w:rStyle w:val="af0"/>
                <w:noProof/>
              </w:rPr>
              <w:t xml:space="preserve"> Необходимая информация для реализации протокола </w:t>
            </w:r>
            <w:r w:rsidRPr="00D33B25">
              <w:rPr>
                <w:rStyle w:val="af0"/>
                <w:noProof/>
                <w:lang w:val="en-US"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F6C3" w14:textId="4AAE8EEA" w:rsidR="008B1AB1" w:rsidRDefault="008B1AB1">
          <w:pPr>
            <w:pStyle w:val="24"/>
            <w:tabs>
              <w:tab w:val="left" w:pos="960"/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6" w:history="1">
            <w:r w:rsidRPr="00D33B25">
              <w:rPr>
                <w:rStyle w:val="af0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D33B25">
              <w:rPr>
                <w:rStyle w:val="af0"/>
                <w:noProof/>
              </w:rPr>
              <w:t xml:space="preserve">Что такое шина </w:t>
            </w:r>
            <w:r w:rsidRPr="00D33B25">
              <w:rPr>
                <w:rStyle w:val="af0"/>
                <w:noProof/>
                <w:lang w:val="en-US"/>
              </w:rPr>
              <w:t>LIN</w:t>
            </w:r>
            <w:r w:rsidRPr="00D33B25">
              <w:rPr>
                <w:rStyle w:val="af0"/>
                <w:noProof/>
              </w:rPr>
              <w:t>? Для чего и где она применяется?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7A58" w14:textId="052BC128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7" w:history="1">
            <w:r w:rsidRPr="00D33B25">
              <w:rPr>
                <w:rStyle w:val="af0"/>
                <w:noProof/>
              </w:rPr>
              <w:t xml:space="preserve">1.2 Устройство шины и протокола </w:t>
            </w:r>
            <w:r w:rsidRPr="00D33B25">
              <w:rPr>
                <w:rStyle w:val="af0"/>
                <w:noProof/>
                <w:lang w:val="en-US"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6433" w14:textId="6B320AD7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8" w:history="1">
            <w:r w:rsidRPr="00D33B25">
              <w:rPr>
                <w:rStyle w:val="af0"/>
                <w:noProof/>
              </w:rPr>
              <w:t>1.3 Устройство для реализации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D763" w14:textId="755FE3B1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39" w:history="1">
            <w:r w:rsidRPr="00D33B25">
              <w:rPr>
                <w:rStyle w:val="af0"/>
                <w:noProof/>
              </w:rPr>
              <w:t xml:space="preserve">2 Реализация передачи данных от </w:t>
            </w:r>
            <w:r w:rsidRPr="00D33B25">
              <w:rPr>
                <w:rStyle w:val="af0"/>
                <w:noProof/>
                <w:lang w:val="en-US"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6C94E" w14:textId="1A914AB5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0" w:history="1">
            <w:r w:rsidRPr="00D33B25">
              <w:rPr>
                <w:rStyle w:val="af0"/>
                <w:noProof/>
              </w:rPr>
              <w:t xml:space="preserve">2.1 </w:t>
            </w:r>
            <w:r w:rsidRPr="00D33B25">
              <w:rPr>
                <w:rStyle w:val="af0"/>
                <w:noProof/>
                <w:lang w:val="en-US"/>
              </w:rPr>
              <w:t>Master</w:t>
            </w:r>
            <w:r w:rsidRPr="00D33B25">
              <w:rPr>
                <w:rStyle w:val="af0"/>
                <w:noProof/>
              </w:rPr>
              <w:t xml:space="preserve">. Формирование поля </w:t>
            </w:r>
            <w:r w:rsidRPr="00D33B25">
              <w:rPr>
                <w:rStyle w:val="af0"/>
                <w:noProof/>
                <w:lang w:val="en-US"/>
              </w:rPr>
              <w:t>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9519" w14:textId="4DA563AF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1" w:history="1">
            <w:r w:rsidRPr="00D33B25">
              <w:rPr>
                <w:rStyle w:val="af0"/>
                <w:noProof/>
              </w:rPr>
              <w:t xml:space="preserve">2.2 </w:t>
            </w:r>
            <w:r w:rsidRPr="00D33B25">
              <w:rPr>
                <w:rStyle w:val="af0"/>
                <w:noProof/>
                <w:lang w:val="en-US"/>
              </w:rPr>
              <w:t>Master</w:t>
            </w:r>
            <w:r w:rsidRPr="00D33B25">
              <w:rPr>
                <w:rStyle w:val="af0"/>
                <w:noProof/>
              </w:rPr>
              <w:t xml:space="preserve">. Формирование поля </w:t>
            </w:r>
            <w:r w:rsidRPr="00D33B25">
              <w:rPr>
                <w:rStyle w:val="af0"/>
                <w:noProof/>
                <w:lang w:val="en-US"/>
              </w:rPr>
              <w:t>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98CD" w14:textId="7E84CD7C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2" w:history="1">
            <w:r w:rsidRPr="00D33B25">
              <w:rPr>
                <w:rStyle w:val="af0"/>
                <w:noProof/>
              </w:rPr>
              <w:t xml:space="preserve">2.3 </w:t>
            </w:r>
            <w:r w:rsidRPr="00D33B25">
              <w:rPr>
                <w:rStyle w:val="af0"/>
                <w:noProof/>
                <w:lang w:val="en-US"/>
              </w:rPr>
              <w:t>Master</w:t>
            </w:r>
            <w:r w:rsidRPr="00D33B25">
              <w:rPr>
                <w:rStyle w:val="af0"/>
                <w:noProof/>
              </w:rPr>
              <w:t xml:space="preserve">. Формирование поля </w:t>
            </w:r>
            <w:r w:rsidRPr="00D33B25">
              <w:rPr>
                <w:rStyle w:val="af0"/>
                <w:noProof/>
                <w:lang w:val="en-US"/>
              </w:rPr>
              <w:t>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DD91" w14:textId="63469EF0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3" w:history="1">
            <w:r w:rsidRPr="00D33B25">
              <w:rPr>
                <w:rStyle w:val="af0"/>
                <w:noProof/>
              </w:rPr>
              <w:t xml:space="preserve">2.4 </w:t>
            </w:r>
            <w:r w:rsidRPr="00D33B25">
              <w:rPr>
                <w:rStyle w:val="af0"/>
                <w:noProof/>
                <w:lang w:val="en-US"/>
              </w:rPr>
              <w:t>Slave</w:t>
            </w:r>
            <w:r w:rsidRPr="00D33B25">
              <w:rPr>
                <w:rStyle w:val="af0"/>
                <w:noProof/>
              </w:rPr>
              <w:t xml:space="preserve">. Считывание полей </w:t>
            </w:r>
            <w:r w:rsidRPr="00D33B25">
              <w:rPr>
                <w:rStyle w:val="af0"/>
                <w:noProof/>
                <w:lang w:val="en-US"/>
              </w:rPr>
              <w:t>Break</w:t>
            </w:r>
            <w:r w:rsidRPr="00D33B25">
              <w:rPr>
                <w:rStyle w:val="af0"/>
                <w:noProof/>
              </w:rPr>
              <w:t xml:space="preserve">, </w:t>
            </w:r>
            <w:r w:rsidRPr="00D33B25">
              <w:rPr>
                <w:rStyle w:val="af0"/>
                <w:noProof/>
                <w:lang w:val="en-US"/>
              </w:rPr>
              <w:t>Sync</w:t>
            </w:r>
            <w:r w:rsidRPr="00D33B25">
              <w:rPr>
                <w:rStyle w:val="af0"/>
                <w:noProof/>
              </w:rPr>
              <w:t xml:space="preserve">, </w:t>
            </w:r>
            <w:r w:rsidRPr="00D33B25">
              <w:rPr>
                <w:rStyle w:val="af0"/>
                <w:noProof/>
                <w:lang w:val="en-US"/>
              </w:rPr>
              <w:t>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EF7F" w14:textId="2F8AEC43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4" w:history="1">
            <w:r w:rsidRPr="00D33B25">
              <w:rPr>
                <w:rStyle w:val="af0"/>
                <w:noProof/>
              </w:rPr>
              <w:t>2.5 Передача информации по шине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C3A9" w14:textId="54D90965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5" w:history="1">
            <w:r w:rsidRPr="00D33B25">
              <w:rPr>
                <w:rStyle w:val="af0"/>
                <w:noProof/>
              </w:rPr>
              <w:t>3. Моделирование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1337" w14:textId="50CD8F13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6" w:history="1">
            <w:r w:rsidRPr="00D33B25">
              <w:rPr>
                <w:rStyle w:val="af0"/>
                <w:noProof/>
              </w:rPr>
              <w:t>3.1 Устройства, применяемые в работе.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299B" w14:textId="36E86044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7" w:history="1">
            <w:r w:rsidRPr="00D33B25">
              <w:rPr>
                <w:rStyle w:val="af0"/>
                <w:noProof/>
              </w:rPr>
              <w:t xml:space="preserve">3.1.1 </w:t>
            </w:r>
            <w:r w:rsidRPr="00D33B25">
              <w:rPr>
                <w:rStyle w:val="af0"/>
                <w:noProof/>
                <w:lang w:val="en-US"/>
              </w:rPr>
              <w:t>RS</w:t>
            </w:r>
            <w:r w:rsidRPr="00D33B25">
              <w:rPr>
                <w:rStyle w:val="af0"/>
                <w:noProof/>
              </w:rPr>
              <w:t>-триггер.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E645" w14:textId="7BF83CED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8" w:history="1">
            <w:r w:rsidRPr="00D33B25">
              <w:rPr>
                <w:rStyle w:val="af0"/>
                <w:noProof/>
              </w:rPr>
              <w:t xml:space="preserve">3.1.2 </w:t>
            </w:r>
            <w:r w:rsidRPr="00D33B25">
              <w:rPr>
                <w:rStyle w:val="af0"/>
                <w:noProof/>
                <w:lang w:val="en-US"/>
              </w:rPr>
              <w:t>D</w:t>
            </w:r>
            <w:r w:rsidRPr="00D33B25">
              <w:rPr>
                <w:rStyle w:val="af0"/>
                <w:noProof/>
              </w:rPr>
              <w:t>-триггер.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A9910" w14:textId="0A128ED6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49" w:history="1">
            <w:r w:rsidRPr="00D33B25">
              <w:rPr>
                <w:rStyle w:val="af0"/>
                <w:noProof/>
              </w:rPr>
              <w:t>3.1.3 Компаратор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FD42" w14:textId="7A96DD73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0" w:history="1">
            <w:r w:rsidRPr="00D33B25">
              <w:rPr>
                <w:rStyle w:val="af0"/>
                <w:noProof/>
              </w:rPr>
              <w:t>3.1.3 Счетчик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D652" w14:textId="2AB7C7CF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1" w:history="1">
            <w:r w:rsidRPr="00D33B25">
              <w:rPr>
                <w:rStyle w:val="af0"/>
                <w:noProof/>
              </w:rPr>
              <w:t>3.1.5 Сдвиговый регистр с параллельным выводом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DFAF" w14:textId="6CA56E76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2" w:history="1">
            <w:r w:rsidRPr="00D33B25">
              <w:rPr>
                <w:rStyle w:val="af0"/>
                <w:noProof/>
              </w:rPr>
              <w:t>3.1.6 Сдвиговый регистр с последовательным выводом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F286" w14:textId="538C21B6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3" w:history="1">
            <w:r w:rsidRPr="00D33B25">
              <w:rPr>
                <w:rStyle w:val="af0"/>
                <w:noProof/>
              </w:rPr>
              <w:t xml:space="preserve">3.2 Устройство </w:t>
            </w:r>
            <w:r w:rsidRPr="00D33B25">
              <w:rPr>
                <w:rStyle w:val="af0"/>
                <w:noProof/>
                <w:lang w:val="en-US"/>
              </w:rPr>
              <w:t>Master</w:t>
            </w:r>
            <w:r w:rsidRPr="00D33B25">
              <w:rPr>
                <w:rStyle w:val="af0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D020" w14:textId="2D7C7BB5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4" w:history="1">
            <w:r w:rsidRPr="00D33B25">
              <w:rPr>
                <w:rStyle w:val="af0"/>
                <w:noProof/>
              </w:rPr>
              <w:t xml:space="preserve">3.3 Устройство </w:t>
            </w:r>
            <w:r w:rsidRPr="00D33B25">
              <w:rPr>
                <w:rStyle w:val="af0"/>
                <w:noProof/>
                <w:lang w:val="en-US"/>
              </w:rPr>
              <w:t>Slave</w:t>
            </w:r>
            <w:r w:rsidRPr="00D33B25">
              <w:rPr>
                <w:rStyle w:val="af0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467A" w14:textId="6B059E7F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5" w:history="1">
            <w:r w:rsidRPr="00D33B25">
              <w:rPr>
                <w:rStyle w:val="af0"/>
                <w:noProof/>
              </w:rPr>
              <w:t>4. Итоговая работа схемы и хронограммы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6A8D" w14:textId="0C4CB07D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6" w:history="1">
            <w:r w:rsidRPr="00D33B25">
              <w:rPr>
                <w:rStyle w:val="af0"/>
                <w:noProof/>
              </w:rPr>
              <w:t>4.1 Общая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2477D" w14:textId="0E185745" w:rsidR="008B1AB1" w:rsidRDefault="008B1AB1">
          <w:pPr>
            <w:pStyle w:val="24"/>
            <w:tabs>
              <w:tab w:val="right" w:leader="dot" w:pos="9345"/>
            </w:tabs>
            <w:rPr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7" w:history="1">
            <w:r w:rsidRPr="00D33B25">
              <w:rPr>
                <w:rStyle w:val="af0"/>
                <w:noProof/>
              </w:rPr>
              <w:t xml:space="preserve">4.2 Хронограмма протокола </w:t>
            </w:r>
            <w:r w:rsidRPr="00D33B25">
              <w:rPr>
                <w:rStyle w:val="af0"/>
                <w:noProof/>
                <w:lang w:val="en-US"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5CF4" w14:textId="102FC0C1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8" w:history="1">
            <w:r w:rsidRPr="00D33B25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CE9C" w14:textId="4E1E360D" w:rsidR="008B1AB1" w:rsidRDefault="008B1A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41959" w:history="1">
            <w:r w:rsidRPr="00D33B25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0D801" w14:textId="077A2BF0" w:rsidR="00AC3264" w:rsidRDefault="00AC3264" w:rsidP="00AC326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B8E80A5" w14:textId="77777777" w:rsidR="00AC3264" w:rsidRPr="008337C7" w:rsidRDefault="00AC3264" w:rsidP="00AC3264">
      <w:pPr>
        <w:pStyle w:val="Standard"/>
        <w:rPr>
          <w:rFonts w:hint="eastAsia"/>
          <w:lang w:eastAsia="en-US" w:bidi="ar-SA"/>
        </w:rPr>
      </w:pPr>
    </w:p>
    <w:p w14:paraId="44E9FE33" w14:textId="77777777" w:rsidR="00AC3264" w:rsidRDefault="00AC3264" w:rsidP="00AC3264">
      <w:pPr>
        <w:pStyle w:val="12"/>
      </w:pPr>
      <w:bookmarkStart w:id="1" w:name="_Toc198641931"/>
      <w:r>
        <w:lastRenderedPageBreak/>
        <w:t>ОПРЕДЕЛЕНИЯ</w:t>
      </w:r>
      <w:bookmarkEnd w:id="1"/>
    </w:p>
    <w:p w14:paraId="0631A41D" w14:textId="77777777" w:rsidR="002B37EC" w:rsidRDefault="002B37EC" w:rsidP="002606AD">
      <w:pPr>
        <w:pStyle w:val="Standard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77BE01B" w14:textId="714742FF" w:rsidR="002B37EC" w:rsidRDefault="002606AD" w:rsidP="00AC3264">
      <w:pPr>
        <w:pStyle w:val="Standard"/>
        <w:spacing w:line="360" w:lineRule="auto"/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Шина</w:t>
      </w:r>
      <w:r w:rsidR="00560090">
        <w:rPr>
          <w:rFonts w:ascii="Times New Roman" w:hAnsi="Times New Roman" w:cs="Times New Roman"/>
          <w:sz w:val="28"/>
          <w:szCs w:val="28"/>
        </w:rPr>
        <w:t xml:space="preserve"> </w:t>
      </w:r>
      <w:r w:rsidR="00560090" w:rsidRPr="00560090">
        <w:rPr>
          <w:rFonts w:ascii="Times New Roman" w:hAnsi="Times New Roman" w:cs="Times New Roman"/>
          <w:i/>
          <w:sz w:val="28"/>
          <w:szCs w:val="28"/>
          <w:lang w:val="en-US"/>
        </w:rPr>
        <w:t>LIN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A2BB4" w:rsidRPr="004A2BB4"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  <w:t>это</w:t>
      </w:r>
      <w:proofErr w:type="gramEnd"/>
      <w:r w:rsidR="004A2BB4" w:rsidRPr="004A2BB4"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  <w:t xml:space="preserve"> недорогой протокол последовательной передачи данных, который эффективно поддерживает удалённое применение в автомобильной сети. Он особенно хорошо подходит для мехатронных узлов в распределённых автомобильных приложениях, но в равной степени подходит и для промышленного применения. Он дополняет существующую сеть CAN, образуя иерархические сети внутри автомобилей.</w:t>
      </w:r>
    </w:p>
    <w:p w14:paraId="43CB28EB" w14:textId="77777777" w:rsidR="00A41A33" w:rsidRDefault="00A41A33" w:rsidP="00AC3264">
      <w:pPr>
        <w:pStyle w:val="Standard"/>
        <w:spacing w:line="360" w:lineRule="auto"/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</w:pPr>
    </w:p>
    <w:p w14:paraId="379BFAF6" w14:textId="5EB01E67" w:rsidR="00AC3264" w:rsidRDefault="002B37EC" w:rsidP="00AC3264">
      <w:pPr>
        <w:pStyle w:val="Standard"/>
        <w:spacing w:line="360" w:lineRule="auto"/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</w:pPr>
      <w:r w:rsidRPr="002B37EC">
        <w:rPr>
          <w:rFonts w:ascii="Times New Roman" w:hAnsi="Times New Roman" w:cs="Times New Roman"/>
          <w:i/>
          <w:color w:val="333333"/>
          <w:sz w:val="28"/>
          <w:szCs w:val="26"/>
          <w:shd w:val="clear" w:color="auto" w:fill="FFFFFF"/>
        </w:rPr>
        <w:t>Тактовый генератор импульсов</w:t>
      </w:r>
      <w:r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  <w:t xml:space="preserve"> -</w:t>
      </w:r>
      <w:r w:rsidRPr="002B37EC">
        <w:rPr>
          <w:rFonts w:ascii="Arial" w:eastAsiaTheme="minorEastAsia" w:hAnsi="Arial"/>
          <w:color w:val="333333"/>
          <w:kern w:val="0"/>
          <w:sz w:val="21"/>
          <w:szCs w:val="21"/>
          <w:shd w:val="clear" w:color="auto" w:fill="FFFFFF"/>
          <w:lang w:eastAsia="en-US" w:bidi="ar-SA"/>
        </w:rPr>
        <w:t xml:space="preserve"> </w:t>
      </w:r>
      <w:r w:rsidR="00FE00E4" w:rsidRPr="00FE00E4">
        <w:rPr>
          <w:rFonts w:ascii="Times New Roman" w:hAnsi="Times New Roman" w:cs="Times New Roman"/>
          <w:color w:val="333333"/>
          <w:sz w:val="28"/>
          <w:szCs w:val="26"/>
          <w:shd w:val="clear" w:color="auto" w:fill="FFFFFF"/>
        </w:rPr>
        <w:t>предназначен для синхронизации различных процессов в цифровых устройствах — ЭВМ, электронных часах, таймерах и других. Он вырабатывает электрические импульсы (обычно прямоугольной формы) заданной частоты, которая часто используется как эталонная — считая количество импульсов, можно, например, измерять временные интервалы.</w:t>
      </w:r>
    </w:p>
    <w:p w14:paraId="1BD44E5B" w14:textId="77777777" w:rsidR="00D24975" w:rsidRDefault="00D2497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F76F6E" w14:textId="44BD7F88" w:rsidR="002B37EC" w:rsidRPr="002B37EC" w:rsidRDefault="002B37EC" w:rsidP="00AC3264">
      <w:pPr>
        <w:pStyle w:val="Standard"/>
        <w:spacing w:line="360" w:lineRule="auto"/>
        <w:rPr>
          <w:rFonts w:ascii="Times New Roman" w:hAnsi="Times New Roman" w:cs="Times New Roman"/>
          <w:sz w:val="32"/>
          <w:szCs w:val="28"/>
        </w:rPr>
      </w:pPr>
      <w:r w:rsidRPr="002B37EC">
        <w:rPr>
          <w:rStyle w:val="af1"/>
          <w:rFonts w:ascii="Times New Roman" w:hAnsi="Times New Roman" w:cs="Times New Roman"/>
          <w:b w:val="0"/>
          <w:i/>
          <w:color w:val="333333"/>
          <w:sz w:val="28"/>
          <w:shd w:val="clear" w:color="auto" w:fill="FFFFFF"/>
        </w:rPr>
        <w:t>JK-триггер</w:t>
      </w:r>
      <w:r w:rsidRPr="002B37EC">
        <w:rPr>
          <w:rFonts w:ascii="Times New Roman" w:hAnsi="Times New Roman" w:cs="Times New Roman"/>
          <w:b/>
          <w:color w:val="333333"/>
          <w:sz w:val="28"/>
          <w:shd w:val="clear" w:color="auto" w:fill="FFFFFF"/>
        </w:rPr>
        <w:t> </w:t>
      </w:r>
      <w:r w:rsidRPr="002B37EC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— </w:t>
      </w:r>
      <w:r w:rsidR="00E65064" w:rsidRPr="00E65064">
        <w:rPr>
          <w:rFonts w:ascii="Times New Roman" w:hAnsi="Times New Roman" w:cs="Times New Roman"/>
          <w:color w:val="333333"/>
          <w:sz w:val="28"/>
          <w:shd w:val="clear" w:color="auto" w:fill="FFFFFF"/>
        </w:rPr>
        <w:t>это один из стандартных типов триггеров в цифровой электронике, который используется для хранения одного бита информации. Он является более универсальным по сравнению с другими типами триггеров, такими как D-триггер и T-триггер. JK-триггер обладает двумя входами: J и K, и одним выходом, который может принимать два состояния: 0 и 1</w:t>
      </w:r>
    </w:p>
    <w:p w14:paraId="307AB46A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681E3F" w14:textId="382CFDF0" w:rsidR="002B37EC" w:rsidRDefault="002B37EC" w:rsidP="002B37E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37EC">
        <w:rPr>
          <w:rFonts w:ascii="Times New Roman" w:hAnsi="Times New Roman" w:cs="Times New Roman"/>
          <w:i/>
          <w:sz w:val="28"/>
          <w:szCs w:val="28"/>
        </w:rPr>
        <w:t>RS-триггер</w:t>
      </w:r>
      <w:r w:rsidRPr="002B37EC">
        <w:rPr>
          <w:rFonts w:ascii="Times New Roman" w:hAnsi="Times New Roman" w:cs="Times New Roman"/>
          <w:sz w:val="28"/>
          <w:szCs w:val="28"/>
        </w:rPr>
        <w:t xml:space="preserve"> — </w:t>
      </w:r>
      <w:r w:rsidR="007366D4" w:rsidRPr="007366D4">
        <w:rPr>
          <w:rFonts w:ascii="Times New Roman" w:hAnsi="Times New Roman" w:cs="Times New Roman"/>
          <w:sz w:val="28"/>
          <w:szCs w:val="28"/>
        </w:rPr>
        <w:t>это устройство, которое в отсутствии входных сигналов может бесконечно долго находиться в одном из двух устойчивых состояний.</w:t>
      </w:r>
    </w:p>
    <w:p w14:paraId="2B5D4BA0" w14:textId="77777777" w:rsidR="002B37EC" w:rsidRDefault="002B37EC" w:rsidP="002B37E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B12F7" w14:textId="02D13F7D" w:rsidR="002B37EC" w:rsidRPr="002B37EC" w:rsidRDefault="002B37EC" w:rsidP="002B37E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1E48">
        <w:rPr>
          <w:rFonts w:ascii="Times New Roman" w:hAnsi="Times New Roman" w:cs="Times New Roman"/>
          <w:i/>
          <w:sz w:val="28"/>
          <w:szCs w:val="28"/>
        </w:rPr>
        <w:t>D-триггер</w:t>
      </w:r>
      <w:r w:rsidRPr="002B37EC">
        <w:rPr>
          <w:rFonts w:ascii="Times New Roman" w:hAnsi="Times New Roman" w:cs="Times New Roman"/>
          <w:sz w:val="28"/>
          <w:szCs w:val="28"/>
        </w:rPr>
        <w:t xml:space="preserve"> — это триггер, который запоминает значение входного сиг</w:t>
      </w:r>
      <w:r>
        <w:rPr>
          <w:rFonts w:ascii="Times New Roman" w:hAnsi="Times New Roman" w:cs="Times New Roman"/>
          <w:sz w:val="28"/>
          <w:szCs w:val="28"/>
        </w:rPr>
        <w:t xml:space="preserve">нала D при тактовом импульсе. </w:t>
      </w:r>
      <w:r w:rsidRPr="002B37EC">
        <w:rPr>
          <w:rFonts w:ascii="Times New Roman" w:hAnsi="Times New Roman" w:cs="Times New Roman"/>
          <w:sz w:val="28"/>
          <w:szCs w:val="28"/>
        </w:rPr>
        <w:t>Он имеет один вход D, на который подаётся сигнал, и тактовый вход C</w:t>
      </w:r>
      <w:r w:rsidR="008279D6">
        <w:rPr>
          <w:rFonts w:ascii="Times New Roman" w:hAnsi="Times New Roman" w:cs="Times New Roman"/>
          <w:sz w:val="28"/>
          <w:szCs w:val="28"/>
        </w:rPr>
        <w:t xml:space="preserve">. </w:t>
      </w:r>
      <w:r w:rsidRPr="002B37EC">
        <w:rPr>
          <w:rFonts w:ascii="Times New Roman" w:hAnsi="Times New Roman" w:cs="Times New Roman"/>
          <w:sz w:val="28"/>
          <w:szCs w:val="28"/>
        </w:rPr>
        <w:t>При приходе тактового имп</w:t>
      </w:r>
      <w:r w:rsidR="00D01E48">
        <w:rPr>
          <w:rFonts w:ascii="Times New Roman" w:hAnsi="Times New Roman" w:cs="Times New Roman"/>
          <w:sz w:val="28"/>
          <w:szCs w:val="28"/>
        </w:rPr>
        <w:t>ульса Q принимает значение D.</w:t>
      </w:r>
    </w:p>
    <w:p w14:paraId="50835F67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FCBCE" w14:textId="65BF043D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1E4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Компаратор </w:t>
      </w:r>
      <w:r w:rsidRPr="00D01E48">
        <w:rPr>
          <w:rFonts w:ascii="Times New Roman" w:hAnsi="Times New Roman" w:cs="Times New Roman"/>
          <w:sz w:val="28"/>
          <w:szCs w:val="28"/>
        </w:rPr>
        <w:t xml:space="preserve">— </w:t>
      </w:r>
      <w:r w:rsidR="00D24975" w:rsidRPr="00D24975">
        <w:rPr>
          <w:rFonts w:ascii="Times New Roman" w:hAnsi="Times New Roman" w:cs="Times New Roman"/>
          <w:sz w:val="28"/>
          <w:szCs w:val="28"/>
        </w:rPr>
        <w:t xml:space="preserve">устройство, сравнивающее величины аналоговых сигналов. Для аналоговых сигналов компаратор является логическим элементом с релейным режимом </w:t>
      </w:r>
    </w:p>
    <w:p w14:paraId="3C6A926D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C3925F" w14:textId="5C233319" w:rsidR="00AC3264" w:rsidRDefault="00396455" w:rsidP="00AC3264">
      <w:pPr>
        <w:pStyle w:val="Standard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396455">
        <w:rPr>
          <w:rFonts w:ascii="Times New Roman" w:hAnsi="Times New Roman" w:cs="Times New Roman"/>
          <w:i/>
          <w:sz w:val="28"/>
          <w:szCs w:val="28"/>
        </w:rPr>
        <w:t>Счётчик числа импульсов —</w:t>
      </w:r>
      <w:r w:rsidRPr="00396455">
        <w:rPr>
          <w:rFonts w:ascii="Times New Roman" w:hAnsi="Times New Roman" w:cs="Times New Roman"/>
          <w:iCs/>
          <w:sz w:val="28"/>
          <w:szCs w:val="28"/>
        </w:rPr>
        <w:t xml:space="preserve"> устройство, на выходах которого получается двоичный или двоично-десятичный код, соответствующий числу поступивших импульсов. Счётчики могут строиться на двухступенчатых D-триггерах, T-триггерах и JK-триггерах.</w:t>
      </w:r>
    </w:p>
    <w:p w14:paraId="7994E26D" w14:textId="77777777" w:rsidR="00396455" w:rsidRPr="004A2BB4" w:rsidRDefault="003964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17D2AD" w14:textId="77777777" w:rsidR="00EB4A75" w:rsidRPr="004A2BB4" w:rsidRDefault="00EB4A7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D2F4AC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0119C4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463F48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F68725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AB760D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DCA1DF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3AB6FD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8ACC9F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D8B8E5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39E775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14B2B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5D9E65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24023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B36870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A75EB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4A7B0E" w14:textId="77777777" w:rsidR="00D01E48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BF56EB" w14:textId="77777777" w:rsidR="00A41A33" w:rsidRDefault="00A41A33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034536" w14:textId="77777777" w:rsidR="00A41A33" w:rsidRDefault="00A41A33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DCD226" w14:textId="77777777" w:rsidR="00A41A33" w:rsidRDefault="00A41A33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E7E089" w14:textId="77777777" w:rsidR="00A41A33" w:rsidRDefault="00A41A33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5FBB40" w14:textId="77777777" w:rsidR="00AC3264" w:rsidRPr="00F158EA" w:rsidRDefault="00AC3264" w:rsidP="00AC3264">
      <w:pPr>
        <w:pStyle w:val="12"/>
      </w:pPr>
      <w:bookmarkStart w:id="2" w:name="_Toc198641932"/>
      <w:r>
        <w:lastRenderedPageBreak/>
        <w:t>ОБОЗНАЧЕНИЯ И СОКРАЩЕНИЯ</w:t>
      </w:r>
      <w:bookmarkEnd w:id="2"/>
    </w:p>
    <w:p w14:paraId="3F9F670F" w14:textId="77777777" w:rsidR="00AC3264" w:rsidRDefault="00AC3264" w:rsidP="00AC3264">
      <w:pPr>
        <w:pStyle w:val="Standard"/>
        <w:spacing w:line="360" w:lineRule="auto"/>
        <w:rPr>
          <w:rFonts w:ascii="Cambria Math" w:eastAsiaTheme="majorEastAsia" w:hAnsi="Cambria Math" w:cs="Times New Roman"/>
          <w:sz w:val="28"/>
          <w:szCs w:val="28"/>
        </w:rPr>
      </w:pPr>
    </w:p>
    <w:p w14:paraId="61417800" w14:textId="77777777" w:rsidR="00AC3264" w:rsidRDefault="00D01E48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LIN</w:t>
      </w:r>
      <w:r w:rsidRPr="00A21052"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Pr="00D01E48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21052">
        <w:rPr>
          <w:rFonts w:ascii="Times New Roman" w:hAnsi="Times New Roman" w:cs="Times New Roman"/>
          <w:sz w:val="28"/>
          <w:szCs w:val="28"/>
        </w:rPr>
        <w:t xml:space="preserve"> </w:t>
      </w:r>
      <w:r w:rsidRPr="00D01E48">
        <w:rPr>
          <w:rFonts w:ascii="Times New Roman" w:hAnsi="Times New Roman" w:cs="Times New Roman"/>
          <w:sz w:val="28"/>
          <w:szCs w:val="28"/>
          <w:lang w:val="en-US"/>
        </w:rPr>
        <w:t>Interconnect</w:t>
      </w:r>
      <w:r w:rsidRPr="00A21052">
        <w:rPr>
          <w:rFonts w:ascii="Times New Roman" w:hAnsi="Times New Roman" w:cs="Times New Roman"/>
          <w:sz w:val="28"/>
          <w:szCs w:val="28"/>
        </w:rPr>
        <w:t xml:space="preserve"> </w:t>
      </w:r>
      <w:r w:rsidRPr="00D01E48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A21052">
        <w:rPr>
          <w:rFonts w:ascii="Times New Roman" w:hAnsi="Times New Roman" w:cs="Times New Roman"/>
          <w:sz w:val="28"/>
          <w:szCs w:val="28"/>
        </w:rPr>
        <w:t xml:space="preserve">. </w:t>
      </w:r>
      <w:r w:rsidR="00A21052" w:rsidRPr="00A21052">
        <w:rPr>
          <w:rFonts w:ascii="Times New Roman" w:hAnsi="Times New Roman" w:cs="Times New Roman"/>
          <w:sz w:val="28"/>
          <w:szCs w:val="28"/>
        </w:rPr>
        <w:t>Локальная межсетевая сеть</w:t>
      </w:r>
      <w:r w:rsidR="00A21052">
        <w:rPr>
          <w:rFonts w:ascii="Times New Roman" w:hAnsi="Times New Roman" w:cs="Times New Roman"/>
          <w:sz w:val="28"/>
          <w:szCs w:val="28"/>
        </w:rPr>
        <w:t>.</w:t>
      </w:r>
    </w:p>
    <w:p w14:paraId="27A571C4" w14:textId="77777777" w:rsidR="00A21052" w:rsidRPr="00A21052" w:rsidRDefault="00A21052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1052">
        <w:rPr>
          <w:rFonts w:ascii="Times New Roman" w:hAnsi="Times New Roman" w:cs="Times New Roman"/>
          <w:i/>
          <w:sz w:val="28"/>
          <w:szCs w:val="28"/>
          <w:lang w:val="en-US"/>
        </w:rPr>
        <w:t>Frame</w:t>
      </w:r>
      <w:r w:rsidRPr="00A210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21052">
        <w:rPr>
          <w:rFonts w:ascii="Times New Roman" w:hAnsi="Times New Roman" w:cs="Times New Roman"/>
          <w:i/>
          <w:sz w:val="28"/>
          <w:szCs w:val="28"/>
          <w:lang w:val="en-US"/>
        </w:rPr>
        <w:t>Header</w:t>
      </w:r>
      <w:r w:rsidRPr="00A21052">
        <w:rPr>
          <w:rFonts w:ascii="Times New Roman" w:hAnsi="Times New Roman" w:cs="Times New Roman"/>
          <w:sz w:val="28"/>
          <w:szCs w:val="28"/>
        </w:rPr>
        <w:t xml:space="preserve"> - заголовок кадра.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чего состоит пакет с данными.</w:t>
      </w:r>
    </w:p>
    <w:p w14:paraId="3938062B" w14:textId="77777777" w:rsidR="00645280" w:rsidRDefault="00D01E48" w:rsidP="00D01E4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Master</w:t>
      </w:r>
      <w:r w:rsidRPr="00D01E48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D01E48">
        <w:rPr>
          <w:rFonts w:ascii="Times New Roman" w:hAnsi="Times New Roman" w:cs="Times New Roman"/>
          <w:sz w:val="28"/>
          <w:szCs w:val="28"/>
        </w:rPr>
        <w:t xml:space="preserve">ведущий. блок управления в шине LIN, </w:t>
      </w:r>
      <w:r w:rsidR="0064528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645280" w:rsidRPr="00645280">
        <w:rPr>
          <w:rFonts w:ascii="Times New Roman" w:hAnsi="Times New Roman" w:cs="Times New Roman"/>
          <w:sz w:val="28"/>
          <w:szCs w:val="28"/>
        </w:rPr>
        <w:t>отправляет в шину заголовки пакетов. В зависимости от определенного бита заголовка подчиненные устройства понимают, что им требуется сделать</w:t>
      </w:r>
    </w:p>
    <w:p w14:paraId="4FE93FCB" w14:textId="701673BC" w:rsidR="00D01E48" w:rsidRPr="00D01E48" w:rsidRDefault="00D01E48" w:rsidP="00D01E48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Slave</w:t>
      </w:r>
      <w:r w:rsidRPr="00D01E48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D01E48">
        <w:rPr>
          <w:rFonts w:ascii="Times New Roman" w:hAnsi="Times New Roman" w:cs="Times New Roman"/>
          <w:sz w:val="28"/>
          <w:szCs w:val="28"/>
        </w:rPr>
        <w:t xml:space="preserve">это </w:t>
      </w:r>
      <w:r w:rsidR="003E52DA">
        <w:rPr>
          <w:rFonts w:ascii="Times New Roman" w:hAnsi="Times New Roman" w:cs="Times New Roman"/>
          <w:sz w:val="28"/>
          <w:szCs w:val="28"/>
        </w:rPr>
        <w:t>принимающее устройство</w:t>
      </w:r>
      <w:r w:rsidRPr="00D01E48">
        <w:rPr>
          <w:rFonts w:ascii="Times New Roman" w:hAnsi="Times New Roman" w:cs="Times New Roman"/>
          <w:sz w:val="28"/>
          <w:szCs w:val="28"/>
        </w:rPr>
        <w:t xml:space="preserve">, </w:t>
      </w:r>
      <w:r w:rsidR="00A4495E">
        <w:rPr>
          <w:rFonts w:ascii="Times New Roman" w:hAnsi="Times New Roman" w:cs="Times New Roman"/>
          <w:sz w:val="28"/>
          <w:szCs w:val="28"/>
        </w:rPr>
        <w:t>которое</w:t>
      </w:r>
      <w:r w:rsidRPr="00D01E48">
        <w:rPr>
          <w:rFonts w:ascii="Times New Roman" w:hAnsi="Times New Roman" w:cs="Times New Roman"/>
          <w:sz w:val="28"/>
          <w:szCs w:val="28"/>
        </w:rPr>
        <w:t xml:space="preserve"> получа</w:t>
      </w:r>
      <w:r w:rsidR="00A4495E">
        <w:rPr>
          <w:rFonts w:ascii="Times New Roman" w:hAnsi="Times New Roman" w:cs="Times New Roman"/>
          <w:sz w:val="28"/>
          <w:szCs w:val="28"/>
        </w:rPr>
        <w:t>ет</w:t>
      </w:r>
      <w:r w:rsidRPr="00D01E48">
        <w:rPr>
          <w:rFonts w:ascii="Times New Roman" w:hAnsi="Times New Roman" w:cs="Times New Roman"/>
          <w:sz w:val="28"/>
          <w:szCs w:val="28"/>
        </w:rPr>
        <w:t xml:space="preserve"> команды от блока LIN Master</w:t>
      </w:r>
      <w:r w:rsidR="00A4495E">
        <w:rPr>
          <w:rFonts w:ascii="Times New Roman" w:hAnsi="Times New Roman" w:cs="Times New Roman"/>
          <w:sz w:val="28"/>
          <w:szCs w:val="28"/>
        </w:rPr>
        <w:t xml:space="preserve"> и может только отвечать на них.</w:t>
      </w:r>
    </w:p>
    <w:p w14:paraId="42411C99" w14:textId="77777777" w:rsidR="00D01E48" w:rsidRPr="00A21052" w:rsidRDefault="00D01E48" w:rsidP="00AC3264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Break</w:t>
      </w:r>
      <w:r w:rsidRPr="00A2105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A21052" w:rsidRPr="00A21052">
        <w:rPr>
          <w:rFonts w:ascii="Times New Roman" w:hAnsi="Times New Roman" w:cs="Times New Roman"/>
          <w:sz w:val="28"/>
          <w:szCs w:val="28"/>
        </w:rPr>
        <w:t xml:space="preserve">Первая часть заголовка. </w:t>
      </w:r>
      <w:r w:rsidR="00A21052" w:rsidRPr="00A2105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это поле представляет из себя 13 нулевых битов подряд.</w:t>
      </w:r>
    </w:p>
    <w:p w14:paraId="56F2E8DB" w14:textId="77777777" w:rsidR="00D01E48" w:rsidRPr="00A21052" w:rsidRDefault="00D01E48" w:rsidP="00A21052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A2105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A21052" w:rsidRPr="00A21052">
        <w:rPr>
          <w:rFonts w:ascii="Times New Roman" w:hAnsi="Times New Roman" w:cs="Times New Roman"/>
          <w:sz w:val="28"/>
          <w:szCs w:val="28"/>
        </w:rPr>
        <w:t>поле синхронизации. Этот байт имеет определенное значение - 0x55. Именно это число выбрано по той причине, что в двоичном виде оно представляет из себя чередующиеся нули и единицы - 0b01010101. При помощи этого поля устройства могут настроить свою скорость передачи данных.</w:t>
      </w:r>
    </w:p>
    <w:p w14:paraId="3FDBFA24" w14:textId="77777777" w:rsidR="00D01E48" w:rsidRPr="00B55801" w:rsidRDefault="00D01E48" w:rsidP="00AC3264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PID</w:t>
      </w:r>
      <w:r w:rsidRPr="00A2105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поле идентификатора. В нем зашифровано </w:t>
      </w:r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ID</w:t>
      </w:r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Slave</w:t>
      </w:r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устройства, состоящее из 6 битов, а последние </w:t>
      </w:r>
      <w:proofErr w:type="gramStart"/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два это</w:t>
      </w:r>
      <w:proofErr w:type="gramEnd"/>
      <w:r w:rsidR="00A21052"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биты четности.</w:t>
      </w:r>
    </w:p>
    <w:p w14:paraId="75181616" w14:textId="77777777" w:rsidR="00AC3264" w:rsidRPr="00B55801" w:rsidRDefault="00A21052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Frame</w:t>
      </w:r>
      <w:r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Data</w:t>
      </w:r>
      <w:r w:rsidRPr="00B558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- Поле данных. Оно состоит из непосредственно байт данных (от 1-го до 8-ми байт) и контрольной суммы (1 байт)</w:t>
      </w:r>
    </w:p>
    <w:p w14:paraId="4E91799E" w14:textId="77777777" w:rsidR="00C64FA9" w:rsidRPr="00C64FA9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>RG</w:t>
      </w:r>
      <w:r w:rsidRPr="00C64FA9">
        <w:rPr>
          <w:lang w:val="en-US"/>
        </w:rPr>
        <w:t xml:space="preserve"> – </w:t>
      </w:r>
      <w:r w:rsidRPr="006535A2">
        <w:t>Регистр</w:t>
      </w:r>
    </w:p>
    <w:p w14:paraId="3DF392F1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 xml:space="preserve">T - </w:t>
      </w:r>
      <w:r w:rsidRPr="006535A2">
        <w:t>Триггер</w:t>
      </w:r>
    </w:p>
    <w:p w14:paraId="4458FAA5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>MB – Manage Box</w:t>
      </w:r>
    </w:p>
    <w:p w14:paraId="249476A4" w14:textId="77777777" w:rsidR="00C64FA9" w:rsidRPr="006535A2" w:rsidRDefault="00C64FA9" w:rsidP="00C64FA9">
      <w:pPr>
        <w:pStyle w:val="aff"/>
        <w:ind w:firstLine="0"/>
      </w:pPr>
      <w:r w:rsidRPr="006535A2">
        <w:rPr>
          <w:lang w:val="en-US"/>
        </w:rPr>
        <w:t>CT</w:t>
      </w:r>
      <w:r w:rsidRPr="006535A2">
        <w:t>2 – Счетчик двоичного кода</w:t>
      </w:r>
    </w:p>
    <w:p w14:paraId="6198304D" w14:textId="77777777" w:rsidR="00C64FA9" w:rsidRPr="006535A2" w:rsidRDefault="00C64FA9" w:rsidP="00C64FA9">
      <w:pPr>
        <w:pStyle w:val="aff"/>
        <w:ind w:firstLine="0"/>
      </w:pPr>
      <w:r w:rsidRPr="006535A2">
        <w:rPr>
          <w:lang w:val="en-US"/>
        </w:rPr>
        <w:t>SW</w:t>
      </w:r>
      <w:r w:rsidRPr="006535A2">
        <w:t xml:space="preserve"> – переключатель “</w:t>
      </w:r>
      <w:proofErr w:type="spellStart"/>
      <w:r w:rsidRPr="006535A2">
        <w:rPr>
          <w:lang w:val="en-US"/>
        </w:rPr>
        <w:t>crcORout</w:t>
      </w:r>
      <w:proofErr w:type="spellEnd"/>
      <w:r w:rsidRPr="006535A2">
        <w:t>”</w:t>
      </w:r>
    </w:p>
    <w:p w14:paraId="29DAB0E5" w14:textId="77777777" w:rsidR="00C64FA9" w:rsidRPr="00C64FA9" w:rsidRDefault="00C64FA9" w:rsidP="00C64FA9">
      <w:pPr>
        <w:pStyle w:val="aff"/>
        <w:ind w:firstLine="0"/>
        <w:rPr>
          <w:lang w:val="en-US"/>
        </w:rPr>
      </w:pPr>
      <w:r w:rsidRPr="00C64FA9">
        <w:rPr>
          <w:lang w:val="en-US"/>
        </w:rPr>
        <w:t>&amp; – “</w:t>
      </w:r>
      <w:r w:rsidRPr="006535A2">
        <w:t>И</w:t>
      </w:r>
      <w:r w:rsidRPr="00C64FA9">
        <w:rPr>
          <w:lang w:val="en-US"/>
        </w:rPr>
        <w:t>”</w:t>
      </w:r>
    </w:p>
    <w:p w14:paraId="45C0FBEF" w14:textId="77777777" w:rsidR="00C64FA9" w:rsidRPr="00C64FA9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>En</w:t>
      </w:r>
      <w:r w:rsidRPr="00C64FA9">
        <w:rPr>
          <w:lang w:val="en-US"/>
        </w:rPr>
        <w:t xml:space="preserve"> – </w:t>
      </w:r>
      <w:r w:rsidRPr="006535A2">
        <w:rPr>
          <w:lang w:val="en-US"/>
        </w:rPr>
        <w:t>Enable</w:t>
      </w:r>
    </w:p>
    <w:p w14:paraId="178DE940" w14:textId="77777777" w:rsidR="00C64FA9" w:rsidRPr="00C64FA9" w:rsidRDefault="00C64FA9" w:rsidP="00C64FA9">
      <w:pPr>
        <w:pStyle w:val="aff"/>
        <w:ind w:firstLine="0"/>
        <w:rPr>
          <w:lang w:val="en-US"/>
        </w:rPr>
      </w:pPr>
      <w:proofErr w:type="spellStart"/>
      <w:r w:rsidRPr="006535A2">
        <w:rPr>
          <w:lang w:val="en-US"/>
        </w:rPr>
        <w:t>Clc</w:t>
      </w:r>
      <w:proofErr w:type="spellEnd"/>
      <w:r w:rsidRPr="00C64FA9">
        <w:rPr>
          <w:lang w:val="en-US"/>
        </w:rPr>
        <w:t xml:space="preserve"> – </w:t>
      </w:r>
      <w:r w:rsidRPr="006535A2">
        <w:rPr>
          <w:lang w:val="en-US"/>
        </w:rPr>
        <w:t>Clock</w:t>
      </w:r>
    </w:p>
    <w:p w14:paraId="3A3A0588" w14:textId="77777777" w:rsidR="00C64FA9" w:rsidRPr="00C64FA9" w:rsidRDefault="00C64FA9" w:rsidP="00C64FA9">
      <w:pPr>
        <w:pStyle w:val="aff"/>
        <w:ind w:firstLine="0"/>
        <w:rPr>
          <w:rFonts w:cs="Times New Roman"/>
          <w:lang w:val="en-US" w:eastAsia="ru-RU"/>
        </w:rPr>
      </w:pPr>
      <w:r w:rsidRPr="006535A2">
        <w:rPr>
          <w:rFonts w:cs="Times New Roman"/>
          <w:lang w:val="en-US" w:eastAsia="ru-RU"/>
        </w:rPr>
        <w:t>S</w:t>
      </w:r>
      <w:r w:rsidRPr="00C64FA9">
        <w:rPr>
          <w:rFonts w:cs="Times New Roman"/>
          <w:lang w:val="en-US" w:eastAsia="ru-RU"/>
        </w:rPr>
        <w:t xml:space="preserve"> – </w:t>
      </w:r>
      <w:r w:rsidRPr="006535A2">
        <w:rPr>
          <w:rFonts w:cs="Times New Roman"/>
          <w:lang w:val="en-US" w:eastAsia="ru-RU"/>
        </w:rPr>
        <w:t>Set</w:t>
      </w:r>
    </w:p>
    <w:p w14:paraId="5EF2FE9B" w14:textId="77777777" w:rsidR="00C64FA9" w:rsidRPr="00C64FA9" w:rsidRDefault="00C64FA9" w:rsidP="00C64FA9">
      <w:pPr>
        <w:pStyle w:val="aff"/>
        <w:ind w:firstLine="0"/>
        <w:rPr>
          <w:rFonts w:cs="Times New Roman"/>
          <w:lang w:val="en-US"/>
        </w:rPr>
      </w:pPr>
      <w:r w:rsidRPr="006535A2">
        <w:rPr>
          <w:rFonts w:cs="Times New Roman"/>
          <w:lang w:val="en-US"/>
        </w:rPr>
        <w:t>R</w:t>
      </w:r>
      <w:r w:rsidRPr="00C64FA9">
        <w:rPr>
          <w:rFonts w:cs="Times New Roman"/>
          <w:lang w:val="en-US"/>
        </w:rPr>
        <w:t xml:space="preserve"> – </w:t>
      </w:r>
      <w:r w:rsidRPr="006535A2">
        <w:rPr>
          <w:rFonts w:cs="Times New Roman"/>
          <w:lang w:val="en-US"/>
        </w:rPr>
        <w:t>Reset</w:t>
      </w:r>
    </w:p>
    <w:p w14:paraId="2B1E7619" w14:textId="77777777" w:rsidR="00C64FA9" w:rsidRPr="00C64FA9" w:rsidRDefault="00C64FA9" w:rsidP="00C64FA9">
      <w:pPr>
        <w:pStyle w:val="aff"/>
        <w:ind w:firstLine="0"/>
        <w:rPr>
          <w:rFonts w:cs="Times New Roman"/>
          <w:lang w:val="en-US"/>
        </w:rPr>
      </w:pPr>
      <w:r w:rsidRPr="006535A2">
        <w:rPr>
          <w:rFonts w:cs="Times New Roman"/>
          <w:lang w:val="en-US"/>
        </w:rPr>
        <w:t>D</w:t>
      </w:r>
      <w:r w:rsidRPr="00C64FA9">
        <w:rPr>
          <w:rFonts w:cs="Times New Roman"/>
          <w:lang w:val="en-US"/>
        </w:rPr>
        <w:t xml:space="preserve"> – </w:t>
      </w:r>
      <w:r w:rsidRPr="006535A2">
        <w:rPr>
          <w:rStyle w:val="w"/>
          <w:rFonts w:cs="Times New Roman"/>
          <w:shd w:val="clear" w:color="auto" w:fill="FFFFFF"/>
          <w:lang w:val="en-US"/>
        </w:rPr>
        <w:t>Data</w:t>
      </w:r>
    </w:p>
    <w:p w14:paraId="4AA5653D" w14:textId="77777777" w:rsidR="00C64FA9" w:rsidRPr="00C64FA9" w:rsidRDefault="00C64FA9" w:rsidP="00C64FA9">
      <w:pPr>
        <w:pStyle w:val="aff"/>
        <w:ind w:firstLine="0"/>
        <w:rPr>
          <w:rFonts w:cs="Times New Roman"/>
          <w:lang w:val="en-US"/>
        </w:rPr>
      </w:pPr>
      <w:r w:rsidRPr="006535A2">
        <w:rPr>
          <w:rFonts w:cs="Times New Roman"/>
          <w:lang w:val="en-US"/>
        </w:rPr>
        <w:lastRenderedPageBreak/>
        <w:t>Res</w:t>
      </w:r>
      <w:r w:rsidRPr="00C64FA9">
        <w:rPr>
          <w:rFonts w:cs="Times New Roman"/>
          <w:lang w:val="en-US"/>
        </w:rPr>
        <w:t xml:space="preserve"> – </w:t>
      </w:r>
      <w:r w:rsidRPr="006535A2">
        <w:rPr>
          <w:rFonts w:cs="Times New Roman"/>
          <w:lang w:val="en-US"/>
        </w:rPr>
        <w:t>Reset</w:t>
      </w:r>
    </w:p>
    <w:p w14:paraId="4629ABED" w14:textId="77777777" w:rsidR="00C64FA9" w:rsidRPr="006535A2" w:rsidRDefault="00C64FA9" w:rsidP="00C64FA9">
      <w:pPr>
        <w:pStyle w:val="aff"/>
        <w:ind w:firstLine="0"/>
        <w:rPr>
          <w:rStyle w:val="w"/>
          <w:rFonts w:cs="Times New Roman"/>
          <w:shd w:val="clear" w:color="auto" w:fill="FFFFFF"/>
          <w:lang w:val="en-US"/>
        </w:rPr>
      </w:pPr>
      <w:r w:rsidRPr="006535A2">
        <w:rPr>
          <w:rFonts w:cs="Times New Roman"/>
          <w:lang w:val="en-US"/>
        </w:rPr>
        <w:t xml:space="preserve">RE – </w:t>
      </w:r>
      <w:proofErr w:type="spellStart"/>
      <w:r w:rsidRPr="006535A2">
        <w:rPr>
          <w:rFonts w:cs="Times New Roman"/>
          <w:lang w:val="en-US"/>
        </w:rPr>
        <w:t>ReadEnable</w:t>
      </w:r>
      <w:proofErr w:type="spellEnd"/>
    </w:p>
    <w:p w14:paraId="47B589F9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>Rec – Record</w:t>
      </w:r>
    </w:p>
    <w:p w14:paraId="1A7AFE5C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 xml:space="preserve">CRCs – </w:t>
      </w:r>
      <w:proofErr w:type="spellStart"/>
      <w:r w:rsidRPr="006535A2">
        <w:rPr>
          <w:lang w:val="en-US"/>
        </w:rPr>
        <w:t>CRCstart</w:t>
      </w:r>
      <w:proofErr w:type="spellEnd"/>
    </w:p>
    <w:p w14:paraId="7B7CCE49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proofErr w:type="spellStart"/>
      <w:r w:rsidRPr="006535A2">
        <w:rPr>
          <w:lang w:val="en-US"/>
        </w:rPr>
        <w:t>TGm</w:t>
      </w:r>
      <w:proofErr w:type="spellEnd"/>
      <w:r w:rsidRPr="006535A2">
        <w:rPr>
          <w:lang w:val="en-US"/>
        </w:rPr>
        <w:t xml:space="preserve"> – </w:t>
      </w:r>
      <w:proofErr w:type="spellStart"/>
      <w:r w:rsidRPr="006535A2">
        <w:rPr>
          <w:lang w:val="en-US"/>
        </w:rPr>
        <w:t>TaktGen</w:t>
      </w:r>
      <w:proofErr w:type="spellEnd"/>
      <w:r w:rsidRPr="006535A2">
        <w:rPr>
          <w:lang w:val="en-US"/>
        </w:rPr>
        <w:t xml:space="preserve"> memory </w:t>
      </w:r>
    </w:p>
    <w:p w14:paraId="7E02AF91" w14:textId="77777777" w:rsidR="00C64FA9" w:rsidRPr="006535A2" w:rsidRDefault="00C64FA9" w:rsidP="00C64FA9">
      <w:pPr>
        <w:pStyle w:val="aff"/>
        <w:ind w:firstLine="0"/>
        <w:rPr>
          <w:lang w:val="en-US"/>
        </w:rPr>
      </w:pPr>
      <w:r w:rsidRPr="006535A2">
        <w:rPr>
          <w:lang w:val="en-US"/>
        </w:rPr>
        <w:t xml:space="preserve">CR – Check Record </w:t>
      </w:r>
    </w:p>
    <w:p w14:paraId="481640FE" w14:textId="77777777" w:rsidR="00C64FA9" w:rsidRPr="00924F2E" w:rsidRDefault="00C64FA9" w:rsidP="00C64FA9">
      <w:pPr>
        <w:pStyle w:val="aff"/>
        <w:ind w:firstLine="0"/>
      </w:pPr>
      <w:proofErr w:type="spellStart"/>
      <w:r w:rsidRPr="006535A2">
        <w:rPr>
          <w:lang w:val="en-US"/>
        </w:rPr>
        <w:t>Inp</w:t>
      </w:r>
      <w:proofErr w:type="spellEnd"/>
      <w:r w:rsidRPr="00924F2E">
        <w:t xml:space="preserve"> – </w:t>
      </w:r>
      <w:r w:rsidRPr="006535A2">
        <w:rPr>
          <w:lang w:val="en-US"/>
        </w:rPr>
        <w:t>Input</w:t>
      </w:r>
      <w:r w:rsidRPr="00924F2E">
        <w:t xml:space="preserve"> </w:t>
      </w:r>
    </w:p>
    <w:p w14:paraId="7986DEEA" w14:textId="2BD99165" w:rsidR="00AC3264" w:rsidRPr="00924F2E" w:rsidRDefault="00C64FA9" w:rsidP="00C64FA9">
      <w:pPr>
        <w:pStyle w:val="aff"/>
        <w:ind w:firstLine="0"/>
      </w:pPr>
      <w:r w:rsidRPr="006535A2">
        <w:rPr>
          <w:lang w:val="en-US"/>
        </w:rPr>
        <w:t>Out</w:t>
      </w:r>
      <w:r w:rsidRPr="00924F2E">
        <w:t xml:space="preserve"> – </w:t>
      </w:r>
      <w:r w:rsidRPr="006535A2">
        <w:rPr>
          <w:lang w:val="en-US"/>
        </w:rPr>
        <w:t>Output</w:t>
      </w:r>
      <w:r w:rsidRPr="00924F2E">
        <w:t xml:space="preserve"> </w:t>
      </w:r>
    </w:p>
    <w:p w14:paraId="54AB9E5D" w14:textId="53F062DA" w:rsidR="00C64FA9" w:rsidRPr="00924F2E" w:rsidRDefault="00C64FA9" w:rsidP="00C64FA9">
      <w:pPr>
        <w:pStyle w:val="aff"/>
        <w:ind w:firstLine="0"/>
      </w:pPr>
    </w:p>
    <w:p w14:paraId="480D222F" w14:textId="3AE533F9" w:rsidR="00C64FA9" w:rsidRPr="00924F2E" w:rsidRDefault="00C64FA9" w:rsidP="00C64FA9">
      <w:pPr>
        <w:pStyle w:val="aff"/>
        <w:ind w:firstLine="0"/>
      </w:pPr>
    </w:p>
    <w:p w14:paraId="0607BB91" w14:textId="71B35090" w:rsidR="00C64FA9" w:rsidRPr="00924F2E" w:rsidRDefault="00C64FA9" w:rsidP="00C64FA9">
      <w:pPr>
        <w:pStyle w:val="aff"/>
        <w:ind w:firstLine="0"/>
      </w:pPr>
    </w:p>
    <w:p w14:paraId="07268892" w14:textId="6C51FE03" w:rsidR="00C64FA9" w:rsidRPr="00924F2E" w:rsidRDefault="00C64FA9" w:rsidP="00C64FA9">
      <w:pPr>
        <w:pStyle w:val="aff"/>
        <w:ind w:firstLine="0"/>
      </w:pPr>
    </w:p>
    <w:p w14:paraId="208AA30A" w14:textId="019D8A7B" w:rsidR="00C64FA9" w:rsidRPr="00924F2E" w:rsidRDefault="00C64FA9" w:rsidP="00C64FA9">
      <w:pPr>
        <w:pStyle w:val="aff"/>
        <w:ind w:firstLine="0"/>
      </w:pPr>
    </w:p>
    <w:p w14:paraId="13D64DFA" w14:textId="1F7A39A1" w:rsidR="00C64FA9" w:rsidRPr="00924F2E" w:rsidRDefault="00C64FA9" w:rsidP="00C64FA9">
      <w:pPr>
        <w:pStyle w:val="aff"/>
        <w:ind w:firstLine="0"/>
      </w:pPr>
    </w:p>
    <w:p w14:paraId="2F01913F" w14:textId="6A2DDF1C" w:rsidR="00C64FA9" w:rsidRPr="00924F2E" w:rsidRDefault="00C64FA9" w:rsidP="00C64FA9">
      <w:pPr>
        <w:pStyle w:val="aff"/>
        <w:ind w:firstLine="0"/>
      </w:pPr>
    </w:p>
    <w:p w14:paraId="7CD526B9" w14:textId="183B7ECC" w:rsidR="00C64FA9" w:rsidRPr="00924F2E" w:rsidRDefault="00C64FA9" w:rsidP="00C64FA9">
      <w:pPr>
        <w:pStyle w:val="aff"/>
        <w:ind w:firstLine="0"/>
      </w:pPr>
    </w:p>
    <w:p w14:paraId="3D7C07B0" w14:textId="5A3FD1E3" w:rsidR="00C64FA9" w:rsidRPr="00924F2E" w:rsidRDefault="00C64FA9" w:rsidP="00C64FA9">
      <w:pPr>
        <w:pStyle w:val="aff"/>
        <w:ind w:firstLine="0"/>
      </w:pPr>
    </w:p>
    <w:p w14:paraId="5D63E155" w14:textId="5BC85AFC" w:rsidR="00C64FA9" w:rsidRPr="00924F2E" w:rsidRDefault="00C64FA9" w:rsidP="00C64FA9">
      <w:pPr>
        <w:pStyle w:val="aff"/>
        <w:ind w:firstLine="0"/>
      </w:pPr>
    </w:p>
    <w:p w14:paraId="30575EF9" w14:textId="22E33FBD" w:rsidR="00C64FA9" w:rsidRPr="00924F2E" w:rsidRDefault="00C64FA9" w:rsidP="00C64FA9">
      <w:pPr>
        <w:pStyle w:val="aff"/>
        <w:ind w:firstLine="0"/>
      </w:pPr>
    </w:p>
    <w:p w14:paraId="031101DE" w14:textId="77777777" w:rsidR="00C64FA9" w:rsidRPr="00924F2E" w:rsidRDefault="00C64FA9" w:rsidP="00C64FA9">
      <w:pPr>
        <w:pStyle w:val="aff"/>
        <w:ind w:firstLine="0"/>
      </w:pPr>
    </w:p>
    <w:p w14:paraId="4622A60D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49220E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4B0E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C81501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DA94B1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870F29" w14:textId="77777777" w:rsidR="00AC3264" w:rsidRPr="00A21052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A1AC88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9F0682" w14:textId="77777777" w:rsidR="002B21C6" w:rsidRDefault="002B21C6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C9BCEC" w14:textId="77777777" w:rsidR="002B21C6" w:rsidRPr="00A21052" w:rsidRDefault="002B21C6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64A4AA" w14:textId="08DF021E" w:rsidR="00AC3264" w:rsidRDefault="00AC3264" w:rsidP="00AC3264">
      <w:pPr>
        <w:pStyle w:val="12"/>
      </w:pPr>
      <w:bookmarkStart w:id="3" w:name="_Toc198641933"/>
      <w:r>
        <w:lastRenderedPageBreak/>
        <w:t>ЗАД</w:t>
      </w:r>
      <w:r w:rsidR="003E4ADE">
        <w:t>АЧА</w:t>
      </w:r>
      <w:bookmarkEnd w:id="3"/>
    </w:p>
    <w:p w14:paraId="660DDDA1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FC5B74" w14:textId="77777777" w:rsidR="00AC3264" w:rsidRPr="00F158EA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8EA">
        <w:rPr>
          <w:rFonts w:ascii="Times New Roman" w:hAnsi="Times New Roman" w:cs="Times New Roman"/>
          <w:sz w:val="28"/>
          <w:szCs w:val="28"/>
        </w:rPr>
        <w:t>При выполнении курсовой работы надо:</w:t>
      </w:r>
    </w:p>
    <w:p w14:paraId="4C5D9192" w14:textId="6133364A" w:rsidR="00EA2D2C" w:rsidRPr="00EA2D2C" w:rsidRDefault="00E041CF" w:rsidP="00EA2D2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предоставленную информацию</w:t>
      </w:r>
      <w:r w:rsidR="00DF17DB">
        <w:rPr>
          <w:rFonts w:ascii="Times New Roman" w:hAnsi="Times New Roman" w:cs="Times New Roman"/>
          <w:sz w:val="28"/>
          <w:szCs w:val="28"/>
        </w:rPr>
        <w:t xml:space="preserve"> от руководителя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DF17DB">
        <w:rPr>
          <w:rFonts w:ascii="Times New Roman" w:hAnsi="Times New Roman" w:cs="Times New Roman"/>
          <w:sz w:val="28"/>
          <w:szCs w:val="28"/>
        </w:rPr>
        <w:t xml:space="preserve"> разобраться с устройством и схемой работы шины </w:t>
      </w:r>
      <w:r w:rsidR="00DF17DB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DF17DB">
        <w:rPr>
          <w:rFonts w:ascii="Times New Roman" w:hAnsi="Times New Roman" w:cs="Times New Roman"/>
          <w:sz w:val="28"/>
          <w:szCs w:val="28"/>
        </w:rPr>
        <w:t>. Затем в</w:t>
      </w:r>
      <w:r w:rsidR="00EA2D2C">
        <w:rPr>
          <w:rFonts w:ascii="Times New Roman" w:hAnsi="Times New Roman" w:cs="Times New Roman"/>
          <w:sz w:val="28"/>
          <w:szCs w:val="28"/>
        </w:rPr>
        <w:t>ыбрать устройство</w:t>
      </w:r>
      <w:r w:rsidR="00442CDB">
        <w:rPr>
          <w:rFonts w:ascii="Times New Roman" w:hAnsi="Times New Roman" w:cs="Times New Roman"/>
          <w:sz w:val="28"/>
          <w:szCs w:val="28"/>
        </w:rPr>
        <w:t>, которое используется</w:t>
      </w:r>
      <w:r w:rsidR="00E006F9">
        <w:rPr>
          <w:rFonts w:ascii="Times New Roman" w:hAnsi="Times New Roman" w:cs="Times New Roman"/>
          <w:sz w:val="28"/>
          <w:szCs w:val="28"/>
        </w:rPr>
        <w:t xml:space="preserve"> в машине</w:t>
      </w:r>
      <w:r w:rsidR="00EA2D2C">
        <w:rPr>
          <w:rFonts w:ascii="Times New Roman" w:hAnsi="Times New Roman" w:cs="Times New Roman"/>
          <w:sz w:val="28"/>
          <w:szCs w:val="28"/>
        </w:rPr>
        <w:t>, для</w:t>
      </w:r>
      <w:r w:rsidR="0040718C">
        <w:rPr>
          <w:rFonts w:ascii="Times New Roman" w:hAnsi="Times New Roman" w:cs="Times New Roman"/>
          <w:sz w:val="28"/>
          <w:szCs w:val="28"/>
        </w:rPr>
        <w:t xml:space="preserve"> </w:t>
      </w:r>
      <w:r w:rsidR="005F767A">
        <w:rPr>
          <w:rFonts w:ascii="Times New Roman" w:hAnsi="Times New Roman" w:cs="Times New Roman"/>
          <w:sz w:val="28"/>
          <w:szCs w:val="28"/>
        </w:rPr>
        <w:t>реализ</w:t>
      </w:r>
      <w:r w:rsidR="0040718C">
        <w:rPr>
          <w:rFonts w:ascii="Times New Roman" w:hAnsi="Times New Roman" w:cs="Times New Roman"/>
          <w:sz w:val="28"/>
          <w:szCs w:val="28"/>
        </w:rPr>
        <w:t>ации</w:t>
      </w:r>
      <w:r w:rsidR="005F767A">
        <w:rPr>
          <w:rFonts w:ascii="Times New Roman" w:hAnsi="Times New Roman" w:cs="Times New Roman"/>
          <w:sz w:val="28"/>
          <w:szCs w:val="28"/>
        </w:rPr>
        <w:t xml:space="preserve"> </w:t>
      </w:r>
      <w:r w:rsidR="005A21F9">
        <w:rPr>
          <w:rFonts w:ascii="Times New Roman" w:hAnsi="Times New Roman" w:cs="Times New Roman"/>
          <w:sz w:val="28"/>
          <w:szCs w:val="28"/>
        </w:rPr>
        <w:t>протокола</w:t>
      </w:r>
      <w:r w:rsidR="005F767A">
        <w:rPr>
          <w:rFonts w:ascii="Times New Roman" w:hAnsi="Times New Roman" w:cs="Times New Roman"/>
          <w:sz w:val="28"/>
          <w:szCs w:val="28"/>
        </w:rPr>
        <w:t xml:space="preserve"> </w:t>
      </w:r>
      <w:r w:rsidR="005F767A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E006F9">
        <w:rPr>
          <w:rFonts w:ascii="Times New Roman" w:hAnsi="Times New Roman" w:cs="Times New Roman"/>
          <w:sz w:val="28"/>
          <w:szCs w:val="28"/>
        </w:rPr>
        <w:t>.</w:t>
      </w:r>
    </w:p>
    <w:p w14:paraId="4BC59429" w14:textId="2420A115" w:rsidR="004D68D9" w:rsidRDefault="004D5091" w:rsidP="004D68D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то, как будет устроен протокол</w:t>
      </w:r>
      <w:r w:rsidR="00CA31FC">
        <w:rPr>
          <w:rFonts w:ascii="Times New Roman" w:hAnsi="Times New Roman" w:cs="Times New Roman"/>
          <w:sz w:val="28"/>
          <w:szCs w:val="28"/>
        </w:rPr>
        <w:t xml:space="preserve">. </w:t>
      </w:r>
      <w:r w:rsidR="00F05538">
        <w:rPr>
          <w:rFonts w:ascii="Times New Roman" w:hAnsi="Times New Roman" w:cs="Times New Roman"/>
          <w:sz w:val="28"/>
          <w:szCs w:val="28"/>
        </w:rPr>
        <w:t xml:space="preserve">Какие действия будет выполнять </w:t>
      </w:r>
      <w:r w:rsidR="00F05538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507E34">
        <w:rPr>
          <w:rFonts w:ascii="Times New Roman" w:hAnsi="Times New Roman" w:cs="Times New Roman"/>
          <w:sz w:val="28"/>
          <w:szCs w:val="28"/>
        </w:rPr>
        <w:t xml:space="preserve"> и из чего он будет состоять</w:t>
      </w:r>
      <w:r w:rsidR="006E5AF0">
        <w:rPr>
          <w:rFonts w:ascii="Times New Roman" w:hAnsi="Times New Roman" w:cs="Times New Roman"/>
          <w:sz w:val="28"/>
          <w:szCs w:val="28"/>
        </w:rPr>
        <w:t>?</w:t>
      </w:r>
      <w:r w:rsidR="00FF4A7A">
        <w:rPr>
          <w:rFonts w:ascii="Times New Roman" w:hAnsi="Times New Roman" w:cs="Times New Roman"/>
          <w:sz w:val="28"/>
          <w:szCs w:val="28"/>
        </w:rPr>
        <w:t xml:space="preserve"> Как и в каких ситуациях будет работать устройство </w:t>
      </w:r>
      <w:r w:rsidR="00FF4A7A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6E5AF0">
        <w:rPr>
          <w:rFonts w:ascii="Times New Roman" w:hAnsi="Times New Roman" w:cs="Times New Roman"/>
          <w:sz w:val="28"/>
          <w:szCs w:val="28"/>
        </w:rPr>
        <w:t xml:space="preserve">? </w:t>
      </w:r>
      <w:r w:rsidR="001234B1">
        <w:rPr>
          <w:rFonts w:ascii="Times New Roman" w:hAnsi="Times New Roman" w:cs="Times New Roman"/>
          <w:sz w:val="28"/>
          <w:szCs w:val="28"/>
        </w:rPr>
        <w:t xml:space="preserve">Как будет происходить передача информации по одному проводу в обе стороны? </w:t>
      </w:r>
    </w:p>
    <w:p w14:paraId="1ECBFEA1" w14:textId="6CFDCFBD" w:rsidR="00FD1BEC" w:rsidRDefault="00A2262B" w:rsidP="004D68D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Смоделировать схему в предназначенной для этого программе</w:t>
      </w:r>
      <w:r w:rsidR="00D77307">
        <w:rPr>
          <w:rFonts w:ascii="Times New Roman" w:hAnsi="Times New Roman" w:cs="Times New Roman"/>
          <w:sz w:val="28"/>
          <w:szCs w:val="28"/>
        </w:rPr>
        <w:t xml:space="preserve"> </w:t>
      </w:r>
      <w:r w:rsidR="00E02DC2">
        <w:rPr>
          <w:rFonts w:ascii="Times New Roman" w:hAnsi="Times New Roman" w:cs="Times New Roman"/>
          <w:sz w:val="28"/>
          <w:szCs w:val="28"/>
        </w:rPr>
        <w:t xml:space="preserve">с использованием элементов, которые были </w:t>
      </w:r>
      <w:r w:rsidR="006E5AF0">
        <w:rPr>
          <w:rFonts w:ascii="Times New Roman" w:hAnsi="Times New Roman" w:cs="Times New Roman"/>
          <w:sz w:val="28"/>
          <w:szCs w:val="28"/>
        </w:rPr>
        <w:t>изучены</w:t>
      </w:r>
      <w:r w:rsidR="00E02DC2">
        <w:rPr>
          <w:rFonts w:ascii="Times New Roman" w:hAnsi="Times New Roman" w:cs="Times New Roman"/>
          <w:sz w:val="28"/>
          <w:szCs w:val="28"/>
        </w:rPr>
        <w:t xml:space="preserve"> на предмете </w:t>
      </w:r>
      <w:r w:rsidR="007066BC">
        <w:rPr>
          <w:rFonts w:ascii="Times New Roman" w:hAnsi="Times New Roman" w:cs="Times New Roman"/>
          <w:sz w:val="28"/>
          <w:szCs w:val="28"/>
        </w:rPr>
        <w:t>текущего семестра по дисциплине «цифровая схемотехника»</w:t>
      </w:r>
      <w:r w:rsidR="00E165A9">
        <w:rPr>
          <w:rFonts w:ascii="Times New Roman" w:hAnsi="Times New Roman" w:cs="Times New Roman"/>
          <w:sz w:val="28"/>
          <w:szCs w:val="28"/>
        </w:rPr>
        <w:t>.</w:t>
      </w:r>
      <w:r w:rsidR="00EE2BC0">
        <w:rPr>
          <w:rFonts w:ascii="Times New Roman" w:hAnsi="Times New Roman" w:cs="Times New Roman"/>
          <w:sz w:val="28"/>
          <w:szCs w:val="28"/>
        </w:rPr>
        <w:t xml:space="preserve"> Показать работу созданных блоков.</w:t>
      </w:r>
    </w:p>
    <w:p w14:paraId="0CE2FA6E" w14:textId="48D4E10A" w:rsidR="00A440BD" w:rsidRDefault="00A440BD" w:rsidP="004D68D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Привести примеры работы</w:t>
      </w:r>
      <w:r w:rsidR="00CA1588">
        <w:rPr>
          <w:rFonts w:ascii="Times New Roman" w:hAnsi="Times New Roman" w:cs="Times New Roman"/>
          <w:sz w:val="28"/>
          <w:szCs w:val="28"/>
        </w:rPr>
        <w:t xml:space="preserve"> полученного протокола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588">
        <w:rPr>
          <w:rFonts w:ascii="Times New Roman" w:hAnsi="Times New Roman" w:cs="Times New Roman"/>
          <w:sz w:val="28"/>
          <w:szCs w:val="28"/>
        </w:rPr>
        <w:t>в виде хронограммы</w:t>
      </w:r>
      <w:r w:rsidR="00F646D6">
        <w:rPr>
          <w:rFonts w:ascii="Times New Roman" w:hAnsi="Times New Roman" w:cs="Times New Roman"/>
          <w:sz w:val="28"/>
          <w:szCs w:val="28"/>
        </w:rPr>
        <w:t>. С помощью рисунков показать</w:t>
      </w:r>
      <w:r w:rsidR="008B7027">
        <w:rPr>
          <w:rFonts w:ascii="Times New Roman" w:hAnsi="Times New Roman" w:cs="Times New Roman"/>
          <w:sz w:val="28"/>
          <w:szCs w:val="28"/>
        </w:rPr>
        <w:t xml:space="preserve"> </w:t>
      </w:r>
      <w:r w:rsidR="000B4196">
        <w:rPr>
          <w:rFonts w:ascii="Times New Roman" w:hAnsi="Times New Roman" w:cs="Times New Roman"/>
          <w:sz w:val="28"/>
          <w:szCs w:val="28"/>
        </w:rPr>
        <w:t xml:space="preserve">полную </w:t>
      </w:r>
      <w:r w:rsidR="008B7027">
        <w:rPr>
          <w:rFonts w:ascii="Times New Roman" w:hAnsi="Times New Roman" w:cs="Times New Roman"/>
          <w:sz w:val="28"/>
          <w:szCs w:val="28"/>
        </w:rPr>
        <w:t>оформленную</w:t>
      </w:r>
      <w:r w:rsidR="000B4196">
        <w:rPr>
          <w:rFonts w:ascii="Times New Roman" w:hAnsi="Times New Roman" w:cs="Times New Roman"/>
          <w:sz w:val="28"/>
          <w:szCs w:val="28"/>
        </w:rPr>
        <w:t xml:space="preserve"> схему</w:t>
      </w:r>
      <w:r w:rsidR="008B7027">
        <w:rPr>
          <w:rFonts w:ascii="Times New Roman" w:hAnsi="Times New Roman" w:cs="Times New Roman"/>
          <w:sz w:val="28"/>
          <w:szCs w:val="28"/>
        </w:rPr>
        <w:t xml:space="preserve"> по ГОСТу</w:t>
      </w:r>
      <w:r w:rsidR="00BD1C5D">
        <w:rPr>
          <w:rFonts w:ascii="Times New Roman" w:hAnsi="Times New Roman" w:cs="Times New Roman"/>
          <w:sz w:val="28"/>
          <w:szCs w:val="28"/>
        </w:rPr>
        <w:t>.</w:t>
      </w:r>
    </w:p>
    <w:p w14:paraId="5BD352BA" w14:textId="77777777" w:rsidR="00AC3264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2254CFAB" w14:textId="77777777" w:rsidR="000230EC" w:rsidRDefault="000230EC" w:rsidP="00AC3264">
      <w:pPr>
        <w:rPr>
          <w:rFonts w:ascii="Times New Roman" w:hAnsi="Times New Roman" w:cs="Times New Roman"/>
          <w:sz w:val="28"/>
          <w:szCs w:val="28"/>
        </w:rPr>
      </w:pPr>
    </w:p>
    <w:p w14:paraId="638D86AE" w14:textId="77777777" w:rsidR="0080383E" w:rsidRDefault="0080383E" w:rsidP="00AC3264">
      <w:pPr>
        <w:rPr>
          <w:rFonts w:ascii="Times New Roman" w:hAnsi="Times New Roman" w:cs="Times New Roman"/>
          <w:sz w:val="28"/>
          <w:szCs w:val="28"/>
        </w:rPr>
      </w:pPr>
    </w:p>
    <w:p w14:paraId="6321A8B7" w14:textId="77777777" w:rsidR="0080383E" w:rsidRDefault="0080383E" w:rsidP="00AC3264">
      <w:pPr>
        <w:rPr>
          <w:rFonts w:ascii="Times New Roman" w:hAnsi="Times New Roman" w:cs="Times New Roman"/>
          <w:sz w:val="28"/>
          <w:szCs w:val="28"/>
        </w:rPr>
      </w:pPr>
    </w:p>
    <w:p w14:paraId="7CACCDC3" w14:textId="77777777" w:rsidR="0080383E" w:rsidRDefault="0080383E" w:rsidP="00AC3264">
      <w:pPr>
        <w:rPr>
          <w:rFonts w:ascii="Times New Roman" w:hAnsi="Times New Roman" w:cs="Times New Roman"/>
          <w:sz w:val="28"/>
          <w:szCs w:val="28"/>
        </w:rPr>
      </w:pPr>
    </w:p>
    <w:p w14:paraId="29D54B3E" w14:textId="77777777" w:rsidR="0080383E" w:rsidRDefault="0080383E" w:rsidP="00AC3264">
      <w:pPr>
        <w:rPr>
          <w:rFonts w:ascii="Times New Roman" w:hAnsi="Times New Roman" w:cs="Times New Roman"/>
          <w:sz w:val="28"/>
          <w:szCs w:val="28"/>
        </w:rPr>
      </w:pPr>
    </w:p>
    <w:p w14:paraId="7E553AFC" w14:textId="77777777" w:rsidR="0080383E" w:rsidRDefault="0080383E" w:rsidP="00AC3264">
      <w:pPr>
        <w:rPr>
          <w:rFonts w:ascii="Times New Roman" w:hAnsi="Times New Roman" w:cs="Times New Roman"/>
          <w:sz w:val="28"/>
          <w:szCs w:val="28"/>
        </w:rPr>
      </w:pPr>
    </w:p>
    <w:p w14:paraId="2CAE5787" w14:textId="77777777" w:rsidR="000230EC" w:rsidRDefault="000230EC" w:rsidP="00AC3264">
      <w:pPr>
        <w:rPr>
          <w:rFonts w:ascii="Times New Roman" w:hAnsi="Times New Roman" w:cs="Times New Roman"/>
          <w:sz w:val="28"/>
          <w:szCs w:val="28"/>
        </w:rPr>
      </w:pPr>
    </w:p>
    <w:p w14:paraId="5519843C" w14:textId="77777777" w:rsidR="00AC3264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4EF2C365" w14:textId="77777777" w:rsidR="00AC3264" w:rsidRDefault="00AC3264" w:rsidP="00AC3264">
      <w:pPr>
        <w:rPr>
          <w:rFonts w:ascii="Times New Roman" w:hAnsi="Times New Roman" w:cs="Times New Roman"/>
          <w:sz w:val="28"/>
          <w:szCs w:val="28"/>
        </w:rPr>
      </w:pPr>
    </w:p>
    <w:p w14:paraId="64A7B760" w14:textId="2C49EA8E" w:rsidR="00AC3264" w:rsidRPr="00B44C09" w:rsidRDefault="00AC3264" w:rsidP="00AC3264">
      <w:pPr>
        <w:pStyle w:val="12"/>
        <w:rPr>
          <w:rStyle w:val="af1"/>
          <w:rFonts w:ascii="Times New Roman" w:hAnsi="Times New Roman"/>
          <w:iCs/>
          <w:sz w:val="28"/>
          <w:szCs w:val="28"/>
        </w:rPr>
      </w:pPr>
      <w:bookmarkStart w:id="4" w:name="_Toc198641934"/>
      <w:r>
        <w:lastRenderedPageBreak/>
        <w:t>ВВЕДЕНИЕ</w:t>
      </w:r>
      <w:bookmarkEnd w:id="4"/>
    </w:p>
    <w:p w14:paraId="1132CF52" w14:textId="77777777" w:rsidR="00AC3264" w:rsidRDefault="00AC3264" w:rsidP="00AC3264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83076BA" w14:textId="68E749CD" w:rsidR="004D20DF" w:rsidRDefault="004D20DF" w:rsidP="00070ECD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20DF">
        <w:rPr>
          <w:rFonts w:ascii="Times New Roman" w:hAnsi="Times New Roman" w:cs="Times New Roman"/>
          <w:sz w:val="28"/>
          <w:szCs w:val="28"/>
        </w:rPr>
        <w:t xml:space="preserve">В данной курсовой работе будет </w:t>
      </w:r>
      <w:r w:rsidR="00070ECD">
        <w:rPr>
          <w:rFonts w:ascii="Times New Roman" w:hAnsi="Times New Roman" w:cs="Times New Roman"/>
          <w:sz w:val="28"/>
          <w:szCs w:val="28"/>
        </w:rPr>
        <w:t xml:space="preserve">реализована шина </w:t>
      </w:r>
      <w:r w:rsidR="00070ECD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380DFA">
        <w:rPr>
          <w:rFonts w:ascii="Times New Roman" w:hAnsi="Times New Roman" w:cs="Times New Roman"/>
          <w:sz w:val="28"/>
          <w:szCs w:val="28"/>
        </w:rPr>
        <w:t xml:space="preserve"> </w:t>
      </w:r>
      <w:r w:rsidR="00070ECD">
        <w:rPr>
          <w:rFonts w:ascii="Times New Roman" w:hAnsi="Times New Roman" w:cs="Times New Roman"/>
          <w:sz w:val="28"/>
          <w:szCs w:val="28"/>
        </w:rPr>
        <w:t xml:space="preserve">и ее протокол передачи данных. </w:t>
      </w:r>
      <w:r w:rsidR="00955234">
        <w:rPr>
          <w:rFonts w:ascii="Times New Roman" w:hAnsi="Times New Roman" w:cs="Times New Roman"/>
          <w:sz w:val="28"/>
          <w:szCs w:val="28"/>
        </w:rPr>
        <w:t>Для начала нужно</w:t>
      </w:r>
      <w:r w:rsidR="00380DFA">
        <w:rPr>
          <w:rFonts w:ascii="Times New Roman" w:hAnsi="Times New Roman" w:cs="Times New Roman"/>
          <w:sz w:val="28"/>
          <w:szCs w:val="28"/>
        </w:rPr>
        <w:t xml:space="preserve"> </w:t>
      </w:r>
      <w:r w:rsidR="00955234">
        <w:rPr>
          <w:rFonts w:ascii="Times New Roman" w:hAnsi="Times New Roman" w:cs="Times New Roman"/>
          <w:sz w:val="28"/>
          <w:szCs w:val="28"/>
        </w:rPr>
        <w:t xml:space="preserve">понять, что </w:t>
      </w:r>
      <w:r w:rsidR="00380DFA">
        <w:rPr>
          <w:rFonts w:ascii="Times New Roman" w:hAnsi="Times New Roman" w:cs="Times New Roman"/>
          <w:sz w:val="28"/>
          <w:szCs w:val="28"/>
        </w:rPr>
        <w:t>это такое,</w:t>
      </w:r>
      <w:r w:rsidR="00FA515A">
        <w:rPr>
          <w:rFonts w:ascii="Times New Roman" w:hAnsi="Times New Roman" w:cs="Times New Roman"/>
          <w:sz w:val="28"/>
          <w:szCs w:val="28"/>
        </w:rPr>
        <w:t xml:space="preserve"> для чего,</w:t>
      </w:r>
      <w:r w:rsidR="00380DFA">
        <w:rPr>
          <w:rFonts w:ascii="Times New Roman" w:hAnsi="Times New Roman" w:cs="Times New Roman"/>
          <w:sz w:val="28"/>
          <w:szCs w:val="28"/>
        </w:rPr>
        <w:t xml:space="preserve"> почему </w:t>
      </w:r>
      <w:r w:rsidR="003526F0">
        <w:rPr>
          <w:rFonts w:ascii="Times New Roman" w:hAnsi="Times New Roman" w:cs="Times New Roman"/>
          <w:sz w:val="28"/>
          <w:szCs w:val="28"/>
        </w:rPr>
        <w:t xml:space="preserve">и где </w:t>
      </w:r>
      <w:r w:rsidR="00FA515A">
        <w:rPr>
          <w:rFonts w:ascii="Times New Roman" w:hAnsi="Times New Roman" w:cs="Times New Roman"/>
          <w:sz w:val="28"/>
          <w:szCs w:val="28"/>
        </w:rPr>
        <w:t xml:space="preserve">это </w:t>
      </w:r>
      <w:r w:rsidR="00380DFA">
        <w:rPr>
          <w:rFonts w:ascii="Times New Roman" w:hAnsi="Times New Roman" w:cs="Times New Roman"/>
          <w:sz w:val="28"/>
          <w:szCs w:val="28"/>
        </w:rPr>
        <w:t>используют</w:t>
      </w:r>
      <w:r w:rsidR="003526F0">
        <w:rPr>
          <w:rFonts w:ascii="Times New Roman" w:hAnsi="Times New Roman" w:cs="Times New Roman"/>
          <w:sz w:val="28"/>
          <w:szCs w:val="28"/>
        </w:rPr>
        <w:t>?</w:t>
      </w:r>
    </w:p>
    <w:p w14:paraId="66B59F75" w14:textId="425B32B0" w:rsidR="003526F0" w:rsidRDefault="0092730B" w:rsidP="00070ECD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шины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том, чтобы передавать сигналы между </w:t>
      </w:r>
      <w:r w:rsidR="00DE3565">
        <w:rPr>
          <w:rFonts w:ascii="Times New Roman" w:hAnsi="Times New Roman" w:cs="Times New Roman"/>
          <w:sz w:val="28"/>
          <w:szCs w:val="28"/>
        </w:rPr>
        <w:t xml:space="preserve">двумя и большим количеством устройств в машине. </w:t>
      </w:r>
      <w:r w:rsidR="00AD114C">
        <w:rPr>
          <w:rFonts w:ascii="Times New Roman" w:hAnsi="Times New Roman" w:cs="Times New Roman"/>
          <w:sz w:val="28"/>
          <w:szCs w:val="28"/>
        </w:rPr>
        <w:t>Есть ведущее устройство так называемое «</w:t>
      </w:r>
      <w:r w:rsidR="00AD114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AD114C">
        <w:rPr>
          <w:rFonts w:ascii="Times New Roman" w:hAnsi="Times New Roman" w:cs="Times New Roman"/>
          <w:sz w:val="28"/>
          <w:szCs w:val="28"/>
        </w:rPr>
        <w:t xml:space="preserve">» и ведомое </w:t>
      </w:r>
      <w:r w:rsidR="005F4633">
        <w:rPr>
          <w:rFonts w:ascii="Times New Roman" w:hAnsi="Times New Roman" w:cs="Times New Roman"/>
          <w:sz w:val="28"/>
          <w:szCs w:val="28"/>
        </w:rPr>
        <w:t>«</w:t>
      </w:r>
      <w:r w:rsidR="005F4633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5F4633">
        <w:rPr>
          <w:rFonts w:ascii="Times New Roman" w:hAnsi="Times New Roman" w:cs="Times New Roman"/>
          <w:sz w:val="28"/>
          <w:szCs w:val="28"/>
        </w:rPr>
        <w:t xml:space="preserve">». Можно догадаться, что </w:t>
      </w:r>
      <w:r w:rsidR="00E630EF">
        <w:rPr>
          <w:rFonts w:ascii="Times New Roman" w:hAnsi="Times New Roman" w:cs="Times New Roman"/>
          <w:sz w:val="28"/>
          <w:szCs w:val="28"/>
        </w:rPr>
        <w:t xml:space="preserve">ведущее устройство главнее, поэтому оно управляет ведомым, которых может быть несколько в отличие от </w:t>
      </w:r>
      <w:r w:rsidR="00F325A7">
        <w:rPr>
          <w:rFonts w:ascii="Times New Roman" w:hAnsi="Times New Roman" w:cs="Times New Roman"/>
          <w:sz w:val="28"/>
          <w:szCs w:val="28"/>
        </w:rPr>
        <w:t xml:space="preserve">первого. </w:t>
      </w:r>
      <w:r w:rsidR="00EE3F38">
        <w:rPr>
          <w:rFonts w:ascii="Times New Roman" w:hAnsi="Times New Roman" w:cs="Times New Roman"/>
          <w:sz w:val="28"/>
          <w:szCs w:val="28"/>
        </w:rPr>
        <w:t xml:space="preserve">Передача информации </w:t>
      </w:r>
      <w:r w:rsidR="00136951">
        <w:rPr>
          <w:rFonts w:ascii="Times New Roman" w:hAnsi="Times New Roman" w:cs="Times New Roman"/>
          <w:sz w:val="28"/>
          <w:szCs w:val="28"/>
        </w:rPr>
        <w:t xml:space="preserve">происходит по так называемой шине, которая на самом деле состоит всего лишь </w:t>
      </w:r>
      <w:r w:rsidR="00810FCD">
        <w:rPr>
          <w:rFonts w:ascii="Times New Roman" w:hAnsi="Times New Roman" w:cs="Times New Roman"/>
          <w:sz w:val="28"/>
          <w:szCs w:val="28"/>
        </w:rPr>
        <w:t xml:space="preserve">из одного провода, по которому могут передаваться сигналы </w:t>
      </w:r>
      <w:r w:rsidR="000D230C">
        <w:rPr>
          <w:rFonts w:ascii="Times New Roman" w:hAnsi="Times New Roman" w:cs="Times New Roman"/>
          <w:sz w:val="28"/>
          <w:szCs w:val="28"/>
        </w:rPr>
        <w:t>1</w:t>
      </w:r>
      <w:r w:rsidR="003330E7">
        <w:rPr>
          <w:rFonts w:ascii="Times New Roman" w:hAnsi="Times New Roman" w:cs="Times New Roman"/>
          <w:sz w:val="28"/>
          <w:szCs w:val="28"/>
        </w:rPr>
        <w:t xml:space="preserve"> (это значение напряжения питания от автомобиля</w:t>
      </w:r>
      <w:r w:rsidR="00A66B1E">
        <w:rPr>
          <w:rFonts w:ascii="Times New Roman" w:hAnsi="Times New Roman" w:cs="Times New Roman"/>
          <w:sz w:val="28"/>
          <w:szCs w:val="28"/>
        </w:rPr>
        <w:t xml:space="preserve"> примерно 12 В</w:t>
      </w:r>
      <w:r w:rsidR="003330E7">
        <w:rPr>
          <w:rFonts w:ascii="Times New Roman" w:hAnsi="Times New Roman" w:cs="Times New Roman"/>
          <w:sz w:val="28"/>
          <w:szCs w:val="28"/>
        </w:rPr>
        <w:t>) и 0 (когда питания уходит в землю</w:t>
      </w:r>
      <w:r w:rsidR="00A66B1E">
        <w:rPr>
          <w:rFonts w:ascii="Times New Roman" w:hAnsi="Times New Roman" w:cs="Times New Roman"/>
          <w:sz w:val="28"/>
          <w:szCs w:val="28"/>
        </w:rPr>
        <w:t xml:space="preserve"> и значение напряжения становится около 0 В</w:t>
      </w:r>
      <w:r w:rsidR="003330E7">
        <w:rPr>
          <w:rFonts w:ascii="Times New Roman" w:hAnsi="Times New Roman" w:cs="Times New Roman"/>
          <w:sz w:val="28"/>
          <w:szCs w:val="28"/>
        </w:rPr>
        <w:t>)</w:t>
      </w:r>
      <w:r w:rsidR="000535DE">
        <w:rPr>
          <w:rFonts w:ascii="Times New Roman" w:hAnsi="Times New Roman" w:cs="Times New Roman"/>
          <w:sz w:val="28"/>
          <w:szCs w:val="28"/>
        </w:rPr>
        <w:t xml:space="preserve">. </w:t>
      </w:r>
      <w:r w:rsidR="006966EA"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6966EA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6966EA">
        <w:rPr>
          <w:rFonts w:ascii="Times New Roman" w:hAnsi="Times New Roman" w:cs="Times New Roman"/>
          <w:sz w:val="28"/>
          <w:szCs w:val="28"/>
        </w:rPr>
        <w:t xml:space="preserve"> формирует свой запрос, а потом передает это </w:t>
      </w:r>
      <w:r w:rsidR="006966EA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6966EA">
        <w:rPr>
          <w:rFonts w:ascii="Times New Roman" w:hAnsi="Times New Roman" w:cs="Times New Roman"/>
          <w:sz w:val="28"/>
          <w:szCs w:val="28"/>
        </w:rPr>
        <w:t xml:space="preserve">, который должен считать информацию, сверив ее со своим </w:t>
      </w:r>
      <w:r w:rsidR="006966E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966EA">
        <w:rPr>
          <w:rFonts w:ascii="Times New Roman" w:hAnsi="Times New Roman" w:cs="Times New Roman"/>
          <w:sz w:val="28"/>
          <w:szCs w:val="28"/>
        </w:rPr>
        <w:t xml:space="preserve">, так как ведущий может обращаться </w:t>
      </w:r>
      <w:r w:rsidR="00317A26">
        <w:rPr>
          <w:rFonts w:ascii="Times New Roman" w:hAnsi="Times New Roman" w:cs="Times New Roman"/>
          <w:sz w:val="28"/>
          <w:szCs w:val="28"/>
        </w:rPr>
        <w:t>другому устройству, но подробнее об этом мы поговорим позже.</w:t>
      </w:r>
    </w:p>
    <w:p w14:paraId="12E010EB" w14:textId="5A98A72B" w:rsidR="009A742C" w:rsidRDefault="009A742C" w:rsidP="00070ECD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задаться вопросом: «Есть же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690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="0069052A">
        <w:rPr>
          <w:rFonts w:ascii="Times New Roman" w:hAnsi="Times New Roman" w:cs="Times New Roman"/>
          <w:sz w:val="28"/>
          <w:szCs w:val="28"/>
        </w:rPr>
        <w:t>. Она что, хуже?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9052A">
        <w:rPr>
          <w:rFonts w:ascii="Times New Roman" w:hAnsi="Times New Roman" w:cs="Times New Roman"/>
          <w:sz w:val="28"/>
          <w:szCs w:val="28"/>
        </w:rPr>
        <w:t xml:space="preserve">. На самом деле нет. Просто </w:t>
      </w:r>
      <w:r w:rsidR="001B039E">
        <w:rPr>
          <w:rFonts w:ascii="Times New Roman" w:hAnsi="Times New Roman" w:cs="Times New Roman"/>
          <w:sz w:val="28"/>
          <w:szCs w:val="28"/>
        </w:rPr>
        <w:t xml:space="preserve">это немного разные технологии, которые в определенных условиях становятся лучше. Например, шина </w:t>
      </w:r>
      <w:r w:rsidR="001B039E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1B039E">
        <w:rPr>
          <w:rFonts w:ascii="Times New Roman" w:hAnsi="Times New Roman" w:cs="Times New Roman"/>
          <w:sz w:val="28"/>
          <w:szCs w:val="28"/>
        </w:rPr>
        <w:t xml:space="preserve"> используется в </w:t>
      </w:r>
      <w:r w:rsidR="002965BE">
        <w:rPr>
          <w:rFonts w:ascii="Times New Roman" w:hAnsi="Times New Roman" w:cs="Times New Roman"/>
          <w:sz w:val="28"/>
          <w:szCs w:val="28"/>
        </w:rPr>
        <w:t>не таких важных электрических</w:t>
      </w:r>
      <w:r w:rsidR="001706D4">
        <w:rPr>
          <w:rFonts w:ascii="Times New Roman" w:hAnsi="Times New Roman" w:cs="Times New Roman"/>
          <w:sz w:val="28"/>
          <w:szCs w:val="28"/>
        </w:rPr>
        <w:t xml:space="preserve"> цепях, так как она менее надежна чем </w:t>
      </w:r>
      <w:r w:rsidR="001706D4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3E5AFA">
        <w:rPr>
          <w:rFonts w:ascii="Times New Roman" w:hAnsi="Times New Roman" w:cs="Times New Roman"/>
          <w:sz w:val="28"/>
          <w:szCs w:val="28"/>
        </w:rPr>
        <w:t xml:space="preserve">, поэтому первое чаще всего встречается в </w:t>
      </w:r>
      <w:r w:rsidR="000262CF">
        <w:rPr>
          <w:rFonts w:ascii="Times New Roman" w:hAnsi="Times New Roman" w:cs="Times New Roman"/>
          <w:sz w:val="28"/>
          <w:szCs w:val="28"/>
        </w:rPr>
        <w:t xml:space="preserve">такой электронике у машины, как: стеклоподъемники, </w:t>
      </w:r>
      <w:r w:rsidR="005A3CCE">
        <w:rPr>
          <w:rFonts w:ascii="Times New Roman" w:hAnsi="Times New Roman" w:cs="Times New Roman"/>
          <w:sz w:val="28"/>
          <w:szCs w:val="28"/>
        </w:rPr>
        <w:t xml:space="preserve">фары, датчики давления в шинах, датчиках дождя и т.п. Еще одним недостатком </w:t>
      </w:r>
      <w:proofErr w:type="gramStart"/>
      <w:r w:rsidR="005A3CCE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5A3CCE">
        <w:rPr>
          <w:rFonts w:ascii="Times New Roman" w:hAnsi="Times New Roman" w:cs="Times New Roman"/>
          <w:sz w:val="28"/>
          <w:szCs w:val="28"/>
        </w:rPr>
        <w:t xml:space="preserve">  является</w:t>
      </w:r>
      <w:proofErr w:type="gramEnd"/>
      <w:r w:rsidR="005A3CCE">
        <w:rPr>
          <w:rFonts w:ascii="Times New Roman" w:hAnsi="Times New Roman" w:cs="Times New Roman"/>
          <w:sz w:val="28"/>
          <w:szCs w:val="28"/>
        </w:rPr>
        <w:t xml:space="preserve"> </w:t>
      </w:r>
      <w:r w:rsidR="007C67F6">
        <w:rPr>
          <w:rFonts w:ascii="Times New Roman" w:hAnsi="Times New Roman" w:cs="Times New Roman"/>
          <w:sz w:val="28"/>
          <w:szCs w:val="28"/>
        </w:rPr>
        <w:t xml:space="preserve">скорость передачи данных, которая достаточно низкая в сравнении с ее конкурентом. Но зато есть </w:t>
      </w:r>
      <w:r w:rsidR="00B260E2">
        <w:rPr>
          <w:rFonts w:ascii="Times New Roman" w:hAnsi="Times New Roman" w:cs="Times New Roman"/>
          <w:sz w:val="28"/>
          <w:szCs w:val="28"/>
        </w:rPr>
        <w:t xml:space="preserve">большой плюс, благодаря которому используется данная технология это </w:t>
      </w:r>
      <w:r w:rsidR="000A1F1F">
        <w:rPr>
          <w:rFonts w:ascii="Times New Roman" w:hAnsi="Times New Roman" w:cs="Times New Roman"/>
          <w:sz w:val="28"/>
          <w:szCs w:val="28"/>
        </w:rPr>
        <w:t>всего лишь один провод и дешевизна, которая помогает сэкономить.</w:t>
      </w:r>
      <w:r w:rsidR="001706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9A162" w14:textId="1FB0B149" w:rsidR="000A1F1F" w:rsidRPr="00965E71" w:rsidRDefault="000A1F1F" w:rsidP="00547354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Главной целью будет рассказать и показать функционал, устройство и логику работы данного протокола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LIN</w:t>
      </w:r>
      <w:r>
        <w:rPr>
          <w:rFonts w:ascii="Times New Roman" w:hAnsi="Times New Roman" w:cs="Times New Roman"/>
          <w:iCs/>
          <w:sz w:val="28"/>
          <w:szCs w:val="28"/>
        </w:rPr>
        <w:t>. То, из чего он состоит, как формируется, считывается и передается.</w:t>
      </w:r>
      <w:r w:rsidR="00965E71">
        <w:rPr>
          <w:rFonts w:ascii="Times New Roman" w:hAnsi="Times New Roman" w:cs="Times New Roman"/>
          <w:iCs/>
          <w:sz w:val="28"/>
          <w:szCs w:val="28"/>
        </w:rPr>
        <w:t xml:space="preserve"> С помощью программы </w:t>
      </w:r>
      <w:r w:rsidR="00965E71">
        <w:rPr>
          <w:rFonts w:ascii="Times New Roman" w:hAnsi="Times New Roman" w:cs="Times New Roman"/>
          <w:iCs/>
          <w:sz w:val="28"/>
          <w:szCs w:val="28"/>
          <w:lang w:val="en-US"/>
        </w:rPr>
        <w:t>Logisim</w:t>
      </w:r>
      <w:r w:rsidR="00965E71">
        <w:rPr>
          <w:rFonts w:ascii="Times New Roman" w:hAnsi="Times New Roman" w:cs="Times New Roman"/>
          <w:iCs/>
          <w:sz w:val="28"/>
          <w:szCs w:val="28"/>
        </w:rPr>
        <w:t xml:space="preserve"> на простейших элементах, как «ИЛИ», «И», «НЕ» реализовать </w:t>
      </w:r>
      <w:r w:rsidR="004B6A86">
        <w:rPr>
          <w:rFonts w:ascii="Times New Roman" w:hAnsi="Times New Roman" w:cs="Times New Roman"/>
          <w:iCs/>
          <w:sz w:val="28"/>
          <w:szCs w:val="28"/>
        </w:rPr>
        <w:t xml:space="preserve">данный функционал отправки, </w:t>
      </w:r>
      <w:r w:rsidR="004B6A86">
        <w:rPr>
          <w:rFonts w:ascii="Times New Roman" w:hAnsi="Times New Roman" w:cs="Times New Roman"/>
          <w:iCs/>
          <w:sz w:val="28"/>
          <w:szCs w:val="28"/>
        </w:rPr>
        <w:lastRenderedPageBreak/>
        <w:t>обработки и возврата отв</w:t>
      </w:r>
      <w:r w:rsidR="006923B8">
        <w:rPr>
          <w:rFonts w:ascii="Times New Roman" w:hAnsi="Times New Roman" w:cs="Times New Roman"/>
          <w:iCs/>
          <w:sz w:val="28"/>
          <w:szCs w:val="28"/>
        </w:rPr>
        <w:t>ета</w:t>
      </w:r>
      <w:r w:rsidR="00547354">
        <w:rPr>
          <w:rFonts w:ascii="Times New Roman" w:hAnsi="Times New Roman" w:cs="Times New Roman"/>
          <w:iCs/>
          <w:sz w:val="28"/>
          <w:szCs w:val="28"/>
        </w:rPr>
        <w:t xml:space="preserve">, используя </w:t>
      </w:r>
      <w:r w:rsidR="00547354">
        <w:rPr>
          <w:rFonts w:ascii="Times New Roman" w:hAnsi="Times New Roman" w:cs="Times New Roman"/>
          <w:sz w:val="28"/>
          <w:szCs w:val="28"/>
        </w:rPr>
        <w:t>пройденный курс «Цифровой схемотехники».</w:t>
      </w:r>
    </w:p>
    <w:p w14:paraId="5AEEF971" w14:textId="61296456" w:rsidR="009D5EEB" w:rsidRPr="004D20DF" w:rsidRDefault="0026694B" w:rsidP="00794C90">
      <w:pPr>
        <w:pStyle w:val="Standard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Заключительным этапом работы станет </w:t>
      </w:r>
      <w:r w:rsidR="002C539B">
        <w:rPr>
          <w:rFonts w:ascii="Times New Roman" w:hAnsi="Times New Roman" w:cs="Times New Roman"/>
          <w:sz w:val="28"/>
          <w:szCs w:val="28"/>
        </w:rPr>
        <w:t xml:space="preserve">считывание и проверка данных устройством </w:t>
      </w:r>
      <w:r w:rsidR="002C539B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982493">
        <w:rPr>
          <w:rFonts w:ascii="Times New Roman" w:hAnsi="Times New Roman" w:cs="Times New Roman"/>
          <w:sz w:val="28"/>
          <w:szCs w:val="28"/>
        </w:rPr>
        <w:t>,</w:t>
      </w:r>
      <w:r w:rsidR="009E5F98">
        <w:rPr>
          <w:rFonts w:ascii="Times New Roman" w:hAnsi="Times New Roman" w:cs="Times New Roman"/>
          <w:sz w:val="28"/>
          <w:szCs w:val="28"/>
        </w:rPr>
        <w:t xml:space="preserve"> и отправка полученных результатов с датчика дождя по шине </w:t>
      </w:r>
      <w:r w:rsidR="009E5F98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9E5F98">
        <w:rPr>
          <w:rFonts w:ascii="Times New Roman" w:hAnsi="Times New Roman" w:cs="Times New Roman"/>
          <w:sz w:val="28"/>
          <w:szCs w:val="28"/>
        </w:rPr>
        <w:t xml:space="preserve"> обратно</w:t>
      </w:r>
      <w:r w:rsidR="00794C90">
        <w:rPr>
          <w:rFonts w:ascii="Times New Roman" w:hAnsi="Times New Roman" w:cs="Times New Roman"/>
          <w:sz w:val="28"/>
          <w:szCs w:val="28"/>
        </w:rPr>
        <w:t xml:space="preserve">. Значения </w:t>
      </w:r>
      <w:r w:rsidR="0046789B">
        <w:rPr>
          <w:rFonts w:ascii="Times New Roman" w:hAnsi="Times New Roman" w:cs="Times New Roman"/>
          <w:sz w:val="28"/>
          <w:szCs w:val="28"/>
        </w:rPr>
        <w:t xml:space="preserve">датчика дождя будут браться от </w:t>
      </w:r>
      <w:r w:rsidR="002B281E">
        <w:rPr>
          <w:rFonts w:ascii="Times New Roman" w:hAnsi="Times New Roman" w:cs="Times New Roman"/>
          <w:sz w:val="28"/>
          <w:szCs w:val="28"/>
        </w:rPr>
        <w:t>генератора случайных чисел, так как его реализация не входила в планы работы.</w:t>
      </w:r>
    </w:p>
    <w:p w14:paraId="145947CF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249CDA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95CB99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D69B3F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F7DA9B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E5DAA9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D60BF3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5A3FD5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9792DC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E9A6DA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C515E" w14:textId="77777777" w:rsidR="00FD5255" w:rsidRDefault="00FD5255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A22A11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34A3F9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660E39" w14:textId="77777777" w:rsidR="0080383E" w:rsidRDefault="0080383E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833A1D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C3D82D" w14:textId="77777777" w:rsidR="006C5C81" w:rsidRDefault="006C5C81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5915EB" w14:textId="77777777" w:rsidR="00AC3264" w:rsidRDefault="00AC3264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BE2393" w14:textId="77777777" w:rsidR="002B21C6" w:rsidRDefault="002B21C6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640E50" w14:textId="77777777" w:rsidR="002B21C6" w:rsidRDefault="002B21C6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BFEEDE" w14:textId="77777777" w:rsidR="007003DB" w:rsidRDefault="007003DB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8A0359" w14:textId="77777777" w:rsidR="007003DB" w:rsidRDefault="007003DB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5AC215" w14:textId="77777777" w:rsidR="002B21C6" w:rsidRPr="006602FA" w:rsidRDefault="002B21C6" w:rsidP="00AC326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AACFBC" w14:textId="6254DB9D" w:rsidR="00AC3264" w:rsidRPr="00904691" w:rsidRDefault="00AC3264" w:rsidP="00AC3264">
      <w:pPr>
        <w:pStyle w:val="12"/>
      </w:pPr>
      <w:bookmarkStart w:id="5" w:name="_Toc198641935"/>
      <w:r w:rsidRPr="00FE75F0">
        <w:rPr>
          <w:rFonts w:eastAsia="NSimSun"/>
          <w:kern w:val="3"/>
          <w:lang w:eastAsia="zh-CN" w:bidi="hi-IN"/>
        </w:rPr>
        <w:lastRenderedPageBreak/>
        <w:t>1</w:t>
      </w:r>
      <w:r>
        <w:t xml:space="preserve"> </w:t>
      </w:r>
      <w:r w:rsidR="00904691">
        <w:t xml:space="preserve">Необходимая информация для реализации протокола </w:t>
      </w:r>
      <w:r w:rsidR="00904691">
        <w:rPr>
          <w:lang w:val="en-US"/>
        </w:rPr>
        <w:t>LIN</w:t>
      </w:r>
      <w:bookmarkEnd w:id="5"/>
    </w:p>
    <w:p w14:paraId="0DCDDD45" w14:textId="3F7FD973" w:rsidR="006C5C81" w:rsidRDefault="00BB2238" w:rsidP="006C5C81">
      <w:pPr>
        <w:pStyle w:val="23"/>
        <w:numPr>
          <w:ilvl w:val="1"/>
          <w:numId w:val="5"/>
        </w:numPr>
      </w:pPr>
      <w:bookmarkStart w:id="6" w:name="_Toc198641936"/>
      <w:r>
        <w:t xml:space="preserve">Что такое шина </w:t>
      </w:r>
      <w:r>
        <w:rPr>
          <w:lang w:val="en-US"/>
        </w:rPr>
        <w:t>LIN</w:t>
      </w:r>
      <w:r>
        <w:t>? Для чего и где она применяется?</w:t>
      </w:r>
      <w:bookmarkEnd w:id="6"/>
    </w:p>
    <w:p w14:paraId="3ED157B5" w14:textId="77777777" w:rsidR="006C5C81" w:rsidRPr="006C5C81" w:rsidRDefault="006C5C81" w:rsidP="006C5C81">
      <w:pPr>
        <w:pStyle w:val="Standard"/>
        <w:rPr>
          <w:rFonts w:hint="eastAsia"/>
          <w:lang w:eastAsia="en-US" w:bidi="ar-SA"/>
        </w:rPr>
      </w:pPr>
    </w:p>
    <w:p w14:paraId="6492AACC" w14:textId="0D178B69" w:rsidR="006C5C81" w:rsidRPr="006C5C81" w:rsidRDefault="00B159ED" w:rsidP="006C5C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1A04">
        <w:rPr>
          <w:rFonts w:ascii="Times New Roman" w:hAnsi="Times New Roman" w:cs="Times New Roman"/>
          <w:sz w:val="28"/>
          <w:szCs w:val="28"/>
        </w:rPr>
        <w:t xml:space="preserve"> </w:t>
      </w:r>
      <w:r w:rsidR="006C5C81">
        <w:rPr>
          <w:rFonts w:ascii="Times New Roman" w:hAnsi="Times New Roman" w:cs="Times New Roman"/>
          <w:sz w:val="28"/>
          <w:szCs w:val="28"/>
        </w:rPr>
        <w:t>Э</w:t>
      </w:r>
      <w:r w:rsidR="006C5C81" w:rsidRPr="006C5C81">
        <w:rPr>
          <w:rFonts w:ascii="Times New Roman" w:hAnsi="Times New Roman" w:cs="Times New Roman"/>
          <w:sz w:val="28"/>
          <w:szCs w:val="28"/>
        </w:rPr>
        <w:t>то простой и недорогой последовательный протокол связи, разработанный для автомобильной электроники. Она используется там, где не требуется высокая скорость передачи данных, но важна низкая стоимость и простота реализации. LIN работает по принципу "ведущий-ведомый" (Master-</w:t>
      </w:r>
      <w:proofErr w:type="spellStart"/>
      <w:r w:rsidR="006C5C81" w:rsidRPr="006C5C81">
        <w:rPr>
          <w:rFonts w:ascii="Times New Roman" w:hAnsi="Times New Roman" w:cs="Times New Roman"/>
          <w:sz w:val="28"/>
          <w:szCs w:val="28"/>
        </w:rPr>
        <w:t>Slave</w:t>
      </w:r>
      <w:proofErr w:type="spellEnd"/>
      <w:r w:rsidR="006C5C81" w:rsidRPr="006C5C81">
        <w:rPr>
          <w:rFonts w:ascii="Times New Roman" w:hAnsi="Times New Roman" w:cs="Times New Roman"/>
          <w:sz w:val="28"/>
          <w:szCs w:val="28"/>
        </w:rPr>
        <w:t>), где ведущее устройство управляет обменом данными, а ведомые отвечают только по запросу. Основное применение LIN — это связь между датчиками, исполнительными механизмами и управляющими блоками в автомобилях, например, для управления стеклоподъемниками, дверными замками,</w:t>
      </w:r>
      <w:r w:rsidR="006C5C81">
        <w:rPr>
          <w:rFonts w:ascii="Times New Roman" w:hAnsi="Times New Roman" w:cs="Times New Roman"/>
          <w:sz w:val="28"/>
          <w:szCs w:val="28"/>
        </w:rPr>
        <w:t xml:space="preserve"> </w:t>
      </w:r>
      <w:r w:rsidR="00DD52B7">
        <w:rPr>
          <w:rFonts w:ascii="Times New Roman" w:hAnsi="Times New Roman" w:cs="Times New Roman"/>
          <w:sz w:val="28"/>
          <w:szCs w:val="28"/>
        </w:rPr>
        <w:t>стеклоочистителями,</w:t>
      </w:r>
      <w:r w:rsidR="006C5C81" w:rsidRPr="006C5C81">
        <w:rPr>
          <w:rFonts w:ascii="Times New Roman" w:hAnsi="Times New Roman" w:cs="Times New Roman"/>
          <w:sz w:val="28"/>
          <w:szCs w:val="28"/>
        </w:rPr>
        <w:t xml:space="preserve"> зеркалами, подогревом сидений и другими второстепенными системами.</w:t>
      </w:r>
    </w:p>
    <w:p w14:paraId="69AF38BC" w14:textId="77777777" w:rsidR="006C5C81" w:rsidRPr="006C5C81" w:rsidRDefault="006C5C81" w:rsidP="00ED01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5C81">
        <w:rPr>
          <w:rFonts w:ascii="Times New Roman" w:hAnsi="Times New Roman" w:cs="Times New Roman"/>
          <w:sz w:val="28"/>
          <w:szCs w:val="28"/>
        </w:rPr>
        <w:t xml:space="preserve">Главные плюсы LIN — это дешевизна (однопроводная шина вместо двухпроводной CAN), простота реализации и низкое энергопотребление. Она использует асинхронную передачу данных на скоростях от 2.4 до 20 кбит/с, что достаточно для многих простых задач. Однако у LIN есть и минусы: низкая скорость по сравнению с CAN или </w:t>
      </w:r>
      <w:proofErr w:type="spellStart"/>
      <w:r w:rsidRPr="006C5C81">
        <w:rPr>
          <w:rFonts w:ascii="Times New Roman" w:hAnsi="Times New Roman" w:cs="Times New Roman"/>
          <w:sz w:val="28"/>
          <w:szCs w:val="28"/>
        </w:rPr>
        <w:t>FlexRay</w:t>
      </w:r>
      <w:proofErr w:type="spellEnd"/>
      <w:r w:rsidRPr="006C5C81">
        <w:rPr>
          <w:rFonts w:ascii="Times New Roman" w:hAnsi="Times New Roman" w:cs="Times New Roman"/>
          <w:sz w:val="28"/>
          <w:szCs w:val="28"/>
        </w:rPr>
        <w:t>, отсутствие встроенной защиты от помех (нет дифференциальной передачи, как в CAN) и ограниченная длина шины (обычно до 40 метров).</w:t>
      </w:r>
    </w:p>
    <w:p w14:paraId="7DAD76F3" w14:textId="3CA218D8" w:rsidR="00A933AD" w:rsidRDefault="006C5C81" w:rsidP="00CF547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5C81">
        <w:rPr>
          <w:rFonts w:ascii="Times New Roman" w:hAnsi="Times New Roman" w:cs="Times New Roman"/>
          <w:sz w:val="28"/>
          <w:szCs w:val="28"/>
        </w:rPr>
        <w:t>Несмотря на ограничения, LIN остается популярным решением для бюджетных и маломощных устройств в автомобилях, а также в некоторых промышленных и бытовых системах, где важна простота и низкая стоимость.</w:t>
      </w:r>
    </w:p>
    <w:p w14:paraId="5DEA2E5B" w14:textId="77777777" w:rsidR="00CF5474" w:rsidRPr="00CF5474" w:rsidRDefault="00CF5474" w:rsidP="00CF547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6448BC5" w14:textId="43FBAAAA" w:rsidR="00AC3264" w:rsidRDefault="00AC3264" w:rsidP="00AC3264">
      <w:pPr>
        <w:pStyle w:val="23"/>
      </w:pPr>
      <w:bookmarkStart w:id="7" w:name="_Toc198641937"/>
      <w:r>
        <w:t xml:space="preserve">1.2 </w:t>
      </w:r>
      <w:r w:rsidR="00FD5CE6">
        <w:t>Устройство шины и протокола</w:t>
      </w:r>
      <w:r w:rsidR="004948E6">
        <w:t xml:space="preserve"> </w:t>
      </w:r>
      <w:r w:rsidR="004948E6">
        <w:rPr>
          <w:lang w:val="en-US"/>
        </w:rPr>
        <w:t>LIN</w:t>
      </w:r>
      <w:bookmarkEnd w:id="7"/>
    </w:p>
    <w:p w14:paraId="1326D7D3" w14:textId="77777777" w:rsidR="007D0FD9" w:rsidRDefault="007D0FD9" w:rsidP="007D0FD9">
      <w:pPr>
        <w:pStyle w:val="Standard"/>
        <w:rPr>
          <w:rFonts w:hint="eastAsia"/>
          <w:lang w:eastAsia="en-US" w:bidi="ar-SA"/>
        </w:rPr>
      </w:pPr>
    </w:p>
    <w:p w14:paraId="44FCE615" w14:textId="0577A208" w:rsidR="00AC3264" w:rsidRDefault="007D0FD9" w:rsidP="007D0FD9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7D0FD9">
        <w:rPr>
          <w:rFonts w:ascii="Times New Roman" w:hAnsi="Times New Roman" w:cs="Times New Roman"/>
          <w:sz w:val="28"/>
          <w:szCs w:val="28"/>
          <w:lang w:eastAsia="en-US" w:bidi="ar-SA"/>
        </w:rPr>
        <w:tab/>
        <w:t>Шина LIN представляет собой однопроводную линию связи, которая использует напряжение бортовой сети автомобиля (обычно 12 В) для передачи данных. Физический уровень LIN основан на принципе открытого стока</w:t>
      </w:r>
      <w:r w:rsidR="006C36D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Pr="007D0FD9">
        <w:rPr>
          <w:rFonts w:ascii="Times New Roman" w:hAnsi="Times New Roman" w:cs="Times New Roman"/>
          <w:sz w:val="28"/>
          <w:szCs w:val="28"/>
          <w:lang w:eastAsia="en-US" w:bidi="ar-SA"/>
        </w:rPr>
        <w:t>когда линия не активна, она подтягивается резистором к напряжению питания (логическая "1"), а когда передается сигнал, ведущее устройство притягивает линию к земле (логический "0"). Это означает, что "1" — это высокий уровень (близкий к +12 В), а "0" — низкий (около 0 В).</w:t>
      </w:r>
      <w:r w:rsidR="006C36D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567391">
        <w:rPr>
          <w:rFonts w:ascii="Times New Roman" w:hAnsi="Times New Roman" w:cs="Times New Roman"/>
          <w:sz w:val="28"/>
          <w:szCs w:val="28"/>
          <w:lang w:eastAsia="en-US" w:bidi="ar-SA"/>
        </w:rPr>
        <w:t>К</w:t>
      </w:r>
      <w:r w:rsidR="006C36D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ак это выглядит на реальной </w:t>
      </w:r>
      <w:r w:rsidR="00665B9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осциллограмме показано на рисунке 1а, но </w:t>
      </w:r>
      <w:r w:rsidR="00581083">
        <w:rPr>
          <w:rFonts w:ascii="Times New Roman" w:hAnsi="Times New Roman" w:cs="Times New Roman"/>
          <w:sz w:val="28"/>
          <w:szCs w:val="28"/>
          <w:lang w:eastAsia="en-US" w:bidi="ar-SA"/>
        </w:rPr>
        <w:t>м</w:t>
      </w:r>
      <w:r w:rsidR="00665B9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ы будем </w:t>
      </w:r>
      <w:r w:rsidR="0058108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моделировать нашу схему в программе </w:t>
      </w:r>
      <w:r w:rsidR="00581083">
        <w:rPr>
          <w:rFonts w:ascii="Times New Roman" w:hAnsi="Times New Roman" w:cs="Times New Roman"/>
          <w:sz w:val="28"/>
          <w:szCs w:val="28"/>
          <w:lang w:val="en-US" w:eastAsia="en-US" w:bidi="ar-SA"/>
        </w:rPr>
        <w:t>Logisim</w:t>
      </w:r>
      <w:r w:rsidR="00581083">
        <w:rPr>
          <w:rFonts w:ascii="Times New Roman" w:hAnsi="Times New Roman" w:cs="Times New Roman"/>
          <w:sz w:val="28"/>
          <w:szCs w:val="28"/>
          <w:lang w:eastAsia="en-US" w:bidi="ar-SA"/>
        </w:rPr>
        <w:t>, поэтому это будет выглядеть, как показано на рисунке 1б.</w:t>
      </w:r>
    </w:p>
    <w:p w14:paraId="3657C82C" w14:textId="77777777" w:rsidR="00581083" w:rsidRPr="00581083" w:rsidRDefault="00581083" w:rsidP="007D0FD9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48DD3C8" w14:textId="33ADC57B" w:rsidR="007D0FD9" w:rsidRDefault="00E71A84" w:rsidP="007D0FD9">
      <w:pPr>
        <w:pStyle w:val="Standard"/>
        <w:rPr>
          <w:rFonts w:hint="eastAsia"/>
          <w:noProof/>
        </w:rPr>
      </w:pPr>
      <w:r w:rsidRPr="00E71A8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A393F49" wp14:editId="456300BA">
            <wp:extent cx="2795164" cy="1500997"/>
            <wp:effectExtent l="0" t="0" r="5715" b="4445"/>
            <wp:docPr id="1090423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3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587" cy="15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5B" w:rsidRPr="00366A5B">
        <w:rPr>
          <w:noProof/>
        </w:rPr>
        <w:t xml:space="preserve"> </w:t>
      </w:r>
      <w:r w:rsidR="00366A5B" w:rsidRPr="00366A5B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0A83DA4" wp14:editId="239E9DAD">
            <wp:extent cx="3005690" cy="1397480"/>
            <wp:effectExtent l="0" t="0" r="4445" b="0"/>
            <wp:docPr id="1037048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4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671" cy="14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808B" w14:textId="2E1DFCF9" w:rsidR="0081231A" w:rsidRPr="004C0311" w:rsidRDefault="009C3C26" w:rsidP="009C3C26">
      <w:pPr>
        <w:pStyle w:val="Standard"/>
        <w:rPr>
          <w:rFonts w:hint="eastAsia"/>
          <w:i/>
          <w:iCs/>
          <w:noProof/>
        </w:rPr>
      </w:pPr>
      <w:r>
        <w:rPr>
          <w:noProof/>
        </w:rPr>
        <w:t xml:space="preserve">     </w:t>
      </w:r>
      <w:r w:rsidR="00107F1C" w:rsidRPr="004C0311">
        <w:rPr>
          <w:i/>
          <w:iCs/>
          <w:noProof/>
        </w:rPr>
        <w:t>Рис</w:t>
      </w:r>
      <w:r w:rsidR="002D6697" w:rsidRPr="004C0311">
        <w:rPr>
          <w:i/>
          <w:iCs/>
          <w:noProof/>
        </w:rPr>
        <w:t>унок</w:t>
      </w:r>
      <w:r w:rsidR="00107F1C" w:rsidRPr="004C0311">
        <w:rPr>
          <w:i/>
          <w:iCs/>
          <w:noProof/>
        </w:rPr>
        <w:t>. 1а</w:t>
      </w:r>
      <w:r w:rsidR="00C42BCE" w:rsidRPr="004C0311">
        <w:rPr>
          <w:i/>
          <w:iCs/>
          <w:noProof/>
        </w:rPr>
        <w:t xml:space="preserve">. </w:t>
      </w:r>
      <w:r w:rsidRPr="004C0311">
        <w:rPr>
          <w:i/>
          <w:iCs/>
          <w:noProof/>
        </w:rPr>
        <w:t>Реалльная осцилограмма</w:t>
      </w:r>
      <w:r w:rsidR="00107F1C" w:rsidRPr="004C0311">
        <w:rPr>
          <w:i/>
          <w:iCs/>
          <w:noProof/>
        </w:rPr>
        <w:tab/>
      </w:r>
      <w:r w:rsidRPr="004C0311">
        <w:rPr>
          <w:i/>
          <w:iCs/>
          <w:noProof/>
        </w:rPr>
        <w:t xml:space="preserve">     </w:t>
      </w:r>
      <w:r w:rsidR="00107F1C" w:rsidRPr="004C0311">
        <w:rPr>
          <w:i/>
          <w:iCs/>
          <w:noProof/>
        </w:rPr>
        <w:t>Рис</w:t>
      </w:r>
      <w:r w:rsidR="00C42BCE" w:rsidRPr="004C0311">
        <w:rPr>
          <w:i/>
          <w:iCs/>
          <w:noProof/>
        </w:rPr>
        <w:t>унок</w:t>
      </w:r>
      <w:r w:rsidR="00107F1C" w:rsidRPr="004C0311">
        <w:rPr>
          <w:i/>
          <w:iCs/>
          <w:noProof/>
        </w:rPr>
        <w:t>.1б</w:t>
      </w:r>
      <w:r w:rsidRPr="004C0311">
        <w:rPr>
          <w:i/>
          <w:iCs/>
          <w:noProof/>
        </w:rPr>
        <w:t>. Осцилограмма  без учета помех</w:t>
      </w:r>
    </w:p>
    <w:p w14:paraId="04831A7A" w14:textId="77777777" w:rsidR="009C3C26" w:rsidRDefault="009C3C26" w:rsidP="00107F1C">
      <w:pPr>
        <w:pStyle w:val="Standard"/>
        <w:rPr>
          <w:rFonts w:hint="eastAsia"/>
          <w:noProof/>
        </w:rPr>
      </w:pPr>
    </w:p>
    <w:p w14:paraId="5E9E995E" w14:textId="108AF800" w:rsidR="00107F1C" w:rsidRDefault="00107F1C" w:rsidP="00ED0172">
      <w:pPr>
        <w:pStyle w:val="Standard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рисунке а можно заметить помехт, о которым мы поговорим немного позже. А идеальный </w:t>
      </w:r>
      <w:r w:rsidR="00942CF8">
        <w:rPr>
          <w:rFonts w:ascii="Times New Roman" w:hAnsi="Times New Roman" w:cs="Times New Roman"/>
          <w:noProof/>
          <w:sz w:val="28"/>
          <w:szCs w:val="28"/>
        </w:rPr>
        <w:t>сигнал, который мы и буде</w:t>
      </w:r>
      <w:r w:rsidR="00986D74">
        <w:rPr>
          <w:rFonts w:ascii="Times New Roman" w:hAnsi="Times New Roman" w:cs="Times New Roman"/>
          <w:noProof/>
          <w:sz w:val="28"/>
          <w:szCs w:val="28"/>
        </w:rPr>
        <w:t>м</w:t>
      </w:r>
      <w:r w:rsidR="00942CF8">
        <w:rPr>
          <w:rFonts w:ascii="Times New Roman" w:hAnsi="Times New Roman" w:cs="Times New Roman"/>
          <w:noProof/>
          <w:sz w:val="28"/>
          <w:szCs w:val="28"/>
        </w:rPr>
        <w:t xml:space="preserve"> рассматривать в данной работе выгляд</w:t>
      </w:r>
      <w:r w:rsidR="00986D74">
        <w:rPr>
          <w:rFonts w:ascii="Times New Roman" w:hAnsi="Times New Roman" w:cs="Times New Roman"/>
          <w:noProof/>
          <w:sz w:val="28"/>
          <w:szCs w:val="28"/>
        </w:rPr>
        <w:t>ит</w:t>
      </w:r>
      <w:r w:rsidR="00942CF8">
        <w:rPr>
          <w:rFonts w:ascii="Times New Roman" w:hAnsi="Times New Roman" w:cs="Times New Roman"/>
          <w:noProof/>
          <w:sz w:val="28"/>
          <w:szCs w:val="28"/>
        </w:rPr>
        <w:t>, как на рисунке 1б.</w:t>
      </w:r>
    </w:p>
    <w:p w14:paraId="046527F5" w14:textId="77777777" w:rsidR="002D7D2B" w:rsidRDefault="002D7D2B" w:rsidP="00107F1C">
      <w:pPr>
        <w:pStyle w:val="Standard"/>
        <w:rPr>
          <w:rFonts w:ascii="Times New Roman" w:hAnsi="Times New Roman" w:cs="Times New Roman"/>
          <w:noProof/>
          <w:sz w:val="28"/>
          <w:szCs w:val="28"/>
        </w:rPr>
      </w:pPr>
    </w:p>
    <w:p w14:paraId="6BD3BE7F" w14:textId="5361139D" w:rsidR="00C33C01" w:rsidRDefault="00CD70DC" w:rsidP="00ED0172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Протокол LIN работает по принципу ведущий-ведомый (Master-</w:t>
      </w:r>
      <w:proofErr w:type="spellStart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Slave</w:t>
      </w:r>
      <w:proofErr w:type="spellEnd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), где ведущий узел (Master) инициирует все обмены данными, а ведомые (</w:t>
      </w:r>
      <w:proofErr w:type="spellStart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Slave</w:t>
      </w:r>
      <w:proofErr w:type="spellEnd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) отвечают только на его запросы. Кадр данных в LIN состоит из трех частей: заголовка (</w:t>
      </w:r>
      <w:proofErr w:type="spellStart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Header</w:t>
      </w:r>
      <w:proofErr w:type="spellEnd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), ответа (Response) и контрольной суммы (</w:t>
      </w:r>
      <w:proofErr w:type="spellStart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Checksum</w:t>
      </w:r>
      <w:proofErr w:type="spellEnd"/>
      <w:r w:rsidRPr="00CD70DC">
        <w:rPr>
          <w:rFonts w:ascii="Times New Roman" w:hAnsi="Times New Roman" w:cs="Times New Roman"/>
          <w:sz w:val="28"/>
          <w:szCs w:val="28"/>
          <w:lang w:eastAsia="en-US" w:bidi="ar-SA"/>
        </w:rPr>
        <w:t>). Заголовок формируется ведущим устройством и содержит синхронизирующий байт, идентификатор сообщения (ID) и контрольный байт. В ответе ведомое устройство передает данные (1–8 байт), а контрольная сумма обеспечивает проверку целостности информации.</w:t>
      </w:r>
    </w:p>
    <w:p w14:paraId="7350C9EC" w14:textId="54BD290E" w:rsidR="00C33C01" w:rsidRDefault="00833C01" w:rsidP="00ED0172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833C01">
        <w:rPr>
          <w:rFonts w:ascii="Times New Roman" w:hAnsi="Times New Roman" w:cs="Times New Roman"/>
          <w:sz w:val="28"/>
          <w:szCs w:val="28"/>
          <w:lang w:eastAsia="en-US" w:bidi="ar-SA"/>
        </w:rPr>
        <w:t>Заголовок пакета состоит из нескольких частей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, изображенных на рисунке</w:t>
      </w:r>
      <w:r w:rsidR="002D669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2</w:t>
      </w:r>
      <w:r w:rsidRPr="00833C01">
        <w:rPr>
          <w:rFonts w:ascii="Times New Roman" w:hAnsi="Times New Roman" w:cs="Times New Roman"/>
          <w:sz w:val="28"/>
          <w:szCs w:val="28"/>
          <w:lang w:eastAsia="en-US" w:bidi="ar-SA"/>
        </w:rPr>
        <w:t>:</w:t>
      </w:r>
    </w:p>
    <w:p w14:paraId="78372663" w14:textId="77777777" w:rsidR="00446BDC" w:rsidRDefault="00446BDC" w:rsidP="00ED0172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D68BB5F" w14:textId="71C9665A" w:rsidR="002D6697" w:rsidRDefault="002D6697" w:rsidP="00FB48B7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2D669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6687997" wp14:editId="6C9260B8">
            <wp:extent cx="4028536" cy="929298"/>
            <wp:effectExtent l="0" t="0" r="0" b="4445"/>
            <wp:docPr id="1112061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1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042" cy="9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C5B" w14:textId="449B7E13" w:rsidR="002D6697" w:rsidRPr="004C0311" w:rsidRDefault="002D6697" w:rsidP="00C42BCE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4C0311">
        <w:rPr>
          <w:rFonts w:ascii="Times New Roman" w:hAnsi="Times New Roman" w:cs="Times New Roman"/>
          <w:i/>
          <w:iCs/>
          <w:lang w:eastAsia="en-US" w:bidi="ar-SA"/>
        </w:rPr>
        <w:t>Рисунок. 2</w:t>
      </w:r>
      <w:r w:rsidR="00C42BCE" w:rsidRPr="004C0311">
        <w:rPr>
          <w:rFonts w:ascii="Times New Roman" w:hAnsi="Times New Roman" w:cs="Times New Roman"/>
          <w:i/>
          <w:iCs/>
          <w:lang w:eastAsia="en-US" w:bidi="ar-SA"/>
        </w:rPr>
        <w:t>. Заголовок пакета</w:t>
      </w:r>
    </w:p>
    <w:p w14:paraId="5557D3DB" w14:textId="7F819E4B" w:rsidR="00815C2E" w:rsidRDefault="00815C2E" w:rsidP="007D0FD9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5CE66D08" w14:textId="77777777" w:rsidR="00375414" w:rsidRPr="00375414" w:rsidRDefault="00375414" w:rsidP="00375414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75414">
        <w:rPr>
          <w:rFonts w:ascii="Times New Roman" w:hAnsi="Times New Roman" w:cs="Times New Roman"/>
          <w:b/>
          <w:bCs/>
          <w:sz w:val="28"/>
          <w:szCs w:val="28"/>
        </w:rPr>
        <w:t xml:space="preserve">Поле </w:t>
      </w:r>
      <w:proofErr w:type="spellStart"/>
      <w:r w:rsidRPr="00375414">
        <w:rPr>
          <w:rFonts w:ascii="Times New Roman" w:hAnsi="Times New Roman" w:cs="Times New Roman"/>
          <w:b/>
          <w:bCs/>
          <w:sz w:val="28"/>
          <w:szCs w:val="28"/>
        </w:rPr>
        <w:t>Break</w:t>
      </w:r>
      <w:proofErr w:type="spellEnd"/>
      <w:r w:rsidRPr="00375414">
        <w:rPr>
          <w:rFonts w:ascii="Times New Roman" w:hAnsi="Times New Roman" w:cs="Times New Roman"/>
          <w:sz w:val="28"/>
          <w:szCs w:val="28"/>
        </w:rPr>
        <w:t> - это поле представляет из себя 13 нулевых битов подряд.</w:t>
      </w:r>
    </w:p>
    <w:p w14:paraId="0EF1C225" w14:textId="77777777" w:rsidR="00375414" w:rsidRPr="00375414" w:rsidRDefault="00375414" w:rsidP="00375414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75414">
        <w:rPr>
          <w:rFonts w:ascii="Times New Roman" w:hAnsi="Times New Roman" w:cs="Times New Roman"/>
          <w:b/>
          <w:bCs/>
          <w:sz w:val="28"/>
          <w:szCs w:val="28"/>
        </w:rPr>
        <w:t xml:space="preserve">Поле </w:t>
      </w:r>
      <w:proofErr w:type="spellStart"/>
      <w:r w:rsidRPr="00375414">
        <w:rPr>
          <w:rFonts w:ascii="Times New Roman" w:hAnsi="Times New Roman" w:cs="Times New Roman"/>
          <w:b/>
          <w:bCs/>
          <w:sz w:val="28"/>
          <w:szCs w:val="28"/>
        </w:rPr>
        <w:t>Sync</w:t>
      </w:r>
      <w:proofErr w:type="spellEnd"/>
      <w:r w:rsidRPr="00375414">
        <w:rPr>
          <w:rFonts w:ascii="Times New Roman" w:hAnsi="Times New Roman" w:cs="Times New Roman"/>
          <w:sz w:val="28"/>
          <w:szCs w:val="28"/>
        </w:rPr>
        <w:t> - поле синхронизации. Этот байт имеет определенное значение - 0x55. Именно это число выбрано по той причине, что в двоичном виде оно представляет из себя чередующиеся нули и единицы - 0b01010101. При помощи этого поля устройства могут настроить свою скорость передачи данных.</w:t>
      </w:r>
    </w:p>
    <w:p w14:paraId="28E56DFC" w14:textId="722B5E49" w:rsidR="00375414" w:rsidRDefault="00375414" w:rsidP="00375414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75414">
        <w:rPr>
          <w:rFonts w:ascii="Times New Roman" w:hAnsi="Times New Roman" w:cs="Times New Roman"/>
          <w:b/>
          <w:bCs/>
          <w:sz w:val="28"/>
          <w:szCs w:val="28"/>
        </w:rPr>
        <w:t>Поле PID</w:t>
      </w:r>
      <w:r w:rsidRPr="00375414">
        <w:rPr>
          <w:rFonts w:ascii="Times New Roman" w:hAnsi="Times New Roman" w:cs="Times New Roman"/>
          <w:sz w:val="28"/>
          <w:szCs w:val="28"/>
        </w:rPr>
        <w:t> - поле идентификатора. В нем зашифровано следующее:</w:t>
      </w:r>
    </w:p>
    <w:p w14:paraId="2DAC2228" w14:textId="77777777" w:rsidR="00CF5474" w:rsidRPr="00375414" w:rsidRDefault="00CF5474" w:rsidP="00CF5474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</w:p>
    <w:p w14:paraId="12B21EB1" w14:textId="3FFA61A5" w:rsidR="00A20E8F" w:rsidRDefault="00A40FDD" w:rsidP="00FB48B7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A40FD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380C672" wp14:editId="72F2E313">
            <wp:extent cx="4268657" cy="833943"/>
            <wp:effectExtent l="0" t="0" r="0" b="4445"/>
            <wp:docPr id="1916183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3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508" cy="8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539A" w14:textId="52665689" w:rsidR="00A40FDD" w:rsidRPr="007456AF" w:rsidRDefault="00A40FDD" w:rsidP="00A40FDD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7456AF">
        <w:rPr>
          <w:rFonts w:ascii="Times New Roman" w:hAnsi="Times New Roman" w:cs="Times New Roman"/>
          <w:i/>
          <w:iCs/>
          <w:lang w:eastAsia="en-US" w:bidi="ar-SA"/>
        </w:rPr>
        <w:t xml:space="preserve">Рисунок 3. Поле </w:t>
      </w:r>
      <w:r w:rsidRPr="007456AF">
        <w:rPr>
          <w:rFonts w:ascii="Times New Roman" w:hAnsi="Times New Roman" w:cs="Times New Roman"/>
          <w:i/>
          <w:iCs/>
          <w:lang w:val="en-US" w:eastAsia="en-US" w:bidi="ar-SA"/>
        </w:rPr>
        <w:t>PID</w:t>
      </w:r>
    </w:p>
    <w:p w14:paraId="145C56BC" w14:textId="77777777" w:rsidR="006D0FAB" w:rsidRPr="006D0FAB" w:rsidRDefault="006D0FAB" w:rsidP="00A40FDD">
      <w:pPr>
        <w:pStyle w:val="Standard"/>
        <w:jc w:val="center"/>
        <w:rPr>
          <w:rFonts w:ascii="Times New Roman" w:hAnsi="Times New Roman" w:cs="Times New Roman"/>
          <w:lang w:eastAsia="en-US" w:bidi="ar-SA"/>
        </w:rPr>
      </w:pPr>
    </w:p>
    <w:p w14:paraId="24CAFF02" w14:textId="77777777" w:rsidR="000F69A4" w:rsidRPr="000F69A4" w:rsidRDefault="000F69A4" w:rsidP="000F69A4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0F69A4">
        <w:rPr>
          <w:rFonts w:ascii="Times New Roman" w:hAnsi="Times New Roman" w:cs="Times New Roman"/>
          <w:sz w:val="28"/>
          <w:szCs w:val="28"/>
        </w:rPr>
        <w:lastRenderedPageBreak/>
        <w:t>Старт и стоп-биты здесь играют ту же роль, что и при передаче данных по UART, и используются для каждого из передаваемых по LIN байт.</w:t>
      </w:r>
    </w:p>
    <w:p w14:paraId="1AA5C8AB" w14:textId="77777777" w:rsidR="000F69A4" w:rsidRPr="000F69A4" w:rsidRDefault="000F69A4" w:rsidP="000F69A4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0F69A4">
        <w:rPr>
          <w:rFonts w:ascii="Times New Roman" w:hAnsi="Times New Roman" w:cs="Times New Roman"/>
          <w:sz w:val="28"/>
          <w:szCs w:val="28"/>
        </w:rPr>
        <w:t>Из битов ID0...ID5 складывается непосредственно значение идентификатора. А поскольку под это выделено только 6 битов, то значит диапазон значений идентификатора составляет от 0 до 0x3F (0b111111). При этом значения от 0x3C до 0x3F являются служебными.</w:t>
      </w:r>
    </w:p>
    <w:p w14:paraId="651012E6" w14:textId="77777777" w:rsidR="000F69A4" w:rsidRPr="000F69A4" w:rsidRDefault="000F69A4" w:rsidP="000F69A4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0F69A4">
        <w:rPr>
          <w:rFonts w:ascii="Times New Roman" w:hAnsi="Times New Roman" w:cs="Times New Roman"/>
          <w:sz w:val="28"/>
          <w:szCs w:val="28"/>
        </w:rPr>
        <w:t>Итак, у нас остаются еще два бита четности, для них формула выглядит следующим образом:</w:t>
      </w:r>
    </w:p>
    <w:p w14:paraId="34B1E609" w14:textId="78F0A7F4" w:rsidR="000F69A4" w:rsidRPr="000F69A4" w:rsidRDefault="000F69A4" w:rsidP="000F69A4">
      <w:pPr>
        <w:pStyle w:val="Standard"/>
        <w:ind w:left="2832"/>
        <w:rPr>
          <w:rFonts w:ascii="Times New Roman" w:hAnsi="Times New Roman" w:cs="Times New Roman"/>
          <w:sz w:val="28"/>
          <w:szCs w:val="28"/>
        </w:rPr>
      </w:pPr>
      <w:r w:rsidRPr="000F69A4">
        <w:rPr>
          <w:rFonts w:ascii="Times New Roman" w:hAnsi="Times New Roman" w:cs="Times New Roman"/>
          <w:sz w:val="28"/>
          <w:szCs w:val="28"/>
        </w:rPr>
        <w:t>P0=ID0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ID1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ID2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ID4</w:t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  <w:t>(1)</w:t>
      </w:r>
    </w:p>
    <w:p w14:paraId="27D2B100" w14:textId="79FED921" w:rsidR="000F69A4" w:rsidRPr="000F69A4" w:rsidRDefault="000F69A4" w:rsidP="000F69A4">
      <w:pPr>
        <w:pStyle w:val="Standard"/>
        <w:ind w:left="2832"/>
        <w:rPr>
          <w:rFonts w:ascii="Times New Roman" w:hAnsi="Times New Roman" w:cs="Times New Roman"/>
          <w:sz w:val="28"/>
          <w:szCs w:val="28"/>
        </w:rPr>
      </w:pPr>
      <w:r w:rsidRPr="000F69A4">
        <w:rPr>
          <w:rFonts w:ascii="Times New Roman" w:hAnsi="Times New Roman" w:cs="Times New Roman"/>
          <w:sz w:val="28"/>
          <w:szCs w:val="28"/>
        </w:rPr>
        <w:t>P1</w:t>
      </w:r>
      <w:proofErr w:type="gramStart"/>
      <w:r w:rsidRPr="000F69A4">
        <w:rPr>
          <w:rFonts w:ascii="Times New Roman" w:hAnsi="Times New Roman" w:cs="Times New Roman"/>
          <w:sz w:val="28"/>
          <w:szCs w:val="28"/>
        </w:rPr>
        <w:t>=!(</w:t>
      </w:r>
      <w:proofErr w:type="gramEnd"/>
      <w:r w:rsidRPr="000F69A4">
        <w:rPr>
          <w:rFonts w:ascii="Times New Roman" w:hAnsi="Times New Roman" w:cs="Times New Roman"/>
          <w:sz w:val="28"/>
          <w:szCs w:val="28"/>
        </w:rPr>
        <w:t>ID1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ID3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ID4</w:t>
      </w:r>
      <w:r w:rsidRPr="000F69A4">
        <w:rPr>
          <w:rFonts w:ascii="Cambria Math" w:hAnsi="Cambria Math" w:cs="Cambria Math"/>
          <w:sz w:val="28"/>
          <w:szCs w:val="28"/>
        </w:rPr>
        <w:t>⊕</w:t>
      </w:r>
      <w:r w:rsidRPr="000F69A4">
        <w:rPr>
          <w:rFonts w:ascii="Times New Roman" w:hAnsi="Times New Roman" w:cs="Times New Roman"/>
          <w:sz w:val="28"/>
          <w:szCs w:val="28"/>
        </w:rPr>
        <w:t>ID5)</w:t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</w:r>
      <w:r w:rsidR="00A763B0">
        <w:rPr>
          <w:rFonts w:ascii="Times New Roman" w:hAnsi="Times New Roman" w:cs="Times New Roman"/>
          <w:sz w:val="28"/>
          <w:szCs w:val="28"/>
        </w:rPr>
        <w:tab/>
        <w:t>(2)</w:t>
      </w:r>
    </w:p>
    <w:p w14:paraId="5611835E" w14:textId="77777777" w:rsidR="00A40FDD" w:rsidRPr="00A40FDD" w:rsidRDefault="00A40FDD" w:rsidP="00A40FDD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564DDEEF" w14:textId="77777777" w:rsidR="004C0B0D" w:rsidRPr="004C0B0D" w:rsidRDefault="004C0B0D" w:rsidP="004C0B0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4C0B0D">
        <w:rPr>
          <w:rFonts w:ascii="Times New Roman" w:hAnsi="Times New Roman" w:cs="Times New Roman"/>
          <w:sz w:val="28"/>
          <w:szCs w:val="28"/>
        </w:rPr>
        <w:t>И на этом все, заголовок пакета сформирован.</w:t>
      </w:r>
    </w:p>
    <w:p w14:paraId="046E69C5" w14:textId="77777777" w:rsidR="004C0B0D" w:rsidRDefault="004C0B0D" w:rsidP="004C0B0D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 w:rsidRPr="004C0B0D">
        <w:rPr>
          <w:rFonts w:ascii="Times New Roman" w:hAnsi="Times New Roman" w:cs="Times New Roman"/>
          <w:sz w:val="28"/>
          <w:szCs w:val="28"/>
        </w:rPr>
        <w:t>Поле данных в свою очередь состоит из непосредственно байт данных (от 1-го до 8-ми байт) и контрольной суммы (1 байт):</w:t>
      </w:r>
    </w:p>
    <w:p w14:paraId="43E7105D" w14:textId="77777777" w:rsidR="00CF5474" w:rsidRDefault="00CF5474" w:rsidP="004C0B0D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</w:p>
    <w:p w14:paraId="4DAB3D63" w14:textId="2E764A29" w:rsidR="00FB48B7" w:rsidRPr="004C0B0D" w:rsidRDefault="00FB48B7" w:rsidP="00FB48B7">
      <w:pPr>
        <w:pStyle w:val="Standard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B48B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B07C863" wp14:editId="3B6446C0">
            <wp:extent cx="4080295" cy="2941041"/>
            <wp:effectExtent l="0" t="0" r="0" b="0"/>
            <wp:docPr id="29092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968" cy="294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F4F2" w14:textId="11D52087" w:rsidR="00A20E8F" w:rsidRPr="007456AF" w:rsidRDefault="00FB48B7" w:rsidP="00AF1531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7456AF">
        <w:rPr>
          <w:rFonts w:ascii="Times New Roman" w:hAnsi="Times New Roman" w:cs="Times New Roman"/>
          <w:i/>
          <w:iCs/>
          <w:lang w:eastAsia="en-US" w:bidi="ar-SA"/>
        </w:rPr>
        <w:t xml:space="preserve">Рисунок 4. </w:t>
      </w:r>
      <w:r w:rsidR="00E27CC3" w:rsidRPr="007456AF">
        <w:rPr>
          <w:rFonts w:ascii="Times New Roman" w:hAnsi="Times New Roman" w:cs="Times New Roman"/>
          <w:i/>
          <w:iCs/>
          <w:lang w:eastAsia="en-US" w:bidi="ar-SA"/>
        </w:rPr>
        <w:t>Поле данных.</w:t>
      </w:r>
    </w:p>
    <w:p w14:paraId="668C7265" w14:textId="77777777" w:rsidR="0008743A" w:rsidRDefault="0008743A" w:rsidP="0008743A">
      <w:pPr>
        <w:pStyle w:val="Standard"/>
        <w:rPr>
          <w:rFonts w:ascii="Times New Roman" w:hAnsi="Times New Roman" w:cs="Times New Roman"/>
          <w:lang w:eastAsia="en-US" w:bidi="ar-SA"/>
        </w:rPr>
      </w:pPr>
    </w:p>
    <w:p w14:paraId="27EDAD82" w14:textId="02FA395B" w:rsidR="0008743A" w:rsidRDefault="0008743A" w:rsidP="0008743A">
      <w:pPr>
        <w:pStyle w:val="23"/>
      </w:pPr>
      <w:bookmarkStart w:id="8" w:name="_Toc198641938"/>
      <w:r>
        <w:t xml:space="preserve">1.3 </w:t>
      </w:r>
      <w:r w:rsidR="008D11B7">
        <w:t>У</w:t>
      </w:r>
      <w:r w:rsidR="003176A7">
        <w:t xml:space="preserve">стройство для реализации </w:t>
      </w:r>
      <w:r w:rsidR="008D11B7">
        <w:t>протокола</w:t>
      </w:r>
      <w:bookmarkEnd w:id="8"/>
    </w:p>
    <w:p w14:paraId="609BA4A0" w14:textId="77777777" w:rsidR="0008743A" w:rsidRDefault="0008743A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76EB2DF7" w14:textId="163221F3" w:rsidR="008D11B7" w:rsidRDefault="008D11B7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  <w:t xml:space="preserve">Как было сказано выше, </w:t>
      </w:r>
      <w:r w:rsidR="00607D4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 машине шина </w:t>
      </w:r>
      <w:r w:rsidR="00607D43">
        <w:rPr>
          <w:rFonts w:ascii="Times New Roman" w:hAnsi="Times New Roman" w:cs="Times New Roman"/>
          <w:sz w:val="28"/>
          <w:szCs w:val="28"/>
          <w:lang w:val="en-US" w:eastAsia="en-US" w:bidi="ar-SA"/>
        </w:rPr>
        <w:t>LIN</w:t>
      </w:r>
      <w:r w:rsidR="00607D4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используется в различных второстепенных </w:t>
      </w:r>
      <w:r w:rsidR="00CB46B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устройствах, которые не так важны по сравнению с двигателем, </w:t>
      </w:r>
      <w:r w:rsidR="00DC1511">
        <w:rPr>
          <w:rFonts w:ascii="Times New Roman" w:hAnsi="Times New Roman" w:cs="Times New Roman"/>
          <w:sz w:val="28"/>
          <w:szCs w:val="28"/>
          <w:lang w:eastAsia="en-US" w:bidi="ar-SA"/>
        </w:rPr>
        <w:t>различными системами безопасности</w:t>
      </w:r>
      <w:r w:rsidR="0011587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т.п. Из всех устройств </w:t>
      </w:r>
      <w:r w:rsidR="00926100">
        <w:rPr>
          <w:rFonts w:ascii="Times New Roman" w:hAnsi="Times New Roman" w:cs="Times New Roman"/>
          <w:sz w:val="28"/>
          <w:szCs w:val="28"/>
          <w:lang w:eastAsia="en-US" w:bidi="ar-SA"/>
        </w:rPr>
        <w:t>мое внимание больше всего привлек датчик дождя, так как мне было интересно</w:t>
      </w:r>
      <w:r w:rsidR="0065689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узнать принцип его работы и то, как при </w:t>
      </w:r>
      <w:r w:rsidR="00B65352">
        <w:rPr>
          <w:rFonts w:ascii="Times New Roman" w:hAnsi="Times New Roman" w:cs="Times New Roman"/>
          <w:sz w:val="28"/>
          <w:szCs w:val="28"/>
          <w:lang w:eastAsia="en-US" w:bidi="ar-SA"/>
        </w:rPr>
        <w:t>попадании капель дождя</w:t>
      </w:r>
      <w:r w:rsidR="0065689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на л</w:t>
      </w:r>
      <w:r w:rsidR="00B65352">
        <w:rPr>
          <w:rFonts w:ascii="Times New Roman" w:hAnsi="Times New Roman" w:cs="Times New Roman"/>
          <w:sz w:val="28"/>
          <w:szCs w:val="28"/>
          <w:lang w:eastAsia="en-US" w:bidi="ar-SA"/>
        </w:rPr>
        <w:t>обовое стекло, начинают работать дворники с ра</w:t>
      </w:r>
      <w:r w:rsidR="00C9465C">
        <w:rPr>
          <w:rFonts w:ascii="Times New Roman" w:hAnsi="Times New Roman" w:cs="Times New Roman"/>
          <w:sz w:val="28"/>
          <w:szCs w:val="28"/>
          <w:lang w:eastAsia="en-US" w:bidi="ar-SA"/>
        </w:rPr>
        <w:t>зличной скоростью.</w:t>
      </w:r>
    </w:p>
    <w:p w14:paraId="72689FF8" w14:textId="77777777" w:rsidR="007456AF" w:rsidRDefault="007456AF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EFBC678" w14:textId="77777777" w:rsidR="007456AF" w:rsidRDefault="007456AF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0E9BC806" w14:textId="77777777" w:rsidR="007456AF" w:rsidRDefault="007456AF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FAAE054" w14:textId="77777777" w:rsidR="007456AF" w:rsidRDefault="007456AF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153B739" w14:textId="77777777" w:rsidR="007456AF" w:rsidRPr="00607D43" w:rsidRDefault="007456AF" w:rsidP="0008743A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281C67D4" w14:textId="07A909A4" w:rsidR="00AC3264" w:rsidRDefault="00AC3264" w:rsidP="00AC3264">
      <w:pPr>
        <w:pStyle w:val="12"/>
      </w:pPr>
      <w:bookmarkStart w:id="9" w:name="_Toc198641939"/>
      <w:r>
        <w:t xml:space="preserve">2 </w:t>
      </w:r>
      <w:r w:rsidR="005E255B">
        <w:t xml:space="preserve">Реализация передачи данных от </w:t>
      </w:r>
      <w:r w:rsidR="005E255B">
        <w:rPr>
          <w:lang w:val="en-US"/>
        </w:rPr>
        <w:t>Master</w:t>
      </w:r>
      <w:bookmarkEnd w:id="9"/>
    </w:p>
    <w:p w14:paraId="64C7EAFB" w14:textId="77777777" w:rsidR="00AC3264" w:rsidRDefault="00AC3264" w:rsidP="00AC3264">
      <w:pPr>
        <w:pStyle w:val="Standard"/>
        <w:rPr>
          <w:rFonts w:hint="eastAsia"/>
          <w:lang w:eastAsia="en-US" w:bidi="ar-SA"/>
        </w:rPr>
      </w:pPr>
    </w:p>
    <w:p w14:paraId="7D3BB808" w14:textId="41365198" w:rsidR="009C3788" w:rsidRDefault="003041E3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  <w:r w:rsidR="009C3788" w:rsidRPr="009C378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Master (ведущий) — это главный управляющий модуль (например, блок управления кузовом, комбинация приборов или отдельный LIN-контроллер), который </w:t>
      </w:r>
      <w:r w:rsidR="00B5236E">
        <w:rPr>
          <w:rFonts w:ascii="Times New Roman" w:hAnsi="Times New Roman" w:cs="Times New Roman"/>
          <w:sz w:val="28"/>
          <w:szCs w:val="28"/>
          <w:lang w:eastAsia="en-US" w:bidi="ar-SA"/>
        </w:rPr>
        <w:t>создает</w:t>
      </w:r>
      <w:r w:rsidR="009C3788" w:rsidRPr="009C378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запросы к датчику и обрабатывает его ответы.</w:t>
      </w:r>
      <w:r w:rsidR="00D8562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D8562F" w:rsidRPr="00D8562F">
        <w:rPr>
          <w:rFonts w:ascii="Times New Roman" w:hAnsi="Times New Roman" w:cs="Times New Roman"/>
          <w:sz w:val="28"/>
          <w:szCs w:val="28"/>
          <w:lang w:eastAsia="en-US" w:bidi="ar-SA"/>
        </w:rPr>
        <w:t>Master решает, когда опрашивать датчик – он отправляет заголовок (</w:t>
      </w:r>
      <w:proofErr w:type="spellStart"/>
      <w:r w:rsidR="00D8562F" w:rsidRPr="00D8562F">
        <w:rPr>
          <w:rFonts w:ascii="Times New Roman" w:hAnsi="Times New Roman" w:cs="Times New Roman"/>
          <w:sz w:val="28"/>
          <w:szCs w:val="28"/>
          <w:lang w:eastAsia="en-US" w:bidi="ar-SA"/>
        </w:rPr>
        <w:t>Header</w:t>
      </w:r>
      <w:proofErr w:type="spellEnd"/>
      <w:r w:rsidR="00D8562F" w:rsidRPr="00D8562F">
        <w:rPr>
          <w:rFonts w:ascii="Times New Roman" w:hAnsi="Times New Roman" w:cs="Times New Roman"/>
          <w:sz w:val="28"/>
          <w:szCs w:val="28"/>
          <w:lang w:eastAsia="en-US" w:bidi="ar-SA"/>
        </w:rPr>
        <w:t>) с идентификатором (ID), который говорит датчику дождя: "Пора передать данные".</w:t>
      </w:r>
      <w:r w:rsidR="00D8562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D8562F" w:rsidRPr="00D8562F">
        <w:rPr>
          <w:rFonts w:ascii="Times New Roman" w:hAnsi="Times New Roman" w:cs="Times New Roman"/>
          <w:sz w:val="28"/>
          <w:szCs w:val="28"/>
          <w:lang w:eastAsia="en-US" w:bidi="ar-SA"/>
        </w:rPr>
        <w:t>Master принимает ответ и принимает решение – например, включает дворники или регулирует их скорость.</w:t>
      </w:r>
      <w:r w:rsidR="0062770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</w:p>
    <w:p w14:paraId="538F7688" w14:textId="41C31FC4" w:rsidR="00011DEA" w:rsidRPr="000B4196" w:rsidRDefault="00011DEA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</w:p>
    <w:p w14:paraId="2A787157" w14:textId="5C1F6F32" w:rsidR="00AC3264" w:rsidRDefault="00AC3264" w:rsidP="00AC3264">
      <w:pPr>
        <w:pStyle w:val="23"/>
      </w:pPr>
      <w:bookmarkStart w:id="10" w:name="_Toc198641940"/>
      <w:r>
        <w:t xml:space="preserve">2.1 </w:t>
      </w:r>
      <w:r w:rsidR="00897948">
        <w:rPr>
          <w:lang w:val="en-US"/>
        </w:rPr>
        <w:t>Master</w:t>
      </w:r>
      <w:r w:rsidR="00897948" w:rsidRPr="00E52CAD">
        <w:t xml:space="preserve">. </w:t>
      </w:r>
      <w:r w:rsidR="005E255B">
        <w:t xml:space="preserve">Формирование поля </w:t>
      </w:r>
      <w:r w:rsidR="005E255B">
        <w:rPr>
          <w:lang w:val="en-US"/>
        </w:rPr>
        <w:t>Break</w:t>
      </w:r>
      <w:bookmarkEnd w:id="10"/>
    </w:p>
    <w:p w14:paraId="69A0DB76" w14:textId="77777777" w:rsidR="00AC3264" w:rsidRPr="00D54F92" w:rsidRDefault="00AC3264" w:rsidP="00AC3264">
      <w:pPr>
        <w:pStyle w:val="Standard"/>
        <w:rPr>
          <w:rFonts w:hint="eastAsia"/>
          <w:lang w:eastAsia="en-US" w:bidi="ar-SA"/>
        </w:rPr>
      </w:pPr>
    </w:p>
    <w:p w14:paraId="658689EF" w14:textId="1C231121" w:rsidR="00CB4776" w:rsidRDefault="00AC3264" w:rsidP="00BB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2238">
        <w:rPr>
          <w:rFonts w:ascii="Times New Roman" w:hAnsi="Times New Roman" w:cs="Times New Roman"/>
          <w:sz w:val="28"/>
          <w:szCs w:val="28"/>
        </w:rPr>
        <w:t xml:space="preserve">Для того чтобы начать считывать сигнал, нужно знать, когда он начинается. Для этого и было придумано поле </w:t>
      </w:r>
      <w:r w:rsidR="00BB223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BB2238">
        <w:rPr>
          <w:rFonts w:ascii="Times New Roman" w:hAnsi="Times New Roman" w:cs="Times New Roman"/>
          <w:sz w:val="28"/>
          <w:szCs w:val="28"/>
        </w:rPr>
        <w:t>, состоящее всего лишь из</w:t>
      </w:r>
      <w:r w:rsidR="00CD41D7">
        <w:rPr>
          <w:rFonts w:ascii="Times New Roman" w:hAnsi="Times New Roman" w:cs="Times New Roman"/>
          <w:sz w:val="28"/>
          <w:szCs w:val="28"/>
        </w:rPr>
        <w:t xml:space="preserve"> одни</w:t>
      </w:r>
      <w:r w:rsidR="009570EF">
        <w:rPr>
          <w:rFonts w:ascii="Times New Roman" w:hAnsi="Times New Roman" w:cs="Times New Roman"/>
          <w:sz w:val="28"/>
          <w:szCs w:val="28"/>
        </w:rPr>
        <w:t>х</w:t>
      </w:r>
      <w:r w:rsidR="00BB2238">
        <w:rPr>
          <w:rFonts w:ascii="Times New Roman" w:hAnsi="Times New Roman" w:cs="Times New Roman"/>
          <w:sz w:val="28"/>
          <w:szCs w:val="28"/>
        </w:rPr>
        <w:t xml:space="preserve"> тринадцати нулей. В различных реализациях шины </w:t>
      </w:r>
      <w:r w:rsidR="00BB2238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BB2238">
        <w:rPr>
          <w:rFonts w:ascii="Times New Roman" w:hAnsi="Times New Roman" w:cs="Times New Roman"/>
          <w:sz w:val="28"/>
          <w:szCs w:val="28"/>
        </w:rPr>
        <w:t xml:space="preserve"> возможно использование двенадцати, либо четырнадцати нулей. Чаще всего в реализации </w:t>
      </w:r>
      <w:r w:rsidR="00BB2238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BB2238">
        <w:rPr>
          <w:rFonts w:ascii="Times New Roman" w:hAnsi="Times New Roman" w:cs="Times New Roman"/>
          <w:sz w:val="28"/>
          <w:szCs w:val="28"/>
        </w:rPr>
        <w:t xml:space="preserve"> используют именно тринадцать нулей. Такое количество обусловлено тем, что различные поля обычно состоят из 8 бит данных, а с учетом возможных старт и стоп битов это могут быть и 10 битов. Еще возможны различные перебои, помехи, которые могут нарушить передачу и распознавание сигнала, поэтому, чтобы не было путаницы и можно было отличить момент для начала передачи пакетов данных, решили принять 13 нулей подряд за начало передачи данных. </w:t>
      </w:r>
      <w:r w:rsidR="0093775E">
        <w:rPr>
          <w:rFonts w:ascii="Times New Roman" w:hAnsi="Times New Roman" w:cs="Times New Roman"/>
          <w:sz w:val="28"/>
          <w:szCs w:val="28"/>
        </w:rPr>
        <w:t>Поэтому на данном этапе никаких особенностей нет</w:t>
      </w:r>
      <w:r w:rsidR="00B1275E">
        <w:rPr>
          <w:rFonts w:ascii="Times New Roman" w:hAnsi="Times New Roman" w:cs="Times New Roman"/>
          <w:sz w:val="28"/>
          <w:szCs w:val="28"/>
        </w:rPr>
        <w:t xml:space="preserve">. Будет просто использовать 13 нулей, как сигнал для устройства </w:t>
      </w:r>
      <w:r w:rsidR="00B1275E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B1275E">
        <w:rPr>
          <w:rFonts w:ascii="Times New Roman" w:hAnsi="Times New Roman" w:cs="Times New Roman"/>
          <w:sz w:val="28"/>
          <w:szCs w:val="28"/>
        </w:rPr>
        <w:t xml:space="preserve"> о</w:t>
      </w:r>
      <w:r w:rsidR="007E3115">
        <w:rPr>
          <w:rFonts w:ascii="Times New Roman" w:hAnsi="Times New Roman" w:cs="Times New Roman"/>
          <w:sz w:val="28"/>
          <w:szCs w:val="28"/>
        </w:rPr>
        <w:t xml:space="preserve"> начале</w:t>
      </w:r>
      <w:r w:rsidR="00B1275E">
        <w:rPr>
          <w:rFonts w:ascii="Times New Roman" w:hAnsi="Times New Roman" w:cs="Times New Roman"/>
          <w:sz w:val="28"/>
          <w:szCs w:val="28"/>
        </w:rPr>
        <w:t xml:space="preserve"> подач</w:t>
      </w:r>
      <w:r w:rsidR="007E3115">
        <w:rPr>
          <w:rFonts w:ascii="Times New Roman" w:hAnsi="Times New Roman" w:cs="Times New Roman"/>
          <w:sz w:val="28"/>
          <w:szCs w:val="28"/>
        </w:rPr>
        <w:t>и</w:t>
      </w:r>
      <w:r w:rsidR="00B1275E">
        <w:rPr>
          <w:rFonts w:ascii="Times New Roman" w:hAnsi="Times New Roman" w:cs="Times New Roman"/>
          <w:sz w:val="28"/>
          <w:szCs w:val="28"/>
        </w:rPr>
        <w:t xml:space="preserve"> информации.</w:t>
      </w:r>
    </w:p>
    <w:p w14:paraId="2AD101F0" w14:textId="7A70E4DC" w:rsidR="0030207B" w:rsidRDefault="0030207B" w:rsidP="00BB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</w:t>
      </w:r>
      <w:r w:rsidR="00F00AE3">
        <w:rPr>
          <w:rFonts w:ascii="Times New Roman" w:hAnsi="Times New Roman" w:cs="Times New Roman"/>
          <w:sz w:val="28"/>
          <w:szCs w:val="28"/>
        </w:rPr>
        <w:t xml:space="preserve">формирования данного поля нам понадобится счетчик на 15 </w:t>
      </w:r>
      <w:r w:rsidR="006D26C1">
        <w:rPr>
          <w:rFonts w:ascii="Times New Roman" w:hAnsi="Times New Roman" w:cs="Times New Roman"/>
          <w:sz w:val="28"/>
          <w:szCs w:val="28"/>
        </w:rPr>
        <w:t>значений</w:t>
      </w:r>
      <w:r w:rsidR="002E7107">
        <w:rPr>
          <w:rFonts w:ascii="Times New Roman" w:hAnsi="Times New Roman" w:cs="Times New Roman"/>
          <w:sz w:val="28"/>
          <w:szCs w:val="28"/>
        </w:rPr>
        <w:t xml:space="preserve">, так как помимо 13 нулей для </w:t>
      </w:r>
      <w:r w:rsidR="002E7107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2E7107">
        <w:rPr>
          <w:rFonts w:ascii="Times New Roman" w:hAnsi="Times New Roman" w:cs="Times New Roman"/>
          <w:sz w:val="28"/>
          <w:szCs w:val="28"/>
        </w:rPr>
        <w:t xml:space="preserve"> два нуля будут </w:t>
      </w:r>
      <w:r w:rsidR="00504701">
        <w:rPr>
          <w:rFonts w:ascii="Times New Roman" w:hAnsi="Times New Roman" w:cs="Times New Roman"/>
          <w:sz w:val="28"/>
          <w:szCs w:val="28"/>
        </w:rPr>
        <w:t xml:space="preserve">относиться уже к полю </w:t>
      </w:r>
      <w:r w:rsidR="00504701">
        <w:rPr>
          <w:rFonts w:ascii="Times New Roman" w:hAnsi="Times New Roman" w:cs="Times New Roman"/>
          <w:sz w:val="28"/>
          <w:szCs w:val="28"/>
          <w:lang w:val="en-US"/>
        </w:rPr>
        <w:t>Sync</w:t>
      </w:r>
      <w:r w:rsidR="00504701">
        <w:rPr>
          <w:rFonts w:ascii="Times New Roman" w:hAnsi="Times New Roman" w:cs="Times New Roman"/>
          <w:sz w:val="28"/>
          <w:szCs w:val="28"/>
        </w:rPr>
        <w:t xml:space="preserve">. </w:t>
      </w:r>
      <w:r w:rsidR="008E2382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3D4A83">
        <w:rPr>
          <w:rFonts w:ascii="Times New Roman" w:hAnsi="Times New Roman" w:cs="Times New Roman"/>
          <w:sz w:val="28"/>
          <w:szCs w:val="28"/>
        </w:rPr>
        <w:t xml:space="preserve">счетчика стоит </w:t>
      </w:r>
      <w:r w:rsidR="003D4A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D4A83">
        <w:rPr>
          <w:rFonts w:ascii="Times New Roman" w:hAnsi="Times New Roman" w:cs="Times New Roman"/>
          <w:sz w:val="28"/>
          <w:szCs w:val="28"/>
        </w:rPr>
        <w:t xml:space="preserve">-триггер, который срабатывает </w:t>
      </w:r>
      <w:r w:rsidR="007E7557">
        <w:rPr>
          <w:rFonts w:ascii="Times New Roman" w:hAnsi="Times New Roman" w:cs="Times New Roman"/>
          <w:sz w:val="28"/>
          <w:szCs w:val="28"/>
        </w:rPr>
        <w:t xml:space="preserve">сразу же после счетчика. В это время параллельно </w:t>
      </w:r>
      <w:r w:rsidR="00BD3714">
        <w:rPr>
          <w:rFonts w:ascii="Times New Roman" w:hAnsi="Times New Roman" w:cs="Times New Roman"/>
          <w:sz w:val="28"/>
          <w:szCs w:val="28"/>
        </w:rPr>
        <w:t xml:space="preserve">через условие </w:t>
      </w:r>
      <w:r w:rsidR="00037400">
        <w:rPr>
          <w:rFonts w:ascii="Times New Roman" w:hAnsi="Times New Roman" w:cs="Times New Roman"/>
          <w:sz w:val="28"/>
          <w:szCs w:val="28"/>
        </w:rPr>
        <w:t xml:space="preserve">создается постоянный нуль при любых значениях тактового генератора, тем самым </w:t>
      </w:r>
      <w:r w:rsidR="00230ECD">
        <w:rPr>
          <w:rFonts w:ascii="Times New Roman" w:hAnsi="Times New Roman" w:cs="Times New Roman"/>
          <w:sz w:val="28"/>
          <w:szCs w:val="28"/>
        </w:rPr>
        <w:t>получается</w:t>
      </w:r>
      <w:r w:rsidR="00037400">
        <w:rPr>
          <w:rFonts w:ascii="Times New Roman" w:hAnsi="Times New Roman" w:cs="Times New Roman"/>
          <w:sz w:val="28"/>
          <w:szCs w:val="28"/>
        </w:rPr>
        <w:t xml:space="preserve"> 15 нулей подряд. Вот как это выглядит</w:t>
      </w:r>
      <w:r w:rsidR="00B36B6E">
        <w:rPr>
          <w:rFonts w:ascii="Times New Roman" w:hAnsi="Times New Roman" w:cs="Times New Roman"/>
          <w:sz w:val="28"/>
          <w:szCs w:val="28"/>
        </w:rPr>
        <w:t>:</w:t>
      </w:r>
    </w:p>
    <w:p w14:paraId="33B735A3" w14:textId="44BA5ADC" w:rsidR="00443E1F" w:rsidRDefault="00EF64D0" w:rsidP="005016E3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4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3C7287" wp14:editId="663BEF33">
            <wp:extent cx="2955866" cy="2401294"/>
            <wp:effectExtent l="0" t="0" r="0" b="0"/>
            <wp:docPr id="38815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50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851" cy="242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D90E" w14:textId="172890E3" w:rsidR="003727A9" w:rsidRPr="00B36B6E" w:rsidRDefault="003727A9" w:rsidP="00B36B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36B6E">
        <w:rPr>
          <w:rFonts w:ascii="Times New Roman" w:hAnsi="Times New Roman" w:cs="Times New Roman"/>
          <w:i/>
          <w:iCs/>
          <w:sz w:val="24"/>
          <w:szCs w:val="24"/>
        </w:rPr>
        <w:t>Рис.</w:t>
      </w:r>
      <w:r w:rsidR="00E90FE1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B36B6E">
        <w:rPr>
          <w:rFonts w:ascii="Times New Roman" w:hAnsi="Times New Roman" w:cs="Times New Roman"/>
          <w:i/>
          <w:iCs/>
          <w:sz w:val="24"/>
          <w:szCs w:val="24"/>
        </w:rPr>
        <w:t xml:space="preserve"> Схема составления поля </w:t>
      </w:r>
      <w:r w:rsidRPr="00B36B6E">
        <w:rPr>
          <w:rFonts w:ascii="Times New Roman" w:hAnsi="Times New Roman" w:cs="Times New Roman"/>
          <w:i/>
          <w:iCs/>
          <w:sz w:val="24"/>
          <w:szCs w:val="24"/>
          <w:lang w:val="en-US"/>
        </w:rPr>
        <w:t>Break</w:t>
      </w:r>
    </w:p>
    <w:p w14:paraId="5786909D" w14:textId="77777777" w:rsidR="00B36B6E" w:rsidRPr="00B36B6E" w:rsidRDefault="00B36B6E" w:rsidP="00B36B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68C5E0" w14:textId="1C57A742" w:rsidR="00AC3264" w:rsidRPr="008F2420" w:rsidRDefault="00AC3264" w:rsidP="00AC3264">
      <w:pPr>
        <w:pStyle w:val="23"/>
      </w:pPr>
      <w:bookmarkStart w:id="11" w:name="_Toc198641941"/>
      <w:r>
        <w:t xml:space="preserve">2.2 </w:t>
      </w:r>
      <w:r w:rsidR="00897948">
        <w:rPr>
          <w:lang w:val="en-US"/>
        </w:rPr>
        <w:t>Master</w:t>
      </w:r>
      <w:r w:rsidR="00897948" w:rsidRPr="00E52CAD">
        <w:t xml:space="preserve">. </w:t>
      </w:r>
      <w:r w:rsidR="00FE1077">
        <w:t xml:space="preserve">Формирование поля </w:t>
      </w:r>
      <w:r w:rsidR="00FE1077">
        <w:rPr>
          <w:lang w:val="en-US"/>
        </w:rPr>
        <w:t>Sync</w:t>
      </w:r>
      <w:bookmarkEnd w:id="11"/>
    </w:p>
    <w:p w14:paraId="2F7BF8FE" w14:textId="77777777" w:rsidR="00AC3264" w:rsidRPr="00C64FA9" w:rsidRDefault="00AC3264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4DA8BEC" w14:textId="6D2E0F04" w:rsidR="008F2420" w:rsidRDefault="008F2420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C64FA9"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Данное часть протокола отвечает за синхронизацию скорости передачи информации между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Master</w:t>
      </w:r>
      <w:r w:rsidRPr="008F242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. Оно состоит из 8</w:t>
      </w:r>
      <w:r w:rsidR="00B075D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чередующихся нулей и единиц</w:t>
      </w:r>
      <w:r w:rsidR="009D5AD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и двух дополнительных</w:t>
      </w:r>
      <w:r w:rsidR="003B19C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: </w:t>
      </w:r>
      <w:r w:rsidR="00B075D5">
        <w:rPr>
          <w:rFonts w:ascii="Times New Roman" w:hAnsi="Times New Roman" w:cs="Times New Roman"/>
          <w:sz w:val="28"/>
          <w:szCs w:val="28"/>
          <w:lang w:eastAsia="en-US" w:bidi="ar-SA"/>
        </w:rPr>
        <w:t>старт</w:t>
      </w:r>
      <w:r w:rsidR="009D5AD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(0)</w:t>
      </w:r>
      <w:r w:rsidR="00B075D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стоп</w:t>
      </w:r>
      <w:r w:rsidR="007F3B9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(1) </w:t>
      </w:r>
      <w:r w:rsidR="00B075D5">
        <w:rPr>
          <w:rFonts w:ascii="Times New Roman" w:hAnsi="Times New Roman" w:cs="Times New Roman"/>
          <w:sz w:val="28"/>
          <w:szCs w:val="28"/>
          <w:lang w:eastAsia="en-US" w:bidi="ar-SA"/>
        </w:rPr>
        <w:t>биты</w:t>
      </w:r>
      <w:r w:rsidR="009D5AD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EE5E3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Начинается код с нуля, так как </w:t>
      </w:r>
      <w:r w:rsidR="004E6E6A">
        <w:rPr>
          <w:rFonts w:ascii="Times New Roman" w:hAnsi="Times New Roman" w:cs="Times New Roman"/>
          <w:sz w:val="28"/>
          <w:szCs w:val="28"/>
          <w:lang w:eastAsia="en-US" w:bidi="ar-SA"/>
        </w:rPr>
        <w:t>в обычном состоянии</w:t>
      </w:r>
      <w:r w:rsidR="007976A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по шине идет 12 В (это логическая 1), поэтому, чтобы </w:t>
      </w:r>
      <w:r w:rsidR="00CB4776">
        <w:rPr>
          <w:rFonts w:ascii="Times New Roman" w:hAnsi="Times New Roman" w:cs="Times New Roman"/>
          <w:sz w:val="28"/>
          <w:szCs w:val="28"/>
          <w:lang w:eastAsia="en-US" w:bidi="ar-SA"/>
        </w:rPr>
        <w:t>понять, когда начнется</w:t>
      </w:r>
      <w:r w:rsidR="007976A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C41D0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поле </w:t>
      </w:r>
      <w:r w:rsidR="00C41D0A"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="00C41D0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нужно притянуть </w:t>
      </w:r>
      <w:r w:rsidR="00F94BFB">
        <w:rPr>
          <w:rFonts w:ascii="Times New Roman" w:hAnsi="Times New Roman" w:cs="Times New Roman"/>
          <w:sz w:val="28"/>
          <w:szCs w:val="28"/>
          <w:lang w:eastAsia="en-US" w:bidi="ar-SA"/>
        </w:rPr>
        <w:t>питание к земле (логический 0)</w:t>
      </w:r>
      <w:r w:rsidR="00AB1130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CB477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C23DE2">
        <w:rPr>
          <w:rFonts w:ascii="Times New Roman" w:hAnsi="Times New Roman" w:cs="Times New Roman"/>
          <w:sz w:val="28"/>
          <w:szCs w:val="28"/>
          <w:lang w:eastAsia="en-US" w:bidi="ar-SA"/>
        </w:rPr>
        <w:t>Возможен</w:t>
      </w:r>
      <w:r w:rsidR="00F33DB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C23DE2">
        <w:rPr>
          <w:rFonts w:ascii="Times New Roman" w:hAnsi="Times New Roman" w:cs="Times New Roman"/>
          <w:sz w:val="28"/>
          <w:szCs w:val="28"/>
          <w:lang w:eastAsia="en-US" w:bidi="ar-SA"/>
        </w:rPr>
        <w:t>другой вариант</w:t>
      </w:r>
      <w:r w:rsidR="00F33DBA">
        <w:rPr>
          <w:rFonts w:ascii="Times New Roman" w:hAnsi="Times New Roman" w:cs="Times New Roman"/>
          <w:sz w:val="28"/>
          <w:szCs w:val="28"/>
          <w:lang w:eastAsia="en-US" w:bidi="ar-SA"/>
        </w:rPr>
        <w:t>,</w:t>
      </w:r>
      <w:r w:rsidR="00C23DE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при котором </w:t>
      </w:r>
      <w:r w:rsidR="00F33DBA">
        <w:rPr>
          <w:rFonts w:ascii="Times New Roman" w:hAnsi="Times New Roman" w:cs="Times New Roman"/>
          <w:sz w:val="28"/>
          <w:szCs w:val="28"/>
          <w:lang w:eastAsia="en-US" w:bidi="ar-SA"/>
        </w:rPr>
        <w:t>постоянное значение на шине был нуль</w:t>
      </w:r>
      <w:r w:rsidR="004B238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и тогда старт бит начинался бы с </w:t>
      </w:r>
      <w:r w:rsidR="005232B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1, а стоп бит был 0. В данной работе </w:t>
      </w:r>
      <w:r w:rsidR="0065512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я буду использовать первый вариант, где </w:t>
      </w:r>
      <w:r w:rsidR="00B92DA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на шине постоянной будет единица. </w:t>
      </w:r>
      <w:r w:rsidR="00DD742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Поэтому итоговое поле </w:t>
      </w:r>
      <w:r w:rsidR="00DD7422"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="00DD7422" w:rsidRPr="00C64FA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DD742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будет таким: </w:t>
      </w:r>
      <w:r w:rsidR="00BB4CA3">
        <w:rPr>
          <w:rFonts w:ascii="Times New Roman" w:hAnsi="Times New Roman" w:cs="Times New Roman"/>
          <w:sz w:val="28"/>
          <w:szCs w:val="28"/>
          <w:lang w:eastAsia="en-US" w:bidi="ar-SA"/>
        </w:rPr>
        <w:t>0010101011</w:t>
      </w:r>
      <w:r w:rsidR="00A07A0A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</w:p>
    <w:p w14:paraId="652BD0ED" w14:textId="78328667" w:rsidR="000F0F93" w:rsidRPr="009F4E3C" w:rsidRDefault="003727A9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  <w:r w:rsidR="0069034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Чтобы </w:t>
      </w:r>
      <w:r w:rsidR="00431754">
        <w:rPr>
          <w:rFonts w:ascii="Times New Roman" w:hAnsi="Times New Roman" w:cs="Times New Roman"/>
          <w:sz w:val="28"/>
          <w:szCs w:val="28"/>
          <w:lang w:eastAsia="en-US" w:bidi="ar-SA"/>
        </w:rPr>
        <w:t>составить данное поле</w:t>
      </w:r>
      <w:r w:rsidR="00F05BB7">
        <w:rPr>
          <w:rFonts w:ascii="Times New Roman" w:hAnsi="Times New Roman" w:cs="Times New Roman"/>
          <w:sz w:val="28"/>
          <w:szCs w:val="28"/>
          <w:lang w:eastAsia="en-US" w:bidi="ar-SA"/>
        </w:rPr>
        <w:t>, были использованы</w:t>
      </w:r>
      <w:r w:rsidR="00644D8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такие элементы: </w:t>
      </w:r>
      <w:r w:rsidR="00644D8A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644D8A">
        <w:rPr>
          <w:rFonts w:ascii="Times New Roman" w:hAnsi="Times New Roman" w:cs="Times New Roman"/>
          <w:sz w:val="28"/>
          <w:szCs w:val="28"/>
          <w:lang w:eastAsia="en-US" w:bidi="ar-SA"/>
        </w:rPr>
        <w:t>-триггер, как делитель частоты</w:t>
      </w:r>
      <w:r w:rsidR="001D48E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B0170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после которого шел элемент </w:t>
      </w:r>
      <w:r w:rsidR="007C2CC8">
        <w:rPr>
          <w:rFonts w:ascii="Times New Roman" w:hAnsi="Times New Roman" w:cs="Times New Roman"/>
          <w:sz w:val="28"/>
          <w:szCs w:val="28"/>
          <w:lang w:eastAsia="en-US" w:bidi="ar-SA"/>
        </w:rPr>
        <w:t>«</w:t>
      </w:r>
      <w:r w:rsidR="00B01707">
        <w:rPr>
          <w:rFonts w:ascii="Times New Roman" w:hAnsi="Times New Roman" w:cs="Times New Roman"/>
          <w:sz w:val="28"/>
          <w:szCs w:val="28"/>
          <w:lang w:eastAsia="en-US" w:bidi="ar-SA"/>
        </w:rPr>
        <w:t>И</w:t>
      </w:r>
      <w:r w:rsidR="007C2CC8">
        <w:rPr>
          <w:rFonts w:ascii="Times New Roman" w:hAnsi="Times New Roman" w:cs="Times New Roman"/>
          <w:sz w:val="28"/>
          <w:szCs w:val="28"/>
          <w:lang w:eastAsia="en-US" w:bidi="ar-SA"/>
        </w:rPr>
        <w:t>»</w:t>
      </w:r>
      <w:r w:rsidR="00C95C1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с </w:t>
      </w:r>
      <w:r w:rsidR="00F75829">
        <w:rPr>
          <w:rFonts w:ascii="Times New Roman" w:hAnsi="Times New Roman" w:cs="Times New Roman"/>
          <w:sz w:val="28"/>
          <w:szCs w:val="28"/>
          <w:lang w:eastAsia="en-US" w:bidi="ar-SA"/>
        </w:rPr>
        <w:t>инверсным выходом</w:t>
      </w:r>
      <w:r w:rsidR="00DC47D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который соединен с </w:t>
      </w:r>
      <w:r w:rsidR="00A07451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A07451" w:rsidRPr="00A07451">
        <w:rPr>
          <w:rFonts w:ascii="Times New Roman" w:hAnsi="Times New Roman" w:cs="Times New Roman"/>
          <w:sz w:val="28"/>
          <w:szCs w:val="28"/>
          <w:lang w:eastAsia="en-US" w:bidi="ar-SA"/>
        </w:rPr>
        <w:t>-</w:t>
      </w:r>
      <w:r w:rsidR="00A0745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триггером и </w:t>
      </w:r>
      <w:r w:rsidR="00DC47D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выходом </w:t>
      </w:r>
      <w:r w:rsidR="00B13AAC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B13AAC" w:rsidRPr="00B13AAC">
        <w:rPr>
          <w:rFonts w:ascii="Times New Roman" w:hAnsi="Times New Roman" w:cs="Times New Roman"/>
          <w:sz w:val="28"/>
          <w:szCs w:val="28"/>
          <w:lang w:eastAsia="en-US" w:bidi="ar-SA"/>
        </w:rPr>
        <w:t>-</w:t>
      </w:r>
      <w:r w:rsidR="00B13AA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триггера с </w:t>
      </w:r>
      <w:r w:rsidR="00B13AAC">
        <w:rPr>
          <w:rFonts w:ascii="Times New Roman" w:hAnsi="Times New Roman" w:cs="Times New Roman"/>
          <w:sz w:val="28"/>
          <w:szCs w:val="28"/>
          <w:lang w:val="en-US" w:eastAsia="en-US" w:bidi="ar-SA"/>
        </w:rPr>
        <w:t>Break</w:t>
      </w:r>
      <w:r w:rsidR="00A07451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A07451" w:rsidRPr="00A0745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A0745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Еще используется счетчик на 8, который </w:t>
      </w:r>
      <w:r w:rsidR="00017B6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как раз отсчитывает </w:t>
      </w:r>
      <w:r w:rsidR="009F4E3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оставшиеся </w:t>
      </w:r>
      <w:r w:rsidR="00E72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восемь </w:t>
      </w:r>
      <w:r w:rsidR="009F4E3C">
        <w:rPr>
          <w:rFonts w:ascii="Times New Roman" w:hAnsi="Times New Roman" w:cs="Times New Roman"/>
          <w:sz w:val="28"/>
          <w:szCs w:val="28"/>
          <w:lang w:eastAsia="en-US" w:bidi="ar-SA"/>
        </w:rPr>
        <w:t>битов для формирования поля</w:t>
      </w:r>
      <w:r w:rsidR="005C688F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9F4E3C" w:rsidRPr="009F4E3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</w:p>
    <w:p w14:paraId="550F21CA" w14:textId="64419C2E" w:rsidR="00E24448" w:rsidRDefault="001250FB" w:rsidP="00E24448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1250FB">
        <w:rPr>
          <w:rFonts w:ascii="Times New Roman" w:hAnsi="Times New Roman" w:cs="Times New Roman"/>
          <w:sz w:val="28"/>
          <w:szCs w:val="28"/>
          <w:lang w:eastAsia="en-US" w:bidi="ar-SA"/>
        </w:rPr>
        <w:drawing>
          <wp:inline distT="0" distB="0" distL="0" distR="0" wp14:anchorId="44117EDB" wp14:editId="74746EE1">
            <wp:extent cx="3434842" cy="2401294"/>
            <wp:effectExtent l="0" t="0" r="0" b="0"/>
            <wp:docPr id="1323145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5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086" cy="24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26C7" w14:textId="70EAABB9" w:rsidR="008F2420" w:rsidRPr="00934B34" w:rsidRDefault="000C612C" w:rsidP="00934B34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E90FE1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E90FE1" w:rsidRPr="00E90FE1">
        <w:rPr>
          <w:rFonts w:ascii="Times New Roman" w:hAnsi="Times New Roman" w:cs="Times New Roman"/>
          <w:i/>
          <w:iCs/>
          <w:lang w:eastAsia="en-US" w:bidi="ar-SA"/>
        </w:rPr>
        <w:t>6</w:t>
      </w:r>
      <w:r w:rsidRPr="00E90FE1">
        <w:rPr>
          <w:rFonts w:ascii="Times New Roman" w:hAnsi="Times New Roman" w:cs="Times New Roman"/>
          <w:i/>
          <w:iCs/>
          <w:lang w:eastAsia="en-US" w:bidi="ar-SA"/>
        </w:rPr>
        <w:t xml:space="preserve"> </w:t>
      </w:r>
      <w:r w:rsidR="00B13AAC" w:rsidRPr="00E90FE1">
        <w:rPr>
          <w:rFonts w:ascii="Times New Roman" w:hAnsi="Times New Roman" w:cs="Times New Roman"/>
          <w:i/>
          <w:iCs/>
          <w:lang w:eastAsia="en-US" w:bidi="ar-SA"/>
        </w:rPr>
        <w:t xml:space="preserve">Формирование поля </w:t>
      </w:r>
      <w:r w:rsidR="00B13AAC" w:rsidRPr="00E90FE1">
        <w:rPr>
          <w:rFonts w:ascii="Times New Roman" w:hAnsi="Times New Roman" w:cs="Times New Roman"/>
          <w:i/>
          <w:iCs/>
          <w:lang w:val="en-US" w:eastAsia="en-US" w:bidi="ar-SA"/>
        </w:rPr>
        <w:t>Sync</w:t>
      </w:r>
    </w:p>
    <w:p w14:paraId="506244F3" w14:textId="69B8485F" w:rsidR="00A07A0A" w:rsidRPr="006E1623" w:rsidRDefault="00A07A0A" w:rsidP="00A07A0A">
      <w:pPr>
        <w:pStyle w:val="23"/>
      </w:pPr>
      <w:bookmarkStart w:id="12" w:name="_Toc198641942"/>
      <w:r>
        <w:lastRenderedPageBreak/>
        <w:t xml:space="preserve">2.3 </w:t>
      </w:r>
      <w:r w:rsidR="00897948">
        <w:rPr>
          <w:lang w:val="en-US"/>
        </w:rPr>
        <w:t>Master</w:t>
      </w:r>
      <w:r w:rsidR="00897948" w:rsidRPr="00897948">
        <w:t xml:space="preserve">. </w:t>
      </w:r>
      <w:r>
        <w:t xml:space="preserve">Формирование поля </w:t>
      </w:r>
      <w:r w:rsidR="006E1623">
        <w:rPr>
          <w:lang w:val="en-US"/>
        </w:rPr>
        <w:t>PID</w:t>
      </w:r>
      <w:bookmarkEnd w:id="12"/>
    </w:p>
    <w:p w14:paraId="5F761721" w14:textId="77777777" w:rsidR="00A07A0A" w:rsidRPr="008F2420" w:rsidRDefault="00A07A0A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73D6EA00" w14:textId="1106B470" w:rsidR="006E700A" w:rsidRDefault="006E1623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  <w:r w:rsidR="00214E6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Состоит оно так же из 8 бит, по краям окруженное </w:t>
      </w:r>
      <w:r w:rsidR="00EC5230">
        <w:rPr>
          <w:rFonts w:ascii="Times New Roman" w:hAnsi="Times New Roman" w:cs="Times New Roman"/>
          <w:sz w:val="28"/>
          <w:szCs w:val="28"/>
          <w:lang w:eastAsia="en-US" w:bidi="ar-SA"/>
        </w:rPr>
        <w:t>старт (0) и стоп (1) битами. Первые шесть бит отвечают за уникальный номер для определенного устройства, к которому захочет обратить</w:t>
      </w:r>
      <w:r w:rsidR="00706DB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ся </w:t>
      </w:r>
      <w:r w:rsidR="00706DB4">
        <w:rPr>
          <w:rFonts w:ascii="Times New Roman" w:hAnsi="Times New Roman" w:cs="Times New Roman"/>
          <w:sz w:val="28"/>
          <w:szCs w:val="28"/>
          <w:lang w:val="en-US" w:eastAsia="en-US" w:bidi="ar-SA"/>
        </w:rPr>
        <w:t>Master</w:t>
      </w:r>
      <w:r w:rsidR="00706DB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В данной работе у нас </w:t>
      </w:r>
      <w:r w:rsidR="00E51EF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будет только один </w:t>
      </w:r>
      <w:r w:rsidR="00E51EFF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E51EF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91689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что облегчит задачу не только в количестве </w:t>
      </w:r>
      <w:r w:rsidR="00956007">
        <w:rPr>
          <w:rFonts w:ascii="Times New Roman" w:hAnsi="Times New Roman" w:cs="Times New Roman"/>
          <w:sz w:val="28"/>
          <w:szCs w:val="28"/>
          <w:lang w:eastAsia="en-US" w:bidi="ar-SA"/>
        </w:rPr>
        <w:t>идентификаторов, но и в размере схемы, но об этом поговорим чуть позже. Остается еще два бита</w:t>
      </w:r>
      <w:r w:rsidR="00212FF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которые </w:t>
      </w:r>
      <w:r w:rsidR="00C97EB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называются «биты четности». </w:t>
      </w:r>
      <w:r w:rsidR="004475E2">
        <w:rPr>
          <w:rFonts w:ascii="Times New Roman" w:hAnsi="Times New Roman" w:cs="Times New Roman"/>
          <w:sz w:val="28"/>
          <w:szCs w:val="28"/>
          <w:lang w:eastAsia="en-US" w:bidi="ar-SA"/>
        </w:rPr>
        <w:t>Они нужны для того</w:t>
      </w:r>
      <w:r w:rsidR="000F0F9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4475E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чтобы </w:t>
      </w:r>
      <w:r w:rsidR="00334BE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проверить правильность обращения к устройству </w:t>
      </w:r>
      <w:r w:rsidR="00334BEE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334BE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81763D">
        <w:rPr>
          <w:rFonts w:ascii="Times New Roman" w:hAnsi="Times New Roman" w:cs="Times New Roman"/>
          <w:sz w:val="28"/>
          <w:szCs w:val="28"/>
          <w:lang w:eastAsia="en-US" w:bidi="ar-SA"/>
        </w:rPr>
        <w:t>Рассчитывается по формулам, которые были</w:t>
      </w:r>
      <w:r w:rsidR="00636A3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прописаны</w:t>
      </w:r>
      <w:r w:rsidR="0081763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выше</w:t>
      </w:r>
      <w:r w:rsidR="00636A34">
        <w:rPr>
          <w:rFonts w:ascii="Times New Roman" w:hAnsi="Times New Roman" w:cs="Times New Roman"/>
          <w:sz w:val="28"/>
          <w:szCs w:val="28"/>
          <w:lang w:eastAsia="en-US" w:bidi="ar-SA"/>
        </w:rPr>
        <w:t>,</w:t>
      </w:r>
      <w:r w:rsidR="0081763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1 и 2.</w:t>
      </w:r>
    </w:p>
    <w:p w14:paraId="71CBA344" w14:textId="3A5722FF" w:rsidR="006E700A" w:rsidRDefault="006E700A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  <w:t xml:space="preserve">В реализации </w:t>
      </w:r>
      <w:r w:rsidR="007B22E7">
        <w:rPr>
          <w:rFonts w:ascii="Times New Roman" w:hAnsi="Times New Roman" w:cs="Times New Roman"/>
          <w:sz w:val="28"/>
          <w:szCs w:val="28"/>
          <w:lang w:eastAsia="en-US" w:bidi="ar-SA"/>
        </w:rPr>
        <w:t>данной схемы нам помо</w:t>
      </w:r>
      <w:r w:rsidR="00075A7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гут: два элемента «исключающее или», </w:t>
      </w:r>
      <w:r w:rsidR="007B22E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сдвиговый регистр с параллельным входом и </w:t>
      </w:r>
      <w:r w:rsidR="008E3C0D">
        <w:rPr>
          <w:rFonts w:ascii="Times New Roman" w:hAnsi="Times New Roman" w:cs="Times New Roman"/>
          <w:sz w:val="28"/>
          <w:szCs w:val="28"/>
          <w:lang w:eastAsia="en-US" w:bidi="ar-SA"/>
        </w:rPr>
        <w:t>последовательным выходом на 10 бит, счетчик на 11</w:t>
      </w:r>
      <w:r w:rsidR="007D293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условие </w:t>
      </w:r>
      <w:r w:rsidR="00A7062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«и» и </w:t>
      </w:r>
      <w:r w:rsidR="007D293A">
        <w:rPr>
          <w:rFonts w:ascii="Times New Roman" w:hAnsi="Times New Roman" w:cs="Times New Roman"/>
          <w:sz w:val="28"/>
          <w:szCs w:val="28"/>
          <w:lang w:eastAsia="en-US" w:bidi="ar-SA"/>
        </w:rPr>
        <w:t>триггер</w:t>
      </w:r>
      <w:r w:rsidR="00A70627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</w:p>
    <w:p w14:paraId="0058F98C" w14:textId="77777777" w:rsidR="00D206D2" w:rsidRDefault="00D206D2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DC6D97D" w14:textId="53110A56" w:rsidR="00636A34" w:rsidRDefault="00D206D2" w:rsidP="00F20E2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 w:rsidRPr="00D206D2">
        <w:rPr>
          <w:rFonts w:ascii="Times New Roman" w:hAnsi="Times New Roman" w:cs="Times New Roman"/>
          <w:sz w:val="28"/>
          <w:szCs w:val="28"/>
          <w:lang w:val="en-US" w:eastAsia="en-US" w:bidi="ar-SA"/>
        </w:rPr>
        <w:drawing>
          <wp:inline distT="0" distB="0" distL="0" distR="0" wp14:anchorId="4FC65E08" wp14:editId="32C3479C">
            <wp:extent cx="5271714" cy="2663494"/>
            <wp:effectExtent l="0" t="0" r="5715" b="3810"/>
            <wp:docPr id="45904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1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418" cy="266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571" w14:textId="25A3C557" w:rsidR="00F20E20" w:rsidRPr="00E90FE1" w:rsidRDefault="00F20E20" w:rsidP="00F20E20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E90FE1">
        <w:rPr>
          <w:rFonts w:ascii="Times New Roman" w:hAnsi="Times New Roman" w:cs="Times New Roman"/>
          <w:i/>
          <w:iCs/>
          <w:lang w:eastAsia="en-US" w:bidi="ar-SA"/>
        </w:rPr>
        <w:t>Рис</w:t>
      </w:r>
      <w:r w:rsidR="00F6073D" w:rsidRPr="00E90FE1">
        <w:rPr>
          <w:rFonts w:ascii="Times New Roman" w:hAnsi="Times New Roman" w:cs="Times New Roman"/>
          <w:i/>
          <w:iCs/>
          <w:lang w:eastAsia="en-US" w:bidi="ar-SA"/>
        </w:rPr>
        <w:t>.</w:t>
      </w:r>
      <w:r w:rsidR="00E90FE1" w:rsidRPr="00E90FE1">
        <w:rPr>
          <w:rFonts w:ascii="Times New Roman" w:hAnsi="Times New Roman" w:cs="Times New Roman"/>
          <w:i/>
          <w:iCs/>
          <w:lang w:eastAsia="en-US" w:bidi="ar-SA"/>
        </w:rPr>
        <w:t>7</w:t>
      </w:r>
      <w:r w:rsidR="00F6073D" w:rsidRPr="00E90FE1">
        <w:rPr>
          <w:rFonts w:ascii="Times New Roman" w:hAnsi="Times New Roman" w:cs="Times New Roman"/>
          <w:i/>
          <w:iCs/>
          <w:lang w:eastAsia="en-US" w:bidi="ar-SA"/>
        </w:rPr>
        <w:t xml:space="preserve"> Формирование поля </w:t>
      </w:r>
      <w:r w:rsidR="00F6073D" w:rsidRPr="00E90FE1">
        <w:rPr>
          <w:rFonts w:ascii="Times New Roman" w:hAnsi="Times New Roman" w:cs="Times New Roman"/>
          <w:i/>
          <w:iCs/>
          <w:lang w:val="en-US" w:eastAsia="en-US" w:bidi="ar-SA"/>
        </w:rPr>
        <w:t>PID</w:t>
      </w:r>
    </w:p>
    <w:p w14:paraId="23F3C5ED" w14:textId="77777777" w:rsidR="000F0F93" w:rsidRDefault="000F0F93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7E4B5097" w14:textId="3A09DFCA" w:rsidR="00C946D2" w:rsidRPr="004B70AD" w:rsidRDefault="00C946D2" w:rsidP="00C946D2">
      <w:pPr>
        <w:pStyle w:val="23"/>
      </w:pPr>
      <w:bookmarkStart w:id="13" w:name="_Toc198641943"/>
      <w:r>
        <w:t>2.</w:t>
      </w:r>
      <w:r w:rsidR="00320002">
        <w:t>4</w:t>
      </w:r>
      <w:r>
        <w:t xml:space="preserve"> </w:t>
      </w:r>
      <w:r w:rsidR="00941EB0">
        <w:rPr>
          <w:lang w:val="en-US"/>
        </w:rPr>
        <w:t>Slave</w:t>
      </w:r>
      <w:r w:rsidRPr="00897948">
        <w:t xml:space="preserve">. </w:t>
      </w:r>
      <w:r w:rsidR="00941EB0">
        <w:t>Считывание</w:t>
      </w:r>
      <w:r>
        <w:t xml:space="preserve"> пол</w:t>
      </w:r>
      <w:r w:rsidR="00CD4FB2">
        <w:t>ей</w:t>
      </w:r>
      <w:r>
        <w:t xml:space="preserve"> </w:t>
      </w:r>
      <w:r w:rsidR="001A0820">
        <w:rPr>
          <w:lang w:val="en-US"/>
        </w:rPr>
        <w:t>Break</w:t>
      </w:r>
      <w:r w:rsidR="004B70AD">
        <w:t>,</w:t>
      </w:r>
      <w:r w:rsidR="004B70AD" w:rsidRPr="004B70AD">
        <w:t xml:space="preserve"> </w:t>
      </w:r>
      <w:r w:rsidR="004B70AD">
        <w:rPr>
          <w:lang w:val="en-US"/>
        </w:rPr>
        <w:t>Sync</w:t>
      </w:r>
      <w:r w:rsidR="004B70AD" w:rsidRPr="004B70AD">
        <w:t xml:space="preserve">, </w:t>
      </w:r>
      <w:r w:rsidR="004B70AD">
        <w:rPr>
          <w:lang w:val="en-US"/>
        </w:rPr>
        <w:t>PID</w:t>
      </w:r>
      <w:bookmarkEnd w:id="13"/>
    </w:p>
    <w:p w14:paraId="745410FD" w14:textId="77777777" w:rsidR="00257860" w:rsidRDefault="00941EB0" w:rsidP="00AC3264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</w:p>
    <w:p w14:paraId="2E31A4EA" w14:textId="35B5DCE7" w:rsidR="002E0658" w:rsidRDefault="00254177" w:rsidP="00D0744D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Устройство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Master</w:t>
      </w:r>
      <w:r w:rsidRPr="001A3B3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1A3B3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формирует пакет данных и отправляет его </w:t>
      </w:r>
      <w:r w:rsidR="00AA139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устройству </w:t>
      </w:r>
      <w:r w:rsidR="00AA1397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AA1397">
        <w:rPr>
          <w:rFonts w:ascii="Times New Roman" w:hAnsi="Times New Roman" w:cs="Times New Roman"/>
          <w:sz w:val="28"/>
          <w:szCs w:val="28"/>
          <w:lang w:eastAsia="en-US" w:bidi="ar-SA"/>
        </w:rPr>
        <w:t>, которое в свое же время должно считать эти данные</w:t>
      </w:r>
      <w:r w:rsidR="001A0820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650E7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Я реализовал это с использованием </w:t>
      </w:r>
      <w:r w:rsidR="004D00D6">
        <w:rPr>
          <w:rFonts w:ascii="Times New Roman" w:hAnsi="Times New Roman" w:cs="Times New Roman"/>
          <w:sz w:val="28"/>
          <w:szCs w:val="28"/>
          <w:lang w:eastAsia="en-US" w:bidi="ar-SA"/>
        </w:rPr>
        <w:t>сдвигового регистра на 13 бит с последовательным входом</w:t>
      </w:r>
      <w:r w:rsidR="0068627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параллельным выходом соответственно</w:t>
      </w:r>
      <w:r w:rsidR="00E646F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774E8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После </w:t>
      </w:r>
      <w:r w:rsidR="005D68D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регистра стоит компаратор на сравнение </w:t>
      </w:r>
      <w:proofErr w:type="spellStart"/>
      <w:r w:rsidR="007B36C2">
        <w:rPr>
          <w:rFonts w:ascii="Times New Roman" w:hAnsi="Times New Roman" w:cs="Times New Roman"/>
          <w:sz w:val="28"/>
          <w:szCs w:val="28"/>
          <w:lang w:eastAsia="en-US" w:bidi="ar-SA"/>
        </w:rPr>
        <w:t>тринадцатибитного</w:t>
      </w:r>
      <w:proofErr w:type="spellEnd"/>
      <w:r w:rsidR="007B36C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числа </w:t>
      </w:r>
      <w:r w:rsidR="00B33C6F">
        <w:rPr>
          <w:rFonts w:ascii="Times New Roman" w:hAnsi="Times New Roman" w:cs="Times New Roman"/>
          <w:sz w:val="28"/>
          <w:szCs w:val="28"/>
          <w:lang w:eastAsia="en-US" w:bidi="ar-SA"/>
        </w:rPr>
        <w:t>из нулей с таким же числом.</w:t>
      </w:r>
      <w:r w:rsidR="007B36C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E646F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Параллельно с </w:t>
      </w:r>
      <w:r w:rsidR="00774E8B">
        <w:rPr>
          <w:rFonts w:ascii="Times New Roman" w:hAnsi="Times New Roman" w:cs="Times New Roman"/>
          <w:sz w:val="28"/>
          <w:szCs w:val="28"/>
          <w:lang w:eastAsia="en-US" w:bidi="ar-SA"/>
        </w:rPr>
        <w:t>этим</w:t>
      </w:r>
      <w:r w:rsidR="00E646F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работает счетчик на 15 значений</w:t>
      </w:r>
      <w:r w:rsidR="00774E8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B6079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При выполнении двух условий одновременно сработает </w:t>
      </w:r>
      <w:r w:rsidR="00B60793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B60793" w:rsidRPr="00E560A3">
        <w:rPr>
          <w:rFonts w:ascii="Times New Roman" w:hAnsi="Times New Roman" w:cs="Times New Roman"/>
          <w:sz w:val="28"/>
          <w:szCs w:val="28"/>
          <w:lang w:eastAsia="en-US" w:bidi="ar-SA"/>
        </w:rPr>
        <w:t>-</w:t>
      </w:r>
      <w:r w:rsidR="00B6079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триггер и </w:t>
      </w:r>
      <w:r w:rsidR="00E560A3">
        <w:rPr>
          <w:rFonts w:ascii="Times New Roman" w:hAnsi="Times New Roman" w:cs="Times New Roman"/>
          <w:sz w:val="28"/>
          <w:szCs w:val="28"/>
          <w:lang w:eastAsia="en-US" w:bidi="ar-SA"/>
        </w:rPr>
        <w:t>считается сигнал. На рисунке ниже показана данная схема.</w:t>
      </w:r>
    </w:p>
    <w:p w14:paraId="170360C9" w14:textId="77777777" w:rsidR="00D0744D" w:rsidRPr="002E0658" w:rsidRDefault="00D0744D" w:rsidP="00D0744D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357A1867" w14:textId="3FFB2B4E" w:rsidR="00E560A3" w:rsidRPr="00EC0F66" w:rsidRDefault="002E0658" w:rsidP="00320002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 w:rsidRPr="002E0658">
        <w:rPr>
          <w:rFonts w:ascii="Times New Roman" w:hAnsi="Times New Roman" w:cs="Times New Roman"/>
          <w:sz w:val="28"/>
          <w:szCs w:val="28"/>
          <w:lang w:val="en-US" w:eastAsia="en-US" w:bidi="ar-SA"/>
        </w:rPr>
        <w:lastRenderedPageBreak/>
        <w:drawing>
          <wp:inline distT="0" distB="0" distL="0" distR="0" wp14:anchorId="21B925BB" wp14:editId="3E15D18A">
            <wp:extent cx="3538302" cy="3156668"/>
            <wp:effectExtent l="0" t="0" r="5080" b="5715"/>
            <wp:docPr id="187700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2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809" cy="31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BA6" w14:textId="6D2B5733" w:rsidR="00320002" w:rsidRPr="00D0744D" w:rsidRDefault="00320002" w:rsidP="00D0744D">
      <w:pPr>
        <w:pStyle w:val="Standard"/>
        <w:jc w:val="center"/>
        <w:rPr>
          <w:rFonts w:ascii="Times New Roman" w:hAnsi="Times New Roman" w:cs="Times New Roman"/>
          <w:i/>
          <w:iCs/>
          <w:lang w:val="en-US" w:eastAsia="en-US" w:bidi="ar-SA"/>
        </w:rPr>
      </w:pPr>
      <w:r w:rsidRPr="00E90FE1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E90FE1" w:rsidRPr="00E90FE1">
        <w:rPr>
          <w:rFonts w:ascii="Times New Roman" w:hAnsi="Times New Roman" w:cs="Times New Roman"/>
          <w:i/>
          <w:iCs/>
          <w:lang w:eastAsia="en-US" w:bidi="ar-SA"/>
        </w:rPr>
        <w:t>8</w:t>
      </w:r>
      <w:r w:rsidRPr="00E90FE1">
        <w:rPr>
          <w:rFonts w:ascii="Times New Roman" w:hAnsi="Times New Roman" w:cs="Times New Roman"/>
          <w:i/>
          <w:iCs/>
          <w:lang w:eastAsia="en-US" w:bidi="ar-SA"/>
        </w:rPr>
        <w:t xml:space="preserve"> Считывание поля </w:t>
      </w:r>
      <w:r w:rsidRPr="00E90FE1">
        <w:rPr>
          <w:rFonts w:ascii="Times New Roman" w:hAnsi="Times New Roman" w:cs="Times New Roman"/>
          <w:i/>
          <w:iCs/>
          <w:lang w:val="en-US" w:eastAsia="en-US" w:bidi="ar-SA"/>
        </w:rPr>
        <w:t>Break</w:t>
      </w:r>
    </w:p>
    <w:p w14:paraId="116FF1E4" w14:textId="77777777" w:rsidR="00CD4FB2" w:rsidRPr="00E52CAD" w:rsidRDefault="00CD4FB2" w:rsidP="00320002">
      <w:pPr>
        <w:pStyle w:val="Standard"/>
        <w:rPr>
          <w:rFonts w:ascii="Times New Roman" w:hAnsi="Times New Roman" w:cs="Times New Roman"/>
          <w:lang w:eastAsia="en-US" w:bidi="ar-SA"/>
        </w:rPr>
      </w:pPr>
    </w:p>
    <w:p w14:paraId="364E2C05" w14:textId="11A5E392" w:rsidR="00CD4FB2" w:rsidRPr="00D0744D" w:rsidRDefault="00DE2D86" w:rsidP="00320002">
      <w:pPr>
        <w:pStyle w:val="Standard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 w:rsidRPr="00DE2D86">
        <w:rPr>
          <w:rFonts w:ascii="Times New Roman" w:hAnsi="Times New Roman" w:cs="Times New Roman"/>
          <w:sz w:val="28"/>
          <w:szCs w:val="28"/>
          <w:lang w:eastAsia="en-US" w:bidi="ar-SA"/>
        </w:rPr>
        <w:tab/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Pr="00DE2D8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работает по аналогичному </w:t>
      </w:r>
      <w:r w:rsidR="0068643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принципу. Отличие заключается только в </w:t>
      </w:r>
      <w:r w:rsidR="00697B26">
        <w:rPr>
          <w:rFonts w:ascii="Times New Roman" w:hAnsi="Times New Roman" w:cs="Times New Roman"/>
          <w:sz w:val="28"/>
          <w:szCs w:val="28"/>
          <w:lang w:eastAsia="en-US" w:bidi="ar-SA"/>
        </w:rPr>
        <w:t>ограничениях элементов</w:t>
      </w:r>
      <w:r w:rsidR="0068643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где счетчик </w:t>
      </w:r>
      <w:r w:rsidR="00697B26">
        <w:rPr>
          <w:rFonts w:ascii="Times New Roman" w:hAnsi="Times New Roman" w:cs="Times New Roman"/>
          <w:sz w:val="28"/>
          <w:szCs w:val="28"/>
          <w:lang w:eastAsia="en-US" w:bidi="ar-SA"/>
        </w:rPr>
        <w:t>работает до 9, а сдвиговый регистр считывает 10 значений.</w:t>
      </w:r>
    </w:p>
    <w:p w14:paraId="2207FB70" w14:textId="527F3ED1" w:rsidR="00CD4FB2" w:rsidRPr="00DE2D86" w:rsidRDefault="003E66B1" w:rsidP="00EC0F66">
      <w:pPr>
        <w:pStyle w:val="Standard"/>
        <w:jc w:val="center"/>
        <w:rPr>
          <w:rFonts w:ascii="Times New Roman" w:hAnsi="Times New Roman" w:cs="Times New Roman"/>
          <w:lang w:eastAsia="en-US" w:bidi="ar-SA"/>
        </w:rPr>
      </w:pPr>
      <w:r w:rsidRPr="003E66B1">
        <w:rPr>
          <w:rFonts w:ascii="Times New Roman" w:hAnsi="Times New Roman" w:cs="Times New Roman"/>
          <w:lang w:eastAsia="en-US" w:bidi="ar-SA"/>
        </w:rPr>
        <w:drawing>
          <wp:inline distT="0" distB="0" distL="0" distR="0" wp14:anchorId="7699C8D7" wp14:editId="71E7EADF">
            <wp:extent cx="3932601" cy="2711394"/>
            <wp:effectExtent l="0" t="0" r="0" b="0"/>
            <wp:docPr id="15710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19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593" cy="27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4535" w14:textId="0B3875EE" w:rsidR="00EC0F66" w:rsidRDefault="00EC0F66" w:rsidP="00D0744D">
      <w:pPr>
        <w:pStyle w:val="Standard"/>
        <w:jc w:val="center"/>
        <w:rPr>
          <w:rFonts w:ascii="Times New Roman" w:hAnsi="Times New Roman" w:cs="Times New Roman"/>
          <w:i/>
          <w:iCs/>
          <w:lang w:val="en-US" w:eastAsia="en-US" w:bidi="ar-SA"/>
        </w:rPr>
      </w:pPr>
      <w:r w:rsidRPr="00E90FE1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E90FE1">
        <w:rPr>
          <w:rFonts w:ascii="Times New Roman" w:hAnsi="Times New Roman" w:cs="Times New Roman"/>
          <w:i/>
          <w:iCs/>
          <w:lang w:eastAsia="en-US" w:bidi="ar-SA"/>
        </w:rPr>
        <w:t>9</w:t>
      </w:r>
      <w:r w:rsidRPr="00E90FE1">
        <w:rPr>
          <w:rFonts w:ascii="Times New Roman" w:hAnsi="Times New Roman" w:cs="Times New Roman"/>
          <w:i/>
          <w:iCs/>
          <w:lang w:eastAsia="en-US" w:bidi="ar-SA"/>
        </w:rPr>
        <w:t xml:space="preserve"> Считывание поля </w:t>
      </w:r>
      <w:r w:rsidRPr="00E90FE1">
        <w:rPr>
          <w:rFonts w:ascii="Times New Roman" w:hAnsi="Times New Roman" w:cs="Times New Roman"/>
          <w:i/>
          <w:iCs/>
          <w:lang w:val="en-US" w:eastAsia="en-US" w:bidi="ar-SA"/>
        </w:rPr>
        <w:t>Sync</w:t>
      </w:r>
    </w:p>
    <w:p w14:paraId="722E6FE4" w14:textId="77777777" w:rsidR="00D0744D" w:rsidRPr="00D0744D" w:rsidRDefault="00D0744D" w:rsidP="00D0744D">
      <w:pPr>
        <w:pStyle w:val="Standard"/>
        <w:jc w:val="center"/>
        <w:rPr>
          <w:rFonts w:ascii="Times New Roman" w:hAnsi="Times New Roman" w:cs="Times New Roman"/>
          <w:i/>
          <w:iCs/>
          <w:lang w:val="en-US" w:eastAsia="en-US" w:bidi="ar-SA"/>
        </w:rPr>
      </w:pPr>
    </w:p>
    <w:p w14:paraId="798B7117" w14:textId="6D3C2A58" w:rsidR="002B21C6" w:rsidRDefault="00EC0F66" w:rsidP="00D0744D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 w:rsidRPr="003E03D3">
        <w:rPr>
          <w:rFonts w:ascii="Times New Roman" w:hAnsi="Times New Roman" w:cs="Times New Roman"/>
          <w:sz w:val="28"/>
          <w:szCs w:val="28"/>
          <w:lang w:eastAsia="en-US" w:bidi="ar-SA"/>
        </w:rPr>
        <w:t>Остается проверить последнее поле</w:t>
      </w:r>
      <w:r w:rsidR="00654660"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- </w:t>
      </w:r>
      <w:r w:rsidRPr="003E03D3">
        <w:rPr>
          <w:rFonts w:ascii="Times New Roman" w:hAnsi="Times New Roman" w:cs="Times New Roman"/>
          <w:sz w:val="28"/>
          <w:szCs w:val="28"/>
          <w:lang w:val="en-US" w:eastAsia="en-US" w:bidi="ar-SA"/>
        </w:rPr>
        <w:t>PID</w:t>
      </w:r>
      <w:r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654660"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И делается это по тому же принципу, как и оба прошлых поля. </w:t>
      </w:r>
      <w:r w:rsidR="001F4AD8"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Отличий от </w:t>
      </w:r>
      <w:r w:rsidR="001F4AD8" w:rsidRPr="003E03D3"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="001F4AD8" w:rsidRP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практически нет</w:t>
      </w:r>
      <w:r w:rsidR="003E03D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кроме сравнения числа на компараторе. </w:t>
      </w:r>
      <w:r w:rsidR="00CD670E">
        <w:rPr>
          <w:rFonts w:ascii="Times New Roman" w:hAnsi="Times New Roman" w:cs="Times New Roman"/>
          <w:sz w:val="28"/>
          <w:szCs w:val="28"/>
          <w:lang w:eastAsia="en-US" w:bidi="ar-SA"/>
        </w:rPr>
        <w:t>Тут у нас получится число 0</w:t>
      </w:r>
      <w:r w:rsidR="00CD670E">
        <w:rPr>
          <w:rFonts w:ascii="Times New Roman" w:hAnsi="Times New Roman" w:cs="Times New Roman"/>
          <w:sz w:val="28"/>
          <w:szCs w:val="28"/>
          <w:lang w:val="en-US" w:eastAsia="en-US" w:bidi="ar-SA"/>
        </w:rPr>
        <w:t>x</w:t>
      </w:r>
      <w:r w:rsidR="00CD670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09, то есть в двоичной системе счисления это будет </w:t>
      </w:r>
      <w:r w:rsidR="00257860">
        <w:rPr>
          <w:rFonts w:ascii="Times New Roman" w:hAnsi="Times New Roman" w:cs="Times New Roman"/>
          <w:sz w:val="28"/>
          <w:szCs w:val="28"/>
          <w:lang w:eastAsia="en-US" w:bidi="ar-SA"/>
        </w:rPr>
        <w:t>–</w:t>
      </w:r>
      <w:r w:rsidR="00CD670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5D6D33">
        <w:rPr>
          <w:rFonts w:ascii="Times New Roman" w:hAnsi="Times New Roman" w:cs="Times New Roman"/>
          <w:sz w:val="28"/>
          <w:szCs w:val="28"/>
          <w:lang w:eastAsia="en-US" w:bidi="ar-SA"/>
        </w:rPr>
        <w:t>0000001001</w:t>
      </w:r>
      <w:r w:rsidR="00257860">
        <w:rPr>
          <w:rFonts w:ascii="Times New Roman" w:hAnsi="Times New Roman" w:cs="Times New Roman"/>
          <w:sz w:val="28"/>
          <w:szCs w:val="28"/>
          <w:lang w:eastAsia="en-US" w:bidi="ar-SA"/>
        </w:rPr>
        <w:t>. Вот как это выглядит на схеме</w:t>
      </w:r>
      <w:r w:rsidR="000A3286">
        <w:rPr>
          <w:rFonts w:ascii="Times New Roman" w:hAnsi="Times New Roman" w:cs="Times New Roman"/>
          <w:sz w:val="28"/>
          <w:szCs w:val="28"/>
          <w:lang w:eastAsia="en-US" w:bidi="ar-SA"/>
        </w:rPr>
        <w:t>:</w:t>
      </w:r>
    </w:p>
    <w:p w14:paraId="06CA881C" w14:textId="77777777" w:rsidR="006D6021" w:rsidRPr="006D6021" w:rsidRDefault="006D6021" w:rsidP="00D0744D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3FE5840D" w14:textId="1E629716" w:rsidR="00EC0F66" w:rsidRPr="00257860" w:rsidRDefault="004D3E5D" w:rsidP="00257860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4D3E5D">
        <w:rPr>
          <w:rFonts w:ascii="Times New Roman" w:hAnsi="Times New Roman" w:cs="Times New Roman"/>
          <w:sz w:val="28"/>
          <w:szCs w:val="28"/>
          <w:lang w:eastAsia="en-US" w:bidi="ar-SA"/>
        </w:rPr>
        <w:lastRenderedPageBreak/>
        <w:drawing>
          <wp:inline distT="0" distB="0" distL="0" distR="0" wp14:anchorId="474AE5C8" wp14:editId="4D689378">
            <wp:extent cx="4182414" cy="3387256"/>
            <wp:effectExtent l="0" t="0" r="8890" b="3810"/>
            <wp:docPr id="51184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48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877" cy="34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88FD" w14:textId="6AA7D8F6" w:rsidR="009F7E40" w:rsidRDefault="00257860" w:rsidP="002B21C6">
      <w:pPr>
        <w:pStyle w:val="Standard"/>
        <w:jc w:val="center"/>
        <w:rPr>
          <w:rFonts w:ascii="Times New Roman" w:hAnsi="Times New Roman" w:cs="Times New Roman"/>
          <w:i/>
          <w:iCs/>
          <w:lang w:val="en-US" w:eastAsia="en-US" w:bidi="ar-SA"/>
        </w:rPr>
      </w:pPr>
      <w:r w:rsidRPr="00E90FE1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E90FE1" w:rsidRPr="00E90FE1">
        <w:rPr>
          <w:rFonts w:ascii="Times New Roman" w:hAnsi="Times New Roman" w:cs="Times New Roman"/>
          <w:i/>
          <w:iCs/>
          <w:lang w:eastAsia="en-US" w:bidi="ar-SA"/>
        </w:rPr>
        <w:t>1</w:t>
      </w:r>
      <w:r w:rsidR="00E90FE1">
        <w:rPr>
          <w:rFonts w:ascii="Times New Roman" w:hAnsi="Times New Roman" w:cs="Times New Roman"/>
          <w:i/>
          <w:iCs/>
          <w:lang w:eastAsia="en-US" w:bidi="ar-SA"/>
        </w:rPr>
        <w:t>0</w:t>
      </w:r>
      <w:r w:rsidRPr="00E90FE1">
        <w:rPr>
          <w:rFonts w:ascii="Times New Roman" w:hAnsi="Times New Roman" w:cs="Times New Roman"/>
          <w:i/>
          <w:iCs/>
          <w:lang w:eastAsia="en-US" w:bidi="ar-SA"/>
        </w:rPr>
        <w:t xml:space="preserve"> Считывание поля </w:t>
      </w:r>
      <w:r w:rsidRPr="00E90FE1">
        <w:rPr>
          <w:rFonts w:ascii="Times New Roman" w:hAnsi="Times New Roman" w:cs="Times New Roman"/>
          <w:i/>
          <w:iCs/>
          <w:lang w:val="en-US" w:eastAsia="en-US" w:bidi="ar-SA"/>
        </w:rPr>
        <w:t>PID</w:t>
      </w:r>
    </w:p>
    <w:p w14:paraId="554DD1AA" w14:textId="77777777" w:rsidR="006D6021" w:rsidRPr="002B21C6" w:rsidRDefault="006D6021" w:rsidP="002B21C6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</w:p>
    <w:p w14:paraId="2881E427" w14:textId="45DD1E32" w:rsidR="00524F4B" w:rsidRPr="00E52CAD" w:rsidRDefault="00524F4B" w:rsidP="00524F4B">
      <w:pPr>
        <w:pStyle w:val="23"/>
      </w:pPr>
      <w:bookmarkStart w:id="14" w:name="_Toc198641944"/>
      <w:r>
        <w:t xml:space="preserve">2.5 </w:t>
      </w:r>
      <w:r w:rsidR="00BF6593">
        <w:t>Передача информации по шине</w:t>
      </w:r>
      <w:bookmarkEnd w:id="14"/>
    </w:p>
    <w:p w14:paraId="7517DD71" w14:textId="77777777" w:rsidR="00BF6593" w:rsidRPr="00E52CAD" w:rsidRDefault="00BF6593" w:rsidP="00BF6593">
      <w:pPr>
        <w:pStyle w:val="Standard"/>
        <w:rPr>
          <w:rFonts w:hint="eastAsia"/>
          <w:lang w:eastAsia="en-US" w:bidi="ar-SA"/>
        </w:rPr>
      </w:pPr>
    </w:p>
    <w:p w14:paraId="56DD2CCA" w14:textId="4BAAF2AB" w:rsidR="00BF6593" w:rsidRPr="009F7E40" w:rsidRDefault="00BF6593" w:rsidP="00BF6593">
      <w:pPr>
        <w:pStyle w:val="Standard"/>
        <w:rPr>
          <w:rFonts w:ascii="Times New Roman" w:hAnsi="Times New Roman" w:cs="Times New Roman"/>
          <w:sz w:val="28"/>
          <w:szCs w:val="32"/>
          <w:lang w:eastAsia="en-US" w:bidi="ar-SA"/>
        </w:rPr>
      </w:pPr>
      <w:r w:rsidRPr="00E52CAD">
        <w:rPr>
          <w:rFonts w:ascii="Times New Roman" w:hAnsi="Times New Roman" w:cs="Times New Roman"/>
          <w:sz w:val="26"/>
          <w:szCs w:val="28"/>
          <w:lang w:eastAsia="en-US" w:bidi="ar-SA"/>
        </w:rPr>
        <w:tab/>
      </w:r>
      <w:r w:rsidR="00BB1E79" w:rsidRPr="00BB1E79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На первый взгляд может </w:t>
      </w:r>
      <w:r w:rsidR="00BB1E79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показаться, что тут нет ничего сложного, нужно просто соединить провода и все заработает. На самом деле </w:t>
      </w:r>
      <w:r w:rsidR="000302AE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проблемы возникают с тем, что </w:t>
      </w:r>
      <w:r w:rsidR="00157DA5">
        <w:rPr>
          <w:rFonts w:ascii="Times New Roman" w:hAnsi="Times New Roman" w:cs="Times New Roman"/>
          <w:sz w:val="28"/>
          <w:szCs w:val="32"/>
          <w:lang w:eastAsia="en-US" w:bidi="ar-SA"/>
        </w:rPr>
        <w:t>нельзя просто соединить три провода</w:t>
      </w:r>
      <w:r w:rsidR="005C3414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, так как при разных значениях они будут </w:t>
      </w:r>
      <w:r w:rsidR="0066177F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приводить </w:t>
      </w:r>
      <w:r w:rsidR="00BF6421">
        <w:rPr>
          <w:rFonts w:ascii="Times New Roman" w:hAnsi="Times New Roman" w:cs="Times New Roman"/>
          <w:sz w:val="28"/>
          <w:szCs w:val="32"/>
          <w:lang w:eastAsia="en-US" w:bidi="ar-SA"/>
        </w:rPr>
        <w:t>к</w:t>
      </w:r>
      <w:r w:rsidR="0066177F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ошибке, что теперь и кажется логичным. </w:t>
      </w:r>
      <w:r w:rsidR="00BF6421">
        <w:rPr>
          <w:rFonts w:ascii="Times New Roman" w:hAnsi="Times New Roman" w:cs="Times New Roman"/>
          <w:sz w:val="28"/>
          <w:szCs w:val="32"/>
          <w:lang w:eastAsia="en-US" w:bidi="ar-SA"/>
        </w:rPr>
        <w:t>К</w:t>
      </w:r>
      <w:r w:rsidR="00E4275D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</w:t>
      </w:r>
      <w:r w:rsidR="00BF6421">
        <w:rPr>
          <w:rFonts w:ascii="Times New Roman" w:hAnsi="Times New Roman" w:cs="Times New Roman"/>
          <w:sz w:val="28"/>
          <w:szCs w:val="32"/>
          <w:lang w:eastAsia="en-US" w:bidi="ar-SA"/>
        </w:rPr>
        <w:t>счастью</w:t>
      </w:r>
      <w:r w:rsidR="00E4275D">
        <w:rPr>
          <w:rFonts w:ascii="Times New Roman" w:hAnsi="Times New Roman" w:cs="Times New Roman"/>
          <w:sz w:val="28"/>
          <w:szCs w:val="32"/>
          <w:lang w:eastAsia="en-US" w:bidi="ar-SA"/>
        </w:rPr>
        <w:t>,</w:t>
      </w:r>
      <w:r w:rsidR="00BF6421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с данной проблемой </w:t>
      </w:r>
      <w:r w:rsidR="00E4275D">
        <w:rPr>
          <w:rFonts w:ascii="Times New Roman" w:hAnsi="Times New Roman" w:cs="Times New Roman"/>
          <w:sz w:val="28"/>
          <w:szCs w:val="32"/>
          <w:lang w:eastAsia="en-US" w:bidi="ar-SA"/>
        </w:rPr>
        <w:t>помог справиться буфер. Это такое устройство, к</w:t>
      </w:r>
      <w:r w:rsidR="0021368D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оторое передает сигнал только при подаче на его </w:t>
      </w:r>
      <w:r w:rsidR="00BA17FA">
        <w:rPr>
          <w:rFonts w:ascii="Times New Roman" w:hAnsi="Times New Roman" w:cs="Times New Roman"/>
          <w:sz w:val="28"/>
          <w:szCs w:val="32"/>
          <w:lang w:eastAsia="en-US" w:bidi="ar-SA"/>
        </w:rPr>
        <w:t>вход единицы, иначе</w:t>
      </w:r>
      <w:r w:rsidR="00607DFE">
        <w:rPr>
          <w:rFonts w:ascii="Times New Roman" w:hAnsi="Times New Roman" w:cs="Times New Roman"/>
          <w:sz w:val="28"/>
          <w:szCs w:val="32"/>
          <w:lang w:eastAsia="en-US" w:bidi="ar-SA"/>
        </w:rPr>
        <w:t>,</w:t>
      </w:r>
      <w:r w:rsidR="00BA17FA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сигнал</w:t>
      </w:r>
      <w:r w:rsidR="005D36EA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попросту</w:t>
      </w:r>
      <w:r w:rsidR="00BA17FA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не будет проходить.</w:t>
      </w:r>
      <w:r w:rsidR="007E0786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</w:t>
      </w:r>
      <w:r w:rsidR="00607DFE">
        <w:rPr>
          <w:rFonts w:ascii="Times New Roman" w:hAnsi="Times New Roman" w:cs="Times New Roman"/>
          <w:sz w:val="28"/>
          <w:szCs w:val="32"/>
          <w:lang w:eastAsia="en-US" w:bidi="ar-SA"/>
        </w:rPr>
        <w:t>Используется два буфера</w:t>
      </w:r>
      <w:r w:rsidR="00DF7E87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 для работы шины </w:t>
      </w:r>
      <w:r w:rsidR="00DF7E87">
        <w:rPr>
          <w:rFonts w:ascii="Times New Roman" w:hAnsi="Times New Roman" w:cs="Times New Roman"/>
          <w:sz w:val="28"/>
          <w:szCs w:val="32"/>
          <w:lang w:val="en-US" w:eastAsia="en-US" w:bidi="ar-SA"/>
        </w:rPr>
        <w:t>LIN</w:t>
      </w:r>
      <w:r w:rsidR="00DF7E87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. Первый обеспечивает передачу информации от </w:t>
      </w:r>
      <w:r w:rsidR="00DF7E87">
        <w:rPr>
          <w:rFonts w:ascii="Times New Roman" w:hAnsi="Times New Roman" w:cs="Times New Roman"/>
          <w:sz w:val="28"/>
          <w:szCs w:val="32"/>
          <w:lang w:val="en-US" w:eastAsia="en-US" w:bidi="ar-SA"/>
        </w:rPr>
        <w:t>Master</w:t>
      </w:r>
      <w:r w:rsidR="00287584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-а, а второй наоборот – передачу от </w:t>
      </w:r>
      <w:r w:rsidR="00287584">
        <w:rPr>
          <w:rFonts w:ascii="Times New Roman" w:hAnsi="Times New Roman" w:cs="Times New Roman"/>
          <w:sz w:val="28"/>
          <w:szCs w:val="32"/>
          <w:lang w:val="en-US" w:eastAsia="en-US" w:bidi="ar-SA"/>
        </w:rPr>
        <w:t>Slave</w:t>
      </w:r>
      <w:r w:rsidR="009F7E40">
        <w:rPr>
          <w:rFonts w:ascii="Times New Roman" w:hAnsi="Times New Roman" w:cs="Times New Roman"/>
          <w:sz w:val="28"/>
          <w:szCs w:val="32"/>
          <w:lang w:eastAsia="en-US" w:bidi="ar-SA"/>
        </w:rPr>
        <w:t xml:space="preserve">. </w:t>
      </w:r>
    </w:p>
    <w:p w14:paraId="00D832F9" w14:textId="59EFCA2A" w:rsidR="00E4777E" w:rsidRDefault="00E4777E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781FC4E9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82A25B0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E856376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24312977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505E2DBB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DCAEBBE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B3150A6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A36BBB5" w14:textId="77777777" w:rsidR="00E90FE1" w:rsidRDefault="00E90FE1" w:rsidP="0032000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02F0475F" w14:textId="77777777" w:rsidR="002B21C6" w:rsidRPr="006D6021" w:rsidRDefault="002B21C6" w:rsidP="00320002">
      <w:pPr>
        <w:pStyle w:val="Standard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25EF6328" w14:textId="087E47D6" w:rsidR="000406E2" w:rsidRDefault="00AC3264" w:rsidP="000B3EC1">
      <w:pPr>
        <w:pStyle w:val="12"/>
      </w:pPr>
      <w:bookmarkStart w:id="15" w:name="_Toc198641945"/>
      <w:r>
        <w:lastRenderedPageBreak/>
        <w:t xml:space="preserve">3. </w:t>
      </w:r>
      <w:r w:rsidR="00E94575">
        <w:t>Моделирование схемы</w:t>
      </w:r>
      <w:bookmarkEnd w:id="15"/>
    </w:p>
    <w:p w14:paraId="6C7C344D" w14:textId="2FCC40BF" w:rsidR="00B12398" w:rsidRPr="00B12398" w:rsidRDefault="000406E2" w:rsidP="00B12398">
      <w:pPr>
        <w:pStyle w:val="23"/>
      </w:pPr>
      <w:bookmarkStart w:id="16" w:name="_Toc198641946"/>
      <w:r>
        <w:t xml:space="preserve">3.1 </w:t>
      </w:r>
      <w:r w:rsidR="0076676A">
        <w:t>Устройства</w:t>
      </w:r>
      <w:r w:rsidR="00AE2AF1">
        <w:t>,</w:t>
      </w:r>
      <w:r w:rsidR="0076676A">
        <w:t xml:space="preserve"> </w:t>
      </w:r>
      <w:r w:rsidR="00AE2AF1">
        <w:t>применяемые в работе</w:t>
      </w:r>
      <w:bookmarkEnd w:id="16"/>
    </w:p>
    <w:p w14:paraId="632E7B56" w14:textId="1D8146C2" w:rsidR="00F22DBA" w:rsidRPr="000B3EC1" w:rsidRDefault="00AE2AF1" w:rsidP="000406E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376561">
        <w:rPr>
          <w:rFonts w:ascii="Times New Roman" w:hAnsi="Times New Roman" w:cs="Times New Roman"/>
          <w:sz w:val="28"/>
          <w:szCs w:val="28"/>
          <w:lang w:eastAsia="en-US" w:bidi="ar-SA"/>
        </w:rPr>
        <w:tab/>
      </w:r>
      <w:r w:rsidR="00CF4C0F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 данной части </w:t>
      </w:r>
      <w:r w:rsidR="00E244F0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отчета рассмотрим схемы </w:t>
      </w:r>
      <w:r w:rsidR="00A47250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>различных элементов</w:t>
      </w:r>
      <w:r w:rsidR="00861914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реализованных на </w:t>
      </w:r>
      <w:r w:rsidR="00F22DBA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>простейших элементах, как «И», «ИЛИ», «НЕ»</w:t>
      </w:r>
      <w:r w:rsidR="00A47250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>, которые применялись в моей работе.</w:t>
      </w:r>
      <w:r w:rsidR="00861914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Начнем с триггеров</w:t>
      </w:r>
      <w:r w:rsidR="00F22DBA" w:rsidRPr="00376561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</w:p>
    <w:p w14:paraId="3AD95265" w14:textId="50A4658F" w:rsidR="00F22DBA" w:rsidRPr="00F22DBA" w:rsidRDefault="00F22DBA" w:rsidP="000B3EC1">
      <w:pPr>
        <w:pStyle w:val="23"/>
      </w:pPr>
      <w:bookmarkStart w:id="17" w:name="_Toc198641947"/>
      <w:r>
        <w:t xml:space="preserve">3.1.1 </w:t>
      </w:r>
      <w:r>
        <w:rPr>
          <w:lang w:val="en-US"/>
        </w:rPr>
        <w:t>RS</w:t>
      </w:r>
      <w:r w:rsidR="00376561">
        <w:t>-триггер</w:t>
      </w:r>
      <w:bookmarkEnd w:id="17"/>
    </w:p>
    <w:p w14:paraId="4B8EE0FA" w14:textId="77777777" w:rsidR="00376561" w:rsidRDefault="00376561" w:rsidP="00376561">
      <w:pPr>
        <w:pStyle w:val="Times142"/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16D7945" wp14:editId="2FD20563">
            <wp:extent cx="2491200" cy="18936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A3A9" w14:textId="4E4EDCAC" w:rsidR="000B3EC1" w:rsidRPr="002B21C6" w:rsidRDefault="00376561" w:rsidP="00A7474F">
      <w:pPr>
        <w:pStyle w:val="a7"/>
        <w:rPr>
          <w:b w:val="0"/>
          <w:bCs w:val="0"/>
          <w:sz w:val="24"/>
          <w:szCs w:val="16"/>
        </w:rPr>
      </w:pPr>
      <w:r w:rsidRPr="002B21C6">
        <w:rPr>
          <w:b w:val="0"/>
          <w:bCs w:val="0"/>
          <w:sz w:val="24"/>
          <w:szCs w:val="16"/>
        </w:rPr>
        <w:t>Рисунок 1</w:t>
      </w:r>
      <w:r w:rsidR="002B21C6" w:rsidRPr="002B21C6">
        <w:rPr>
          <w:b w:val="0"/>
          <w:bCs w:val="0"/>
          <w:sz w:val="24"/>
          <w:szCs w:val="16"/>
        </w:rPr>
        <w:t>1</w:t>
      </w:r>
      <w:r w:rsidRPr="002B21C6">
        <w:rPr>
          <w:b w:val="0"/>
          <w:bCs w:val="0"/>
          <w:sz w:val="24"/>
          <w:szCs w:val="16"/>
        </w:rPr>
        <w:t xml:space="preserve"> – Схема синхронного 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  <w:lang w:val="en-US"/>
          </w:rPr>
          <m:t>RS</m:t>
        </m:r>
      </m:oMath>
      <w:r w:rsidRPr="002B21C6">
        <w:rPr>
          <w:b w:val="0"/>
          <w:bCs w:val="0"/>
          <w:sz w:val="24"/>
          <w:szCs w:val="16"/>
        </w:rPr>
        <w:t>-триггера</w:t>
      </w:r>
    </w:p>
    <w:p w14:paraId="65D7B2AA" w14:textId="64A9F482" w:rsidR="00376561" w:rsidRPr="009438DA" w:rsidRDefault="00376561" w:rsidP="00376561">
      <w:pPr>
        <w:pStyle w:val="Times142"/>
        <w:spacing w:line="360" w:lineRule="auto"/>
      </w:pPr>
      <w:r>
        <w:t xml:space="preserve">Одной из простейших последовательных схем является </w:t>
      </w:r>
      <m:oMath>
        <m:r>
          <w:rPr>
            <w:rFonts w:ascii="Cambria Math" w:hAnsi="Cambria Math"/>
          </w:rPr>
          <m:t>RS</m:t>
        </m:r>
      </m:oMath>
      <w:r>
        <w:t xml:space="preserve">‑триггер (от англ. </w:t>
      </w:r>
      <w:proofErr w:type="spellStart"/>
      <w:r w:rsidRPr="00342317">
        <w:rPr>
          <w:i/>
          <w:iCs/>
        </w:rPr>
        <w:t>Reset</w:t>
      </w:r>
      <w:proofErr w:type="spellEnd"/>
      <w:r>
        <w:t xml:space="preserve"> и </w:t>
      </w:r>
      <w:proofErr w:type="spellStart"/>
      <w:r w:rsidRPr="00342317">
        <w:rPr>
          <w:i/>
          <w:iCs/>
        </w:rPr>
        <w:t>Set</w:t>
      </w:r>
      <w:proofErr w:type="spellEnd"/>
      <w:r>
        <w:t xml:space="preserve">), построенного, как показано на рисунке 10, на элементах И-НЕ. У </w:t>
      </w:r>
      <m:oMath>
        <m:r>
          <w:rPr>
            <w:rFonts w:ascii="Cambria Math" w:hAnsi="Cambria Math"/>
          </w:rPr>
          <m:t>RS</m:t>
        </m:r>
      </m:oMath>
      <w:r>
        <w:t xml:space="preserve">-триггера есть два входа – </w:t>
      </w:r>
      <m:oMath>
        <m:r>
          <w:rPr>
            <w:rFonts w:ascii="Cambria Math" w:hAnsi="Cambria Math"/>
          </w:rPr>
          <m:t>R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</m:oMath>
      <w:r>
        <w:t xml:space="preserve"> и два выхода </w:t>
      </w:r>
      <m:oMath>
        <m:r>
          <w:rPr>
            <w:rFonts w:ascii="Cambria Math" w:hAnsi="Cambria Math"/>
          </w:rPr>
          <m:t>Q</m:t>
        </m:r>
      </m:oMath>
      <w:r>
        <w:t xml:space="preserve"> и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>
        <w:t>[1</w:t>
      </w:r>
      <w:r w:rsidRPr="000D6EB9">
        <w:t>]</w:t>
      </w:r>
      <w:r>
        <w:t>. В таблице 1 приведена его таблица истинности, а на рисунке 11 его условно графическое отображение.</w:t>
      </w:r>
    </w:p>
    <w:p w14:paraId="1EEE0D7C" w14:textId="750115DC" w:rsidR="00376561" w:rsidRDefault="00B34AC4" w:rsidP="00376561">
      <w:pPr>
        <w:pStyle w:val="Times142"/>
        <w:keepNext/>
        <w:spacing w:line="360" w:lineRule="auto"/>
        <w:ind w:firstLine="0"/>
        <w:jc w:val="center"/>
      </w:pPr>
      <w:r w:rsidRPr="00B34AC4">
        <w:rPr>
          <w:noProof/>
        </w:rPr>
        <w:drawing>
          <wp:inline distT="0" distB="0" distL="0" distR="0" wp14:anchorId="45B09275" wp14:editId="7AC1496F">
            <wp:extent cx="1000125" cy="823913"/>
            <wp:effectExtent l="0" t="0" r="0" b="0"/>
            <wp:docPr id="83164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9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8829" cy="8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CD7" w14:textId="67331939" w:rsidR="00376561" w:rsidRPr="002B21C6" w:rsidRDefault="00376561" w:rsidP="00376561">
      <w:pPr>
        <w:pStyle w:val="a7"/>
        <w:rPr>
          <w:b w:val="0"/>
          <w:bCs w:val="0"/>
          <w:sz w:val="24"/>
          <w:szCs w:val="16"/>
        </w:rPr>
      </w:pPr>
      <w:r w:rsidRPr="002B21C6">
        <w:rPr>
          <w:b w:val="0"/>
          <w:bCs w:val="0"/>
          <w:sz w:val="24"/>
          <w:szCs w:val="16"/>
        </w:rPr>
        <w:t>Рисунок 1</w:t>
      </w:r>
      <w:r w:rsidR="002B21C6" w:rsidRPr="002B21C6">
        <w:rPr>
          <w:b w:val="0"/>
          <w:bCs w:val="0"/>
          <w:sz w:val="24"/>
          <w:szCs w:val="16"/>
        </w:rPr>
        <w:t>2</w:t>
      </w:r>
      <w:r w:rsidRPr="002B21C6">
        <w:rPr>
          <w:b w:val="0"/>
          <w:bCs w:val="0"/>
          <w:sz w:val="24"/>
          <w:szCs w:val="16"/>
        </w:rPr>
        <w:t xml:space="preserve"> – Условно-графическое отображение 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  <w:lang w:val="en-US"/>
          </w:rPr>
          <m:t>RS</m:t>
        </m:r>
      </m:oMath>
      <w:r w:rsidRPr="002B21C6">
        <w:rPr>
          <w:b w:val="0"/>
          <w:bCs w:val="0"/>
          <w:sz w:val="24"/>
          <w:szCs w:val="16"/>
        </w:rPr>
        <w:t>-триггера</w:t>
      </w:r>
    </w:p>
    <w:p w14:paraId="57614FD2" w14:textId="491D78ED" w:rsidR="00376561" w:rsidRPr="00376561" w:rsidRDefault="00376561" w:rsidP="00376561">
      <w:pPr>
        <w:pStyle w:val="a4"/>
        <w:rPr>
          <w:b w:val="0"/>
          <w:bCs w:val="0"/>
        </w:rPr>
      </w:pPr>
      <w:r w:rsidRPr="00376561">
        <w:rPr>
          <w:b w:val="0"/>
          <w:bCs w:val="0"/>
        </w:rPr>
        <w:t xml:space="preserve">Таблица </w:t>
      </w:r>
      <w:r w:rsidRPr="00376561">
        <w:rPr>
          <w:b w:val="0"/>
          <w:bCs w:val="0"/>
        </w:rPr>
        <w:fldChar w:fldCharType="begin"/>
      </w:r>
      <w:r w:rsidRPr="00376561">
        <w:rPr>
          <w:b w:val="0"/>
          <w:bCs w:val="0"/>
        </w:rPr>
        <w:instrText xml:space="preserve"> SEQ Таблица \* ARABIC </w:instrText>
      </w:r>
      <w:r w:rsidRPr="00376561">
        <w:rPr>
          <w:b w:val="0"/>
          <w:bCs w:val="0"/>
        </w:rPr>
        <w:fldChar w:fldCharType="separate"/>
      </w:r>
      <w:r w:rsidRPr="00376561">
        <w:rPr>
          <w:b w:val="0"/>
          <w:bCs w:val="0"/>
          <w:noProof/>
        </w:rPr>
        <w:t>1</w:t>
      </w:r>
      <w:r w:rsidRPr="00376561">
        <w:rPr>
          <w:b w:val="0"/>
          <w:bCs w:val="0"/>
          <w:noProof/>
        </w:rPr>
        <w:fldChar w:fldCharType="end"/>
      </w:r>
      <w:r w:rsidRPr="00376561">
        <w:rPr>
          <w:b w:val="0"/>
          <w:bCs w:val="0"/>
        </w:rPr>
        <w:t xml:space="preserve"> – Таблица истинности синхронного </w:t>
      </w:r>
      <m:oMath>
        <m:r>
          <m:rPr>
            <m:sty m:val="bi"/>
          </m:rPr>
          <w:rPr>
            <w:rFonts w:ascii="Cambria Math" w:hAnsi="Cambria Math"/>
            <w:lang w:val="en-US"/>
          </w:rPr>
          <m:t>RS</m:t>
        </m:r>
      </m:oMath>
      <w:r w:rsidRPr="00376561">
        <w:rPr>
          <w:b w:val="0"/>
          <w:bCs w:val="0"/>
        </w:rPr>
        <w:t>-триггера</w:t>
      </w:r>
    </w:p>
    <w:tbl>
      <w:tblPr>
        <w:tblStyle w:val="a9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850"/>
        <w:gridCol w:w="1559"/>
      </w:tblGrid>
      <w:tr w:rsidR="00376561" w14:paraId="6A5F5A70" w14:textId="77777777" w:rsidTr="007D3D9A">
        <w:tc>
          <w:tcPr>
            <w:tcW w:w="704" w:type="dxa"/>
          </w:tcPr>
          <w:p w14:paraId="4B402293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709" w:type="dxa"/>
          </w:tcPr>
          <w:p w14:paraId="767B41D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709" w:type="dxa"/>
          </w:tcPr>
          <w:p w14:paraId="71997FD0" w14:textId="35E8264D" w:rsidR="00376561" w:rsidRPr="00404078" w:rsidRDefault="00404078" w:rsidP="007D3D9A">
            <w:pPr>
              <w:pStyle w:val="Times142"/>
              <w:spacing w:line="240" w:lineRule="auto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850" w:type="dxa"/>
          </w:tcPr>
          <w:p w14:paraId="28C93D1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4B39257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t+1</m:t>
                    </m:r>
                  </m:e>
                </m:d>
              </m:oMath>
            </m:oMathPara>
          </w:p>
        </w:tc>
      </w:tr>
      <w:tr w:rsidR="00376561" w14:paraId="50F0EC37" w14:textId="77777777" w:rsidTr="007D3D9A">
        <w:tc>
          <w:tcPr>
            <w:tcW w:w="704" w:type="dxa"/>
          </w:tcPr>
          <w:p w14:paraId="671D5F77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CE43DD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09" w:type="dxa"/>
          </w:tcPr>
          <w:p w14:paraId="0B24F9E9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</w:tcPr>
          <w:p w14:paraId="249417EB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606655A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76561" w14:paraId="5D5045ED" w14:textId="77777777" w:rsidTr="007D3D9A">
        <w:tc>
          <w:tcPr>
            <w:tcW w:w="704" w:type="dxa"/>
          </w:tcPr>
          <w:p w14:paraId="45A2E02F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147F3BA0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09" w:type="dxa"/>
          </w:tcPr>
          <w:p w14:paraId="701F26B7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</w:tcPr>
          <w:p w14:paraId="761D202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56678B1A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76561" w14:paraId="10C80D14" w14:textId="77777777" w:rsidTr="007D3D9A">
        <w:tc>
          <w:tcPr>
            <w:tcW w:w="704" w:type="dxa"/>
          </w:tcPr>
          <w:p w14:paraId="6B977AFF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2D568A0A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6BFA6FC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19F36CF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54064D1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76561" w14:paraId="7BFC3346" w14:textId="77777777" w:rsidTr="007D3D9A">
        <w:tc>
          <w:tcPr>
            <w:tcW w:w="704" w:type="dxa"/>
          </w:tcPr>
          <w:p w14:paraId="65AA6D2A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562AC73D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422A46FA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AF1BA29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567FB2D3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76561" w14:paraId="365B77C2" w14:textId="77777777" w:rsidTr="007D3D9A">
        <w:tc>
          <w:tcPr>
            <w:tcW w:w="704" w:type="dxa"/>
          </w:tcPr>
          <w:p w14:paraId="1547F07B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3E14F77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75B2453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3167000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1ED3972E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76561" w14:paraId="3AD2B1C3" w14:textId="77777777" w:rsidTr="007D3D9A">
        <w:tc>
          <w:tcPr>
            <w:tcW w:w="704" w:type="dxa"/>
          </w:tcPr>
          <w:p w14:paraId="6E0E223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2F43A8E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9" w:type="dxa"/>
          </w:tcPr>
          <w:p w14:paraId="51B3180E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EAEBA22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70279D84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76561" w14:paraId="4CE4B095" w14:textId="77777777" w:rsidTr="007D3D9A">
        <w:tc>
          <w:tcPr>
            <w:tcW w:w="704" w:type="dxa"/>
          </w:tcPr>
          <w:p w14:paraId="3FFA5364" w14:textId="77777777" w:rsidR="00376561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15DFD19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DC34C6D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857A8C0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75F180BC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76561" w14:paraId="77868B05" w14:textId="77777777" w:rsidTr="007D3D9A">
        <w:tc>
          <w:tcPr>
            <w:tcW w:w="704" w:type="dxa"/>
          </w:tcPr>
          <w:p w14:paraId="7C572528" w14:textId="77777777" w:rsidR="00376561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3639785A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55CAE23F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35664A6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04602560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76561" w14:paraId="48974F2D" w14:textId="77777777" w:rsidTr="007D3D9A">
        <w:tc>
          <w:tcPr>
            <w:tcW w:w="704" w:type="dxa"/>
          </w:tcPr>
          <w:p w14:paraId="7F903307" w14:textId="77777777" w:rsidR="00376561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5A028941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2E586A3E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10F0880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769EE3D5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376561" w14:paraId="25013AF6" w14:textId="77777777" w:rsidTr="007D3D9A">
        <w:tc>
          <w:tcPr>
            <w:tcW w:w="704" w:type="dxa"/>
          </w:tcPr>
          <w:p w14:paraId="6FC5414B" w14:textId="77777777" w:rsidR="00376561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7D66D32D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6CC06C24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2D019897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3147A7E8" w14:textId="77777777" w:rsidR="00376561" w:rsidRPr="00E51972" w:rsidRDefault="00376561" w:rsidP="007D3D9A">
            <w:pPr>
              <w:pStyle w:val="Times142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14:paraId="48AD55B2" w14:textId="77777777" w:rsidR="00376561" w:rsidRDefault="00376561" w:rsidP="00A7474F">
      <w:pPr>
        <w:pStyle w:val="Times142"/>
        <w:spacing w:line="360" w:lineRule="auto"/>
        <w:ind w:firstLine="0"/>
      </w:pPr>
    </w:p>
    <w:p w14:paraId="4B71B7EE" w14:textId="17F39049" w:rsidR="00376561" w:rsidRPr="007F32FF" w:rsidRDefault="00376561" w:rsidP="0041592F">
      <w:pPr>
        <w:pStyle w:val="Times142"/>
        <w:spacing w:line="360" w:lineRule="auto"/>
      </w:pPr>
      <w:r>
        <w:t>Теперь смоделируем его и рассмотрим его временные диаграммы (рисунок 12). На полученном графике видно, что в начальный момент времени, когда на оба входа не поступал сигнал, триггер находится в неопределенном состоянии, что приводит к выводу ошибк</w:t>
      </w:r>
      <w:r w:rsidR="00C35ECC">
        <w:t>и</w:t>
      </w:r>
      <w:r>
        <w:t xml:space="preserve">. После подачи сигнала на вход </w:t>
      </w:r>
      <m:oMath>
        <m:r>
          <w:rPr>
            <w:rFonts w:ascii="Cambria Math" w:hAnsi="Cambria Math"/>
            <w:lang w:val="en-US"/>
          </w:rPr>
          <m:t>S</m:t>
        </m:r>
      </m:oMath>
      <w:r>
        <w:t xml:space="preserve"> триггер определяется, и ошибка исчезает.</w:t>
      </w:r>
    </w:p>
    <w:p w14:paraId="15F7ABE2" w14:textId="77777777" w:rsidR="00376561" w:rsidRDefault="00376561" w:rsidP="00376561">
      <w:pPr>
        <w:pStyle w:val="Times142"/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BD4121" wp14:editId="6C787AF5">
            <wp:extent cx="5638800" cy="1333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3606" w14:textId="06DD346A" w:rsidR="000406E2" w:rsidRPr="0041592F" w:rsidRDefault="00376561" w:rsidP="00376561">
      <w:pPr>
        <w:pStyle w:val="a7"/>
        <w:rPr>
          <w:b w:val="0"/>
          <w:bCs w:val="0"/>
          <w:sz w:val="24"/>
          <w:szCs w:val="16"/>
        </w:rPr>
      </w:pPr>
      <w:r w:rsidRPr="0041592F">
        <w:rPr>
          <w:b w:val="0"/>
          <w:bCs w:val="0"/>
          <w:sz w:val="24"/>
          <w:szCs w:val="16"/>
        </w:rPr>
        <w:t>Рисунок 1</w:t>
      </w:r>
      <w:r w:rsidR="0041592F">
        <w:rPr>
          <w:b w:val="0"/>
          <w:bCs w:val="0"/>
          <w:sz w:val="24"/>
          <w:szCs w:val="16"/>
        </w:rPr>
        <w:t>3</w:t>
      </w:r>
      <w:r w:rsidRPr="0041592F">
        <w:rPr>
          <w:b w:val="0"/>
          <w:bCs w:val="0"/>
          <w:sz w:val="24"/>
          <w:szCs w:val="16"/>
        </w:rPr>
        <w:t xml:space="preserve"> – Временная диаграмма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</w:rPr>
          <m:t xml:space="preserve"> </m:t>
        </m:r>
        <m:r>
          <m:rPr>
            <m:sty m:val="bi"/>
          </m:rPr>
          <w:rPr>
            <w:rFonts w:ascii="Cambria Math" w:hAnsi="Cambria Math"/>
            <w:sz w:val="24"/>
            <w:szCs w:val="16"/>
            <w:lang w:val="en-US"/>
          </w:rPr>
          <m:t>RS</m:t>
        </m:r>
      </m:oMath>
      <w:r w:rsidRPr="0041592F">
        <w:rPr>
          <w:b w:val="0"/>
          <w:bCs w:val="0"/>
          <w:sz w:val="24"/>
          <w:szCs w:val="16"/>
        </w:rPr>
        <w:t>-триггера</w:t>
      </w:r>
    </w:p>
    <w:p w14:paraId="44FFF9EF" w14:textId="77777777" w:rsidR="000406E2" w:rsidRDefault="000406E2" w:rsidP="000406E2">
      <w:pPr>
        <w:pStyle w:val="Standard"/>
        <w:rPr>
          <w:rFonts w:hint="eastAsia"/>
          <w:lang w:eastAsia="en-US" w:bidi="ar-SA"/>
        </w:rPr>
      </w:pPr>
    </w:p>
    <w:p w14:paraId="481B9F0E" w14:textId="3FF4B811" w:rsidR="00376561" w:rsidRDefault="00376561" w:rsidP="00376561">
      <w:pPr>
        <w:pStyle w:val="23"/>
      </w:pPr>
      <w:bookmarkStart w:id="18" w:name="_Toc198641948"/>
      <w:r>
        <w:t>3.1.</w:t>
      </w:r>
      <w:r w:rsidR="005C150F">
        <w:t>2</w:t>
      </w:r>
      <w:r>
        <w:t xml:space="preserve"> </w:t>
      </w:r>
      <w:r>
        <w:rPr>
          <w:lang w:val="en-US"/>
        </w:rPr>
        <w:t>D</w:t>
      </w:r>
      <w:r>
        <w:t>-триггер.</w:t>
      </w:r>
      <w:bookmarkEnd w:id="18"/>
    </w:p>
    <w:p w14:paraId="6632934B" w14:textId="77777777" w:rsidR="00376561" w:rsidRPr="00376561" w:rsidRDefault="00376561" w:rsidP="00376561">
      <w:pPr>
        <w:pStyle w:val="Standard"/>
        <w:rPr>
          <w:rFonts w:hint="eastAsia"/>
          <w:lang w:eastAsia="en-US" w:bidi="ar-SA"/>
        </w:rPr>
      </w:pPr>
    </w:p>
    <w:p w14:paraId="114823C0" w14:textId="2F7BBA9F" w:rsidR="00376561" w:rsidRDefault="00376561" w:rsidP="00376561">
      <w:pPr>
        <w:pStyle w:val="Times142"/>
        <w:spacing w:line="360" w:lineRule="auto"/>
      </w:pPr>
      <m:oMath>
        <m:r>
          <w:rPr>
            <w:rFonts w:ascii="Cambria Math" w:hAnsi="Cambria Math"/>
          </w:rPr>
          <m:t>D</m:t>
        </m:r>
      </m:oMath>
      <w:r w:rsidRPr="002146BE">
        <w:t xml:space="preserve">-триггером называется триггер с одним информационным входом, работающий так, что сигнал на выходе после переключения равен сигналу на входе </w:t>
      </w:r>
      <m:oMath>
        <m:r>
          <w:rPr>
            <w:rFonts w:ascii="Cambria Math" w:hAnsi="Cambria Math"/>
          </w:rPr>
          <m:t>D</m:t>
        </m:r>
      </m:oMath>
      <w:r w:rsidRPr="002146BE">
        <w:t xml:space="preserve"> до переключения</w:t>
      </w:r>
      <w:r w:rsidR="00DB18AC">
        <w:t xml:space="preserve"> «1»</w:t>
      </w:r>
      <w:r w:rsidRPr="003C0A9F">
        <w:t>.</w:t>
      </w:r>
    </w:p>
    <w:p w14:paraId="17902DD5" w14:textId="77777777" w:rsidR="00376561" w:rsidRDefault="00376561" w:rsidP="00376561">
      <w:pPr>
        <w:pStyle w:val="Times142"/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439F93" wp14:editId="7F4D9926">
            <wp:extent cx="2911291" cy="19621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" b="5410"/>
                    <a:stretch/>
                  </pic:blipFill>
                  <pic:spPr bwMode="auto">
                    <a:xfrm>
                      <a:off x="0" y="0"/>
                      <a:ext cx="2912400" cy="19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6E2" w14:textId="1255E2CF" w:rsidR="00376561" w:rsidRDefault="00376561" w:rsidP="00376561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>Рисунок 1</w:t>
      </w:r>
      <w:r w:rsidR="00F06ACA" w:rsidRPr="00F06ACA">
        <w:rPr>
          <w:b w:val="0"/>
          <w:bCs w:val="0"/>
          <w:sz w:val="24"/>
          <w:szCs w:val="16"/>
        </w:rPr>
        <w:t>4</w:t>
      </w:r>
      <w:r w:rsidRPr="00F06ACA">
        <w:rPr>
          <w:b w:val="0"/>
          <w:bCs w:val="0"/>
          <w:sz w:val="24"/>
          <w:szCs w:val="16"/>
        </w:rPr>
        <w:t xml:space="preserve"> – Схема синхронного 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  <w:lang w:val="en-US"/>
          </w:rPr>
          <m:t>D</m:t>
        </m:r>
      </m:oMath>
      <w:r w:rsidRPr="00F06ACA">
        <w:rPr>
          <w:b w:val="0"/>
          <w:bCs w:val="0"/>
          <w:sz w:val="24"/>
          <w:szCs w:val="16"/>
        </w:rPr>
        <w:t>-триггера</w:t>
      </w:r>
    </w:p>
    <w:p w14:paraId="65E582E2" w14:textId="77777777" w:rsidR="00F06ACA" w:rsidRPr="00F06ACA" w:rsidRDefault="00F06ACA" w:rsidP="00376561">
      <w:pPr>
        <w:pStyle w:val="a7"/>
        <w:rPr>
          <w:b w:val="0"/>
          <w:bCs w:val="0"/>
          <w:sz w:val="24"/>
          <w:szCs w:val="16"/>
        </w:rPr>
      </w:pPr>
    </w:p>
    <w:p w14:paraId="1E1DFFEA" w14:textId="5F185FFE" w:rsidR="00376561" w:rsidRDefault="00376561" w:rsidP="00376561">
      <w:pPr>
        <w:pStyle w:val="Times142"/>
        <w:spacing w:line="360" w:lineRule="auto"/>
      </w:pPr>
      <w:r>
        <w:t>В схемах он отображается как на рисунке 1</w:t>
      </w:r>
      <w:r w:rsidR="006806A9">
        <w:t>5</w:t>
      </w:r>
      <w:r>
        <w:t>.</w:t>
      </w:r>
    </w:p>
    <w:p w14:paraId="7FEF763E" w14:textId="5EC9A90E" w:rsidR="00376561" w:rsidRDefault="00B12398" w:rsidP="00376561">
      <w:pPr>
        <w:pStyle w:val="Times142"/>
        <w:keepNext/>
        <w:spacing w:line="360" w:lineRule="auto"/>
        <w:ind w:firstLine="0"/>
        <w:jc w:val="center"/>
      </w:pPr>
      <w:r w:rsidRPr="00B12398">
        <w:lastRenderedPageBreak/>
        <w:drawing>
          <wp:inline distT="0" distB="0" distL="0" distR="0" wp14:anchorId="79677272" wp14:editId="109E82FE">
            <wp:extent cx="1286054" cy="1114581"/>
            <wp:effectExtent l="0" t="0" r="0" b="9525"/>
            <wp:docPr id="175418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9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183E" w14:textId="69397264" w:rsidR="00376561" w:rsidRPr="00F06ACA" w:rsidRDefault="00376561" w:rsidP="00376561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>Рисунок 1</w:t>
      </w:r>
      <w:r w:rsidR="00F06ACA">
        <w:rPr>
          <w:b w:val="0"/>
          <w:bCs w:val="0"/>
          <w:sz w:val="24"/>
          <w:szCs w:val="16"/>
        </w:rPr>
        <w:t>5</w:t>
      </w:r>
      <w:r w:rsidRPr="00F06ACA">
        <w:rPr>
          <w:b w:val="0"/>
          <w:bCs w:val="0"/>
          <w:sz w:val="24"/>
          <w:szCs w:val="16"/>
        </w:rPr>
        <w:t xml:space="preserve"> – Условно-графическое отображение 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</w:rPr>
          <m:t>D</m:t>
        </m:r>
      </m:oMath>
      <w:r w:rsidRPr="00F06ACA">
        <w:rPr>
          <w:b w:val="0"/>
          <w:bCs w:val="0"/>
          <w:sz w:val="24"/>
          <w:szCs w:val="16"/>
        </w:rPr>
        <w:t>-триггера</w:t>
      </w:r>
    </w:p>
    <w:p w14:paraId="5EB0ABFC" w14:textId="11659817" w:rsidR="00F06ACA" w:rsidRPr="00FA16E4" w:rsidRDefault="00376561" w:rsidP="00F06ACA">
      <w:pPr>
        <w:pStyle w:val="Times142"/>
        <w:spacing w:line="360" w:lineRule="auto"/>
      </w:pPr>
      <w:r>
        <w:t>На полученных диаграммах видно, что</w:t>
      </w:r>
      <w:r w:rsidR="00BA3D29" w:rsidRPr="00BA3D29">
        <w:t xml:space="preserve"> </w:t>
      </w:r>
      <w:r>
        <w:t>в начальный момент триггер не определен, но сразу же после первого такта устанавливается в н</w:t>
      </w:r>
      <w:r w:rsidR="00BA3D29">
        <w:t>у</w:t>
      </w:r>
      <w:r>
        <w:t>ль. При подаче на вход сигнала триггер его устанавливает, но после его исчезновения он сразу переходит в состояние устойчивого нуля.</w:t>
      </w:r>
    </w:p>
    <w:p w14:paraId="03A3B8D7" w14:textId="77777777" w:rsidR="00376561" w:rsidRPr="001C153F" w:rsidRDefault="00376561" w:rsidP="00376561">
      <w:pPr>
        <w:pStyle w:val="Times142"/>
        <w:keepNext/>
        <w:spacing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03428B" wp14:editId="4A1CA87C">
            <wp:extent cx="5591175" cy="1038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7"/>
                    <a:stretch/>
                  </pic:blipFill>
                  <pic:spPr bwMode="auto"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4395" w14:textId="2F04230C" w:rsidR="000406E2" w:rsidRPr="00F06ACA" w:rsidRDefault="00376561" w:rsidP="006920B3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>Рисунок 1</w:t>
      </w:r>
      <w:r w:rsidR="00F06ACA">
        <w:rPr>
          <w:b w:val="0"/>
          <w:bCs w:val="0"/>
          <w:sz w:val="24"/>
          <w:szCs w:val="16"/>
        </w:rPr>
        <w:t>6</w:t>
      </w:r>
      <w:r w:rsidRPr="00F06ACA">
        <w:rPr>
          <w:b w:val="0"/>
          <w:bCs w:val="0"/>
          <w:sz w:val="24"/>
          <w:szCs w:val="16"/>
        </w:rPr>
        <w:t xml:space="preserve"> – Временная диаграмма</w:t>
      </w:r>
      <m:oMath>
        <m:r>
          <m:rPr>
            <m:sty m:val="bi"/>
          </m:rPr>
          <w:rPr>
            <w:rFonts w:ascii="Cambria Math" w:hAnsi="Cambria Math"/>
            <w:sz w:val="24"/>
            <w:szCs w:val="16"/>
            <w:lang w:val="en-US"/>
          </w:rPr>
          <m:t>D</m:t>
        </m:r>
      </m:oMath>
      <w:r w:rsidRPr="00F06ACA">
        <w:rPr>
          <w:b w:val="0"/>
          <w:bCs w:val="0"/>
          <w:sz w:val="24"/>
          <w:szCs w:val="16"/>
        </w:rPr>
        <w:t>-триггера</w:t>
      </w:r>
    </w:p>
    <w:p w14:paraId="43A0F7BE" w14:textId="77777777" w:rsidR="005C150F" w:rsidRDefault="005C150F" w:rsidP="005C150F">
      <w:pPr>
        <w:pStyle w:val="Times142"/>
        <w:spacing w:line="360" w:lineRule="auto"/>
      </w:pPr>
    </w:p>
    <w:p w14:paraId="2A463374" w14:textId="2E13680F" w:rsidR="005C150F" w:rsidRDefault="005C150F" w:rsidP="005C150F">
      <w:pPr>
        <w:pStyle w:val="23"/>
      </w:pPr>
      <w:bookmarkStart w:id="19" w:name="_Toc198641949"/>
      <w:r>
        <w:t>3.1.3 Компаратор</w:t>
      </w:r>
      <w:bookmarkEnd w:id="19"/>
    </w:p>
    <w:p w14:paraId="54954365" w14:textId="77777777" w:rsidR="005C150F" w:rsidRDefault="005C150F" w:rsidP="005C150F">
      <w:pPr>
        <w:pStyle w:val="Times142"/>
        <w:spacing w:line="360" w:lineRule="auto"/>
      </w:pPr>
    </w:p>
    <w:p w14:paraId="48D8925B" w14:textId="114D1116" w:rsidR="005C150F" w:rsidRPr="001827BD" w:rsidRDefault="005C150F" w:rsidP="005C150F">
      <w:pPr>
        <w:pStyle w:val="Times142"/>
        <w:spacing w:line="360" w:lineRule="auto"/>
      </w:pPr>
      <w:r>
        <w:t xml:space="preserve">Компаратор - </w:t>
      </w:r>
      <w:r w:rsidRPr="00361351">
        <w:t>комбинационная схема, реализующая сравнение двух операндов, представленных двоичными кодами</w:t>
      </w:r>
      <w:r>
        <w:t>. На рисунке 21 представлена схема компаратора на 8 бит.</w:t>
      </w:r>
    </w:p>
    <w:p w14:paraId="37738327" w14:textId="29864EF7" w:rsidR="005C150F" w:rsidRDefault="00823875" w:rsidP="005C150F">
      <w:pPr>
        <w:pStyle w:val="Times142"/>
        <w:keepNext/>
        <w:spacing w:line="360" w:lineRule="auto"/>
        <w:ind w:firstLine="0"/>
        <w:jc w:val="center"/>
      </w:pPr>
      <w:r w:rsidRPr="00823875">
        <w:rPr>
          <w:noProof/>
        </w:rPr>
        <w:lastRenderedPageBreak/>
        <w:drawing>
          <wp:inline distT="0" distB="0" distL="0" distR="0" wp14:anchorId="20901154" wp14:editId="589865EE">
            <wp:extent cx="3133712" cy="4819650"/>
            <wp:effectExtent l="0" t="0" r="0" b="0"/>
            <wp:docPr id="166934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0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509" cy="48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3DB1" w14:textId="456F1945" w:rsidR="005C150F" w:rsidRPr="00F06ACA" w:rsidRDefault="005C150F" w:rsidP="005C150F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 xml:space="preserve">Рисунок </w:t>
      </w:r>
      <w:r w:rsidR="00F06ACA">
        <w:rPr>
          <w:b w:val="0"/>
          <w:bCs w:val="0"/>
          <w:sz w:val="24"/>
          <w:szCs w:val="16"/>
        </w:rPr>
        <w:t>17</w:t>
      </w:r>
      <w:r w:rsidRPr="00F06ACA">
        <w:rPr>
          <w:b w:val="0"/>
          <w:bCs w:val="0"/>
          <w:sz w:val="24"/>
          <w:szCs w:val="16"/>
        </w:rPr>
        <w:t xml:space="preserve"> – Схема компаратора на </w:t>
      </w:r>
      <w:r w:rsidR="00CA4507">
        <w:rPr>
          <w:b w:val="0"/>
          <w:bCs w:val="0"/>
          <w:sz w:val="24"/>
          <w:szCs w:val="16"/>
        </w:rPr>
        <w:t>8</w:t>
      </w:r>
      <w:r w:rsidRPr="00F06ACA">
        <w:rPr>
          <w:b w:val="0"/>
          <w:bCs w:val="0"/>
          <w:sz w:val="24"/>
          <w:szCs w:val="16"/>
        </w:rPr>
        <w:t xml:space="preserve"> бит</w:t>
      </w:r>
    </w:p>
    <w:p w14:paraId="43FA96ED" w14:textId="06FF012A" w:rsidR="005C150F" w:rsidRPr="00AB64ED" w:rsidRDefault="005C150F" w:rsidP="005C150F">
      <w:pPr>
        <w:pStyle w:val="Times142"/>
        <w:spacing w:line="360" w:lineRule="auto"/>
      </w:pPr>
      <w:r>
        <w:t xml:space="preserve">В данном блоке сравниваются 2 параллельно пришедших </w:t>
      </w:r>
      <w:r w:rsidR="00CA4507">
        <w:t>8</w:t>
      </w:r>
      <w:r>
        <w:t>-</w:t>
      </w:r>
      <w:r w:rsidR="00CA4507">
        <w:t>м</w:t>
      </w:r>
      <w:r>
        <w:t>и битных числа, результатом которого будет либо равенство, либо разница</w:t>
      </w:r>
      <w:r w:rsidR="005B2ACE">
        <w:t xml:space="preserve"> </w:t>
      </w:r>
      <w:r>
        <w:t>(больше или меньше) значений А и В.</w:t>
      </w:r>
    </w:p>
    <w:p w14:paraId="7F7CE3F3" w14:textId="71003255" w:rsidR="005C150F" w:rsidRDefault="002D6AB8" w:rsidP="005C150F">
      <w:pPr>
        <w:pStyle w:val="Times142"/>
        <w:keepNext/>
        <w:spacing w:line="360" w:lineRule="auto"/>
        <w:ind w:firstLine="0"/>
        <w:jc w:val="center"/>
      </w:pPr>
      <w:r w:rsidRPr="002D6AB8">
        <w:lastRenderedPageBreak/>
        <w:drawing>
          <wp:inline distT="0" distB="0" distL="0" distR="0" wp14:anchorId="2F97D3AD" wp14:editId="3B2BA4EA">
            <wp:extent cx="1455089" cy="3403986"/>
            <wp:effectExtent l="0" t="0" r="0" b="6350"/>
            <wp:docPr id="9985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7536" cy="34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A05" w14:textId="50503060" w:rsidR="005C150F" w:rsidRPr="00F06ACA" w:rsidRDefault="005C150F" w:rsidP="005C150F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 xml:space="preserve">Рисунок </w:t>
      </w:r>
      <w:r w:rsidR="00F06ACA" w:rsidRPr="00F06ACA">
        <w:rPr>
          <w:b w:val="0"/>
          <w:bCs w:val="0"/>
          <w:sz w:val="24"/>
          <w:szCs w:val="16"/>
        </w:rPr>
        <w:t>18</w:t>
      </w:r>
      <w:r w:rsidRPr="00F06ACA">
        <w:rPr>
          <w:b w:val="0"/>
          <w:bCs w:val="0"/>
          <w:sz w:val="24"/>
          <w:szCs w:val="16"/>
        </w:rPr>
        <w:t xml:space="preserve"> – Условно-графическое отображение компаратора на </w:t>
      </w:r>
      <w:r w:rsidR="002D6AB8">
        <w:rPr>
          <w:b w:val="0"/>
          <w:bCs w:val="0"/>
          <w:sz w:val="24"/>
          <w:szCs w:val="16"/>
        </w:rPr>
        <w:t>10</w:t>
      </w:r>
      <w:r w:rsidRPr="00F06ACA">
        <w:rPr>
          <w:b w:val="0"/>
          <w:bCs w:val="0"/>
          <w:sz w:val="24"/>
          <w:szCs w:val="16"/>
        </w:rPr>
        <w:t xml:space="preserve"> бит</w:t>
      </w:r>
    </w:p>
    <w:p w14:paraId="7CBBAEAF" w14:textId="43E83D37" w:rsidR="005C150F" w:rsidRDefault="005C150F" w:rsidP="005C150F">
      <w:pPr>
        <w:pStyle w:val="Times142"/>
      </w:pPr>
      <w:r>
        <w:t>В данной курсовой работе будут использоваться компаратор</w:t>
      </w:r>
      <w:r w:rsidR="00B05DCA">
        <w:t xml:space="preserve"> и</w:t>
      </w:r>
      <w:r>
        <w:t xml:space="preserve"> 1</w:t>
      </w:r>
      <w:r w:rsidR="002D6AB8">
        <w:t>3</w:t>
      </w:r>
      <w:r>
        <w:t xml:space="preserve"> бит</w:t>
      </w:r>
      <w:r w:rsidR="002407EC">
        <w:t xml:space="preserve">, но я показал схему на </w:t>
      </w:r>
      <w:r w:rsidR="002D6AB8">
        <w:t>10</w:t>
      </w:r>
      <w:r w:rsidR="002407EC">
        <w:t xml:space="preserve">, так как </w:t>
      </w:r>
      <w:r w:rsidR="005B2ACE">
        <w:t xml:space="preserve">она просто </w:t>
      </w:r>
      <w:r w:rsidR="000A4BA5">
        <w:t>влезает в отчет.</w:t>
      </w:r>
    </w:p>
    <w:p w14:paraId="55C28E7C" w14:textId="77777777" w:rsidR="00D91951" w:rsidRDefault="00D91951" w:rsidP="000406E2">
      <w:pPr>
        <w:pStyle w:val="Standard"/>
        <w:rPr>
          <w:rFonts w:hint="eastAsia"/>
          <w:lang w:eastAsia="en-US" w:bidi="ar-SA"/>
        </w:rPr>
      </w:pPr>
    </w:p>
    <w:p w14:paraId="0E1012E3" w14:textId="5020D9B1" w:rsidR="00D91951" w:rsidRPr="00116B59" w:rsidRDefault="00116B59" w:rsidP="00116B59">
      <w:pPr>
        <w:pStyle w:val="23"/>
      </w:pPr>
      <w:bookmarkStart w:id="20" w:name="_Toc198641950"/>
      <w:r>
        <w:t>3.1.3 Счетчик</w:t>
      </w:r>
      <w:bookmarkEnd w:id="20"/>
    </w:p>
    <w:p w14:paraId="5BCAF5A2" w14:textId="77777777" w:rsidR="00116B59" w:rsidRDefault="00116B59" w:rsidP="000406E2">
      <w:pPr>
        <w:pStyle w:val="Standard"/>
        <w:rPr>
          <w:rFonts w:ascii="Times New Roman" w:eastAsiaTheme="majorEastAsia" w:hAnsi="Times New Roman" w:cs="Times New Roman"/>
          <w:sz w:val="28"/>
          <w:szCs w:val="28"/>
        </w:rPr>
      </w:pPr>
    </w:p>
    <w:p w14:paraId="0BBBBC2C" w14:textId="1F58004B" w:rsidR="00D91951" w:rsidRDefault="00D91951" w:rsidP="00116B59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 w:rsidRPr="00D91951">
        <w:rPr>
          <w:rFonts w:ascii="Times New Roman" w:eastAsiaTheme="majorEastAsia" w:hAnsi="Times New Roman" w:cs="Times New Roman"/>
          <w:sz w:val="28"/>
          <w:szCs w:val="28"/>
        </w:rPr>
        <w:t>Счётчик</w:t>
      </w:r>
      <w:r w:rsidRPr="00D91951">
        <w:rPr>
          <w:rFonts w:ascii="Times New Roman" w:hAnsi="Times New Roman" w:cs="Times New Roman"/>
          <w:sz w:val="28"/>
          <w:szCs w:val="28"/>
        </w:rPr>
        <w:t> — это устройство, которое используется в цифровой электронике для подсчёта тактовых импульсов.</w:t>
      </w:r>
    </w:p>
    <w:p w14:paraId="02266C79" w14:textId="150B91A8" w:rsidR="00537C89" w:rsidRPr="00537C89" w:rsidRDefault="00537C89" w:rsidP="00116B59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он реализован достаточно интересно.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>
        <w:rPr>
          <w:rFonts w:ascii="Times New Roman" w:hAnsi="Times New Roman" w:cs="Times New Roman"/>
          <w:sz w:val="28"/>
          <w:szCs w:val="28"/>
        </w:rPr>
        <w:t xml:space="preserve">-триггеров и компаратора </w:t>
      </w:r>
      <w:r w:rsidR="00193306">
        <w:rPr>
          <w:rFonts w:ascii="Times New Roman" w:hAnsi="Times New Roman" w:cs="Times New Roman"/>
          <w:sz w:val="28"/>
          <w:szCs w:val="28"/>
        </w:rPr>
        <w:t>на сравнение</w:t>
      </w:r>
      <w:r w:rsidR="00562AA7">
        <w:rPr>
          <w:rFonts w:ascii="Times New Roman" w:hAnsi="Times New Roman" w:cs="Times New Roman"/>
          <w:sz w:val="28"/>
          <w:szCs w:val="28"/>
        </w:rPr>
        <w:t>. При установке различных чисел на компаратор</w:t>
      </w:r>
      <w:r w:rsidR="003A12BA">
        <w:rPr>
          <w:rFonts w:ascii="Times New Roman" w:hAnsi="Times New Roman" w:cs="Times New Roman"/>
          <w:sz w:val="28"/>
          <w:szCs w:val="28"/>
        </w:rPr>
        <w:t xml:space="preserve"> задается определенное число для срабатывания счетчика</w:t>
      </w:r>
      <w:r w:rsidR="00562AA7">
        <w:rPr>
          <w:rFonts w:ascii="Times New Roman" w:hAnsi="Times New Roman" w:cs="Times New Roman"/>
          <w:sz w:val="28"/>
          <w:szCs w:val="28"/>
        </w:rPr>
        <w:t xml:space="preserve"> и изменением количества триггеров</w:t>
      </w:r>
      <w:r w:rsidR="00E34B6E">
        <w:rPr>
          <w:rFonts w:ascii="Times New Roman" w:hAnsi="Times New Roman" w:cs="Times New Roman"/>
          <w:sz w:val="28"/>
          <w:szCs w:val="28"/>
        </w:rPr>
        <w:t>, можно менять значения в степени двойки</w:t>
      </w:r>
      <w:r w:rsidR="006409F4">
        <w:rPr>
          <w:rFonts w:ascii="Times New Roman" w:hAnsi="Times New Roman" w:cs="Times New Roman"/>
          <w:sz w:val="28"/>
          <w:szCs w:val="28"/>
        </w:rPr>
        <w:t>.</w:t>
      </w:r>
    </w:p>
    <w:p w14:paraId="3F6239E5" w14:textId="79F404EA" w:rsidR="00D91951" w:rsidRDefault="00E816FE" w:rsidP="000406E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Вот как это выглядит на схеме.</w:t>
      </w:r>
    </w:p>
    <w:p w14:paraId="32811569" w14:textId="7E05ACE2" w:rsidR="00F02525" w:rsidRDefault="00B25BA3" w:rsidP="00F02525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156EC8BC" wp14:editId="6DE3BE1B">
            <wp:extent cx="6117908" cy="1335819"/>
            <wp:effectExtent l="0" t="0" r="0" b="0"/>
            <wp:docPr id="6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09" cy="134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D8EE8" w14:textId="14C97D43" w:rsidR="00F02525" w:rsidRPr="00F06ACA" w:rsidRDefault="00F02525" w:rsidP="00F02525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F06ACA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F06ACA" w:rsidRPr="00F06ACA">
        <w:rPr>
          <w:rFonts w:ascii="Times New Roman" w:hAnsi="Times New Roman" w:cs="Times New Roman"/>
          <w:i/>
          <w:iCs/>
          <w:lang w:eastAsia="en-US" w:bidi="ar-SA"/>
        </w:rPr>
        <w:t>19</w:t>
      </w:r>
      <w:r w:rsidR="000E0AFE">
        <w:rPr>
          <w:rFonts w:ascii="Times New Roman" w:hAnsi="Times New Roman" w:cs="Times New Roman"/>
          <w:i/>
          <w:iCs/>
          <w:lang w:val="en-US" w:eastAsia="en-US" w:bidi="ar-SA"/>
        </w:rPr>
        <w:t>.</w:t>
      </w:r>
      <w:r w:rsidRPr="00F06ACA">
        <w:rPr>
          <w:rFonts w:ascii="Times New Roman" w:hAnsi="Times New Roman" w:cs="Times New Roman"/>
          <w:i/>
          <w:iCs/>
          <w:lang w:eastAsia="en-US" w:bidi="ar-SA"/>
        </w:rPr>
        <w:t xml:space="preserve"> Схема счетчика на 8</w:t>
      </w:r>
    </w:p>
    <w:p w14:paraId="00A5057D" w14:textId="77777777" w:rsidR="00E816FE" w:rsidRDefault="00E816FE" w:rsidP="000406E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3F177E08" w14:textId="70FD0F25" w:rsidR="00F02525" w:rsidRDefault="00840F46" w:rsidP="00131046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7D4D7F">
        <w:lastRenderedPageBreak/>
        <w:drawing>
          <wp:inline distT="0" distB="0" distL="0" distR="0" wp14:anchorId="4587AF37" wp14:editId="0159A222">
            <wp:extent cx="1071716" cy="1733384"/>
            <wp:effectExtent l="0" t="0" r="0" b="0"/>
            <wp:docPr id="128455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32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2555" cy="17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CF9B" w14:textId="71423A75" w:rsidR="00131046" w:rsidRPr="00F06ACA" w:rsidRDefault="00131046" w:rsidP="00131046">
      <w:pPr>
        <w:pStyle w:val="a7"/>
        <w:rPr>
          <w:b w:val="0"/>
          <w:bCs w:val="0"/>
          <w:sz w:val="24"/>
          <w:szCs w:val="16"/>
        </w:rPr>
      </w:pPr>
      <w:r w:rsidRPr="00F06ACA">
        <w:rPr>
          <w:b w:val="0"/>
          <w:bCs w:val="0"/>
          <w:sz w:val="24"/>
          <w:szCs w:val="16"/>
        </w:rPr>
        <w:t>Рис</w:t>
      </w:r>
      <w:r w:rsidR="000E0AFE" w:rsidRPr="000E0AFE">
        <w:rPr>
          <w:b w:val="0"/>
          <w:bCs w:val="0"/>
          <w:sz w:val="24"/>
          <w:szCs w:val="16"/>
        </w:rPr>
        <w:t>.</w:t>
      </w:r>
      <w:r w:rsidRPr="00F06ACA">
        <w:rPr>
          <w:b w:val="0"/>
          <w:bCs w:val="0"/>
          <w:sz w:val="24"/>
          <w:szCs w:val="16"/>
        </w:rPr>
        <w:t xml:space="preserve"> 2</w:t>
      </w:r>
      <w:r w:rsidR="00F06ACA" w:rsidRPr="00F06ACA">
        <w:rPr>
          <w:b w:val="0"/>
          <w:bCs w:val="0"/>
          <w:sz w:val="24"/>
          <w:szCs w:val="16"/>
        </w:rPr>
        <w:t>0</w:t>
      </w:r>
      <w:r w:rsidR="000E0AFE">
        <w:rPr>
          <w:b w:val="0"/>
          <w:bCs w:val="0"/>
          <w:sz w:val="24"/>
          <w:szCs w:val="16"/>
          <w:lang w:val="en-US"/>
        </w:rPr>
        <w:t>.</w:t>
      </w:r>
      <w:r w:rsidRPr="00F06ACA">
        <w:rPr>
          <w:b w:val="0"/>
          <w:bCs w:val="0"/>
          <w:sz w:val="24"/>
          <w:szCs w:val="16"/>
        </w:rPr>
        <w:t xml:space="preserve"> Условно-графическое отображение счетчика на 8 бит</w:t>
      </w:r>
    </w:p>
    <w:p w14:paraId="61B424D4" w14:textId="77777777" w:rsidR="00CE67BC" w:rsidRPr="000F1B43" w:rsidRDefault="00CE67BC" w:rsidP="000406E2">
      <w:pPr>
        <w:pStyle w:val="Standard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37A80ED3" w14:textId="40014DC6" w:rsidR="00287C2C" w:rsidRPr="00116B59" w:rsidRDefault="00287C2C" w:rsidP="00287C2C">
      <w:pPr>
        <w:pStyle w:val="23"/>
      </w:pPr>
      <w:bookmarkStart w:id="21" w:name="_Toc198641952"/>
      <w:r>
        <w:t>3.1.</w:t>
      </w:r>
      <w:r w:rsidR="000F1B43" w:rsidRPr="000F1B43">
        <w:t>5</w:t>
      </w:r>
      <w:r>
        <w:t xml:space="preserve"> Сдвиговый регистр с п</w:t>
      </w:r>
      <w:r w:rsidR="008E543D">
        <w:t>оследовательным выводом</w:t>
      </w:r>
      <w:bookmarkEnd w:id="21"/>
    </w:p>
    <w:p w14:paraId="454D8068" w14:textId="77777777" w:rsidR="00287C2C" w:rsidRPr="00E0777B" w:rsidRDefault="00287C2C" w:rsidP="00287C2C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943E1C2" w14:textId="55FC1C53" w:rsidR="00287C2C" w:rsidRDefault="00287C2C" w:rsidP="00287C2C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ab/>
        <w:t xml:space="preserve">Данное устройство реализовано на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-триггерах. Сколько триггеров столько значений можно будет </w:t>
      </w:r>
      <w:r w:rsidR="0039447C">
        <w:rPr>
          <w:rFonts w:ascii="Times New Roman" w:hAnsi="Times New Roman" w:cs="Times New Roman"/>
          <w:sz w:val="28"/>
          <w:szCs w:val="28"/>
          <w:lang w:eastAsia="en-US" w:bidi="ar-SA"/>
        </w:rPr>
        <w:t>записать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параллельно. </w:t>
      </w:r>
      <w:r w:rsidR="00332E27">
        <w:rPr>
          <w:rFonts w:ascii="Times New Roman" w:hAnsi="Times New Roman" w:cs="Times New Roman"/>
          <w:sz w:val="28"/>
          <w:szCs w:val="28"/>
          <w:lang w:eastAsia="en-US" w:bidi="ar-SA"/>
        </w:rPr>
        <w:t>Вывод происходит по одному биту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Вот как это выглядит на примере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SRG</w:t>
      </w:r>
      <w:r w:rsidR="00E8451E">
        <w:rPr>
          <w:rFonts w:ascii="Times New Roman" w:hAnsi="Times New Roman" w:cs="Times New Roman"/>
          <w:sz w:val="28"/>
          <w:szCs w:val="28"/>
          <w:lang w:eastAsia="en-US" w:bidi="ar-SA"/>
        </w:rPr>
        <w:t>8</w:t>
      </w:r>
      <w:r w:rsidRPr="00287C2C">
        <w:rPr>
          <w:rFonts w:ascii="Times New Roman" w:hAnsi="Times New Roman" w:cs="Times New Roman"/>
          <w:sz w:val="28"/>
          <w:szCs w:val="28"/>
          <w:lang w:eastAsia="en-US" w:bidi="ar-SA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out</w:t>
      </w:r>
      <w:r w:rsidRPr="00287C2C">
        <w:rPr>
          <w:rFonts w:ascii="Times New Roman" w:hAnsi="Times New Roman" w:cs="Times New Roman"/>
          <w:sz w:val="28"/>
          <w:szCs w:val="28"/>
          <w:lang w:eastAsia="en-US" w:bidi="ar-SA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par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:</w:t>
      </w:r>
    </w:p>
    <w:p w14:paraId="4C38B05C" w14:textId="77777777" w:rsidR="00287C2C" w:rsidRDefault="00287C2C" w:rsidP="00287C2C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35D28DF1" w14:textId="04D1EA34" w:rsidR="00287C2C" w:rsidRDefault="00E73B30" w:rsidP="00287C2C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E73B30">
        <w:rPr>
          <w:rFonts w:ascii="Times New Roman" w:hAnsi="Times New Roman" w:cs="Times New Roman"/>
          <w:sz w:val="28"/>
          <w:szCs w:val="28"/>
          <w:lang w:eastAsia="en-US" w:bidi="ar-SA"/>
        </w:rPr>
        <w:drawing>
          <wp:inline distT="0" distB="0" distL="0" distR="0" wp14:anchorId="04126ED6" wp14:editId="347B0003">
            <wp:extent cx="6477166" cy="1327868"/>
            <wp:effectExtent l="0" t="0" r="0" b="5715"/>
            <wp:docPr id="1852749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94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0240" cy="13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C31" w14:textId="71358E97" w:rsidR="00287C2C" w:rsidRPr="003E445A" w:rsidRDefault="00287C2C" w:rsidP="00287C2C">
      <w:pPr>
        <w:pStyle w:val="Standard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3E445A">
        <w:rPr>
          <w:rFonts w:ascii="Times New Roman" w:hAnsi="Times New Roman" w:cs="Times New Roman"/>
          <w:i/>
          <w:iCs/>
          <w:lang w:eastAsia="en-US" w:bidi="ar-SA"/>
        </w:rPr>
        <w:t>Рис</w:t>
      </w:r>
      <w:r w:rsidR="003E445A" w:rsidRPr="003E445A">
        <w:rPr>
          <w:rFonts w:ascii="Times New Roman" w:hAnsi="Times New Roman" w:cs="Times New Roman"/>
          <w:i/>
          <w:iCs/>
          <w:lang w:eastAsia="en-US" w:bidi="ar-SA"/>
        </w:rPr>
        <w:t xml:space="preserve"> 23</w:t>
      </w:r>
      <w:r w:rsidRPr="003E445A">
        <w:rPr>
          <w:rFonts w:ascii="Times New Roman" w:hAnsi="Times New Roman" w:cs="Times New Roman"/>
          <w:i/>
          <w:iCs/>
          <w:lang w:eastAsia="en-US" w:bidi="ar-SA"/>
        </w:rPr>
        <w:t xml:space="preserve">.  Схема сдвигового регистра с </w:t>
      </w:r>
      <w:r w:rsidR="008947CD" w:rsidRPr="003E445A">
        <w:rPr>
          <w:rFonts w:ascii="Times New Roman" w:hAnsi="Times New Roman" w:cs="Times New Roman"/>
          <w:i/>
          <w:iCs/>
          <w:lang w:eastAsia="en-US" w:bidi="ar-SA"/>
        </w:rPr>
        <w:t>последовательным</w:t>
      </w:r>
      <w:r w:rsidRPr="003E445A">
        <w:rPr>
          <w:rFonts w:ascii="Times New Roman" w:hAnsi="Times New Roman" w:cs="Times New Roman"/>
          <w:i/>
          <w:iCs/>
          <w:lang w:eastAsia="en-US" w:bidi="ar-SA"/>
        </w:rPr>
        <w:t xml:space="preserve"> выводом на </w:t>
      </w:r>
      <w:r w:rsidR="00E8451E">
        <w:rPr>
          <w:rFonts w:ascii="Times New Roman" w:hAnsi="Times New Roman" w:cs="Times New Roman"/>
          <w:i/>
          <w:iCs/>
          <w:lang w:eastAsia="en-US" w:bidi="ar-SA"/>
        </w:rPr>
        <w:t>8</w:t>
      </w:r>
      <w:r w:rsidRPr="003E445A">
        <w:rPr>
          <w:rFonts w:ascii="Times New Roman" w:hAnsi="Times New Roman" w:cs="Times New Roman"/>
          <w:i/>
          <w:iCs/>
          <w:lang w:eastAsia="en-US" w:bidi="ar-SA"/>
        </w:rPr>
        <w:t xml:space="preserve"> бит</w:t>
      </w:r>
    </w:p>
    <w:p w14:paraId="2758453E" w14:textId="77777777" w:rsidR="00287C2C" w:rsidRDefault="00287C2C" w:rsidP="00287C2C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00653584" w14:textId="33F1420E" w:rsidR="00287C2C" w:rsidRDefault="000F1B43" w:rsidP="00287C2C">
      <w:pPr>
        <w:pStyle w:val="Standard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497FE150" wp14:editId="6DFEB116">
            <wp:extent cx="1082823" cy="1701579"/>
            <wp:effectExtent l="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667" cy="171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4E59A" w14:textId="0EC71B58" w:rsidR="00CE67BC" w:rsidRPr="00E20A38" w:rsidRDefault="00287C2C" w:rsidP="00E20A38">
      <w:pPr>
        <w:pStyle w:val="a7"/>
        <w:rPr>
          <w:b w:val="0"/>
          <w:bCs w:val="0"/>
          <w:sz w:val="24"/>
          <w:szCs w:val="16"/>
        </w:rPr>
      </w:pPr>
      <w:r w:rsidRPr="003E445A">
        <w:rPr>
          <w:b w:val="0"/>
          <w:bCs w:val="0"/>
          <w:sz w:val="24"/>
          <w:szCs w:val="16"/>
        </w:rPr>
        <w:t>Рисунок 2</w:t>
      </w:r>
      <w:r w:rsidR="003E445A">
        <w:rPr>
          <w:b w:val="0"/>
          <w:bCs w:val="0"/>
          <w:sz w:val="24"/>
          <w:szCs w:val="16"/>
        </w:rPr>
        <w:t>4</w:t>
      </w:r>
      <w:r w:rsidRPr="003E445A">
        <w:rPr>
          <w:b w:val="0"/>
          <w:bCs w:val="0"/>
          <w:sz w:val="24"/>
          <w:szCs w:val="16"/>
        </w:rPr>
        <w:t xml:space="preserve"> – Условно-графическое отображение сдвигового регистра</w:t>
      </w:r>
      <w:r w:rsidR="008947CD" w:rsidRPr="003E445A">
        <w:rPr>
          <w:b w:val="0"/>
          <w:bCs w:val="0"/>
          <w:sz w:val="24"/>
          <w:szCs w:val="16"/>
        </w:rPr>
        <w:t xml:space="preserve"> с </w:t>
      </w:r>
      <w:r w:rsidR="008947CD" w:rsidRPr="003E445A">
        <w:rPr>
          <w:rFonts w:ascii="Times New Roman" w:hAnsi="Times New Roman" w:cs="Times New Roman"/>
          <w:b w:val="0"/>
          <w:bCs w:val="0"/>
          <w:sz w:val="24"/>
          <w:szCs w:val="24"/>
        </w:rPr>
        <w:t>последовательным выводом</w:t>
      </w:r>
      <w:r w:rsidRPr="003E445A">
        <w:rPr>
          <w:b w:val="0"/>
          <w:bCs w:val="0"/>
          <w:sz w:val="24"/>
          <w:szCs w:val="16"/>
        </w:rPr>
        <w:t xml:space="preserve"> на </w:t>
      </w:r>
      <w:r w:rsidR="00E8451E">
        <w:rPr>
          <w:b w:val="0"/>
          <w:bCs w:val="0"/>
          <w:sz w:val="24"/>
          <w:szCs w:val="16"/>
        </w:rPr>
        <w:t>8</w:t>
      </w:r>
      <w:r w:rsidRPr="003E445A">
        <w:rPr>
          <w:b w:val="0"/>
          <w:bCs w:val="0"/>
          <w:sz w:val="24"/>
          <w:szCs w:val="16"/>
        </w:rPr>
        <w:t xml:space="preserve"> бит</w:t>
      </w:r>
    </w:p>
    <w:p w14:paraId="37671B4B" w14:textId="676FCB47" w:rsidR="00AC3264" w:rsidRPr="00E94575" w:rsidRDefault="00AC3264" w:rsidP="00AC3264">
      <w:pPr>
        <w:pStyle w:val="23"/>
      </w:pPr>
      <w:bookmarkStart w:id="22" w:name="_Toc198641953"/>
      <w:r>
        <w:t>3.</w:t>
      </w:r>
      <w:r w:rsidR="000406E2">
        <w:t>2</w:t>
      </w:r>
      <w:r>
        <w:t xml:space="preserve"> </w:t>
      </w:r>
      <w:r w:rsidR="00E94575">
        <w:t xml:space="preserve">Устройство </w:t>
      </w:r>
      <w:r w:rsidR="00E94575">
        <w:rPr>
          <w:lang w:val="en-US"/>
        </w:rPr>
        <w:t>Master</w:t>
      </w:r>
      <w:r w:rsidR="00E94575">
        <w:t>.</w:t>
      </w:r>
      <w:bookmarkEnd w:id="22"/>
    </w:p>
    <w:p w14:paraId="7E8DB299" w14:textId="77777777" w:rsidR="002F2A41" w:rsidRDefault="002F2A41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382CD5D8" w14:textId="21EE445F" w:rsidR="00AC3264" w:rsidRDefault="002F2A41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Данную часть лучше всего будет разделить на две – это ведущий и ведомый. </w:t>
      </w:r>
      <w:r w:rsidR="00DE0B7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Мы начнем с первого, так как это </w:t>
      </w:r>
      <w:r w:rsidR="00273ED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самая главная часть. По прошлому подразделу можно было понять принцип считывания </w:t>
      </w:r>
      <w:r w:rsidR="00460435">
        <w:rPr>
          <w:rFonts w:ascii="Times New Roman" w:hAnsi="Times New Roman" w:cs="Times New Roman"/>
          <w:sz w:val="28"/>
          <w:szCs w:val="28"/>
          <w:lang w:val="en-US" w:eastAsia="en-US" w:bidi="ar-SA"/>
        </w:rPr>
        <w:t>Break</w:t>
      </w:r>
      <w:r w:rsidR="00460435" w:rsidRPr="0046043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460435"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="00460435" w:rsidRPr="0046043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460435">
        <w:rPr>
          <w:rFonts w:ascii="Times New Roman" w:hAnsi="Times New Roman" w:cs="Times New Roman"/>
          <w:sz w:val="28"/>
          <w:szCs w:val="28"/>
          <w:lang w:val="en-US" w:eastAsia="en-US" w:bidi="ar-SA"/>
        </w:rPr>
        <w:t>PID</w:t>
      </w:r>
      <w:r w:rsidR="00460435">
        <w:rPr>
          <w:rFonts w:ascii="Times New Roman" w:hAnsi="Times New Roman" w:cs="Times New Roman"/>
          <w:sz w:val="28"/>
          <w:szCs w:val="28"/>
          <w:lang w:eastAsia="en-US" w:bidi="ar-SA"/>
        </w:rPr>
        <w:t>. Теперь я постараюсь немного короче об</w:t>
      </w:r>
      <w:r w:rsidR="00BB24FB">
        <w:rPr>
          <w:rFonts w:ascii="Times New Roman" w:hAnsi="Times New Roman" w:cs="Times New Roman"/>
          <w:sz w:val="28"/>
          <w:szCs w:val="28"/>
          <w:lang w:eastAsia="en-US" w:bidi="ar-SA"/>
        </w:rPr>
        <w:t>ъяснить эту часть и больше затронуть те моменты, которы</w:t>
      </w:r>
      <w:r w:rsidR="00417EEC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е не были озвучены. </w:t>
      </w:r>
    </w:p>
    <w:p w14:paraId="0E019B02" w14:textId="77777777" w:rsidR="004E4DF1" w:rsidRDefault="00417EEC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lastRenderedPageBreak/>
        <w:t xml:space="preserve">Начнем с начала. </w:t>
      </w:r>
      <w:r w:rsidR="000B5A2D">
        <w:rPr>
          <w:rFonts w:ascii="Times New Roman" w:hAnsi="Times New Roman" w:cs="Times New Roman"/>
          <w:sz w:val="28"/>
          <w:szCs w:val="28"/>
          <w:lang w:eastAsia="en-US" w:bidi="ar-SA"/>
        </w:rPr>
        <w:t>Мы считываем 15 подряд идущих нулей с помощью счетчика</w:t>
      </w:r>
      <w:r w:rsidR="009B316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который при срабатывании активирует </w:t>
      </w:r>
      <w:r w:rsidR="008430D7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8430D7" w:rsidRPr="008430D7">
        <w:rPr>
          <w:rFonts w:ascii="Times New Roman" w:hAnsi="Times New Roman" w:cs="Times New Roman"/>
          <w:sz w:val="28"/>
          <w:szCs w:val="28"/>
          <w:lang w:eastAsia="en-US" w:bidi="ar-SA"/>
        </w:rPr>
        <w:t>-</w:t>
      </w:r>
      <w:r w:rsidR="008430D7">
        <w:rPr>
          <w:rFonts w:ascii="Times New Roman" w:hAnsi="Times New Roman" w:cs="Times New Roman"/>
          <w:sz w:val="28"/>
          <w:szCs w:val="28"/>
          <w:lang w:eastAsia="en-US" w:bidi="ar-SA"/>
        </w:rPr>
        <w:t>триггер и тогда запись прекращается</w:t>
      </w:r>
      <w:r w:rsidR="009F62EC">
        <w:rPr>
          <w:rFonts w:ascii="Times New Roman" w:hAnsi="Times New Roman" w:cs="Times New Roman"/>
          <w:sz w:val="28"/>
          <w:szCs w:val="28"/>
          <w:lang w:eastAsia="en-US" w:bidi="ar-SA"/>
        </w:rPr>
        <w:t>, так как значения записываются через мультиплексор</w:t>
      </w:r>
      <w:r w:rsidR="00E60C2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652A4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Единица срабатывает на одном из элементов «или», который </w:t>
      </w:r>
      <w:r w:rsidR="00EA11C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идет </w:t>
      </w:r>
      <w:r w:rsidR="0082408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к </w:t>
      </w:r>
      <w:r w:rsidR="00EA11C1">
        <w:rPr>
          <w:rFonts w:ascii="Times New Roman" w:hAnsi="Times New Roman" w:cs="Times New Roman"/>
          <w:sz w:val="28"/>
          <w:szCs w:val="28"/>
          <w:lang w:eastAsia="en-US" w:bidi="ar-SA"/>
        </w:rPr>
        <w:t>А0</w:t>
      </w:r>
      <w:r w:rsidR="0082408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</w:p>
    <w:p w14:paraId="32B875F5" w14:textId="48CD434E" w:rsidR="004E4DF1" w:rsidRDefault="00FE4574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Затем считывается поле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по </w:t>
      </w:r>
      <w:r w:rsidR="00A4590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похожей схеме. Только с помощью делителя частоты </w:t>
      </w:r>
      <w:r w:rsidR="00C35CF1">
        <w:rPr>
          <w:rFonts w:ascii="Times New Roman" w:hAnsi="Times New Roman" w:cs="Times New Roman"/>
          <w:sz w:val="28"/>
          <w:szCs w:val="28"/>
          <w:lang w:eastAsia="en-US" w:bidi="ar-SA"/>
        </w:rPr>
        <w:t>и условия «и» с инверсией, мы получаем чередование 0 и 1</w:t>
      </w:r>
      <w:r w:rsidR="00D2336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до срабатывания счетчика с</w:t>
      </w:r>
      <w:r w:rsidR="00C5362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триггером </w:t>
      </w:r>
      <w:r w:rsidR="00FE39E8">
        <w:rPr>
          <w:rFonts w:ascii="Times New Roman" w:hAnsi="Times New Roman" w:cs="Times New Roman"/>
          <w:sz w:val="28"/>
          <w:szCs w:val="28"/>
          <w:lang w:eastAsia="en-US" w:bidi="ar-SA"/>
        </w:rPr>
        <w:t>и сигнал на мультиплексоре не становится равен 11</w:t>
      </w:r>
      <w:r w:rsidR="00233750">
        <w:rPr>
          <w:rFonts w:ascii="Times New Roman" w:hAnsi="Times New Roman" w:cs="Times New Roman"/>
          <w:sz w:val="28"/>
          <w:szCs w:val="28"/>
          <w:lang w:eastAsia="en-US" w:bidi="ar-SA"/>
        </w:rPr>
        <w:t>, что говорит о считывании следующего поля.</w:t>
      </w:r>
    </w:p>
    <w:p w14:paraId="485C6A0B" w14:textId="66C0AAB9" w:rsidR="00233750" w:rsidRDefault="00726D6F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PID</w:t>
      </w:r>
      <w:r w:rsidRPr="0051711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51711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формируется </w:t>
      </w:r>
      <w:r w:rsidR="00FF2DE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 помощью двух элементов «исключающее или», где один из них с инвертором на выходе. </w:t>
      </w:r>
      <w:r w:rsidR="009B57C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Эти данные передаются на </w:t>
      </w:r>
      <w:r w:rsidR="0090297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параллельный по записи сдвиговый регистр, выдавая по одному значению, пока счетчик не </w:t>
      </w:r>
      <w:r w:rsidR="008C2438">
        <w:rPr>
          <w:rFonts w:ascii="Times New Roman" w:hAnsi="Times New Roman" w:cs="Times New Roman"/>
          <w:sz w:val="28"/>
          <w:szCs w:val="28"/>
          <w:lang w:eastAsia="en-US" w:bidi="ar-SA"/>
        </w:rPr>
        <w:t>достигнет 11</w:t>
      </w:r>
      <w:r w:rsidR="004D30BD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4F0CA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После чего начнет отрабатывать </w:t>
      </w:r>
      <w:r w:rsidR="00AF6B65">
        <w:rPr>
          <w:rFonts w:ascii="Times New Roman" w:hAnsi="Times New Roman" w:cs="Times New Roman"/>
          <w:sz w:val="28"/>
          <w:szCs w:val="28"/>
          <w:lang w:val="en-US" w:eastAsia="en-US" w:bidi="ar-SA"/>
        </w:rPr>
        <w:t>SRG</w:t>
      </w:r>
      <w:r w:rsidR="00AF6B65" w:rsidRPr="004709CE">
        <w:rPr>
          <w:rFonts w:ascii="Times New Roman" w:hAnsi="Times New Roman" w:cs="Times New Roman"/>
          <w:sz w:val="28"/>
          <w:szCs w:val="28"/>
          <w:lang w:eastAsia="en-US" w:bidi="ar-SA"/>
        </w:rPr>
        <w:t>12</w:t>
      </w:r>
      <w:r w:rsidR="004709C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так как в это время будет ожидать передачи информации от </w:t>
      </w:r>
      <w:r w:rsidR="004709CE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4709CE">
        <w:rPr>
          <w:rFonts w:ascii="Times New Roman" w:hAnsi="Times New Roman" w:cs="Times New Roman"/>
          <w:sz w:val="28"/>
          <w:szCs w:val="28"/>
          <w:lang w:eastAsia="en-US" w:bidi="ar-SA"/>
        </w:rPr>
        <w:t>, а затем</w:t>
      </w:r>
      <w:r w:rsidR="00AD71F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B369A7">
        <w:rPr>
          <w:rFonts w:ascii="Times New Roman" w:hAnsi="Times New Roman" w:cs="Times New Roman"/>
          <w:sz w:val="28"/>
          <w:szCs w:val="28"/>
          <w:lang w:eastAsia="en-US" w:bidi="ar-SA"/>
        </w:rPr>
        <w:t>после срабатывания третьего триггера</w:t>
      </w:r>
      <w:r w:rsidR="004709C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AD71F4">
        <w:rPr>
          <w:rFonts w:ascii="Times New Roman" w:hAnsi="Times New Roman" w:cs="Times New Roman"/>
          <w:sz w:val="28"/>
          <w:szCs w:val="28"/>
          <w:lang w:eastAsia="en-US" w:bidi="ar-SA"/>
        </w:rPr>
        <w:t>данны</w:t>
      </w:r>
      <w:r w:rsidR="0022446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е перестанут поступать на шину </w:t>
      </w:r>
      <w:r w:rsidR="00224464">
        <w:rPr>
          <w:rFonts w:ascii="Times New Roman" w:hAnsi="Times New Roman" w:cs="Times New Roman"/>
          <w:sz w:val="28"/>
          <w:szCs w:val="28"/>
          <w:lang w:val="en-US" w:eastAsia="en-US" w:bidi="ar-SA"/>
        </w:rPr>
        <w:t>LIN</w:t>
      </w:r>
      <w:r w:rsidR="0022446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с помощью </w:t>
      </w:r>
      <w:r w:rsidR="00781B15">
        <w:rPr>
          <w:rFonts w:ascii="Times New Roman" w:hAnsi="Times New Roman" w:cs="Times New Roman"/>
          <w:sz w:val="28"/>
          <w:szCs w:val="28"/>
          <w:lang w:eastAsia="en-US" w:bidi="ar-SA"/>
        </w:rPr>
        <w:t>буфера, который до этого был включен</w:t>
      </w:r>
      <w:r w:rsidR="004709CE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r w:rsidR="00B369A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D42587">
        <w:rPr>
          <w:rFonts w:ascii="Times New Roman" w:hAnsi="Times New Roman" w:cs="Times New Roman"/>
          <w:sz w:val="28"/>
          <w:szCs w:val="28"/>
          <w:lang w:eastAsia="en-US" w:bidi="ar-SA"/>
        </w:rPr>
        <w:t>После того, как отработает последний триггер, то</w:t>
      </w:r>
      <w:r w:rsidR="00210FF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произойдет сброс всей схемы и</w:t>
      </w:r>
      <w:r w:rsidR="00D4258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210FF1">
        <w:rPr>
          <w:rFonts w:ascii="Times New Roman" w:hAnsi="Times New Roman" w:cs="Times New Roman"/>
          <w:sz w:val="28"/>
          <w:szCs w:val="28"/>
          <w:lang w:eastAsia="en-US" w:bidi="ar-SA"/>
        </w:rPr>
        <w:t>все начнется с начала.</w:t>
      </w:r>
    </w:p>
    <w:p w14:paraId="16ED59D1" w14:textId="7A1DA501" w:rsidR="0011498A" w:rsidRDefault="0011498A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Ниже приведена таблица работы мультиплексора при разных </w:t>
      </w:r>
      <w:r w:rsidR="0029450D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значениях, подаваемых на </w:t>
      </w:r>
      <w:r w:rsidR="0029450D">
        <w:rPr>
          <w:rFonts w:ascii="Times New Roman" w:hAnsi="Times New Roman" w:cs="Times New Roman"/>
          <w:sz w:val="28"/>
          <w:szCs w:val="28"/>
          <w:lang w:val="en-US" w:eastAsia="en-US" w:bidi="ar-SA"/>
        </w:rPr>
        <w:t>A</w:t>
      </w:r>
      <w:r w:rsidR="0029450D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</w:p>
    <w:p w14:paraId="014D172D" w14:textId="77777777" w:rsidR="0029450D" w:rsidRDefault="0029450D" w:rsidP="00995EE2">
      <w:pPr>
        <w:pStyle w:val="Standard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6ECD8197" w14:textId="77777777" w:rsidR="00996F5E" w:rsidRPr="00996F5E" w:rsidRDefault="00996F5E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3B8934E9" w14:textId="57E8863C" w:rsidR="00417EEC" w:rsidRPr="00DC1CAD" w:rsidRDefault="00DC1CAD" w:rsidP="00DC1CAD">
      <w:pPr>
        <w:pStyle w:val="Standard"/>
        <w:ind w:firstLine="708"/>
        <w:jc w:val="right"/>
        <w:rPr>
          <w:rFonts w:ascii="Times New Roman" w:hAnsi="Times New Roman" w:cs="Times New Roman"/>
          <w:i/>
          <w:iCs/>
          <w:lang w:eastAsia="en-US" w:bidi="ar-SA"/>
        </w:rPr>
      </w:pPr>
      <w:r w:rsidRPr="00DC1CAD">
        <w:rPr>
          <w:rFonts w:ascii="Times New Roman" w:hAnsi="Times New Roman" w:cs="Times New Roman"/>
          <w:i/>
          <w:iCs/>
          <w:lang w:eastAsia="en-US" w:bidi="ar-SA"/>
        </w:rPr>
        <w:t xml:space="preserve">Таблица </w:t>
      </w:r>
      <w:r w:rsidR="006806A9">
        <w:rPr>
          <w:rFonts w:ascii="Times New Roman" w:hAnsi="Times New Roman" w:cs="Times New Roman"/>
          <w:i/>
          <w:iCs/>
          <w:lang w:eastAsia="en-US" w:bidi="ar-SA"/>
        </w:rPr>
        <w:t>2</w:t>
      </w:r>
      <w:r w:rsidRPr="00DC1CAD">
        <w:rPr>
          <w:rFonts w:ascii="Times New Roman" w:hAnsi="Times New Roman" w:cs="Times New Roman"/>
          <w:i/>
          <w:iCs/>
          <w:lang w:eastAsia="en-US" w:bidi="ar-SA"/>
        </w:rPr>
        <w:t>. Работа мультиплексора при разных сигналах</w:t>
      </w:r>
      <w:r w:rsidR="00EA11C1" w:rsidRPr="00DC1CAD">
        <w:rPr>
          <w:rFonts w:ascii="Times New Roman" w:hAnsi="Times New Roman" w:cs="Times New Roman"/>
          <w:i/>
          <w:iCs/>
          <w:lang w:eastAsia="en-US" w:bidi="ar-SA"/>
        </w:rPr>
        <w:t xml:space="preserve"> </w:t>
      </w:r>
    </w:p>
    <w:p w14:paraId="2B148D2C" w14:textId="77777777" w:rsidR="00AC3264" w:rsidRDefault="00AC3264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300003" w14:paraId="2F89ECF2" w14:textId="77777777" w:rsidTr="00332E19">
        <w:trPr>
          <w:jc w:val="center"/>
        </w:trPr>
        <w:tc>
          <w:tcPr>
            <w:tcW w:w="2336" w:type="dxa"/>
          </w:tcPr>
          <w:p w14:paraId="47D7EB31" w14:textId="0E583DC9" w:rsidR="00300003" w:rsidRPr="002B1372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A0</w:t>
            </w:r>
          </w:p>
        </w:tc>
        <w:tc>
          <w:tcPr>
            <w:tcW w:w="2336" w:type="dxa"/>
          </w:tcPr>
          <w:p w14:paraId="41669D74" w14:textId="6752ECF4" w:rsidR="00300003" w:rsidRPr="002B1372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A1</w:t>
            </w:r>
          </w:p>
        </w:tc>
        <w:tc>
          <w:tcPr>
            <w:tcW w:w="2337" w:type="dxa"/>
          </w:tcPr>
          <w:p w14:paraId="18B33F23" w14:textId="05E178EB" w:rsidR="00300003" w:rsidRPr="001875FE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MUX</w:t>
            </w:r>
          </w:p>
        </w:tc>
      </w:tr>
      <w:tr w:rsidR="00300003" w14:paraId="17780895" w14:textId="77777777" w:rsidTr="00332E19">
        <w:trPr>
          <w:jc w:val="center"/>
        </w:trPr>
        <w:tc>
          <w:tcPr>
            <w:tcW w:w="2336" w:type="dxa"/>
          </w:tcPr>
          <w:p w14:paraId="7D323CAF" w14:textId="350D23B4" w:rsidR="00300003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 w:bidi="ar-SA"/>
              </w:rPr>
              <w:t>0</w:t>
            </w:r>
          </w:p>
        </w:tc>
        <w:tc>
          <w:tcPr>
            <w:tcW w:w="2336" w:type="dxa"/>
          </w:tcPr>
          <w:p w14:paraId="0B4EFDD6" w14:textId="541F716D" w:rsidR="00300003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 w:bidi="ar-SA"/>
              </w:rPr>
              <w:t>0</w:t>
            </w:r>
          </w:p>
        </w:tc>
        <w:tc>
          <w:tcPr>
            <w:tcW w:w="2337" w:type="dxa"/>
          </w:tcPr>
          <w:p w14:paraId="706CC2BF" w14:textId="3AF3BF98" w:rsidR="00300003" w:rsidRPr="001875FE" w:rsidRDefault="00300003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Break</w:t>
            </w:r>
          </w:p>
        </w:tc>
      </w:tr>
      <w:tr w:rsidR="00300003" w14:paraId="2FD809D1" w14:textId="77777777" w:rsidTr="00332E19">
        <w:trPr>
          <w:jc w:val="center"/>
        </w:trPr>
        <w:tc>
          <w:tcPr>
            <w:tcW w:w="2336" w:type="dxa"/>
          </w:tcPr>
          <w:p w14:paraId="303E3A41" w14:textId="409AC642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0</w:t>
            </w:r>
          </w:p>
        </w:tc>
        <w:tc>
          <w:tcPr>
            <w:tcW w:w="2336" w:type="dxa"/>
          </w:tcPr>
          <w:p w14:paraId="5E4D95AB" w14:textId="0CB4A97F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2337" w:type="dxa"/>
          </w:tcPr>
          <w:p w14:paraId="6173BAF4" w14:textId="1FA23451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Sync</w:t>
            </w:r>
          </w:p>
        </w:tc>
      </w:tr>
      <w:tr w:rsidR="00300003" w14:paraId="736F8C38" w14:textId="77777777" w:rsidTr="00332E19">
        <w:trPr>
          <w:jc w:val="center"/>
        </w:trPr>
        <w:tc>
          <w:tcPr>
            <w:tcW w:w="2336" w:type="dxa"/>
          </w:tcPr>
          <w:p w14:paraId="4F8B38FC" w14:textId="594B5289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2336" w:type="dxa"/>
          </w:tcPr>
          <w:p w14:paraId="2B160619" w14:textId="39AA27F0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0</w:t>
            </w:r>
          </w:p>
        </w:tc>
        <w:tc>
          <w:tcPr>
            <w:tcW w:w="2337" w:type="dxa"/>
          </w:tcPr>
          <w:p w14:paraId="06F4ABCD" w14:textId="4FCAF7AE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-</w:t>
            </w:r>
          </w:p>
        </w:tc>
      </w:tr>
      <w:tr w:rsidR="00300003" w14:paraId="1BEACD96" w14:textId="77777777" w:rsidTr="00332E19">
        <w:trPr>
          <w:jc w:val="center"/>
        </w:trPr>
        <w:tc>
          <w:tcPr>
            <w:tcW w:w="2336" w:type="dxa"/>
          </w:tcPr>
          <w:p w14:paraId="0EF814E3" w14:textId="388CB1B7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2336" w:type="dxa"/>
          </w:tcPr>
          <w:p w14:paraId="5E45FDAA" w14:textId="088A9BB7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2337" w:type="dxa"/>
          </w:tcPr>
          <w:p w14:paraId="3E213B40" w14:textId="79F342E9" w:rsidR="00300003" w:rsidRPr="00C327BD" w:rsidRDefault="00C327BD" w:rsidP="00AC3264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 w:bidi="ar-SA"/>
              </w:rPr>
              <w:t>PID</w:t>
            </w:r>
          </w:p>
        </w:tc>
      </w:tr>
    </w:tbl>
    <w:p w14:paraId="00479D28" w14:textId="77777777" w:rsidR="00DA7536" w:rsidRDefault="00DA7536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E789252" w14:textId="7045CBF9" w:rsidR="00AC3264" w:rsidRDefault="00116D60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На рисунке ниже изображена вся схема того, как устроен </w:t>
      </w:r>
      <w:r>
        <w:rPr>
          <w:rFonts w:ascii="Times New Roman" w:hAnsi="Times New Roman" w:cs="Times New Roman"/>
          <w:sz w:val="28"/>
          <w:szCs w:val="28"/>
          <w:lang w:val="en-US" w:eastAsia="en-US" w:bidi="ar-SA"/>
        </w:rPr>
        <w:t>Master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. </w:t>
      </w:r>
      <w:r w:rsidR="003E736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Тут я еще не рассказал про самую нижнюю часть, которая отвечает за </w:t>
      </w:r>
      <w:r w:rsidR="000176A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считывание информации со </w:t>
      </w:r>
      <w:r w:rsidR="000176A0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0176A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устройства.</w:t>
      </w:r>
    </w:p>
    <w:p w14:paraId="621D5E47" w14:textId="77777777" w:rsidR="000A4F70" w:rsidRPr="000A4F70" w:rsidRDefault="000A4F70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val="en-US" w:eastAsia="en-US" w:bidi="ar-SA"/>
        </w:rPr>
      </w:pPr>
    </w:p>
    <w:p w14:paraId="68407138" w14:textId="41CDBEBB" w:rsidR="00DA7536" w:rsidRDefault="000A4F70" w:rsidP="00DA7536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0A4F70">
        <w:rPr>
          <w:rFonts w:ascii="Times New Roman" w:hAnsi="Times New Roman" w:cs="Times New Roman"/>
          <w:sz w:val="28"/>
          <w:szCs w:val="28"/>
          <w:lang w:eastAsia="en-US" w:bidi="ar-SA"/>
        </w:rPr>
        <w:lastRenderedPageBreak/>
        <w:drawing>
          <wp:inline distT="0" distB="0" distL="0" distR="0" wp14:anchorId="0D1AD465" wp14:editId="47406378">
            <wp:extent cx="4731026" cy="7060146"/>
            <wp:effectExtent l="0" t="0" r="0" b="7620"/>
            <wp:docPr id="34304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7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016" cy="70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059" w14:textId="4489184E" w:rsidR="000176A0" w:rsidRPr="006806A9" w:rsidRDefault="000176A0" w:rsidP="000176A0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6806A9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6806A9" w:rsidRPr="006806A9">
        <w:rPr>
          <w:rFonts w:ascii="Times New Roman" w:hAnsi="Times New Roman" w:cs="Times New Roman"/>
          <w:i/>
          <w:iCs/>
          <w:lang w:eastAsia="en-US" w:bidi="ar-SA"/>
        </w:rPr>
        <w:t>25</w:t>
      </w:r>
      <w:r w:rsidRPr="006806A9">
        <w:rPr>
          <w:rFonts w:ascii="Times New Roman" w:hAnsi="Times New Roman" w:cs="Times New Roman"/>
          <w:i/>
          <w:iCs/>
          <w:lang w:eastAsia="en-US" w:bidi="ar-SA"/>
        </w:rPr>
        <w:t xml:space="preserve"> Общая схема устройства </w:t>
      </w:r>
      <w:r w:rsidRPr="006806A9">
        <w:rPr>
          <w:rFonts w:ascii="Times New Roman" w:hAnsi="Times New Roman" w:cs="Times New Roman"/>
          <w:i/>
          <w:iCs/>
          <w:lang w:val="en-US" w:eastAsia="en-US" w:bidi="ar-SA"/>
        </w:rPr>
        <w:t>Master</w:t>
      </w:r>
    </w:p>
    <w:p w14:paraId="29D07C68" w14:textId="77777777" w:rsidR="006806A9" w:rsidRPr="006806A9" w:rsidRDefault="006806A9" w:rsidP="000176A0">
      <w:pPr>
        <w:pStyle w:val="Standard"/>
        <w:ind w:firstLine="708"/>
        <w:jc w:val="center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FB3F38A" w14:textId="4E8412C6" w:rsidR="000176A0" w:rsidRDefault="00DA7536" w:rsidP="000176A0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Хронограмма для приведенной выше схемы</w:t>
      </w:r>
      <w:r w:rsidR="00EB732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будет выглядеть таким образом</w:t>
      </w:r>
      <w:r>
        <w:rPr>
          <w:rFonts w:ascii="Times New Roman" w:hAnsi="Times New Roman" w:cs="Times New Roman"/>
          <w:sz w:val="28"/>
          <w:szCs w:val="28"/>
          <w:lang w:eastAsia="en-US" w:bidi="ar-SA"/>
        </w:rPr>
        <w:t>:</w:t>
      </w:r>
    </w:p>
    <w:p w14:paraId="345C130B" w14:textId="77777777" w:rsidR="004C7A43" w:rsidRDefault="004C7A43" w:rsidP="000176A0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14AAD8A" w14:textId="0494502E" w:rsidR="004C7A43" w:rsidRDefault="000C46A7" w:rsidP="000176A0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0C46A7"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 wp14:anchorId="48D4B825" wp14:editId="01F2BD03">
            <wp:extent cx="5377815" cy="723900"/>
            <wp:effectExtent l="0" t="0" r="0" b="0"/>
            <wp:docPr id="103058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1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4834" cy="7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5D5" w14:textId="1CFF33FD" w:rsidR="006806A9" w:rsidRPr="00BA7341" w:rsidRDefault="000C46A7" w:rsidP="00BA7341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val="en-US" w:eastAsia="en-US" w:bidi="ar-SA"/>
        </w:rPr>
      </w:pPr>
      <w:r w:rsidRPr="006806A9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6806A9" w:rsidRPr="006806A9">
        <w:rPr>
          <w:rFonts w:ascii="Times New Roman" w:hAnsi="Times New Roman" w:cs="Times New Roman"/>
          <w:i/>
          <w:iCs/>
          <w:lang w:eastAsia="en-US" w:bidi="ar-SA"/>
        </w:rPr>
        <w:t>26</w:t>
      </w:r>
      <w:r w:rsidRPr="006806A9">
        <w:rPr>
          <w:rFonts w:ascii="Times New Roman" w:hAnsi="Times New Roman" w:cs="Times New Roman"/>
          <w:i/>
          <w:iCs/>
          <w:lang w:eastAsia="en-US" w:bidi="ar-SA"/>
        </w:rPr>
        <w:t xml:space="preserve"> Хронограмма для устройства </w:t>
      </w:r>
      <w:r w:rsidRPr="006806A9">
        <w:rPr>
          <w:rFonts w:ascii="Times New Roman" w:hAnsi="Times New Roman" w:cs="Times New Roman"/>
          <w:i/>
          <w:iCs/>
          <w:lang w:val="en-US" w:eastAsia="en-US" w:bidi="ar-SA"/>
        </w:rPr>
        <w:t>Master</w:t>
      </w:r>
    </w:p>
    <w:p w14:paraId="22363053" w14:textId="77777777" w:rsidR="006806A9" w:rsidRPr="000176A0" w:rsidRDefault="006806A9" w:rsidP="000176A0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08AE4B1A" w14:textId="25B28F93" w:rsidR="009F61F5" w:rsidRPr="00E94575" w:rsidRDefault="009F61F5" w:rsidP="009F61F5">
      <w:pPr>
        <w:pStyle w:val="23"/>
      </w:pPr>
      <w:bookmarkStart w:id="23" w:name="_Toc198641954"/>
      <w:r>
        <w:lastRenderedPageBreak/>
        <w:t>3.</w:t>
      </w:r>
      <w:r w:rsidR="000406E2">
        <w:t>3</w:t>
      </w:r>
      <w:r>
        <w:t xml:space="preserve"> Устройство </w:t>
      </w:r>
      <w:r>
        <w:rPr>
          <w:lang w:val="en-US"/>
        </w:rPr>
        <w:t>Slave</w:t>
      </w:r>
      <w:r>
        <w:t>.</w:t>
      </w:r>
      <w:bookmarkEnd w:id="23"/>
    </w:p>
    <w:p w14:paraId="02923C9E" w14:textId="77777777" w:rsidR="00AC3264" w:rsidRDefault="00AC3264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3F2C314C" w14:textId="6BC666B7" w:rsidR="00AC3264" w:rsidRDefault="00E52CAD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После формирования сигнала, нужно его считать.</w:t>
      </w:r>
      <w:r w:rsidR="0088567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9F39A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Этим занимается </w:t>
      </w:r>
      <w:r w:rsidR="003A4CA4">
        <w:rPr>
          <w:rFonts w:ascii="Times New Roman" w:hAnsi="Times New Roman" w:cs="Times New Roman"/>
          <w:sz w:val="28"/>
          <w:szCs w:val="28"/>
          <w:lang w:eastAsia="en-US" w:bidi="ar-SA"/>
        </w:rPr>
        <w:t>ведомое устройство, которое</w:t>
      </w:r>
      <w:r w:rsidR="00B97F8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как мы разбирали раньше </w:t>
      </w:r>
      <w:r w:rsidR="009C39F7">
        <w:rPr>
          <w:rFonts w:ascii="Times New Roman" w:hAnsi="Times New Roman" w:cs="Times New Roman"/>
          <w:sz w:val="28"/>
          <w:szCs w:val="28"/>
          <w:lang w:eastAsia="en-US" w:bidi="ar-SA"/>
        </w:rPr>
        <w:t>–</w:t>
      </w:r>
      <w:r w:rsidR="00B97F8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9C39F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 одному принципу считывает </w:t>
      </w:r>
      <w:r w:rsidR="00B11A08">
        <w:rPr>
          <w:rFonts w:ascii="Times New Roman" w:hAnsi="Times New Roman" w:cs="Times New Roman"/>
          <w:sz w:val="28"/>
          <w:szCs w:val="28"/>
          <w:lang w:val="en-US" w:eastAsia="en-US" w:bidi="ar-SA"/>
        </w:rPr>
        <w:t>Break</w:t>
      </w:r>
      <w:r w:rsidR="00B11A08" w:rsidRPr="00B11A0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B11A08">
        <w:rPr>
          <w:rFonts w:ascii="Times New Roman" w:hAnsi="Times New Roman" w:cs="Times New Roman"/>
          <w:sz w:val="28"/>
          <w:szCs w:val="28"/>
          <w:lang w:val="en-US" w:eastAsia="en-US" w:bidi="ar-SA"/>
        </w:rPr>
        <w:t>Sync</w:t>
      </w:r>
      <w:r w:rsidR="00B11A08" w:rsidRPr="00B11A08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</w:t>
      </w:r>
      <w:r w:rsidR="00B11A08">
        <w:rPr>
          <w:rFonts w:ascii="Times New Roman" w:hAnsi="Times New Roman" w:cs="Times New Roman"/>
          <w:sz w:val="28"/>
          <w:szCs w:val="28"/>
          <w:lang w:val="en-US" w:eastAsia="en-US" w:bidi="ar-SA"/>
        </w:rPr>
        <w:t>PID</w:t>
      </w:r>
      <w:r w:rsidR="00AB296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с помощью </w:t>
      </w:r>
      <w:r w:rsidR="00AB2965">
        <w:rPr>
          <w:rFonts w:ascii="Times New Roman" w:hAnsi="Times New Roman" w:cs="Times New Roman"/>
          <w:sz w:val="28"/>
          <w:szCs w:val="28"/>
          <w:lang w:val="en-US" w:eastAsia="en-US" w:bidi="ar-SA"/>
        </w:rPr>
        <w:t>SRG</w:t>
      </w:r>
      <w:r w:rsidR="00AB2965" w:rsidRPr="002F48C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AB296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и </w:t>
      </w:r>
      <w:r w:rsidR="00A941BC">
        <w:rPr>
          <w:rFonts w:ascii="Times New Roman" w:hAnsi="Times New Roman" w:cs="Times New Roman"/>
          <w:sz w:val="28"/>
          <w:szCs w:val="28"/>
          <w:lang w:val="en-US" w:eastAsia="en-US" w:bidi="ar-SA"/>
        </w:rPr>
        <w:t>CTR</w:t>
      </w:r>
      <w:r w:rsidR="00A941BC">
        <w:rPr>
          <w:rFonts w:ascii="Times New Roman" w:hAnsi="Times New Roman" w:cs="Times New Roman"/>
          <w:sz w:val="28"/>
          <w:szCs w:val="28"/>
          <w:lang w:eastAsia="en-US" w:bidi="ar-SA"/>
        </w:rPr>
        <w:t>, которые работают параллельно друг с другом</w:t>
      </w:r>
      <w:r w:rsidR="002F48C6">
        <w:rPr>
          <w:rFonts w:ascii="Times New Roman" w:hAnsi="Times New Roman" w:cs="Times New Roman"/>
          <w:sz w:val="28"/>
          <w:szCs w:val="28"/>
          <w:lang w:eastAsia="en-US" w:bidi="ar-SA"/>
        </w:rPr>
        <w:t>, а после, с помо</w:t>
      </w:r>
      <w:r w:rsidR="00DD658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щью триггера и компаратора </w:t>
      </w:r>
      <w:r w:rsidR="005121A3">
        <w:rPr>
          <w:rFonts w:ascii="Times New Roman" w:hAnsi="Times New Roman" w:cs="Times New Roman"/>
          <w:sz w:val="28"/>
          <w:szCs w:val="28"/>
          <w:lang w:eastAsia="en-US" w:bidi="ar-SA"/>
        </w:rPr>
        <w:t>проходят условие</w:t>
      </w:r>
      <w:r w:rsidR="00E5229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«И» и включают другой триггер, который означает, что поле считалось. </w:t>
      </w:r>
      <w:r w:rsidR="00264178">
        <w:rPr>
          <w:rFonts w:ascii="Times New Roman" w:hAnsi="Times New Roman" w:cs="Times New Roman"/>
          <w:sz w:val="28"/>
          <w:szCs w:val="28"/>
          <w:lang w:eastAsia="en-US" w:bidi="ar-SA"/>
        </w:rPr>
        <w:t>После этого сигнал идет работать уже с друг</w:t>
      </w:r>
      <w:r w:rsidR="007D71E7">
        <w:rPr>
          <w:rFonts w:ascii="Times New Roman" w:hAnsi="Times New Roman" w:cs="Times New Roman"/>
          <w:sz w:val="28"/>
          <w:szCs w:val="28"/>
          <w:lang w:eastAsia="en-US" w:bidi="ar-SA"/>
        </w:rPr>
        <w:t>ой частью протокола</w:t>
      </w:r>
      <w:r w:rsidR="003C553A">
        <w:rPr>
          <w:rFonts w:ascii="Times New Roman" w:hAnsi="Times New Roman" w:cs="Times New Roman"/>
          <w:sz w:val="28"/>
          <w:szCs w:val="28"/>
          <w:lang w:eastAsia="en-US" w:bidi="ar-SA"/>
        </w:rPr>
        <w:t>. Когда сформируется после</w:t>
      </w:r>
      <w:r w:rsidR="007C4A01">
        <w:rPr>
          <w:rFonts w:ascii="Times New Roman" w:hAnsi="Times New Roman" w:cs="Times New Roman"/>
          <w:sz w:val="28"/>
          <w:szCs w:val="28"/>
          <w:lang w:eastAsia="en-US" w:bidi="ar-SA"/>
        </w:rPr>
        <w:t>д</w:t>
      </w:r>
      <w:r w:rsidR="003C553A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няя часть, то </w:t>
      </w:r>
      <w:r w:rsidR="007C4A01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запустится счетчик </w:t>
      </w:r>
      <w:r w:rsidR="00126E0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до 1 из 16. Это сделано для того, чтобы </w:t>
      </w:r>
      <w:r w:rsidR="00BF255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за </w:t>
      </w:r>
      <w:r w:rsidR="004D1886">
        <w:rPr>
          <w:rFonts w:ascii="Times New Roman" w:hAnsi="Times New Roman" w:cs="Times New Roman"/>
          <w:sz w:val="28"/>
          <w:szCs w:val="28"/>
          <w:lang w:eastAsia="en-US" w:bidi="ar-SA"/>
        </w:rPr>
        <w:t>то время пока будет считываться сигнал с датчика дождя, счетчик не успел обнулиться</w:t>
      </w:r>
      <w:r w:rsidR="00661409">
        <w:rPr>
          <w:rFonts w:ascii="Times New Roman" w:hAnsi="Times New Roman" w:cs="Times New Roman"/>
          <w:sz w:val="28"/>
          <w:szCs w:val="28"/>
          <w:lang w:eastAsia="en-US" w:bidi="ar-SA"/>
        </w:rPr>
        <w:t>,</w:t>
      </w:r>
      <w:r w:rsidR="004D188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схема не сломалась</w:t>
      </w:r>
      <w:r w:rsidR="00A207C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, а при </w:t>
      </w:r>
      <w:r w:rsidR="009E153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срабатывании счетчика запустится </w:t>
      </w:r>
      <w:r w:rsidR="009E153F">
        <w:rPr>
          <w:rFonts w:ascii="Times New Roman" w:hAnsi="Times New Roman" w:cs="Times New Roman"/>
          <w:sz w:val="28"/>
          <w:szCs w:val="28"/>
          <w:lang w:val="en-US" w:eastAsia="en-US" w:bidi="ar-SA"/>
        </w:rPr>
        <w:t>RG</w:t>
      </w:r>
      <w:r w:rsidR="009E153F" w:rsidRPr="009E153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8 </w:t>
      </w:r>
      <w:r w:rsidR="009E153F">
        <w:rPr>
          <w:rFonts w:ascii="Times New Roman" w:hAnsi="Times New Roman" w:cs="Times New Roman"/>
          <w:sz w:val="28"/>
          <w:szCs w:val="28"/>
          <w:lang w:eastAsia="en-US" w:bidi="ar-SA"/>
        </w:rPr>
        <w:t>в запись.</w:t>
      </w:r>
      <w:r w:rsidR="004D188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661409">
        <w:rPr>
          <w:rFonts w:ascii="Times New Roman" w:hAnsi="Times New Roman" w:cs="Times New Roman"/>
          <w:sz w:val="28"/>
          <w:szCs w:val="28"/>
          <w:lang w:eastAsia="en-US" w:bidi="ar-SA"/>
        </w:rPr>
        <w:t>Так же после формирования всех трех полей</w:t>
      </w:r>
      <w:r w:rsidR="00600B0B">
        <w:rPr>
          <w:rFonts w:ascii="Times New Roman" w:hAnsi="Times New Roman" w:cs="Times New Roman"/>
          <w:sz w:val="28"/>
          <w:szCs w:val="28"/>
          <w:lang w:eastAsia="en-US" w:bidi="ar-SA"/>
        </w:rPr>
        <w:t>, вывод</w:t>
      </w:r>
      <w:r w:rsidR="001E2244">
        <w:rPr>
          <w:rFonts w:ascii="Times New Roman" w:hAnsi="Times New Roman" w:cs="Times New Roman"/>
          <w:sz w:val="28"/>
          <w:szCs w:val="28"/>
          <w:lang w:eastAsia="en-US" w:bidi="ar-SA"/>
        </w:rPr>
        <w:t>ы</w:t>
      </w:r>
      <w:r w:rsidR="00600B0B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с них идут на элемент «И»</w:t>
      </w:r>
      <w:r w:rsidR="00253724">
        <w:rPr>
          <w:rFonts w:ascii="Times New Roman" w:hAnsi="Times New Roman" w:cs="Times New Roman"/>
          <w:sz w:val="28"/>
          <w:szCs w:val="28"/>
          <w:lang w:eastAsia="en-US" w:bidi="ar-SA"/>
        </w:rPr>
        <w:t>, который и запускает считывание данных с датчика дождя.</w:t>
      </w:r>
      <w:r w:rsidR="00D4603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Это реализуется с помощью </w:t>
      </w:r>
      <w:r w:rsidR="00E020D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генератора случайных чисел, так как мы не знаем когда может пойти дождь и создания </w:t>
      </w:r>
      <w:r w:rsidR="00B34A2E">
        <w:rPr>
          <w:rFonts w:ascii="Times New Roman" w:hAnsi="Times New Roman" w:cs="Times New Roman"/>
          <w:sz w:val="28"/>
          <w:szCs w:val="28"/>
          <w:lang w:eastAsia="en-US" w:bidi="ar-SA"/>
        </w:rPr>
        <w:t>датчика дождя не входило в задание.</w:t>
      </w:r>
      <w:r w:rsidR="0025372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005F0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 </w:t>
      </w:r>
      <w:r w:rsidR="00B34A2E">
        <w:rPr>
          <w:rFonts w:ascii="Times New Roman" w:hAnsi="Times New Roman" w:cs="Times New Roman"/>
          <w:sz w:val="28"/>
          <w:szCs w:val="28"/>
          <w:lang w:eastAsia="en-US" w:bidi="ar-SA"/>
        </w:rPr>
        <w:t>э</w:t>
      </w:r>
      <w:r w:rsidR="00005F0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то время, </w:t>
      </w:r>
      <w:r w:rsidR="00005F09">
        <w:rPr>
          <w:rFonts w:ascii="Times New Roman" w:hAnsi="Times New Roman" w:cs="Times New Roman"/>
          <w:sz w:val="28"/>
          <w:szCs w:val="28"/>
          <w:lang w:val="en-US" w:eastAsia="en-US" w:bidi="ar-SA"/>
        </w:rPr>
        <w:t>D</w:t>
      </w:r>
      <w:r w:rsidR="00005F09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-триггер после </w:t>
      </w:r>
      <w:r w:rsidR="00005F09">
        <w:rPr>
          <w:rFonts w:ascii="Times New Roman" w:hAnsi="Times New Roman" w:cs="Times New Roman"/>
          <w:sz w:val="28"/>
          <w:szCs w:val="28"/>
          <w:lang w:val="en-US" w:eastAsia="en-US" w:bidi="ar-SA"/>
        </w:rPr>
        <w:t>CTR</w:t>
      </w:r>
      <w:r w:rsidR="00005F09" w:rsidRPr="005E4006">
        <w:rPr>
          <w:rFonts w:ascii="Times New Roman" w:hAnsi="Times New Roman" w:cs="Times New Roman"/>
          <w:sz w:val="28"/>
          <w:szCs w:val="28"/>
          <w:lang w:eastAsia="en-US" w:bidi="ar-SA"/>
        </w:rPr>
        <w:t>1</w:t>
      </w:r>
      <w:r w:rsidR="00155C07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5E4006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держит 1, которая </w:t>
      </w:r>
      <w:r w:rsidR="00014AD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передает </w:t>
      </w:r>
      <w:r w:rsidR="00014ADE">
        <w:rPr>
          <w:rFonts w:ascii="Times New Roman" w:hAnsi="Times New Roman" w:cs="Times New Roman"/>
          <w:sz w:val="28"/>
          <w:szCs w:val="28"/>
          <w:lang w:val="en-US" w:eastAsia="en-US" w:bidi="ar-SA"/>
        </w:rPr>
        <w:t>Slave</w:t>
      </w:r>
      <w:r w:rsidR="00014ADE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в режим </w:t>
      </w:r>
      <w:r w:rsidR="0099186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передачи данных с датчика дождя на </w:t>
      </w:r>
      <w:r w:rsidR="0099186F">
        <w:rPr>
          <w:rFonts w:ascii="Times New Roman" w:hAnsi="Times New Roman" w:cs="Times New Roman"/>
          <w:sz w:val="28"/>
          <w:szCs w:val="28"/>
          <w:lang w:val="en-US" w:eastAsia="en-US" w:bidi="ar-SA"/>
        </w:rPr>
        <w:t>LIN</w:t>
      </w:r>
      <w:r w:rsidR="0099186F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шину.</w:t>
      </w:r>
    </w:p>
    <w:p w14:paraId="5B8021C2" w14:textId="0EA01A11" w:rsidR="0099186F" w:rsidRDefault="0099186F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  <w:lang w:eastAsia="en-US" w:bidi="ar-SA"/>
        </w:rPr>
        <w:t>Н</w:t>
      </w:r>
      <w:r w:rsidR="00E402C8">
        <w:rPr>
          <w:rFonts w:ascii="Times New Roman" w:hAnsi="Times New Roman" w:cs="Times New Roman"/>
          <w:sz w:val="28"/>
          <w:szCs w:val="28"/>
          <w:lang w:eastAsia="en-US" w:bidi="ar-SA"/>
        </w:rPr>
        <w:t>а рисунке ниже будет показан</w:t>
      </w:r>
      <w:r w:rsidR="00603FD7">
        <w:rPr>
          <w:rFonts w:ascii="Times New Roman" w:hAnsi="Times New Roman" w:cs="Times New Roman"/>
          <w:sz w:val="28"/>
          <w:szCs w:val="28"/>
          <w:lang w:eastAsia="en-US" w:bidi="ar-SA"/>
        </w:rPr>
        <w:t>а хронограмма и то</w:t>
      </w:r>
      <w:r w:rsidR="00E402C8">
        <w:rPr>
          <w:rFonts w:ascii="Times New Roman" w:hAnsi="Times New Roman" w:cs="Times New Roman"/>
          <w:sz w:val="28"/>
          <w:szCs w:val="28"/>
          <w:lang w:eastAsia="en-US" w:bidi="ar-SA"/>
        </w:rPr>
        <w:t>, как это все выглядит на схеме.</w:t>
      </w:r>
    </w:p>
    <w:p w14:paraId="467D5606" w14:textId="79D7EF8B" w:rsidR="00603FD7" w:rsidRDefault="004F0B31" w:rsidP="004F0B31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4F0B31">
        <w:rPr>
          <w:rFonts w:ascii="Times New Roman" w:hAnsi="Times New Roman" w:cs="Times New Roman"/>
          <w:noProof/>
          <w:sz w:val="28"/>
          <w:szCs w:val="28"/>
          <w:lang w:eastAsia="en-US" w:bidi="ar-SA"/>
        </w:rPr>
        <w:drawing>
          <wp:inline distT="0" distB="0" distL="0" distR="0" wp14:anchorId="6C0D9663" wp14:editId="5AA08FFB">
            <wp:extent cx="5409230" cy="1619250"/>
            <wp:effectExtent l="0" t="0" r="1270" b="0"/>
            <wp:docPr id="174395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59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713" cy="16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76E" w14:textId="63ED85B5" w:rsidR="004F0B31" w:rsidRPr="005F24C7" w:rsidRDefault="007125D5" w:rsidP="007125D5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5F24C7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5F24C7">
        <w:rPr>
          <w:rFonts w:ascii="Times New Roman" w:hAnsi="Times New Roman" w:cs="Times New Roman"/>
          <w:i/>
          <w:iCs/>
          <w:lang w:eastAsia="en-US" w:bidi="ar-SA"/>
        </w:rPr>
        <w:t>27</w:t>
      </w:r>
      <w:r w:rsidRPr="005F24C7">
        <w:rPr>
          <w:rFonts w:ascii="Times New Roman" w:hAnsi="Times New Roman" w:cs="Times New Roman"/>
          <w:i/>
          <w:iCs/>
          <w:lang w:eastAsia="en-US" w:bidi="ar-SA"/>
        </w:rPr>
        <w:t xml:space="preserve"> Хронограмма устройства </w:t>
      </w:r>
      <w:r w:rsidRPr="005F24C7">
        <w:rPr>
          <w:rFonts w:ascii="Times New Roman" w:hAnsi="Times New Roman" w:cs="Times New Roman"/>
          <w:i/>
          <w:iCs/>
          <w:lang w:val="en-US" w:eastAsia="en-US" w:bidi="ar-SA"/>
        </w:rPr>
        <w:t>Slave</w:t>
      </w:r>
    </w:p>
    <w:p w14:paraId="4129C2B5" w14:textId="77777777" w:rsidR="007125D5" w:rsidRPr="007125D5" w:rsidRDefault="007125D5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48D255B8" w14:textId="05457324" w:rsidR="00E402C8" w:rsidRDefault="00A75888" w:rsidP="00AC326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A75888">
        <w:rPr>
          <w:rFonts w:ascii="Times New Roman" w:hAnsi="Times New Roman" w:cs="Times New Roman"/>
          <w:sz w:val="28"/>
          <w:szCs w:val="28"/>
          <w:lang w:eastAsia="en-US" w:bidi="ar-SA"/>
        </w:rPr>
        <w:lastRenderedPageBreak/>
        <w:drawing>
          <wp:inline distT="0" distB="0" distL="0" distR="0" wp14:anchorId="545EE09A" wp14:editId="56DB5A72">
            <wp:extent cx="5382376" cy="7649643"/>
            <wp:effectExtent l="0" t="0" r="8890" b="8890"/>
            <wp:docPr id="115278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88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53B5" w14:textId="7B2FC117" w:rsidR="00B00C0D" w:rsidRDefault="00B00C0D" w:rsidP="008C0BE2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  <w:r w:rsidRPr="005F24C7">
        <w:rPr>
          <w:rFonts w:ascii="Times New Roman" w:hAnsi="Times New Roman" w:cs="Times New Roman"/>
          <w:i/>
          <w:iCs/>
          <w:lang w:eastAsia="en-US" w:bidi="ar-SA"/>
        </w:rPr>
        <w:t>Рис.</w:t>
      </w:r>
      <w:r w:rsidR="00D71D8B">
        <w:rPr>
          <w:rFonts w:ascii="Times New Roman" w:hAnsi="Times New Roman" w:cs="Times New Roman"/>
          <w:i/>
          <w:iCs/>
          <w:lang w:eastAsia="en-US" w:bidi="ar-SA"/>
        </w:rPr>
        <w:t xml:space="preserve"> </w:t>
      </w:r>
      <w:r w:rsidR="005F24C7" w:rsidRPr="005F24C7">
        <w:rPr>
          <w:rFonts w:ascii="Times New Roman" w:hAnsi="Times New Roman" w:cs="Times New Roman"/>
          <w:i/>
          <w:iCs/>
          <w:lang w:eastAsia="en-US" w:bidi="ar-SA"/>
        </w:rPr>
        <w:t>28</w:t>
      </w:r>
      <w:r w:rsidR="00D71D8B">
        <w:rPr>
          <w:rFonts w:ascii="Times New Roman" w:hAnsi="Times New Roman" w:cs="Times New Roman"/>
          <w:i/>
          <w:iCs/>
          <w:lang w:eastAsia="en-US" w:bidi="ar-SA"/>
        </w:rPr>
        <w:t>.</w:t>
      </w:r>
      <w:r w:rsidRPr="005F24C7">
        <w:rPr>
          <w:rFonts w:ascii="Times New Roman" w:hAnsi="Times New Roman" w:cs="Times New Roman"/>
          <w:i/>
          <w:iCs/>
          <w:lang w:eastAsia="en-US" w:bidi="ar-SA"/>
        </w:rPr>
        <w:t xml:space="preserve"> </w:t>
      </w:r>
      <w:r w:rsidR="008C0BE2" w:rsidRPr="005F24C7">
        <w:rPr>
          <w:rFonts w:ascii="Times New Roman" w:hAnsi="Times New Roman" w:cs="Times New Roman"/>
          <w:i/>
          <w:iCs/>
          <w:lang w:eastAsia="en-US" w:bidi="ar-SA"/>
        </w:rPr>
        <w:t xml:space="preserve">Схема устройства </w:t>
      </w:r>
      <w:r w:rsidR="008C0BE2" w:rsidRPr="005F24C7">
        <w:rPr>
          <w:rFonts w:ascii="Times New Roman" w:hAnsi="Times New Roman" w:cs="Times New Roman"/>
          <w:i/>
          <w:iCs/>
          <w:lang w:val="en-US" w:eastAsia="en-US" w:bidi="ar-SA"/>
        </w:rPr>
        <w:t>Slave</w:t>
      </w:r>
    </w:p>
    <w:p w14:paraId="311B8CEA" w14:textId="77777777" w:rsidR="00F61063" w:rsidRDefault="00F61063" w:rsidP="008C0BE2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</w:p>
    <w:p w14:paraId="6F96784A" w14:textId="77777777" w:rsidR="00F61063" w:rsidRDefault="00F61063" w:rsidP="008C0BE2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</w:p>
    <w:p w14:paraId="7F386B2C" w14:textId="77777777" w:rsidR="00F61063" w:rsidRDefault="00F61063" w:rsidP="008C0BE2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</w:p>
    <w:p w14:paraId="140C92C9" w14:textId="77777777" w:rsidR="00F61063" w:rsidRPr="00F61063" w:rsidRDefault="00F61063" w:rsidP="008C0BE2">
      <w:pPr>
        <w:pStyle w:val="Standard"/>
        <w:ind w:firstLine="708"/>
        <w:jc w:val="center"/>
        <w:rPr>
          <w:rFonts w:ascii="Times New Roman" w:hAnsi="Times New Roman" w:cs="Times New Roman"/>
          <w:i/>
          <w:iCs/>
          <w:lang w:eastAsia="en-US" w:bidi="ar-SA"/>
        </w:rPr>
      </w:pPr>
    </w:p>
    <w:p w14:paraId="1D6BF76C" w14:textId="21F26ED5" w:rsidR="00AC3264" w:rsidRDefault="00AC3264" w:rsidP="00AC3264">
      <w:pPr>
        <w:pStyle w:val="12"/>
      </w:pPr>
      <w:bookmarkStart w:id="24" w:name="_Toc198641955"/>
      <w:r>
        <w:lastRenderedPageBreak/>
        <w:t xml:space="preserve">4. </w:t>
      </w:r>
      <w:r w:rsidR="00AC745E">
        <w:t>Итоговая работа схемы и хронограммы</w:t>
      </w:r>
      <w:bookmarkEnd w:id="24"/>
    </w:p>
    <w:p w14:paraId="7B12D6CF" w14:textId="77777777" w:rsidR="00D13FD4" w:rsidRDefault="00E00D8D" w:rsidP="00AC3264">
      <w:pPr>
        <w:pStyle w:val="Standard"/>
        <w:rPr>
          <w:rFonts w:hint="eastAsia"/>
          <w:lang w:eastAsia="en-US" w:bidi="ar-SA"/>
        </w:rPr>
      </w:pPr>
      <w:r>
        <w:rPr>
          <w:lang w:eastAsia="en-US" w:bidi="ar-SA"/>
        </w:rPr>
        <w:tab/>
      </w:r>
    </w:p>
    <w:p w14:paraId="5773D02E" w14:textId="76DE2B79" w:rsidR="00D71D8B" w:rsidRDefault="00E00D8D" w:rsidP="00B6007A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D13FD4">
        <w:rPr>
          <w:rFonts w:ascii="Times New Roman" w:hAnsi="Times New Roman" w:cs="Times New Roman"/>
          <w:sz w:val="28"/>
          <w:szCs w:val="28"/>
          <w:lang w:eastAsia="en-US" w:bidi="ar-SA"/>
        </w:rPr>
        <w:t>На данном шаге разберем схему до конца</w:t>
      </w:r>
      <w:r w:rsidR="00492B40" w:rsidRPr="00D13FD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расскажем то</w:t>
      </w:r>
      <w:r w:rsidR="0057656A" w:rsidRPr="00D13FD4">
        <w:rPr>
          <w:rFonts w:ascii="Times New Roman" w:hAnsi="Times New Roman" w:cs="Times New Roman"/>
          <w:sz w:val="28"/>
          <w:szCs w:val="28"/>
          <w:lang w:eastAsia="en-US" w:bidi="ar-SA"/>
        </w:rPr>
        <w:t>,</w:t>
      </w:r>
      <w:r w:rsidR="00492B40" w:rsidRPr="00D13FD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чего не было на прошлых этапах, чтобы п</w:t>
      </w:r>
      <w:r w:rsidR="0057656A" w:rsidRPr="00D13FD4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ройти путь от самого начала и до конца. Посмотрим на </w:t>
      </w:r>
      <w:r w:rsidR="00D13FD4" w:rsidRPr="00D13FD4">
        <w:rPr>
          <w:rFonts w:ascii="Times New Roman" w:hAnsi="Times New Roman" w:cs="Times New Roman"/>
          <w:sz w:val="28"/>
          <w:szCs w:val="28"/>
          <w:lang w:eastAsia="en-US" w:bidi="ar-SA"/>
        </w:rPr>
        <w:t>общий вид схемы и разберем хронограммы, которые она показывает.</w:t>
      </w:r>
    </w:p>
    <w:p w14:paraId="1A8915BB" w14:textId="77777777" w:rsidR="00D71D8B" w:rsidRPr="00D13FD4" w:rsidRDefault="00D71D8B" w:rsidP="00D13FD4">
      <w:pPr>
        <w:pStyle w:val="Standard"/>
        <w:ind w:firstLine="708"/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14:paraId="119F6410" w14:textId="2A4EEA98" w:rsidR="00AC3264" w:rsidRPr="00D71D8B" w:rsidRDefault="00AC3264" w:rsidP="00D71D8B">
      <w:pPr>
        <w:pStyle w:val="23"/>
      </w:pPr>
      <w:bookmarkStart w:id="25" w:name="_Toc198641956"/>
      <w:r>
        <w:t xml:space="preserve">4.1 </w:t>
      </w:r>
      <w:r w:rsidR="00BD539F">
        <w:t>Общая схема</w:t>
      </w:r>
      <w:bookmarkEnd w:id="25"/>
    </w:p>
    <w:p w14:paraId="4641556E" w14:textId="0F3DA028" w:rsidR="00BD539F" w:rsidRDefault="00BD539F" w:rsidP="00AC3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D0CC2">
        <w:rPr>
          <w:rFonts w:ascii="Times New Roman" w:hAnsi="Times New Roman" w:cs="Times New Roman"/>
          <w:sz w:val="28"/>
          <w:szCs w:val="28"/>
        </w:rPr>
        <w:t>На прошлых</w:t>
      </w:r>
      <w:r w:rsidR="008371AE">
        <w:rPr>
          <w:rFonts w:ascii="Times New Roman" w:hAnsi="Times New Roman" w:cs="Times New Roman"/>
          <w:sz w:val="28"/>
          <w:szCs w:val="28"/>
        </w:rPr>
        <w:t xml:space="preserve"> этапах мы разобрали </w:t>
      </w:r>
      <w:r w:rsidR="005916E2">
        <w:rPr>
          <w:rFonts w:ascii="Times New Roman" w:hAnsi="Times New Roman" w:cs="Times New Roman"/>
          <w:sz w:val="28"/>
          <w:szCs w:val="28"/>
        </w:rPr>
        <w:t>полностью составленный протокол для передачи данных и затем считали его ведомым устройством</w:t>
      </w:r>
      <w:r w:rsidR="009F4FC6">
        <w:rPr>
          <w:rFonts w:ascii="Times New Roman" w:hAnsi="Times New Roman" w:cs="Times New Roman"/>
          <w:sz w:val="28"/>
          <w:szCs w:val="28"/>
        </w:rPr>
        <w:t xml:space="preserve">. Еще было рассказано, как происходит считывание данных </w:t>
      </w:r>
      <w:r w:rsidR="008347D3">
        <w:rPr>
          <w:rFonts w:ascii="Times New Roman" w:hAnsi="Times New Roman" w:cs="Times New Roman"/>
          <w:sz w:val="28"/>
          <w:szCs w:val="28"/>
        </w:rPr>
        <w:t>с датчика дождя. Это реализовано с помощью генератора случ</w:t>
      </w:r>
      <w:r w:rsidR="006C714C">
        <w:rPr>
          <w:rFonts w:ascii="Times New Roman" w:hAnsi="Times New Roman" w:cs="Times New Roman"/>
          <w:sz w:val="28"/>
          <w:szCs w:val="28"/>
        </w:rPr>
        <w:t>айных чисел, который может выдать значения</w:t>
      </w:r>
      <w:r w:rsidR="00C26632">
        <w:rPr>
          <w:rFonts w:ascii="Times New Roman" w:hAnsi="Times New Roman" w:cs="Times New Roman"/>
          <w:sz w:val="28"/>
          <w:szCs w:val="28"/>
        </w:rPr>
        <w:t xml:space="preserve"> в два бита</w:t>
      </w:r>
      <w:r w:rsidR="006C714C">
        <w:rPr>
          <w:rFonts w:ascii="Times New Roman" w:hAnsi="Times New Roman" w:cs="Times New Roman"/>
          <w:sz w:val="28"/>
          <w:szCs w:val="28"/>
        </w:rPr>
        <w:t xml:space="preserve">, которые показаны </w:t>
      </w:r>
      <w:r w:rsidR="00E7360A">
        <w:rPr>
          <w:rFonts w:ascii="Times New Roman" w:hAnsi="Times New Roman" w:cs="Times New Roman"/>
          <w:sz w:val="28"/>
          <w:szCs w:val="28"/>
        </w:rPr>
        <w:t>в таблице ниже.</w:t>
      </w:r>
    </w:p>
    <w:p w14:paraId="170E1DEC" w14:textId="0E72821E" w:rsidR="009E7A12" w:rsidRDefault="009E7A12" w:rsidP="009E7A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80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25F2E">
        <w:rPr>
          <w:rFonts w:ascii="Times New Roman" w:hAnsi="Times New Roman" w:cs="Times New Roman"/>
          <w:sz w:val="28"/>
          <w:szCs w:val="28"/>
        </w:rPr>
        <w:t>Сила дождя в зависимости от значений датчика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81BA0" w14:paraId="7A4CB58D" w14:textId="77777777" w:rsidTr="00581BA0">
        <w:tc>
          <w:tcPr>
            <w:tcW w:w="4672" w:type="dxa"/>
          </w:tcPr>
          <w:p w14:paraId="554C5C76" w14:textId="41EC39B1" w:rsidR="00581BA0" w:rsidRDefault="00C26632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Значения датчика дождя</w:t>
            </w:r>
          </w:p>
        </w:tc>
        <w:tc>
          <w:tcPr>
            <w:tcW w:w="4673" w:type="dxa"/>
          </w:tcPr>
          <w:p w14:paraId="6D83F4A1" w14:textId="78494968" w:rsidR="00581BA0" w:rsidRDefault="00C26632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Сила дождя</w:t>
            </w:r>
          </w:p>
        </w:tc>
      </w:tr>
      <w:tr w:rsidR="00581BA0" w14:paraId="714C5BEF" w14:textId="77777777" w:rsidTr="00581BA0">
        <w:tc>
          <w:tcPr>
            <w:tcW w:w="4672" w:type="dxa"/>
          </w:tcPr>
          <w:p w14:paraId="6BDDE62B" w14:textId="337BA5D1" w:rsidR="00581BA0" w:rsidRDefault="00C26632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673" w:type="dxa"/>
          </w:tcPr>
          <w:p w14:paraId="3AD3FAE1" w14:textId="21BE5C91" w:rsidR="00581BA0" w:rsidRDefault="000763F1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Дождя нет. Дворники не работают</w:t>
            </w:r>
          </w:p>
        </w:tc>
      </w:tr>
      <w:tr w:rsidR="00581BA0" w14:paraId="6D0AD8CE" w14:textId="77777777" w:rsidTr="00581BA0">
        <w:tc>
          <w:tcPr>
            <w:tcW w:w="4672" w:type="dxa"/>
          </w:tcPr>
          <w:p w14:paraId="196FC3A2" w14:textId="42C5F3C0" w:rsidR="00581BA0" w:rsidRDefault="000763F1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673" w:type="dxa"/>
          </w:tcPr>
          <w:p w14:paraId="6FB0CF3A" w14:textId="4024DA11" w:rsidR="00581BA0" w:rsidRDefault="000763F1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Слабый дождь. Режим дворников 1</w:t>
            </w:r>
          </w:p>
        </w:tc>
      </w:tr>
      <w:tr w:rsidR="00581BA0" w14:paraId="4B602598" w14:textId="77777777" w:rsidTr="00581BA0">
        <w:tc>
          <w:tcPr>
            <w:tcW w:w="4672" w:type="dxa"/>
          </w:tcPr>
          <w:p w14:paraId="542C570A" w14:textId="6EDEB7D1" w:rsidR="00581BA0" w:rsidRDefault="000763F1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673" w:type="dxa"/>
          </w:tcPr>
          <w:p w14:paraId="4413EC61" w14:textId="7A79F39B" w:rsidR="00581BA0" w:rsidRDefault="00726DDE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Сильный дождь. Режим дворников 2</w:t>
            </w:r>
          </w:p>
        </w:tc>
      </w:tr>
      <w:tr w:rsidR="00581BA0" w14:paraId="13C0B8A2" w14:textId="77777777" w:rsidTr="00581BA0">
        <w:tc>
          <w:tcPr>
            <w:tcW w:w="4672" w:type="dxa"/>
          </w:tcPr>
          <w:p w14:paraId="428F28B0" w14:textId="0C933350" w:rsidR="00581BA0" w:rsidRDefault="000763F1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673" w:type="dxa"/>
          </w:tcPr>
          <w:p w14:paraId="0918B411" w14:textId="66EF55B5" w:rsidR="00581BA0" w:rsidRDefault="00726DDE" w:rsidP="00AC32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Ливень. Режим дворников 3</w:t>
            </w:r>
          </w:p>
        </w:tc>
      </w:tr>
    </w:tbl>
    <w:p w14:paraId="01B837BD" w14:textId="77777777" w:rsidR="009E7A12" w:rsidRDefault="009E7A12" w:rsidP="00AC3264">
      <w:pPr>
        <w:rPr>
          <w:rFonts w:ascii="Times New Roman" w:hAnsi="Times New Roman" w:cs="Times New Roman"/>
          <w:sz w:val="28"/>
          <w:szCs w:val="28"/>
        </w:rPr>
      </w:pPr>
    </w:p>
    <w:p w14:paraId="405FA34D" w14:textId="544F4C70" w:rsidR="000D7ABD" w:rsidRDefault="00D62B48" w:rsidP="00AC3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Slave</w:t>
      </w:r>
      <w:r>
        <w:rPr>
          <w:rFonts w:ascii="Times New Roman" w:hAnsi="Times New Roman" w:cs="Times New Roman"/>
          <w:sz w:val="28"/>
          <w:szCs w:val="28"/>
        </w:rPr>
        <w:t xml:space="preserve">, считав данные с датчика дождя, должен передать их по шине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0A27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F80A27">
        <w:rPr>
          <w:rFonts w:ascii="Times New Roman" w:hAnsi="Times New Roman" w:cs="Times New Roman"/>
          <w:sz w:val="28"/>
          <w:szCs w:val="28"/>
        </w:rPr>
        <w:t xml:space="preserve">-у, который </w:t>
      </w:r>
      <w:r w:rsidR="009735E8">
        <w:rPr>
          <w:rFonts w:ascii="Times New Roman" w:hAnsi="Times New Roman" w:cs="Times New Roman"/>
          <w:sz w:val="28"/>
          <w:szCs w:val="28"/>
        </w:rPr>
        <w:t xml:space="preserve">управляет самими дворниками. </w:t>
      </w:r>
      <w:r w:rsidR="003F33B2">
        <w:rPr>
          <w:rFonts w:ascii="Times New Roman" w:hAnsi="Times New Roman" w:cs="Times New Roman"/>
          <w:sz w:val="28"/>
          <w:szCs w:val="28"/>
        </w:rPr>
        <w:t>Действие передачи реализуется так же с помощью сдвигового регистра</w:t>
      </w:r>
      <w:r w:rsidR="00F95394">
        <w:rPr>
          <w:rFonts w:ascii="Times New Roman" w:hAnsi="Times New Roman" w:cs="Times New Roman"/>
          <w:sz w:val="28"/>
          <w:szCs w:val="28"/>
        </w:rPr>
        <w:t>, счетчика и буфера, который разрешает передать сигнал на ведущее устройство</w:t>
      </w:r>
      <w:r w:rsidR="00FD408E">
        <w:rPr>
          <w:rFonts w:ascii="Times New Roman" w:hAnsi="Times New Roman" w:cs="Times New Roman"/>
          <w:sz w:val="28"/>
          <w:szCs w:val="28"/>
        </w:rPr>
        <w:t>. Оно уже</w:t>
      </w:r>
      <w:r w:rsidR="00E82C41">
        <w:rPr>
          <w:rFonts w:ascii="Times New Roman" w:hAnsi="Times New Roman" w:cs="Times New Roman"/>
          <w:sz w:val="28"/>
          <w:szCs w:val="28"/>
        </w:rPr>
        <w:t>,</w:t>
      </w:r>
      <w:r w:rsidR="00FD408E">
        <w:rPr>
          <w:rFonts w:ascii="Times New Roman" w:hAnsi="Times New Roman" w:cs="Times New Roman"/>
          <w:sz w:val="28"/>
          <w:szCs w:val="28"/>
        </w:rPr>
        <w:t xml:space="preserve"> так сказать</w:t>
      </w:r>
      <w:r w:rsidR="00E82C41">
        <w:rPr>
          <w:rFonts w:ascii="Times New Roman" w:hAnsi="Times New Roman" w:cs="Times New Roman"/>
          <w:sz w:val="28"/>
          <w:szCs w:val="28"/>
        </w:rPr>
        <w:t>,</w:t>
      </w:r>
      <w:r w:rsidR="00FD408E">
        <w:rPr>
          <w:rFonts w:ascii="Times New Roman" w:hAnsi="Times New Roman" w:cs="Times New Roman"/>
          <w:sz w:val="28"/>
          <w:szCs w:val="28"/>
        </w:rPr>
        <w:t xml:space="preserve"> распаковывает данные с помощью того же регистра только на последовательный прием и параллельный вывод</w:t>
      </w:r>
      <w:r w:rsidR="00DA0214">
        <w:rPr>
          <w:rFonts w:ascii="Times New Roman" w:hAnsi="Times New Roman" w:cs="Times New Roman"/>
          <w:sz w:val="28"/>
          <w:szCs w:val="28"/>
        </w:rPr>
        <w:t xml:space="preserve">, где с помощью элементов «И» определяется число из представленной выше таблицы. В дальнейшем </w:t>
      </w:r>
      <w:r w:rsidR="00291BCB">
        <w:rPr>
          <w:rFonts w:ascii="Times New Roman" w:hAnsi="Times New Roman" w:cs="Times New Roman"/>
          <w:sz w:val="28"/>
          <w:szCs w:val="28"/>
        </w:rPr>
        <w:t>эта информация передается на сами дворники</w:t>
      </w:r>
      <w:r w:rsidR="00C44252">
        <w:rPr>
          <w:rFonts w:ascii="Times New Roman" w:hAnsi="Times New Roman" w:cs="Times New Roman"/>
          <w:sz w:val="28"/>
          <w:szCs w:val="28"/>
        </w:rPr>
        <w:t>, а у нас это выводится на хронограмме.</w:t>
      </w:r>
      <w:r w:rsidR="00F348BB">
        <w:rPr>
          <w:rFonts w:ascii="Times New Roman" w:hAnsi="Times New Roman" w:cs="Times New Roman"/>
          <w:sz w:val="28"/>
          <w:szCs w:val="28"/>
        </w:rPr>
        <w:t xml:space="preserve"> На этом объяснение всей </w:t>
      </w:r>
      <w:r w:rsidR="005B6EBE">
        <w:rPr>
          <w:rFonts w:ascii="Times New Roman" w:hAnsi="Times New Roman" w:cs="Times New Roman"/>
          <w:sz w:val="28"/>
          <w:szCs w:val="28"/>
        </w:rPr>
        <w:t xml:space="preserve">схемы заканчивается. Теперь можно посмотреть на общий вид и </w:t>
      </w:r>
      <w:r w:rsidR="00505EE1">
        <w:rPr>
          <w:rFonts w:ascii="Times New Roman" w:hAnsi="Times New Roman" w:cs="Times New Roman"/>
          <w:sz w:val="28"/>
          <w:szCs w:val="28"/>
        </w:rPr>
        <w:t>на то, как это все работает.</w:t>
      </w:r>
    </w:p>
    <w:p w14:paraId="4BCB58AA" w14:textId="3AC43321" w:rsidR="00505EE1" w:rsidRDefault="005C493C" w:rsidP="00AC3264">
      <w:pPr>
        <w:rPr>
          <w:rFonts w:ascii="Times New Roman" w:hAnsi="Times New Roman" w:cs="Times New Roman"/>
          <w:sz w:val="28"/>
          <w:szCs w:val="28"/>
        </w:rPr>
      </w:pPr>
      <w:r w:rsidRPr="005C49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EA3994" wp14:editId="33983FCD">
            <wp:extent cx="6480175" cy="5038725"/>
            <wp:effectExtent l="0" t="0" r="0" b="9525"/>
            <wp:docPr id="1009660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0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473" w14:textId="319CE0B1" w:rsidR="00A0741E" w:rsidRPr="004513A0" w:rsidRDefault="00A0741E" w:rsidP="00F4368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13A0"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. 29</w:t>
      </w: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F43689" w:rsidRPr="004513A0">
        <w:rPr>
          <w:rFonts w:ascii="Times New Roman" w:hAnsi="Times New Roman" w:cs="Times New Roman"/>
          <w:i/>
          <w:iCs/>
          <w:sz w:val="24"/>
          <w:szCs w:val="24"/>
        </w:rPr>
        <w:t>Общий вид схемы</w:t>
      </w:r>
    </w:p>
    <w:p w14:paraId="6BC43B39" w14:textId="77777777" w:rsidR="00D747BB" w:rsidRDefault="00D747BB" w:rsidP="00AC3264">
      <w:pPr>
        <w:rPr>
          <w:rFonts w:ascii="Times New Roman" w:hAnsi="Times New Roman" w:cs="Times New Roman"/>
          <w:sz w:val="28"/>
          <w:szCs w:val="28"/>
        </w:rPr>
      </w:pPr>
    </w:p>
    <w:p w14:paraId="3CE78F83" w14:textId="08BFB0DB" w:rsidR="00DA2395" w:rsidRDefault="00DA2395" w:rsidP="00FD498A">
      <w:pPr>
        <w:pStyle w:val="23"/>
      </w:pPr>
      <w:bookmarkStart w:id="26" w:name="_Toc198641957"/>
      <w:r>
        <w:t xml:space="preserve">4.2 </w:t>
      </w:r>
      <w:r w:rsidR="00636370">
        <w:t xml:space="preserve">Хронограмма протокола </w:t>
      </w:r>
      <w:r w:rsidR="00636370">
        <w:rPr>
          <w:lang w:val="en-US"/>
        </w:rPr>
        <w:t>LIN</w:t>
      </w:r>
      <w:bookmarkEnd w:id="26"/>
    </w:p>
    <w:p w14:paraId="728CABFF" w14:textId="77777777" w:rsidR="00FD498A" w:rsidRPr="00FD498A" w:rsidRDefault="00FD498A" w:rsidP="00FD498A">
      <w:pPr>
        <w:pStyle w:val="Standard"/>
        <w:rPr>
          <w:rFonts w:hint="eastAsia"/>
          <w:lang w:eastAsia="en-US" w:bidi="ar-SA"/>
        </w:rPr>
      </w:pPr>
    </w:p>
    <w:p w14:paraId="75FFC3D4" w14:textId="7FE43441" w:rsidR="00F43689" w:rsidRDefault="00FD498A" w:rsidP="00D747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26D02">
        <w:rPr>
          <w:rFonts w:ascii="Times New Roman" w:hAnsi="Times New Roman" w:cs="Times New Roman"/>
          <w:sz w:val="28"/>
          <w:szCs w:val="28"/>
        </w:rPr>
        <w:t xml:space="preserve">кнопки «моделировать» в программе </w:t>
      </w:r>
      <w:r w:rsidR="00F26D02">
        <w:rPr>
          <w:rFonts w:ascii="Times New Roman" w:hAnsi="Times New Roman" w:cs="Times New Roman"/>
          <w:sz w:val="28"/>
          <w:szCs w:val="28"/>
          <w:lang w:val="en-US"/>
        </w:rPr>
        <w:t>Logisim</w:t>
      </w:r>
      <w:r w:rsidR="00F26D02">
        <w:rPr>
          <w:rFonts w:ascii="Times New Roman" w:hAnsi="Times New Roman" w:cs="Times New Roman"/>
          <w:sz w:val="28"/>
          <w:szCs w:val="28"/>
        </w:rPr>
        <w:t xml:space="preserve">, выбираем «такты включены», устанавливаем нужную нам частоту работы тактовых генераторов и </w:t>
      </w:r>
      <w:r w:rsidR="000B3116">
        <w:rPr>
          <w:rFonts w:ascii="Times New Roman" w:hAnsi="Times New Roman" w:cs="Times New Roman"/>
          <w:sz w:val="28"/>
          <w:szCs w:val="28"/>
        </w:rPr>
        <w:t xml:space="preserve">включаем моделирование. Появляется </w:t>
      </w:r>
      <w:r w:rsidR="002617A1">
        <w:rPr>
          <w:rFonts w:ascii="Times New Roman" w:hAnsi="Times New Roman" w:cs="Times New Roman"/>
          <w:sz w:val="28"/>
          <w:szCs w:val="28"/>
        </w:rPr>
        <w:t xml:space="preserve">картинка построения сигнала на различных контактах схемы, которые мы </w:t>
      </w:r>
      <w:r w:rsidR="00C051C5">
        <w:rPr>
          <w:rFonts w:ascii="Times New Roman" w:hAnsi="Times New Roman" w:cs="Times New Roman"/>
          <w:sz w:val="28"/>
          <w:szCs w:val="28"/>
        </w:rPr>
        <w:t>указали</w:t>
      </w:r>
      <w:r w:rsidR="00296A77">
        <w:rPr>
          <w:rFonts w:ascii="Times New Roman" w:hAnsi="Times New Roman" w:cs="Times New Roman"/>
          <w:sz w:val="28"/>
          <w:szCs w:val="28"/>
        </w:rPr>
        <w:t>.</w:t>
      </w:r>
      <w:r w:rsidR="00C051C5">
        <w:rPr>
          <w:rFonts w:ascii="Times New Roman" w:hAnsi="Times New Roman" w:cs="Times New Roman"/>
          <w:sz w:val="28"/>
          <w:szCs w:val="28"/>
        </w:rPr>
        <w:t xml:space="preserve"> Это помогает быстро и просто определять то, как работает схема.</w:t>
      </w:r>
    </w:p>
    <w:p w14:paraId="67A83EE2" w14:textId="7DC541CF" w:rsidR="002B1674" w:rsidRDefault="002C263A" w:rsidP="00AC3264">
      <w:pPr>
        <w:rPr>
          <w:rFonts w:ascii="Times New Roman" w:hAnsi="Times New Roman" w:cs="Times New Roman"/>
          <w:sz w:val="28"/>
          <w:szCs w:val="28"/>
        </w:rPr>
      </w:pPr>
      <w:r w:rsidRPr="002C26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68BCE" wp14:editId="6AF0706E">
            <wp:extent cx="5940425" cy="2072005"/>
            <wp:effectExtent l="0" t="0" r="3175" b="4445"/>
            <wp:docPr id="52704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484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19D" w14:textId="36CD4B34" w:rsidR="002C263A" w:rsidRPr="004513A0" w:rsidRDefault="00DB5512" w:rsidP="00DB551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13A0"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B1674"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="002B1674" w:rsidRPr="004513A0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. Хронограмма реализации протокола </w:t>
      </w:r>
      <w:r w:rsidRPr="004513A0">
        <w:rPr>
          <w:rFonts w:ascii="Times New Roman" w:hAnsi="Times New Roman" w:cs="Times New Roman"/>
          <w:i/>
          <w:iCs/>
          <w:sz w:val="24"/>
          <w:szCs w:val="24"/>
          <w:lang w:val="en-US"/>
        </w:rPr>
        <w:t>LIN</w:t>
      </w:r>
    </w:p>
    <w:p w14:paraId="61452BB7" w14:textId="5A6EF7C5" w:rsidR="007E1903" w:rsidRDefault="007E1903" w:rsidP="00DB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7E1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431A1" wp14:editId="4CF8362C">
            <wp:extent cx="5940425" cy="1920240"/>
            <wp:effectExtent l="0" t="0" r="3175" b="3810"/>
            <wp:docPr id="1494065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58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4C53" w14:textId="57D1D459" w:rsidR="007E1903" w:rsidRPr="004513A0" w:rsidRDefault="007E1903" w:rsidP="007E190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13A0"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="000E0A45" w:rsidRPr="004513A0">
        <w:rPr>
          <w:rFonts w:ascii="Times New Roman" w:hAnsi="Times New Roman" w:cs="Times New Roman"/>
          <w:i/>
          <w:iCs/>
          <w:sz w:val="24"/>
          <w:szCs w:val="24"/>
        </w:rPr>
        <w:t>б</w:t>
      </w: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. Хронограмма реализации протокола </w:t>
      </w:r>
      <w:r w:rsidRPr="004513A0">
        <w:rPr>
          <w:rFonts w:ascii="Times New Roman" w:hAnsi="Times New Roman" w:cs="Times New Roman"/>
          <w:i/>
          <w:iCs/>
          <w:sz w:val="24"/>
          <w:szCs w:val="24"/>
          <w:lang w:val="en-US"/>
        </w:rPr>
        <w:t>LIN</w:t>
      </w:r>
    </w:p>
    <w:p w14:paraId="3D003E20" w14:textId="61CE0780" w:rsidR="000E0A45" w:rsidRDefault="005E1E1B" w:rsidP="007E1903">
      <w:pPr>
        <w:jc w:val="center"/>
        <w:rPr>
          <w:rFonts w:ascii="Times New Roman" w:hAnsi="Times New Roman" w:cs="Times New Roman"/>
          <w:sz w:val="28"/>
          <w:szCs w:val="28"/>
        </w:rPr>
      </w:pPr>
      <w:r w:rsidRPr="005E1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2AE8A" wp14:editId="01151F97">
            <wp:extent cx="5940425" cy="1908175"/>
            <wp:effectExtent l="0" t="0" r="3175" b="0"/>
            <wp:docPr id="883313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134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41B2" w14:textId="01E7ADAD" w:rsidR="004513A0" w:rsidRPr="004513A0" w:rsidRDefault="005E1E1B" w:rsidP="004513A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Рис </w:t>
      </w:r>
      <w:r w:rsidR="004513A0" w:rsidRPr="004513A0">
        <w:rPr>
          <w:rFonts w:ascii="Times New Roman" w:hAnsi="Times New Roman" w:cs="Times New Roman"/>
          <w:i/>
          <w:iCs/>
          <w:sz w:val="24"/>
          <w:szCs w:val="24"/>
        </w:rPr>
        <w:t>30</w:t>
      </w:r>
      <w:r w:rsidRPr="004513A0">
        <w:rPr>
          <w:rFonts w:ascii="Times New Roman" w:hAnsi="Times New Roman" w:cs="Times New Roman"/>
          <w:i/>
          <w:iCs/>
          <w:sz w:val="24"/>
          <w:szCs w:val="24"/>
        </w:rPr>
        <w:t xml:space="preserve">в. Хронограмма реализации протокола </w:t>
      </w:r>
      <w:r w:rsidRPr="004513A0">
        <w:rPr>
          <w:rFonts w:ascii="Times New Roman" w:hAnsi="Times New Roman" w:cs="Times New Roman"/>
          <w:i/>
          <w:iCs/>
          <w:sz w:val="24"/>
          <w:szCs w:val="24"/>
          <w:lang w:val="en-US"/>
        </w:rPr>
        <w:t>LIN</w:t>
      </w:r>
    </w:p>
    <w:p w14:paraId="1E3D1AD8" w14:textId="4878F37E" w:rsidR="005E1E1B" w:rsidRDefault="00E6385D" w:rsidP="005E1E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первого рисунка. Это начало </w:t>
      </w:r>
      <w:r w:rsidR="00D747BB">
        <w:rPr>
          <w:rFonts w:ascii="Times New Roman" w:hAnsi="Times New Roman" w:cs="Times New Roman"/>
          <w:sz w:val="28"/>
          <w:szCs w:val="28"/>
        </w:rPr>
        <w:t xml:space="preserve">работы протокола. </w:t>
      </w:r>
      <w:r w:rsidR="002A2C1F">
        <w:rPr>
          <w:rFonts w:ascii="Times New Roman" w:hAnsi="Times New Roman" w:cs="Times New Roman"/>
          <w:sz w:val="28"/>
          <w:szCs w:val="28"/>
        </w:rPr>
        <w:t xml:space="preserve">Сразу же обращаем внимание на строчку с шиной </w:t>
      </w:r>
      <w:r w:rsidR="002A2C1F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2A2C1F">
        <w:rPr>
          <w:rFonts w:ascii="Times New Roman" w:hAnsi="Times New Roman" w:cs="Times New Roman"/>
          <w:sz w:val="28"/>
          <w:szCs w:val="28"/>
        </w:rPr>
        <w:t xml:space="preserve"> и </w:t>
      </w:r>
      <w:r w:rsidR="002A2C1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2A2C1F">
        <w:rPr>
          <w:rFonts w:ascii="Times New Roman" w:hAnsi="Times New Roman" w:cs="Times New Roman"/>
          <w:sz w:val="28"/>
          <w:szCs w:val="28"/>
        </w:rPr>
        <w:t>, которые по началу схожи</w:t>
      </w:r>
      <w:r w:rsidR="00FE103C">
        <w:rPr>
          <w:rFonts w:ascii="Times New Roman" w:hAnsi="Times New Roman" w:cs="Times New Roman"/>
          <w:sz w:val="28"/>
          <w:szCs w:val="28"/>
        </w:rPr>
        <w:t xml:space="preserve">. У них идет последовательность из 15 нулей, так как 13 первых это </w:t>
      </w:r>
      <w:r w:rsidR="00FE103C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FE103C">
        <w:rPr>
          <w:rFonts w:ascii="Times New Roman" w:hAnsi="Times New Roman" w:cs="Times New Roman"/>
          <w:sz w:val="28"/>
          <w:szCs w:val="28"/>
        </w:rPr>
        <w:t xml:space="preserve">, а 2 оставшихся – </w:t>
      </w:r>
      <w:r w:rsidR="00FE103C">
        <w:rPr>
          <w:rFonts w:ascii="Times New Roman" w:hAnsi="Times New Roman" w:cs="Times New Roman"/>
          <w:sz w:val="28"/>
          <w:szCs w:val="28"/>
          <w:lang w:val="en-US"/>
        </w:rPr>
        <w:t>Sync</w:t>
      </w:r>
      <w:r w:rsidR="00FE103C">
        <w:rPr>
          <w:rFonts w:ascii="Times New Roman" w:hAnsi="Times New Roman" w:cs="Times New Roman"/>
          <w:sz w:val="28"/>
          <w:szCs w:val="28"/>
        </w:rPr>
        <w:t>. Затем идут оставшиеся 8 бит данных поля</w:t>
      </w:r>
      <w:r w:rsidR="001C19CD">
        <w:rPr>
          <w:rFonts w:ascii="Times New Roman" w:hAnsi="Times New Roman" w:cs="Times New Roman"/>
          <w:sz w:val="28"/>
          <w:szCs w:val="28"/>
        </w:rPr>
        <w:t xml:space="preserve"> и начинается формирование последнего поля </w:t>
      </w:r>
      <w:r w:rsidR="001C19CD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1C19CD">
        <w:rPr>
          <w:rFonts w:ascii="Times New Roman" w:hAnsi="Times New Roman" w:cs="Times New Roman"/>
          <w:sz w:val="28"/>
          <w:szCs w:val="28"/>
        </w:rPr>
        <w:t xml:space="preserve">, которое так же правильно записывается. </w:t>
      </w:r>
      <w:r w:rsidR="00D032BB">
        <w:rPr>
          <w:rFonts w:ascii="Times New Roman" w:hAnsi="Times New Roman" w:cs="Times New Roman"/>
          <w:sz w:val="28"/>
          <w:szCs w:val="28"/>
        </w:rPr>
        <w:t>После чего,</w:t>
      </w:r>
      <w:r w:rsidR="001075DC">
        <w:rPr>
          <w:rFonts w:ascii="Times New Roman" w:hAnsi="Times New Roman" w:cs="Times New Roman"/>
          <w:sz w:val="28"/>
          <w:szCs w:val="28"/>
        </w:rPr>
        <w:t xml:space="preserve"> ведущий ожидает передачи информации с датчика дождя и все сбрасывается</w:t>
      </w:r>
      <w:r w:rsidR="002D1E3B">
        <w:rPr>
          <w:rFonts w:ascii="Times New Roman" w:hAnsi="Times New Roman" w:cs="Times New Roman"/>
          <w:sz w:val="28"/>
          <w:szCs w:val="28"/>
        </w:rPr>
        <w:t xml:space="preserve">. </w:t>
      </w:r>
      <w:r w:rsidR="008B6BF4">
        <w:rPr>
          <w:rFonts w:ascii="Times New Roman" w:hAnsi="Times New Roman" w:cs="Times New Roman"/>
          <w:sz w:val="28"/>
          <w:szCs w:val="28"/>
        </w:rPr>
        <w:t xml:space="preserve">Дальше идут строчки, которые означают было принято ли поле или нет. Если </w:t>
      </w:r>
      <w:r w:rsidR="0039366C">
        <w:rPr>
          <w:rFonts w:ascii="Times New Roman" w:hAnsi="Times New Roman" w:cs="Times New Roman"/>
          <w:sz w:val="28"/>
          <w:szCs w:val="28"/>
        </w:rPr>
        <w:t xml:space="preserve">стоит 1, то соответствующий </w:t>
      </w:r>
      <w:r w:rsidR="0039366C">
        <w:rPr>
          <w:rFonts w:ascii="Times New Roman" w:hAnsi="Times New Roman" w:cs="Times New Roman"/>
          <w:sz w:val="28"/>
          <w:szCs w:val="28"/>
        </w:rPr>
        <w:lastRenderedPageBreak/>
        <w:t xml:space="preserve">сигнал считан, иначе – нет. </w:t>
      </w:r>
      <w:r w:rsidR="00B243DB">
        <w:rPr>
          <w:rFonts w:ascii="Times New Roman" w:hAnsi="Times New Roman" w:cs="Times New Roman"/>
          <w:sz w:val="28"/>
          <w:szCs w:val="28"/>
        </w:rPr>
        <w:t xml:space="preserve">Следующая строчка показывает значения </w:t>
      </w:r>
      <w:r w:rsidR="00B243DB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B243DB">
        <w:rPr>
          <w:rFonts w:ascii="Times New Roman" w:hAnsi="Times New Roman" w:cs="Times New Roman"/>
          <w:sz w:val="28"/>
          <w:szCs w:val="28"/>
        </w:rPr>
        <w:t xml:space="preserve">, который при 1 </w:t>
      </w:r>
      <w:r w:rsidR="00837AC7">
        <w:rPr>
          <w:rFonts w:ascii="Times New Roman" w:hAnsi="Times New Roman" w:cs="Times New Roman"/>
          <w:sz w:val="28"/>
          <w:szCs w:val="28"/>
        </w:rPr>
        <w:t>считывает информацию либо находится в спящем режиме</w:t>
      </w:r>
      <w:r w:rsidR="00EA2399">
        <w:rPr>
          <w:rFonts w:ascii="Times New Roman" w:hAnsi="Times New Roman" w:cs="Times New Roman"/>
          <w:sz w:val="28"/>
          <w:szCs w:val="28"/>
        </w:rPr>
        <w:t xml:space="preserve">. Когда </w:t>
      </w:r>
      <w:r w:rsidR="00EA2399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EA2399">
        <w:rPr>
          <w:rFonts w:ascii="Times New Roman" w:hAnsi="Times New Roman" w:cs="Times New Roman"/>
          <w:sz w:val="28"/>
          <w:szCs w:val="28"/>
        </w:rPr>
        <w:t xml:space="preserve"> поймет по полю </w:t>
      </w:r>
      <w:r w:rsidR="00EA239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EA2399">
        <w:rPr>
          <w:rFonts w:ascii="Times New Roman" w:hAnsi="Times New Roman" w:cs="Times New Roman"/>
          <w:sz w:val="28"/>
          <w:szCs w:val="28"/>
        </w:rPr>
        <w:t>, что обращение идет к нему</w:t>
      </w:r>
      <w:r w:rsidR="00DE218F">
        <w:rPr>
          <w:rFonts w:ascii="Times New Roman" w:hAnsi="Times New Roman" w:cs="Times New Roman"/>
          <w:sz w:val="28"/>
          <w:szCs w:val="28"/>
        </w:rPr>
        <w:t xml:space="preserve"> и</w:t>
      </w:r>
      <w:r w:rsidR="00EA2399">
        <w:rPr>
          <w:rFonts w:ascii="Times New Roman" w:hAnsi="Times New Roman" w:cs="Times New Roman"/>
          <w:sz w:val="28"/>
          <w:szCs w:val="28"/>
        </w:rPr>
        <w:t xml:space="preserve"> получит весь сигнал</w:t>
      </w:r>
      <w:r w:rsidR="00DE218F">
        <w:rPr>
          <w:rFonts w:ascii="Times New Roman" w:hAnsi="Times New Roman" w:cs="Times New Roman"/>
          <w:sz w:val="28"/>
          <w:szCs w:val="28"/>
        </w:rPr>
        <w:t xml:space="preserve">, то ему нужно будет передать информацию от датчика дождя к </w:t>
      </w:r>
      <w:r w:rsidR="00DE218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D032BB">
        <w:rPr>
          <w:rFonts w:ascii="Times New Roman" w:hAnsi="Times New Roman" w:cs="Times New Roman"/>
          <w:sz w:val="28"/>
          <w:szCs w:val="28"/>
        </w:rPr>
        <w:t>, что он и делает</w:t>
      </w:r>
      <w:r w:rsidR="000A0B72">
        <w:rPr>
          <w:rFonts w:ascii="Times New Roman" w:hAnsi="Times New Roman" w:cs="Times New Roman"/>
          <w:sz w:val="28"/>
          <w:szCs w:val="28"/>
        </w:rPr>
        <w:t xml:space="preserve">. </w:t>
      </w:r>
      <w:r w:rsidR="001A4335">
        <w:rPr>
          <w:rFonts w:ascii="Times New Roman" w:hAnsi="Times New Roman" w:cs="Times New Roman"/>
          <w:sz w:val="28"/>
          <w:szCs w:val="28"/>
        </w:rPr>
        <w:t xml:space="preserve">В зависимости сгенерированных значений может получиться </w:t>
      </w:r>
      <w:r w:rsidR="00C342E2">
        <w:rPr>
          <w:rFonts w:ascii="Times New Roman" w:hAnsi="Times New Roman" w:cs="Times New Roman"/>
          <w:sz w:val="28"/>
          <w:szCs w:val="28"/>
        </w:rPr>
        <w:t xml:space="preserve">разный сигнал, но первые 6 бит всегда будут нулями. Это можно заметить на хронограмме </w:t>
      </w:r>
      <w:r w:rsidR="006B5195">
        <w:rPr>
          <w:rFonts w:ascii="Times New Roman" w:hAnsi="Times New Roman" w:cs="Times New Roman"/>
          <w:sz w:val="28"/>
          <w:szCs w:val="28"/>
        </w:rPr>
        <w:t xml:space="preserve">в строчках </w:t>
      </w:r>
      <w:r w:rsidR="006B5195"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6B5195">
        <w:rPr>
          <w:rFonts w:ascii="Times New Roman" w:hAnsi="Times New Roman" w:cs="Times New Roman"/>
          <w:sz w:val="28"/>
          <w:szCs w:val="28"/>
        </w:rPr>
        <w:t xml:space="preserve"> и </w:t>
      </w:r>
      <w:r w:rsidR="006B5195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6B5195">
        <w:rPr>
          <w:rFonts w:ascii="Times New Roman" w:hAnsi="Times New Roman" w:cs="Times New Roman"/>
          <w:sz w:val="28"/>
          <w:szCs w:val="28"/>
        </w:rPr>
        <w:t>. Следующая строка</w:t>
      </w:r>
      <w:r w:rsidR="009050D4">
        <w:rPr>
          <w:rFonts w:ascii="Times New Roman" w:hAnsi="Times New Roman" w:cs="Times New Roman"/>
          <w:sz w:val="28"/>
          <w:szCs w:val="28"/>
        </w:rPr>
        <w:t>,</w:t>
      </w:r>
      <w:r w:rsidR="006B5195">
        <w:rPr>
          <w:rFonts w:ascii="Times New Roman" w:hAnsi="Times New Roman" w:cs="Times New Roman"/>
          <w:sz w:val="28"/>
          <w:szCs w:val="28"/>
        </w:rPr>
        <w:t xml:space="preserve"> это </w:t>
      </w:r>
      <w:r w:rsidR="007A6420">
        <w:rPr>
          <w:rFonts w:ascii="Times New Roman" w:hAnsi="Times New Roman" w:cs="Times New Roman"/>
          <w:sz w:val="28"/>
          <w:szCs w:val="28"/>
        </w:rPr>
        <w:t>датчик дождя (генератор случайных чисел), который</w:t>
      </w:r>
      <w:r w:rsidR="006842BA">
        <w:rPr>
          <w:rFonts w:ascii="Times New Roman" w:hAnsi="Times New Roman" w:cs="Times New Roman"/>
          <w:sz w:val="28"/>
          <w:szCs w:val="28"/>
        </w:rPr>
        <w:t xml:space="preserve"> каждый</w:t>
      </w:r>
      <w:r w:rsidR="007A6420">
        <w:rPr>
          <w:rFonts w:ascii="Times New Roman" w:hAnsi="Times New Roman" w:cs="Times New Roman"/>
          <w:sz w:val="28"/>
          <w:szCs w:val="28"/>
        </w:rPr>
        <w:t xml:space="preserve"> раз в определенный промежуток времени </w:t>
      </w:r>
      <w:r w:rsidR="006842BA">
        <w:rPr>
          <w:rFonts w:ascii="Times New Roman" w:hAnsi="Times New Roman" w:cs="Times New Roman"/>
          <w:sz w:val="28"/>
          <w:szCs w:val="28"/>
        </w:rPr>
        <w:t xml:space="preserve">высылает информацию </w:t>
      </w:r>
      <w:r w:rsidR="009050D4">
        <w:rPr>
          <w:rFonts w:ascii="Times New Roman" w:hAnsi="Times New Roman" w:cs="Times New Roman"/>
          <w:sz w:val="28"/>
          <w:szCs w:val="28"/>
        </w:rPr>
        <w:t xml:space="preserve">по дождю, которая передается </w:t>
      </w:r>
      <w:proofErr w:type="gramStart"/>
      <w:r w:rsidR="009050D4">
        <w:rPr>
          <w:rFonts w:ascii="Times New Roman" w:hAnsi="Times New Roman" w:cs="Times New Roman"/>
          <w:sz w:val="28"/>
          <w:szCs w:val="28"/>
        </w:rPr>
        <w:t>на дворники</w:t>
      </w:r>
      <w:proofErr w:type="gramEnd"/>
      <w:r w:rsidR="009050D4">
        <w:rPr>
          <w:rFonts w:ascii="Times New Roman" w:hAnsi="Times New Roman" w:cs="Times New Roman"/>
          <w:sz w:val="28"/>
          <w:szCs w:val="28"/>
        </w:rPr>
        <w:t xml:space="preserve">. Это можно заметить </w:t>
      </w:r>
      <w:r w:rsidR="00DA2395">
        <w:rPr>
          <w:rFonts w:ascii="Times New Roman" w:hAnsi="Times New Roman" w:cs="Times New Roman"/>
          <w:sz w:val="28"/>
          <w:szCs w:val="28"/>
        </w:rPr>
        <w:t xml:space="preserve">по оставшимся ниже строчкам с различными уровнями дождя. </w:t>
      </w:r>
    </w:p>
    <w:p w14:paraId="34E0B963" w14:textId="5F332EAA" w:rsidR="00AC3264" w:rsidRDefault="0037547E" w:rsidP="00AC3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Остальные два рисунка показывают цикличность исправной работы протокола</w:t>
      </w:r>
      <w:r w:rsidR="007E7F32">
        <w:rPr>
          <w:rFonts w:ascii="Times New Roman" w:hAnsi="Times New Roman" w:cs="Times New Roman"/>
          <w:sz w:val="28"/>
          <w:szCs w:val="28"/>
        </w:rPr>
        <w:t xml:space="preserve">. Возможно изменение только значений с датчика дождя, так как мог </w:t>
      </w:r>
      <w:r w:rsidR="00EF705D">
        <w:rPr>
          <w:rFonts w:ascii="Times New Roman" w:hAnsi="Times New Roman" w:cs="Times New Roman"/>
          <w:sz w:val="28"/>
          <w:szCs w:val="28"/>
        </w:rPr>
        <w:t>начаться либо закончиться дождь через некоторое время.</w:t>
      </w:r>
    </w:p>
    <w:p w14:paraId="02CC0127" w14:textId="77777777" w:rsidR="00EF705D" w:rsidRDefault="00EF705D" w:rsidP="00AC3264">
      <w:pPr>
        <w:rPr>
          <w:rFonts w:ascii="Times New Roman" w:hAnsi="Times New Roman" w:cs="Times New Roman"/>
          <w:sz w:val="28"/>
          <w:szCs w:val="28"/>
        </w:rPr>
      </w:pPr>
    </w:p>
    <w:p w14:paraId="74451BA5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04F049A3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48E3D822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30DFC908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27E0F084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40EC4FB4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41B41649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06AC1BD0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63613140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2649F8FA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7B60FC52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2F6A1F25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71418917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69C4496C" w14:textId="77777777" w:rsidR="008E6709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294926D4" w14:textId="77777777" w:rsidR="008E6709" w:rsidRPr="00EF705D" w:rsidRDefault="008E6709" w:rsidP="00AC3264">
      <w:pPr>
        <w:rPr>
          <w:rFonts w:ascii="Times New Roman" w:hAnsi="Times New Roman" w:cs="Times New Roman"/>
          <w:sz w:val="28"/>
          <w:szCs w:val="28"/>
        </w:rPr>
      </w:pPr>
    </w:p>
    <w:p w14:paraId="003292F1" w14:textId="64903E19" w:rsidR="00AC3264" w:rsidRDefault="00AC3264" w:rsidP="00906A43">
      <w:pPr>
        <w:pStyle w:val="12"/>
      </w:pPr>
      <w:bookmarkStart w:id="27" w:name="_Toc198641958"/>
      <w:r>
        <w:lastRenderedPageBreak/>
        <w:t>ЗАКЛЮЧЕНИЕ</w:t>
      </w:r>
      <w:bookmarkEnd w:id="27"/>
    </w:p>
    <w:p w14:paraId="1D6C02C9" w14:textId="77777777" w:rsidR="00906A43" w:rsidRPr="00906A43" w:rsidRDefault="00906A43" w:rsidP="00906A43">
      <w:pPr>
        <w:pStyle w:val="Standard"/>
        <w:rPr>
          <w:rFonts w:hint="eastAsia"/>
          <w:lang w:eastAsia="en-US" w:bidi="ar-SA"/>
        </w:rPr>
      </w:pPr>
    </w:p>
    <w:p w14:paraId="23BC2AD5" w14:textId="6955A380" w:rsidR="00AC3264" w:rsidRPr="00D77830" w:rsidRDefault="00AC3264" w:rsidP="00EF705D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данном курсовом задании </w:t>
      </w:r>
      <w:r w:rsidR="001F65E2">
        <w:rPr>
          <w:rFonts w:ascii="Times New Roman" w:hAnsi="Times New Roman" w:cs="Times New Roman"/>
          <w:iCs/>
          <w:sz w:val="28"/>
          <w:szCs w:val="28"/>
        </w:rPr>
        <w:t xml:space="preserve">был реализован протокол шины </w:t>
      </w:r>
      <w:r w:rsidR="001F65E2">
        <w:rPr>
          <w:rFonts w:ascii="Times New Roman" w:hAnsi="Times New Roman" w:cs="Times New Roman"/>
          <w:iCs/>
          <w:sz w:val="28"/>
          <w:szCs w:val="28"/>
          <w:lang w:val="en-US"/>
        </w:rPr>
        <w:t>LIN</w:t>
      </w:r>
      <w:r w:rsidR="001F65E2">
        <w:rPr>
          <w:rFonts w:ascii="Times New Roman" w:hAnsi="Times New Roman" w:cs="Times New Roman"/>
          <w:iCs/>
          <w:sz w:val="28"/>
          <w:szCs w:val="28"/>
        </w:rPr>
        <w:t xml:space="preserve"> для датчика дождя</w:t>
      </w:r>
      <w:r w:rsidR="003735F4">
        <w:rPr>
          <w:rFonts w:ascii="Times New Roman" w:hAnsi="Times New Roman" w:cs="Times New Roman"/>
          <w:iCs/>
          <w:sz w:val="28"/>
          <w:szCs w:val="28"/>
        </w:rPr>
        <w:t xml:space="preserve"> в программе </w:t>
      </w:r>
      <w:r w:rsidR="003735F4">
        <w:rPr>
          <w:rFonts w:ascii="Times New Roman" w:hAnsi="Times New Roman" w:cs="Times New Roman"/>
          <w:iCs/>
          <w:sz w:val="28"/>
          <w:szCs w:val="28"/>
          <w:lang w:val="en-US"/>
        </w:rPr>
        <w:t>Logisim</w:t>
      </w:r>
      <w:r w:rsidR="003735F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B97BC8">
        <w:rPr>
          <w:rFonts w:ascii="Times New Roman" w:hAnsi="Times New Roman" w:cs="Times New Roman"/>
          <w:iCs/>
          <w:sz w:val="28"/>
          <w:szCs w:val="28"/>
        </w:rPr>
        <w:t xml:space="preserve">Основная цель была </w:t>
      </w:r>
      <w:r w:rsidR="00E8247B">
        <w:rPr>
          <w:rFonts w:ascii="Times New Roman" w:hAnsi="Times New Roman" w:cs="Times New Roman"/>
          <w:iCs/>
          <w:sz w:val="28"/>
          <w:szCs w:val="28"/>
        </w:rPr>
        <w:t xml:space="preserve">рассказать и показать функционал, устройство и </w:t>
      </w:r>
      <w:r w:rsidR="00F22AF3">
        <w:rPr>
          <w:rFonts w:ascii="Times New Roman" w:hAnsi="Times New Roman" w:cs="Times New Roman"/>
          <w:iCs/>
          <w:sz w:val="28"/>
          <w:szCs w:val="28"/>
        </w:rPr>
        <w:t xml:space="preserve">логику </w:t>
      </w:r>
      <w:proofErr w:type="gramStart"/>
      <w:r w:rsidR="00E8247B">
        <w:rPr>
          <w:rFonts w:ascii="Times New Roman" w:hAnsi="Times New Roman" w:cs="Times New Roman"/>
          <w:iCs/>
          <w:sz w:val="28"/>
          <w:szCs w:val="28"/>
        </w:rPr>
        <w:t>работ</w:t>
      </w:r>
      <w:r w:rsidR="00F22AF3">
        <w:rPr>
          <w:rFonts w:ascii="Times New Roman" w:hAnsi="Times New Roman" w:cs="Times New Roman"/>
          <w:iCs/>
          <w:sz w:val="28"/>
          <w:szCs w:val="28"/>
        </w:rPr>
        <w:t>ы</w:t>
      </w:r>
      <w:proofErr w:type="gramEnd"/>
      <w:r w:rsidR="00E8247B">
        <w:rPr>
          <w:rFonts w:ascii="Times New Roman" w:hAnsi="Times New Roman" w:cs="Times New Roman"/>
          <w:iCs/>
          <w:sz w:val="28"/>
          <w:szCs w:val="28"/>
        </w:rPr>
        <w:t xml:space="preserve"> данной </w:t>
      </w:r>
      <w:r w:rsidR="0038495F">
        <w:rPr>
          <w:rFonts w:ascii="Times New Roman" w:hAnsi="Times New Roman" w:cs="Times New Roman"/>
          <w:iCs/>
          <w:sz w:val="28"/>
          <w:szCs w:val="28"/>
        </w:rPr>
        <w:t xml:space="preserve">протокола </w:t>
      </w:r>
      <w:r w:rsidR="0038495F">
        <w:rPr>
          <w:rFonts w:ascii="Times New Roman" w:hAnsi="Times New Roman" w:cs="Times New Roman"/>
          <w:iCs/>
          <w:sz w:val="28"/>
          <w:szCs w:val="28"/>
          <w:lang w:val="en-US"/>
        </w:rPr>
        <w:t>LIN</w:t>
      </w:r>
      <w:r w:rsidR="0038495F">
        <w:rPr>
          <w:rFonts w:ascii="Times New Roman" w:hAnsi="Times New Roman" w:cs="Times New Roman"/>
          <w:iCs/>
          <w:sz w:val="28"/>
          <w:szCs w:val="28"/>
        </w:rPr>
        <w:t>. То, из чего он состоит, как формируется, считывается и передается.</w:t>
      </w:r>
      <w:r w:rsidR="00B97BC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54E2E">
        <w:rPr>
          <w:rFonts w:ascii="Times New Roman" w:hAnsi="Times New Roman" w:cs="Times New Roman"/>
          <w:iCs/>
          <w:sz w:val="28"/>
          <w:szCs w:val="28"/>
        </w:rPr>
        <w:t xml:space="preserve">С помощью простейших </w:t>
      </w:r>
      <w:r w:rsidR="00AA3501">
        <w:rPr>
          <w:rFonts w:ascii="Times New Roman" w:hAnsi="Times New Roman" w:cs="Times New Roman"/>
          <w:iCs/>
          <w:sz w:val="28"/>
          <w:szCs w:val="28"/>
        </w:rPr>
        <w:t>элементов, как «И», «ИЛИ», «НЕ»</w:t>
      </w:r>
      <w:r w:rsidR="00255583">
        <w:rPr>
          <w:rFonts w:ascii="Times New Roman" w:hAnsi="Times New Roman" w:cs="Times New Roman"/>
          <w:iCs/>
          <w:sz w:val="28"/>
          <w:szCs w:val="28"/>
        </w:rPr>
        <w:t xml:space="preserve">, были созданы другие более сложные: </w:t>
      </w:r>
      <w:r w:rsidR="00BA7CC4"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="00BA7CC4" w:rsidRPr="00BA7CC4">
        <w:rPr>
          <w:rFonts w:ascii="Times New Roman" w:hAnsi="Times New Roman" w:cs="Times New Roman"/>
          <w:iCs/>
          <w:sz w:val="28"/>
          <w:szCs w:val="28"/>
        </w:rPr>
        <w:t>-</w:t>
      </w:r>
      <w:r w:rsidR="00BA7CC4">
        <w:rPr>
          <w:rFonts w:ascii="Times New Roman" w:hAnsi="Times New Roman" w:cs="Times New Roman"/>
          <w:iCs/>
          <w:sz w:val="28"/>
          <w:szCs w:val="28"/>
        </w:rPr>
        <w:t>триггер, компаратор, счетчики на различные значения, сдвиговые регистры</w:t>
      </w:r>
      <w:r w:rsidR="00FB323D">
        <w:rPr>
          <w:rFonts w:ascii="Times New Roman" w:hAnsi="Times New Roman" w:cs="Times New Roman"/>
          <w:iCs/>
          <w:sz w:val="28"/>
          <w:szCs w:val="28"/>
        </w:rPr>
        <w:t xml:space="preserve"> с последовательным и параллельным выходами, так же на разное количество бит.</w:t>
      </w:r>
      <w:r w:rsidR="00623E1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F6960">
        <w:rPr>
          <w:rFonts w:ascii="Times New Roman" w:hAnsi="Times New Roman" w:cs="Times New Roman"/>
          <w:iCs/>
          <w:sz w:val="28"/>
          <w:szCs w:val="28"/>
        </w:rPr>
        <w:t xml:space="preserve">Данные элементы были использованы </w:t>
      </w:r>
      <w:r w:rsidR="00147C4B">
        <w:rPr>
          <w:rFonts w:ascii="Times New Roman" w:hAnsi="Times New Roman" w:cs="Times New Roman"/>
          <w:iCs/>
          <w:sz w:val="28"/>
          <w:szCs w:val="28"/>
        </w:rPr>
        <w:t>при создании</w:t>
      </w:r>
      <w:r w:rsidR="00B707E9">
        <w:rPr>
          <w:rFonts w:ascii="Times New Roman" w:hAnsi="Times New Roman" w:cs="Times New Roman"/>
          <w:iCs/>
          <w:sz w:val="28"/>
          <w:szCs w:val="28"/>
        </w:rPr>
        <w:t xml:space="preserve"> протокола</w:t>
      </w:r>
      <w:r w:rsidR="00147C4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47C4B">
        <w:rPr>
          <w:rFonts w:ascii="Times New Roman" w:hAnsi="Times New Roman" w:cs="Times New Roman"/>
          <w:iCs/>
          <w:sz w:val="28"/>
          <w:szCs w:val="28"/>
          <w:lang w:val="en-US"/>
        </w:rPr>
        <w:t>Master</w:t>
      </w:r>
      <w:r w:rsidR="00147C4B" w:rsidRPr="00147C4B">
        <w:rPr>
          <w:rFonts w:ascii="Times New Roman" w:hAnsi="Times New Roman" w:cs="Times New Roman"/>
          <w:iCs/>
          <w:sz w:val="28"/>
          <w:szCs w:val="28"/>
        </w:rPr>
        <w:t>-</w:t>
      </w:r>
      <w:r w:rsidR="00B707E9">
        <w:rPr>
          <w:rFonts w:ascii="Times New Roman" w:hAnsi="Times New Roman" w:cs="Times New Roman"/>
          <w:iCs/>
          <w:sz w:val="28"/>
          <w:szCs w:val="28"/>
        </w:rPr>
        <w:t>ом</w:t>
      </w:r>
      <w:r w:rsidR="00147C4B">
        <w:rPr>
          <w:rFonts w:ascii="Times New Roman" w:hAnsi="Times New Roman" w:cs="Times New Roman"/>
          <w:iCs/>
          <w:sz w:val="28"/>
          <w:szCs w:val="28"/>
        </w:rPr>
        <w:t xml:space="preserve"> всех полей, как </w:t>
      </w:r>
      <w:r w:rsidR="00147C4B">
        <w:rPr>
          <w:rFonts w:ascii="Times New Roman" w:hAnsi="Times New Roman" w:cs="Times New Roman"/>
          <w:iCs/>
          <w:sz w:val="28"/>
          <w:szCs w:val="28"/>
          <w:lang w:val="en-US"/>
        </w:rPr>
        <w:t>Break</w:t>
      </w:r>
      <w:r w:rsidR="00147C4B" w:rsidRPr="00147C4B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147C4B">
        <w:rPr>
          <w:rFonts w:ascii="Times New Roman" w:hAnsi="Times New Roman" w:cs="Times New Roman"/>
          <w:iCs/>
          <w:sz w:val="28"/>
          <w:szCs w:val="28"/>
          <w:lang w:val="en-US"/>
        </w:rPr>
        <w:t>Sync</w:t>
      </w:r>
      <w:r w:rsidR="00147C4B" w:rsidRPr="00147C4B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147C4B">
        <w:rPr>
          <w:rFonts w:ascii="Times New Roman" w:hAnsi="Times New Roman" w:cs="Times New Roman"/>
          <w:iCs/>
          <w:sz w:val="28"/>
          <w:szCs w:val="28"/>
          <w:lang w:val="en-US"/>
        </w:rPr>
        <w:t>PID</w:t>
      </w:r>
      <w:r w:rsidR="00B707E9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392F72">
        <w:rPr>
          <w:rFonts w:ascii="Times New Roman" w:hAnsi="Times New Roman" w:cs="Times New Roman"/>
          <w:iCs/>
          <w:sz w:val="28"/>
          <w:szCs w:val="28"/>
        </w:rPr>
        <w:t xml:space="preserve">их </w:t>
      </w:r>
      <w:r w:rsidR="00B707E9">
        <w:rPr>
          <w:rFonts w:ascii="Times New Roman" w:hAnsi="Times New Roman" w:cs="Times New Roman"/>
          <w:iCs/>
          <w:sz w:val="28"/>
          <w:szCs w:val="28"/>
        </w:rPr>
        <w:t xml:space="preserve">считывания с помощью устройства </w:t>
      </w:r>
      <w:r w:rsidR="00B707E9">
        <w:rPr>
          <w:rFonts w:ascii="Times New Roman" w:hAnsi="Times New Roman" w:cs="Times New Roman"/>
          <w:iCs/>
          <w:sz w:val="28"/>
          <w:szCs w:val="28"/>
          <w:lang w:val="en-US"/>
        </w:rPr>
        <w:t>Slave</w:t>
      </w:r>
      <w:r w:rsidR="00AB4736">
        <w:rPr>
          <w:rFonts w:ascii="Times New Roman" w:hAnsi="Times New Roman" w:cs="Times New Roman"/>
          <w:iCs/>
          <w:sz w:val="28"/>
          <w:szCs w:val="28"/>
        </w:rPr>
        <w:t xml:space="preserve">, которое затем передавало </w:t>
      </w:r>
      <w:r w:rsidR="00B826B9">
        <w:rPr>
          <w:rFonts w:ascii="Times New Roman" w:hAnsi="Times New Roman" w:cs="Times New Roman"/>
          <w:iCs/>
          <w:sz w:val="28"/>
          <w:szCs w:val="28"/>
        </w:rPr>
        <w:t xml:space="preserve">данные </w:t>
      </w:r>
      <w:r w:rsidR="0009261F">
        <w:rPr>
          <w:rFonts w:ascii="Times New Roman" w:hAnsi="Times New Roman" w:cs="Times New Roman"/>
          <w:iCs/>
          <w:sz w:val="28"/>
          <w:szCs w:val="28"/>
        </w:rPr>
        <w:t xml:space="preserve">обратно ведущему устройству для </w:t>
      </w:r>
      <w:r w:rsidR="000E1665">
        <w:rPr>
          <w:rFonts w:ascii="Times New Roman" w:hAnsi="Times New Roman" w:cs="Times New Roman"/>
          <w:iCs/>
          <w:sz w:val="28"/>
          <w:szCs w:val="28"/>
        </w:rPr>
        <w:t xml:space="preserve">сообщения </w:t>
      </w:r>
      <w:r w:rsidR="00694F22">
        <w:rPr>
          <w:rFonts w:ascii="Times New Roman" w:hAnsi="Times New Roman" w:cs="Times New Roman"/>
          <w:iCs/>
          <w:sz w:val="28"/>
          <w:szCs w:val="28"/>
        </w:rPr>
        <w:t xml:space="preserve">их дворникам. </w:t>
      </w:r>
      <w:r w:rsidR="00CF6E76">
        <w:rPr>
          <w:rFonts w:ascii="Times New Roman" w:hAnsi="Times New Roman" w:cs="Times New Roman"/>
          <w:iCs/>
          <w:sz w:val="28"/>
          <w:szCs w:val="28"/>
        </w:rPr>
        <w:t xml:space="preserve">Схема была разработана с </w:t>
      </w:r>
      <w:r w:rsidR="00A755D7">
        <w:rPr>
          <w:rFonts w:ascii="Times New Roman" w:hAnsi="Times New Roman" w:cs="Times New Roman"/>
          <w:iCs/>
          <w:sz w:val="28"/>
          <w:szCs w:val="28"/>
        </w:rPr>
        <w:t>возможностью дальнейшего улучшени</w:t>
      </w:r>
      <w:r w:rsidR="00D77830">
        <w:rPr>
          <w:rFonts w:ascii="Times New Roman" w:hAnsi="Times New Roman" w:cs="Times New Roman"/>
          <w:iCs/>
          <w:sz w:val="28"/>
          <w:szCs w:val="28"/>
        </w:rPr>
        <w:t>я</w:t>
      </w:r>
      <w:r w:rsidR="00A755D7">
        <w:rPr>
          <w:rFonts w:ascii="Times New Roman" w:hAnsi="Times New Roman" w:cs="Times New Roman"/>
          <w:iCs/>
          <w:sz w:val="28"/>
          <w:szCs w:val="28"/>
        </w:rPr>
        <w:t xml:space="preserve">, например, добавления еще некоторых устройств </w:t>
      </w:r>
      <w:r w:rsidR="00A755D7">
        <w:rPr>
          <w:rFonts w:ascii="Times New Roman" w:hAnsi="Times New Roman" w:cs="Times New Roman"/>
          <w:iCs/>
          <w:sz w:val="28"/>
          <w:szCs w:val="28"/>
          <w:lang w:val="en-US"/>
        </w:rPr>
        <w:t>Slave</w:t>
      </w:r>
      <w:r w:rsidR="00D77830">
        <w:rPr>
          <w:rFonts w:ascii="Times New Roman" w:hAnsi="Times New Roman" w:cs="Times New Roman"/>
          <w:iCs/>
          <w:sz w:val="28"/>
          <w:szCs w:val="28"/>
        </w:rPr>
        <w:t xml:space="preserve"> (стеклоподъемники, </w:t>
      </w:r>
      <w:r w:rsidR="00511B70">
        <w:rPr>
          <w:rFonts w:ascii="Times New Roman" w:hAnsi="Times New Roman" w:cs="Times New Roman"/>
          <w:iCs/>
          <w:sz w:val="28"/>
          <w:szCs w:val="28"/>
        </w:rPr>
        <w:t>фары и т.п.</w:t>
      </w:r>
      <w:r w:rsidR="00D77830">
        <w:rPr>
          <w:rFonts w:ascii="Times New Roman" w:hAnsi="Times New Roman" w:cs="Times New Roman"/>
          <w:iCs/>
          <w:sz w:val="28"/>
          <w:szCs w:val="28"/>
        </w:rPr>
        <w:t>)</w:t>
      </w:r>
      <w:r w:rsidR="00511B70">
        <w:rPr>
          <w:rFonts w:ascii="Times New Roman" w:hAnsi="Times New Roman" w:cs="Times New Roman"/>
          <w:iCs/>
          <w:sz w:val="28"/>
          <w:szCs w:val="28"/>
        </w:rPr>
        <w:t xml:space="preserve">, что в целом и подразумевалось для </w:t>
      </w:r>
      <w:r w:rsidR="00DD5393">
        <w:rPr>
          <w:rFonts w:ascii="Times New Roman" w:hAnsi="Times New Roman" w:cs="Times New Roman"/>
          <w:iCs/>
          <w:sz w:val="28"/>
          <w:szCs w:val="28"/>
        </w:rPr>
        <w:t xml:space="preserve">машины, чтобы сделать ее </w:t>
      </w:r>
      <w:r w:rsidR="00CB4626">
        <w:rPr>
          <w:rFonts w:ascii="Times New Roman" w:hAnsi="Times New Roman" w:cs="Times New Roman"/>
          <w:iCs/>
          <w:sz w:val="28"/>
          <w:szCs w:val="28"/>
        </w:rPr>
        <w:t>менее трудозатратной</w:t>
      </w:r>
      <w:r w:rsidR="00DD5393">
        <w:rPr>
          <w:rFonts w:ascii="Times New Roman" w:hAnsi="Times New Roman" w:cs="Times New Roman"/>
          <w:iCs/>
          <w:sz w:val="28"/>
          <w:szCs w:val="28"/>
        </w:rPr>
        <w:t xml:space="preserve"> и компактной. </w:t>
      </w:r>
    </w:p>
    <w:p w14:paraId="588F5915" w14:textId="4CD6DE33" w:rsidR="00694F22" w:rsidRPr="00B707E9" w:rsidRDefault="00694F22" w:rsidP="00EF705D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результате все поставленные задачи выполнены</w:t>
      </w:r>
      <w:r w:rsidR="00C923DD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C4A8B">
        <w:rPr>
          <w:rFonts w:ascii="Times New Roman" w:hAnsi="Times New Roman" w:cs="Times New Roman"/>
          <w:iCs/>
          <w:sz w:val="28"/>
          <w:szCs w:val="28"/>
        </w:rPr>
        <w:t xml:space="preserve">Схема была разработана с возможностью дальнейшего улучшения, например, добавления еще некоторых устройств </w:t>
      </w:r>
      <w:r w:rsidR="008C4A8B">
        <w:rPr>
          <w:rFonts w:ascii="Times New Roman" w:hAnsi="Times New Roman" w:cs="Times New Roman"/>
          <w:iCs/>
          <w:sz w:val="28"/>
          <w:szCs w:val="28"/>
          <w:lang w:val="en-US"/>
        </w:rPr>
        <w:t>Slave</w:t>
      </w:r>
      <w:r w:rsidR="008C4A8B">
        <w:rPr>
          <w:rFonts w:ascii="Times New Roman" w:hAnsi="Times New Roman" w:cs="Times New Roman"/>
          <w:iCs/>
          <w:sz w:val="28"/>
          <w:szCs w:val="28"/>
        </w:rPr>
        <w:t xml:space="preserve"> (стеклоподъемники, фары и т.п.), что в целом и подразумевалось для данного. Помимо этого, можно было</w:t>
      </w:r>
      <w:r w:rsidR="00C923DD">
        <w:rPr>
          <w:rFonts w:ascii="Times New Roman" w:hAnsi="Times New Roman" w:cs="Times New Roman"/>
          <w:iCs/>
          <w:sz w:val="28"/>
          <w:szCs w:val="28"/>
        </w:rPr>
        <w:t xml:space="preserve"> добавить различные обработки ошибок, </w:t>
      </w:r>
      <w:r w:rsidR="00AF7CC1">
        <w:rPr>
          <w:rFonts w:ascii="Times New Roman" w:hAnsi="Times New Roman" w:cs="Times New Roman"/>
          <w:iCs/>
          <w:sz w:val="28"/>
          <w:szCs w:val="28"/>
        </w:rPr>
        <w:t xml:space="preserve">чтобы система была полностью автономна </w:t>
      </w:r>
      <w:r w:rsidR="001D269C">
        <w:rPr>
          <w:rFonts w:ascii="Times New Roman" w:hAnsi="Times New Roman" w:cs="Times New Roman"/>
          <w:iCs/>
          <w:sz w:val="28"/>
          <w:szCs w:val="28"/>
        </w:rPr>
        <w:t xml:space="preserve">и могла справляться с экстренными </w:t>
      </w:r>
      <w:r w:rsidR="005976AF">
        <w:rPr>
          <w:rFonts w:ascii="Times New Roman" w:hAnsi="Times New Roman" w:cs="Times New Roman"/>
          <w:iCs/>
          <w:sz w:val="28"/>
          <w:szCs w:val="28"/>
        </w:rPr>
        <w:t xml:space="preserve">при неправильной передаче </w:t>
      </w:r>
      <w:r w:rsidR="00174626">
        <w:rPr>
          <w:rFonts w:ascii="Times New Roman" w:hAnsi="Times New Roman" w:cs="Times New Roman"/>
          <w:iCs/>
          <w:sz w:val="28"/>
          <w:szCs w:val="28"/>
        </w:rPr>
        <w:t>полей или битов четности из-за различных помех.</w:t>
      </w:r>
    </w:p>
    <w:p w14:paraId="04C405CC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6F1F2378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18A0B3EC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68232BFD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7B3B3B85" w14:textId="77777777" w:rsidR="00B27501" w:rsidRDefault="00B27501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722E8C9E" w14:textId="77777777" w:rsidR="00B27501" w:rsidRDefault="00B27501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5E29EC01" w14:textId="77777777" w:rsidR="00B27501" w:rsidRDefault="00B27501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52BA6B26" w14:textId="77777777" w:rsidR="00B27501" w:rsidRDefault="00B27501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285B7F26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5929A068" w14:textId="77777777" w:rsidR="00AC3264" w:rsidRDefault="00AC3264" w:rsidP="00AC3264">
      <w:pPr>
        <w:pStyle w:val="12"/>
      </w:pPr>
      <w:bookmarkStart w:id="28" w:name="_Toc198641959"/>
      <w:r>
        <w:lastRenderedPageBreak/>
        <w:t>СПИСОК ИСПОЛЬЗОВАННЫХ ИСТОЧНИКОВ</w:t>
      </w:r>
      <w:bookmarkEnd w:id="28"/>
    </w:p>
    <w:p w14:paraId="2CFB9A30" w14:textId="77777777" w:rsidR="00AC3264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5BA4E15D" w14:textId="77777777" w:rsidR="00A508A9" w:rsidRDefault="00AC3264" w:rsidP="00A508A9">
      <w:pPr>
        <w:pStyle w:val="aff"/>
        <w:numPr>
          <w:ilvl w:val="0"/>
          <w:numId w:val="3"/>
        </w:numPr>
        <w:ind w:left="0" w:hanging="283"/>
        <w:rPr>
          <w:lang w:eastAsia="ru-RU"/>
        </w:rPr>
      </w:pPr>
      <w:r>
        <w:rPr>
          <w:lang w:eastAsia="ru-RU"/>
        </w:rPr>
        <w:t>ГОСТ 7.32-2017 «Структура и правила оформления». Структура пояснительных записок к отчетам по практике и выпускным квалификационным работам (ВКР) и требования к их оформлению.</w:t>
      </w:r>
    </w:p>
    <w:p w14:paraId="49D76F55" w14:textId="3F651A2F" w:rsidR="00A508A9" w:rsidRPr="00A508A9" w:rsidRDefault="00A508A9" w:rsidP="00A508A9">
      <w:pPr>
        <w:pStyle w:val="aff"/>
        <w:numPr>
          <w:ilvl w:val="0"/>
          <w:numId w:val="3"/>
        </w:numPr>
        <w:ind w:left="0" w:hanging="283"/>
        <w:rPr>
          <w:lang w:eastAsia="ru-RU"/>
        </w:rPr>
      </w:pPr>
      <w:r>
        <w:t xml:space="preserve">Дэвид М. Харрис, Сара Л. Харрис Цифровая схемотехника и архитектура компьютера. / пер. с англ. </w:t>
      </w:r>
      <w:r w:rsidRPr="00A508A9">
        <w:rPr>
          <w:lang w:val="en-US"/>
        </w:rPr>
        <w:t>Imagination</w:t>
      </w:r>
      <w:r w:rsidRPr="00A508A9">
        <w:t xml:space="preserve"> </w:t>
      </w:r>
      <w:r w:rsidRPr="00A508A9">
        <w:rPr>
          <w:lang w:val="en-US"/>
        </w:rPr>
        <w:t>Technologies</w:t>
      </w:r>
      <w:r w:rsidRPr="00A508A9">
        <w:t xml:space="preserve">. – </w:t>
      </w:r>
      <w:r>
        <w:t>М</w:t>
      </w:r>
      <w:r w:rsidRPr="00A508A9">
        <w:t xml:space="preserve">.: </w:t>
      </w:r>
      <w:proofErr w:type="spellStart"/>
      <w:r>
        <w:t>ДМКПресс</w:t>
      </w:r>
      <w:proofErr w:type="spellEnd"/>
    </w:p>
    <w:p w14:paraId="249F2C02" w14:textId="6E4E9F91" w:rsidR="00773892" w:rsidRDefault="007E3AA0" w:rsidP="00773892">
      <w:pPr>
        <w:pStyle w:val="aff"/>
        <w:numPr>
          <w:ilvl w:val="0"/>
          <w:numId w:val="3"/>
        </w:numPr>
        <w:ind w:left="0" w:hanging="283"/>
        <w:rPr>
          <w:lang w:eastAsia="ru-RU"/>
        </w:rPr>
      </w:pPr>
      <w:r>
        <w:rPr>
          <w:rFonts w:cs="Times New Roman"/>
          <w:szCs w:val="28"/>
        </w:rPr>
        <w:t>Единая система конструкторской документации. Обозначения условные</w:t>
      </w:r>
      <w:r w:rsidR="006D2617">
        <w:rPr>
          <w:rFonts w:cs="Times New Roman"/>
          <w:szCs w:val="28"/>
        </w:rPr>
        <w:t xml:space="preserve">, графические в схемах ГОСТ </w:t>
      </w:r>
      <w:r w:rsidR="006D2617" w:rsidRPr="00FD07EA">
        <w:rPr>
          <w:rFonts w:cs="Times New Roman"/>
          <w:szCs w:val="28"/>
        </w:rPr>
        <w:t>2.743-91</w:t>
      </w:r>
      <w:r w:rsidR="004538B0">
        <w:rPr>
          <w:rFonts w:cs="Times New Roman"/>
          <w:szCs w:val="28"/>
        </w:rPr>
        <w:t xml:space="preserve">. </w:t>
      </w:r>
      <w:r w:rsidR="004538B0" w:rsidRPr="004538B0">
        <w:rPr>
          <w:rFonts w:cs="Times New Roman"/>
          <w:szCs w:val="28"/>
        </w:rPr>
        <w:t xml:space="preserve">В. В. Долгополов, канд. техн. наук; В. Ю. Гуленков, канд. техн. наук; С. С. </w:t>
      </w:r>
      <w:proofErr w:type="spellStart"/>
      <w:r w:rsidR="004538B0" w:rsidRPr="004538B0">
        <w:rPr>
          <w:rFonts w:cs="Times New Roman"/>
          <w:szCs w:val="28"/>
        </w:rPr>
        <w:t>Борушек</w:t>
      </w:r>
      <w:proofErr w:type="spellEnd"/>
      <w:r w:rsidR="004538B0" w:rsidRPr="004538B0">
        <w:rPr>
          <w:rFonts w:cs="Times New Roman"/>
          <w:szCs w:val="28"/>
        </w:rPr>
        <w:t xml:space="preserve">, Л. Г. </w:t>
      </w:r>
      <w:proofErr w:type="spellStart"/>
      <w:r w:rsidR="004538B0" w:rsidRPr="004538B0">
        <w:rPr>
          <w:rFonts w:cs="Times New Roman"/>
          <w:szCs w:val="28"/>
        </w:rPr>
        <w:t>Юрганова</w:t>
      </w:r>
      <w:proofErr w:type="spellEnd"/>
      <w:r w:rsidR="004538B0" w:rsidRPr="004538B0">
        <w:rPr>
          <w:rFonts w:cs="Times New Roman"/>
          <w:szCs w:val="28"/>
        </w:rPr>
        <w:t xml:space="preserve">, В. В. </w:t>
      </w:r>
      <w:proofErr w:type="spellStart"/>
      <w:r w:rsidR="004538B0" w:rsidRPr="004538B0">
        <w:rPr>
          <w:rFonts w:cs="Times New Roman"/>
          <w:szCs w:val="28"/>
        </w:rPr>
        <w:t>Гугнина</w:t>
      </w:r>
      <w:proofErr w:type="spellEnd"/>
      <w:r w:rsidR="00773892">
        <w:rPr>
          <w:lang w:eastAsia="ru-RU"/>
        </w:rPr>
        <w:t xml:space="preserve"> </w:t>
      </w:r>
      <w:r w:rsidR="00773892">
        <w:rPr>
          <w:lang w:val="en-US"/>
        </w:rPr>
        <w:t>URL</w:t>
      </w:r>
      <w:r w:rsidR="00773892">
        <w:t xml:space="preserve">: </w:t>
      </w:r>
      <w:hyperlink r:id="rId39" w:history="1">
        <w:r w:rsidR="00A508A9" w:rsidRPr="00E00F97">
          <w:rPr>
            <w:rStyle w:val="af0"/>
          </w:rPr>
          <w:t>https://ohranatruda.ru/upload/iblock/d1c/4294849507.pdf</w:t>
        </w:r>
      </w:hyperlink>
      <w:r w:rsidR="00A508A9">
        <w:t xml:space="preserve"> </w:t>
      </w:r>
      <w:r w:rsidR="008D09CA">
        <w:t xml:space="preserve"> (дата обращения 1</w:t>
      </w:r>
      <w:r w:rsidR="009D7ABF">
        <w:t>6.05.2025)</w:t>
      </w:r>
    </w:p>
    <w:p w14:paraId="7148EE45" w14:textId="11DEC6FA" w:rsidR="003F628F" w:rsidRPr="00075B73" w:rsidRDefault="008546BF" w:rsidP="003F628F">
      <w:pPr>
        <w:pStyle w:val="aff"/>
        <w:numPr>
          <w:ilvl w:val="0"/>
          <w:numId w:val="3"/>
        </w:numPr>
        <w:ind w:left="0" w:hanging="283"/>
        <w:rPr>
          <w:lang w:eastAsia="ru-RU"/>
        </w:rPr>
      </w:pPr>
      <w:r>
        <w:rPr>
          <w:lang w:eastAsia="ru-RU"/>
        </w:rPr>
        <w:t xml:space="preserve"> Протокол </w:t>
      </w:r>
      <w:r>
        <w:rPr>
          <w:lang w:val="en-US" w:eastAsia="ru-RU"/>
        </w:rPr>
        <w:t>LIN</w:t>
      </w:r>
      <w:r w:rsidR="00A77A4F">
        <w:rPr>
          <w:lang w:eastAsia="ru-RU"/>
        </w:rPr>
        <w:t xml:space="preserve">. Полный обзор, описание, формат кадра. </w:t>
      </w:r>
      <w:r w:rsidR="00A77A4F" w:rsidRPr="00075B73">
        <w:rPr>
          <w:lang w:eastAsia="ru-RU"/>
        </w:rPr>
        <w:t>04.08.2020</w:t>
      </w:r>
      <w:r w:rsidR="00075B73" w:rsidRPr="00075B73">
        <w:rPr>
          <w:lang w:eastAsia="ru-RU"/>
        </w:rPr>
        <w:t xml:space="preserve"> -</w:t>
      </w:r>
      <w:r w:rsidR="00075B73">
        <w:rPr>
          <w:lang w:val="en-US" w:eastAsia="ru-RU"/>
        </w:rPr>
        <w:t>URL</w:t>
      </w:r>
      <w:r w:rsidR="00075B73" w:rsidRPr="00075B73">
        <w:rPr>
          <w:lang w:eastAsia="ru-RU"/>
        </w:rPr>
        <w:t xml:space="preserve">: </w:t>
      </w:r>
      <w:hyperlink r:id="rId40" w:history="1">
        <w:r w:rsidR="00075B73" w:rsidRPr="00075B73">
          <w:rPr>
            <w:rStyle w:val="af0"/>
            <w:lang w:val="en-US" w:eastAsia="ru-RU"/>
          </w:rPr>
          <w:t>https</w:t>
        </w:r>
        <w:r w:rsidR="00075B73" w:rsidRPr="00075B73">
          <w:rPr>
            <w:rStyle w:val="af0"/>
            <w:lang w:eastAsia="ru-RU"/>
          </w:rPr>
          <w:t>://</w:t>
        </w:r>
        <w:proofErr w:type="spellStart"/>
        <w:r w:rsidR="00075B73" w:rsidRPr="00075B73">
          <w:rPr>
            <w:rStyle w:val="af0"/>
            <w:lang w:val="en-US" w:eastAsia="ru-RU"/>
          </w:rPr>
          <w:t>microtechnics</w:t>
        </w:r>
        <w:proofErr w:type="spellEnd"/>
        <w:r w:rsidR="00075B73" w:rsidRPr="00075B73">
          <w:rPr>
            <w:rStyle w:val="af0"/>
            <w:lang w:eastAsia="ru-RU"/>
          </w:rPr>
          <w:t>.</w:t>
        </w:r>
        <w:proofErr w:type="spellStart"/>
        <w:r w:rsidR="00075B73" w:rsidRPr="00075B73">
          <w:rPr>
            <w:rStyle w:val="af0"/>
            <w:lang w:val="en-US" w:eastAsia="ru-RU"/>
          </w:rPr>
          <w:t>ru</w:t>
        </w:r>
        <w:proofErr w:type="spellEnd"/>
        <w:r w:rsidR="00075B73" w:rsidRPr="00075B73">
          <w:rPr>
            <w:rStyle w:val="af0"/>
            <w:lang w:eastAsia="ru-RU"/>
          </w:rPr>
          <w:t>/</w:t>
        </w:r>
        <w:proofErr w:type="spellStart"/>
        <w:r w:rsidR="00075B73" w:rsidRPr="00075B73">
          <w:rPr>
            <w:rStyle w:val="af0"/>
            <w:lang w:val="en-US" w:eastAsia="ru-RU"/>
          </w:rPr>
          <w:t>protokol</w:t>
        </w:r>
        <w:proofErr w:type="spellEnd"/>
        <w:r w:rsidR="00075B73" w:rsidRPr="00075B73">
          <w:rPr>
            <w:rStyle w:val="af0"/>
            <w:lang w:eastAsia="ru-RU"/>
          </w:rPr>
          <w:t>-</w:t>
        </w:r>
        <w:proofErr w:type="spellStart"/>
        <w:r w:rsidR="00075B73" w:rsidRPr="00075B73">
          <w:rPr>
            <w:rStyle w:val="af0"/>
            <w:lang w:val="en-US" w:eastAsia="ru-RU"/>
          </w:rPr>
          <w:t>lin</w:t>
        </w:r>
        <w:proofErr w:type="spellEnd"/>
        <w:r w:rsidR="00075B73" w:rsidRPr="00075B73">
          <w:rPr>
            <w:rStyle w:val="af0"/>
            <w:lang w:eastAsia="ru-RU"/>
          </w:rPr>
          <w:t>-</w:t>
        </w:r>
        <w:proofErr w:type="spellStart"/>
        <w:r w:rsidR="00075B73" w:rsidRPr="00075B73">
          <w:rPr>
            <w:rStyle w:val="af0"/>
            <w:lang w:val="en-US" w:eastAsia="ru-RU"/>
          </w:rPr>
          <w:t>polnyj</w:t>
        </w:r>
        <w:proofErr w:type="spellEnd"/>
        <w:r w:rsidR="00075B73" w:rsidRPr="00075B73">
          <w:rPr>
            <w:rStyle w:val="af0"/>
            <w:lang w:eastAsia="ru-RU"/>
          </w:rPr>
          <w:t>-</w:t>
        </w:r>
        <w:proofErr w:type="spellStart"/>
        <w:r w:rsidR="00075B73" w:rsidRPr="00075B73">
          <w:rPr>
            <w:rStyle w:val="af0"/>
            <w:lang w:val="en-US" w:eastAsia="ru-RU"/>
          </w:rPr>
          <w:t>obzor</w:t>
        </w:r>
        <w:proofErr w:type="spellEnd"/>
        <w:r w:rsidR="00075B73" w:rsidRPr="00075B73">
          <w:rPr>
            <w:rStyle w:val="af0"/>
            <w:lang w:eastAsia="ru-RU"/>
          </w:rPr>
          <w:t>-</w:t>
        </w:r>
        <w:proofErr w:type="spellStart"/>
        <w:r w:rsidR="00075B73" w:rsidRPr="00075B73">
          <w:rPr>
            <w:rStyle w:val="af0"/>
            <w:lang w:val="en-US" w:eastAsia="ru-RU"/>
          </w:rPr>
          <w:t>opisanie</w:t>
        </w:r>
        <w:proofErr w:type="spellEnd"/>
        <w:r w:rsidR="00075B73" w:rsidRPr="00075B73">
          <w:rPr>
            <w:rStyle w:val="af0"/>
            <w:lang w:eastAsia="ru-RU"/>
          </w:rPr>
          <w:t>-</w:t>
        </w:r>
        <w:r w:rsidR="00075B73" w:rsidRPr="00075B73">
          <w:rPr>
            <w:rStyle w:val="af0"/>
            <w:lang w:val="en-US" w:eastAsia="ru-RU"/>
          </w:rPr>
          <w:t>format</w:t>
        </w:r>
        <w:r w:rsidR="00075B73" w:rsidRPr="00075B73">
          <w:rPr>
            <w:rStyle w:val="af0"/>
            <w:lang w:eastAsia="ru-RU"/>
          </w:rPr>
          <w:t>-</w:t>
        </w:r>
        <w:proofErr w:type="spellStart"/>
        <w:r w:rsidR="00075B73" w:rsidRPr="00075B73">
          <w:rPr>
            <w:rStyle w:val="af0"/>
            <w:lang w:val="en-US" w:eastAsia="ru-RU"/>
          </w:rPr>
          <w:t>kadra</w:t>
        </w:r>
        <w:proofErr w:type="spellEnd"/>
        <w:r w:rsidR="00075B73" w:rsidRPr="00075B73">
          <w:rPr>
            <w:rStyle w:val="af0"/>
            <w:lang w:eastAsia="ru-RU"/>
          </w:rPr>
          <w:t>/</w:t>
        </w:r>
      </w:hyperlink>
      <w:r w:rsidR="00CD1951">
        <w:rPr>
          <w:lang w:eastAsia="ru-RU"/>
        </w:rPr>
        <w:t xml:space="preserve"> </w:t>
      </w:r>
      <w:r w:rsidR="00075B73">
        <w:t>(дата обращения 1</w:t>
      </w:r>
      <w:r w:rsidR="00141D67">
        <w:t>2</w:t>
      </w:r>
      <w:r w:rsidR="00075B73">
        <w:t>.0</w:t>
      </w:r>
      <w:r w:rsidR="00141D67">
        <w:t>3</w:t>
      </w:r>
      <w:r w:rsidR="00075B73">
        <w:t>.2025)</w:t>
      </w:r>
    </w:p>
    <w:p w14:paraId="111E148E" w14:textId="77777777" w:rsidR="00AC3264" w:rsidRPr="00075B73" w:rsidRDefault="00AC3264" w:rsidP="00AC3264">
      <w:pPr>
        <w:rPr>
          <w:rFonts w:ascii="Times New Roman" w:hAnsi="Times New Roman" w:cs="Times New Roman"/>
          <w:iCs/>
          <w:sz w:val="28"/>
          <w:szCs w:val="28"/>
        </w:rPr>
      </w:pPr>
    </w:p>
    <w:p w14:paraId="4A07449B" w14:textId="77777777" w:rsidR="002742A1" w:rsidRPr="00075B73" w:rsidRDefault="002742A1"/>
    <w:sectPr w:rsidR="002742A1" w:rsidRPr="00075B73" w:rsidSect="002B21C6">
      <w:footerReference w:type="default" r:id="rId41"/>
      <w:pgSz w:w="11906" w:h="16838"/>
      <w:pgMar w:top="1134" w:right="567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7EC86" w14:textId="77777777" w:rsidR="0077438B" w:rsidRDefault="0077438B" w:rsidP="0077438B">
      <w:pPr>
        <w:spacing w:after="0" w:line="240" w:lineRule="auto"/>
      </w:pPr>
      <w:r>
        <w:separator/>
      </w:r>
    </w:p>
  </w:endnote>
  <w:endnote w:type="continuationSeparator" w:id="0">
    <w:p w14:paraId="10FA92FC" w14:textId="77777777" w:rsidR="0077438B" w:rsidRDefault="0077438B" w:rsidP="00774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6022126"/>
      <w:docPartObj>
        <w:docPartGallery w:val="Page Numbers (Bottom of Page)"/>
        <w:docPartUnique/>
      </w:docPartObj>
    </w:sdtPr>
    <w:sdtEndPr/>
    <w:sdtContent>
      <w:p w14:paraId="79AE4C5F" w14:textId="567F0F80" w:rsidR="00174203" w:rsidRDefault="00174203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4B44A" w14:textId="77777777" w:rsidR="00174203" w:rsidRDefault="00174203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06B0B" w14:textId="77777777" w:rsidR="0077438B" w:rsidRDefault="0077438B" w:rsidP="0077438B">
      <w:pPr>
        <w:spacing w:after="0" w:line="240" w:lineRule="auto"/>
      </w:pPr>
      <w:r>
        <w:separator/>
      </w:r>
    </w:p>
  </w:footnote>
  <w:footnote w:type="continuationSeparator" w:id="0">
    <w:p w14:paraId="7148983F" w14:textId="77777777" w:rsidR="0077438B" w:rsidRDefault="0077438B" w:rsidP="00774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B53CA"/>
    <w:multiLevelType w:val="hybridMultilevel"/>
    <w:tmpl w:val="8264B9A4"/>
    <w:lvl w:ilvl="0" w:tplc="020ABC66">
      <w:start w:val="1"/>
      <w:numFmt w:val="decimal"/>
      <w:lvlText w:val="%1."/>
      <w:lvlJc w:val="left"/>
      <w:pPr>
        <w:ind w:left="1264" w:hanging="55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9666AF"/>
    <w:multiLevelType w:val="hybridMultilevel"/>
    <w:tmpl w:val="869CB38A"/>
    <w:lvl w:ilvl="0" w:tplc="4822A55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A1FB0"/>
    <w:multiLevelType w:val="multilevel"/>
    <w:tmpl w:val="D2ACC5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617763"/>
    <w:multiLevelType w:val="multilevel"/>
    <w:tmpl w:val="ABB49C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54B27"/>
    <w:multiLevelType w:val="multilevel"/>
    <w:tmpl w:val="D2C0B5A0"/>
    <w:styleLink w:val="WWNum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BFB16B1"/>
    <w:multiLevelType w:val="hybridMultilevel"/>
    <w:tmpl w:val="6CAC856E"/>
    <w:lvl w:ilvl="0" w:tplc="43DCBFB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66750030">
    <w:abstractNumId w:val="4"/>
  </w:num>
  <w:num w:numId="2" w16cid:durableId="1426270936">
    <w:abstractNumId w:val="4"/>
    <w:lvlOverride w:ilvl="0">
      <w:startOverride w:val="1"/>
    </w:lvlOverride>
  </w:num>
  <w:num w:numId="3" w16cid:durableId="1981305203">
    <w:abstractNumId w:val="5"/>
  </w:num>
  <w:num w:numId="4" w16cid:durableId="502939494">
    <w:abstractNumId w:val="1"/>
  </w:num>
  <w:num w:numId="5" w16cid:durableId="1998151373">
    <w:abstractNumId w:val="2"/>
  </w:num>
  <w:num w:numId="6" w16cid:durableId="1603763301">
    <w:abstractNumId w:val="3"/>
  </w:num>
  <w:num w:numId="7" w16cid:durableId="8141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D80"/>
    <w:rsid w:val="00005F09"/>
    <w:rsid w:val="00011DEA"/>
    <w:rsid w:val="00014ADE"/>
    <w:rsid w:val="000176A0"/>
    <w:rsid w:val="00017B67"/>
    <w:rsid w:val="000230EC"/>
    <w:rsid w:val="000262CF"/>
    <w:rsid w:val="000302AE"/>
    <w:rsid w:val="00032C53"/>
    <w:rsid w:val="00037400"/>
    <w:rsid w:val="0004046B"/>
    <w:rsid w:val="000406E2"/>
    <w:rsid w:val="00043746"/>
    <w:rsid w:val="00046668"/>
    <w:rsid w:val="000535DE"/>
    <w:rsid w:val="000614DD"/>
    <w:rsid w:val="00067141"/>
    <w:rsid w:val="00070ECD"/>
    <w:rsid w:val="00075A7C"/>
    <w:rsid w:val="00075B73"/>
    <w:rsid w:val="000763F1"/>
    <w:rsid w:val="000860D9"/>
    <w:rsid w:val="0008743A"/>
    <w:rsid w:val="0009261F"/>
    <w:rsid w:val="000A0B72"/>
    <w:rsid w:val="000A1F1F"/>
    <w:rsid w:val="000A3286"/>
    <w:rsid w:val="000A4BA5"/>
    <w:rsid w:val="000A4F70"/>
    <w:rsid w:val="000B3116"/>
    <w:rsid w:val="000B3EC1"/>
    <w:rsid w:val="000B4196"/>
    <w:rsid w:val="000B5A2D"/>
    <w:rsid w:val="000B5B2D"/>
    <w:rsid w:val="000C3AE7"/>
    <w:rsid w:val="000C46A7"/>
    <w:rsid w:val="000C5472"/>
    <w:rsid w:val="000C612C"/>
    <w:rsid w:val="000D230C"/>
    <w:rsid w:val="000D7ABD"/>
    <w:rsid w:val="000E0A45"/>
    <w:rsid w:val="000E0AFE"/>
    <w:rsid w:val="000E1665"/>
    <w:rsid w:val="000F0F93"/>
    <w:rsid w:val="000F1B43"/>
    <w:rsid w:val="000F69A4"/>
    <w:rsid w:val="001075DC"/>
    <w:rsid w:val="00107F1C"/>
    <w:rsid w:val="0011498A"/>
    <w:rsid w:val="00115878"/>
    <w:rsid w:val="00116B59"/>
    <w:rsid w:val="00116D60"/>
    <w:rsid w:val="001234B1"/>
    <w:rsid w:val="001250FB"/>
    <w:rsid w:val="00126E04"/>
    <w:rsid w:val="00131046"/>
    <w:rsid w:val="00132AF5"/>
    <w:rsid w:val="00132DA5"/>
    <w:rsid w:val="00136951"/>
    <w:rsid w:val="00141D67"/>
    <w:rsid w:val="00147C4B"/>
    <w:rsid w:val="00155C07"/>
    <w:rsid w:val="00157DA5"/>
    <w:rsid w:val="00165E3C"/>
    <w:rsid w:val="00167CB8"/>
    <w:rsid w:val="001706D4"/>
    <w:rsid w:val="00172E77"/>
    <w:rsid w:val="00174203"/>
    <w:rsid w:val="00174626"/>
    <w:rsid w:val="00175D79"/>
    <w:rsid w:val="001770DE"/>
    <w:rsid w:val="001812A2"/>
    <w:rsid w:val="001875FE"/>
    <w:rsid w:val="00191351"/>
    <w:rsid w:val="00193306"/>
    <w:rsid w:val="00194BEB"/>
    <w:rsid w:val="00195D20"/>
    <w:rsid w:val="001A0820"/>
    <w:rsid w:val="001A0FEF"/>
    <w:rsid w:val="001A3B35"/>
    <w:rsid w:val="001A4335"/>
    <w:rsid w:val="001B039E"/>
    <w:rsid w:val="001B4C79"/>
    <w:rsid w:val="001C19CD"/>
    <w:rsid w:val="001D269C"/>
    <w:rsid w:val="001D48E5"/>
    <w:rsid w:val="001E2244"/>
    <w:rsid w:val="001E3825"/>
    <w:rsid w:val="001F4AD8"/>
    <w:rsid w:val="001F65E2"/>
    <w:rsid w:val="00210FF1"/>
    <w:rsid w:val="00211904"/>
    <w:rsid w:val="00211C09"/>
    <w:rsid w:val="00212296"/>
    <w:rsid w:val="00212FFD"/>
    <w:rsid w:val="0021368D"/>
    <w:rsid w:val="00214E69"/>
    <w:rsid w:val="002174D3"/>
    <w:rsid w:val="0021768B"/>
    <w:rsid w:val="00224464"/>
    <w:rsid w:val="00230ECD"/>
    <w:rsid w:val="00233750"/>
    <w:rsid w:val="002345F4"/>
    <w:rsid w:val="002407EC"/>
    <w:rsid w:val="00253724"/>
    <w:rsid w:val="00254177"/>
    <w:rsid w:val="00255583"/>
    <w:rsid w:val="00257860"/>
    <w:rsid w:val="002606AD"/>
    <w:rsid w:val="002617A1"/>
    <w:rsid w:val="00264178"/>
    <w:rsid w:val="0026694B"/>
    <w:rsid w:val="00273EDE"/>
    <w:rsid w:val="002742A1"/>
    <w:rsid w:val="0028680C"/>
    <w:rsid w:val="00287584"/>
    <w:rsid w:val="00287C2C"/>
    <w:rsid w:val="00291BCB"/>
    <w:rsid w:val="00292EF6"/>
    <w:rsid w:val="0029450D"/>
    <w:rsid w:val="002965BE"/>
    <w:rsid w:val="00296A77"/>
    <w:rsid w:val="002A040F"/>
    <w:rsid w:val="002A2C1F"/>
    <w:rsid w:val="002B1372"/>
    <w:rsid w:val="002B1674"/>
    <w:rsid w:val="002B21C6"/>
    <w:rsid w:val="002B281E"/>
    <w:rsid w:val="002B37EC"/>
    <w:rsid w:val="002B67DE"/>
    <w:rsid w:val="002C263A"/>
    <w:rsid w:val="002C539B"/>
    <w:rsid w:val="002D1E3B"/>
    <w:rsid w:val="002D57CD"/>
    <w:rsid w:val="002D6697"/>
    <w:rsid w:val="002D6AB8"/>
    <w:rsid w:val="002D7D2B"/>
    <w:rsid w:val="002E00D1"/>
    <w:rsid w:val="002E0658"/>
    <w:rsid w:val="002E7107"/>
    <w:rsid w:val="002F2A41"/>
    <w:rsid w:val="002F48C6"/>
    <w:rsid w:val="00300003"/>
    <w:rsid w:val="003015CC"/>
    <w:rsid w:val="0030207B"/>
    <w:rsid w:val="003041E3"/>
    <w:rsid w:val="00306754"/>
    <w:rsid w:val="003176A7"/>
    <w:rsid w:val="00317A26"/>
    <w:rsid w:val="00320002"/>
    <w:rsid w:val="0032246C"/>
    <w:rsid w:val="00332E19"/>
    <w:rsid w:val="00332E27"/>
    <w:rsid w:val="003330E7"/>
    <w:rsid w:val="00334BEE"/>
    <w:rsid w:val="00337206"/>
    <w:rsid w:val="003526F0"/>
    <w:rsid w:val="0035542A"/>
    <w:rsid w:val="00366420"/>
    <w:rsid w:val="00366A5B"/>
    <w:rsid w:val="003727A9"/>
    <w:rsid w:val="003735F4"/>
    <w:rsid w:val="00375414"/>
    <w:rsid w:val="0037547E"/>
    <w:rsid w:val="00376561"/>
    <w:rsid w:val="00380DFA"/>
    <w:rsid w:val="0038495F"/>
    <w:rsid w:val="00392F72"/>
    <w:rsid w:val="0039366C"/>
    <w:rsid w:val="0039447C"/>
    <w:rsid w:val="00394AA6"/>
    <w:rsid w:val="00396455"/>
    <w:rsid w:val="003A12BA"/>
    <w:rsid w:val="003A4CA4"/>
    <w:rsid w:val="003B19C3"/>
    <w:rsid w:val="003C553A"/>
    <w:rsid w:val="003C592A"/>
    <w:rsid w:val="003D0985"/>
    <w:rsid w:val="003D222B"/>
    <w:rsid w:val="003D4A83"/>
    <w:rsid w:val="003D6802"/>
    <w:rsid w:val="003E03D3"/>
    <w:rsid w:val="003E2F16"/>
    <w:rsid w:val="003E445A"/>
    <w:rsid w:val="003E4ADE"/>
    <w:rsid w:val="003E52DA"/>
    <w:rsid w:val="003E5AFA"/>
    <w:rsid w:val="003E66B1"/>
    <w:rsid w:val="003E7368"/>
    <w:rsid w:val="003F33B2"/>
    <w:rsid w:val="003F628F"/>
    <w:rsid w:val="00400444"/>
    <w:rsid w:val="00404078"/>
    <w:rsid w:val="0040718C"/>
    <w:rsid w:val="004101A2"/>
    <w:rsid w:val="0041592F"/>
    <w:rsid w:val="0041782B"/>
    <w:rsid w:val="00417EEC"/>
    <w:rsid w:val="00431754"/>
    <w:rsid w:val="00442CDB"/>
    <w:rsid w:val="00443E1F"/>
    <w:rsid w:val="00446BDC"/>
    <w:rsid w:val="004475E2"/>
    <w:rsid w:val="004513A0"/>
    <w:rsid w:val="004538B0"/>
    <w:rsid w:val="00454E2E"/>
    <w:rsid w:val="00460435"/>
    <w:rsid w:val="0046789B"/>
    <w:rsid w:val="004701E0"/>
    <w:rsid w:val="004709CE"/>
    <w:rsid w:val="0049163D"/>
    <w:rsid w:val="00492B40"/>
    <w:rsid w:val="004948E6"/>
    <w:rsid w:val="004A2BB4"/>
    <w:rsid w:val="004B01C6"/>
    <w:rsid w:val="004B1575"/>
    <w:rsid w:val="004B238E"/>
    <w:rsid w:val="004B6A86"/>
    <w:rsid w:val="004B70AD"/>
    <w:rsid w:val="004C0311"/>
    <w:rsid w:val="004C0B0D"/>
    <w:rsid w:val="004C7A43"/>
    <w:rsid w:val="004D00D6"/>
    <w:rsid w:val="004D1886"/>
    <w:rsid w:val="004D20DF"/>
    <w:rsid w:val="004D30BD"/>
    <w:rsid w:val="004D3E5D"/>
    <w:rsid w:val="004D5091"/>
    <w:rsid w:val="004D5AF5"/>
    <w:rsid w:val="004D68D9"/>
    <w:rsid w:val="004E4DF1"/>
    <w:rsid w:val="004E6E6A"/>
    <w:rsid w:val="004F0B31"/>
    <w:rsid w:val="004F0CA9"/>
    <w:rsid w:val="004F1A7C"/>
    <w:rsid w:val="005016E3"/>
    <w:rsid w:val="00502057"/>
    <w:rsid w:val="00504701"/>
    <w:rsid w:val="00505EE1"/>
    <w:rsid w:val="00507E34"/>
    <w:rsid w:val="00511AEE"/>
    <w:rsid w:val="00511B70"/>
    <w:rsid w:val="005121A3"/>
    <w:rsid w:val="0051711E"/>
    <w:rsid w:val="005232BB"/>
    <w:rsid w:val="00524F4B"/>
    <w:rsid w:val="00537C89"/>
    <w:rsid w:val="00542D93"/>
    <w:rsid w:val="00547354"/>
    <w:rsid w:val="00560090"/>
    <w:rsid w:val="00562AA7"/>
    <w:rsid w:val="00567391"/>
    <w:rsid w:val="0057656A"/>
    <w:rsid w:val="00581083"/>
    <w:rsid w:val="00581BA0"/>
    <w:rsid w:val="00586675"/>
    <w:rsid w:val="005916E2"/>
    <w:rsid w:val="005976AF"/>
    <w:rsid w:val="005A1086"/>
    <w:rsid w:val="005A21F9"/>
    <w:rsid w:val="005A3CCE"/>
    <w:rsid w:val="005B2ACE"/>
    <w:rsid w:val="005B6EBE"/>
    <w:rsid w:val="005C150F"/>
    <w:rsid w:val="005C3414"/>
    <w:rsid w:val="005C493C"/>
    <w:rsid w:val="005C688F"/>
    <w:rsid w:val="005D36EA"/>
    <w:rsid w:val="005D68DB"/>
    <w:rsid w:val="005D6D33"/>
    <w:rsid w:val="005E0F46"/>
    <w:rsid w:val="005E1E1B"/>
    <w:rsid w:val="005E1FD4"/>
    <w:rsid w:val="005E255B"/>
    <w:rsid w:val="005E4006"/>
    <w:rsid w:val="005F24C7"/>
    <w:rsid w:val="005F4108"/>
    <w:rsid w:val="005F4633"/>
    <w:rsid w:val="005F767A"/>
    <w:rsid w:val="00600B0B"/>
    <w:rsid w:val="00603FD7"/>
    <w:rsid w:val="00607D43"/>
    <w:rsid w:val="00607DFE"/>
    <w:rsid w:val="006142A4"/>
    <w:rsid w:val="00623E1D"/>
    <w:rsid w:val="00627700"/>
    <w:rsid w:val="00636370"/>
    <w:rsid w:val="00636A34"/>
    <w:rsid w:val="006409F4"/>
    <w:rsid w:val="0064479C"/>
    <w:rsid w:val="00644D8A"/>
    <w:rsid w:val="00645280"/>
    <w:rsid w:val="00650E7A"/>
    <w:rsid w:val="00652A47"/>
    <w:rsid w:val="00653C0F"/>
    <w:rsid w:val="00654660"/>
    <w:rsid w:val="00655128"/>
    <w:rsid w:val="0065689A"/>
    <w:rsid w:val="00661409"/>
    <w:rsid w:val="0066177F"/>
    <w:rsid w:val="0066436B"/>
    <w:rsid w:val="00665B94"/>
    <w:rsid w:val="006674D7"/>
    <w:rsid w:val="006806A9"/>
    <w:rsid w:val="006842BA"/>
    <w:rsid w:val="00686272"/>
    <w:rsid w:val="0068643C"/>
    <w:rsid w:val="0069034A"/>
    <w:rsid w:val="0069052A"/>
    <w:rsid w:val="006920B3"/>
    <w:rsid w:val="006923B8"/>
    <w:rsid w:val="00694F22"/>
    <w:rsid w:val="006966EA"/>
    <w:rsid w:val="00697B26"/>
    <w:rsid w:val="006B052F"/>
    <w:rsid w:val="006B1D1C"/>
    <w:rsid w:val="006B5195"/>
    <w:rsid w:val="006C36D5"/>
    <w:rsid w:val="006C5C81"/>
    <w:rsid w:val="006C714C"/>
    <w:rsid w:val="006C7F39"/>
    <w:rsid w:val="006D0CC2"/>
    <w:rsid w:val="006D0FAB"/>
    <w:rsid w:val="006D2617"/>
    <w:rsid w:val="006D26C1"/>
    <w:rsid w:val="006D6021"/>
    <w:rsid w:val="006E1623"/>
    <w:rsid w:val="006E5AF0"/>
    <w:rsid w:val="006E6FF1"/>
    <w:rsid w:val="006E700A"/>
    <w:rsid w:val="006F3755"/>
    <w:rsid w:val="006F790D"/>
    <w:rsid w:val="007003DB"/>
    <w:rsid w:val="00702DCF"/>
    <w:rsid w:val="007066BC"/>
    <w:rsid w:val="00706DB4"/>
    <w:rsid w:val="007125D5"/>
    <w:rsid w:val="00720A42"/>
    <w:rsid w:val="00723BD6"/>
    <w:rsid w:val="00726D6F"/>
    <w:rsid w:val="00726DDE"/>
    <w:rsid w:val="0073169C"/>
    <w:rsid w:val="00731DA1"/>
    <w:rsid w:val="007366D4"/>
    <w:rsid w:val="007456AF"/>
    <w:rsid w:val="00750C64"/>
    <w:rsid w:val="007647F8"/>
    <w:rsid w:val="00765CDD"/>
    <w:rsid w:val="0076676A"/>
    <w:rsid w:val="00773892"/>
    <w:rsid w:val="0077438B"/>
    <w:rsid w:val="00774B48"/>
    <w:rsid w:val="00774E8B"/>
    <w:rsid w:val="00776394"/>
    <w:rsid w:val="00781B15"/>
    <w:rsid w:val="00794C90"/>
    <w:rsid w:val="007976A7"/>
    <w:rsid w:val="007A6420"/>
    <w:rsid w:val="007B07F5"/>
    <w:rsid w:val="007B22E7"/>
    <w:rsid w:val="007B36C2"/>
    <w:rsid w:val="007B7E60"/>
    <w:rsid w:val="007C2CC8"/>
    <w:rsid w:val="007C4A01"/>
    <w:rsid w:val="007C67F6"/>
    <w:rsid w:val="007D0FD9"/>
    <w:rsid w:val="007D293A"/>
    <w:rsid w:val="007D71E7"/>
    <w:rsid w:val="007E0786"/>
    <w:rsid w:val="007E1903"/>
    <w:rsid w:val="007E3115"/>
    <w:rsid w:val="007E3AA0"/>
    <w:rsid w:val="007E7557"/>
    <w:rsid w:val="007E7F32"/>
    <w:rsid w:val="007F3B94"/>
    <w:rsid w:val="0080011B"/>
    <w:rsid w:val="0080383E"/>
    <w:rsid w:val="00810FCD"/>
    <w:rsid w:val="0081231A"/>
    <w:rsid w:val="00815B7A"/>
    <w:rsid w:val="00815C2E"/>
    <w:rsid w:val="0081763D"/>
    <w:rsid w:val="00823875"/>
    <w:rsid w:val="0082408E"/>
    <w:rsid w:val="00825F2E"/>
    <w:rsid w:val="008279D6"/>
    <w:rsid w:val="008332C2"/>
    <w:rsid w:val="00833C01"/>
    <w:rsid w:val="008347D3"/>
    <w:rsid w:val="008371AE"/>
    <w:rsid w:val="00837AC7"/>
    <w:rsid w:val="00840F46"/>
    <w:rsid w:val="008430D7"/>
    <w:rsid w:val="008446F9"/>
    <w:rsid w:val="00844D37"/>
    <w:rsid w:val="008546BF"/>
    <w:rsid w:val="008572EA"/>
    <w:rsid w:val="00861914"/>
    <w:rsid w:val="00867300"/>
    <w:rsid w:val="0088567A"/>
    <w:rsid w:val="0088675B"/>
    <w:rsid w:val="008931BB"/>
    <w:rsid w:val="008947CD"/>
    <w:rsid w:val="00897948"/>
    <w:rsid w:val="008B1AB1"/>
    <w:rsid w:val="008B6BF4"/>
    <w:rsid w:val="008B7027"/>
    <w:rsid w:val="008C0BE2"/>
    <w:rsid w:val="008C17A0"/>
    <w:rsid w:val="008C2438"/>
    <w:rsid w:val="008C278E"/>
    <w:rsid w:val="008C4A8B"/>
    <w:rsid w:val="008D09CA"/>
    <w:rsid w:val="008D11B7"/>
    <w:rsid w:val="008D26EA"/>
    <w:rsid w:val="008D2BF4"/>
    <w:rsid w:val="008E01DE"/>
    <w:rsid w:val="008E2382"/>
    <w:rsid w:val="008E3C0D"/>
    <w:rsid w:val="008E543D"/>
    <w:rsid w:val="008E6709"/>
    <w:rsid w:val="008F1B19"/>
    <w:rsid w:val="008F2420"/>
    <w:rsid w:val="008F7F6C"/>
    <w:rsid w:val="00902977"/>
    <w:rsid w:val="00904691"/>
    <w:rsid w:val="009050D4"/>
    <w:rsid w:val="00906A43"/>
    <w:rsid w:val="00916899"/>
    <w:rsid w:val="00924F2E"/>
    <w:rsid w:val="00926100"/>
    <w:rsid w:val="0092730B"/>
    <w:rsid w:val="00932634"/>
    <w:rsid w:val="00934B34"/>
    <w:rsid w:val="0093651B"/>
    <w:rsid w:val="0093775E"/>
    <w:rsid w:val="00941EB0"/>
    <w:rsid w:val="00942CF8"/>
    <w:rsid w:val="00955234"/>
    <w:rsid w:val="00956007"/>
    <w:rsid w:val="009570EF"/>
    <w:rsid w:val="009655E8"/>
    <w:rsid w:val="00965E71"/>
    <w:rsid w:val="009735E8"/>
    <w:rsid w:val="00982493"/>
    <w:rsid w:val="00986D74"/>
    <w:rsid w:val="0099186F"/>
    <w:rsid w:val="00995EE2"/>
    <w:rsid w:val="00996F5E"/>
    <w:rsid w:val="009A742C"/>
    <w:rsid w:val="009B3163"/>
    <w:rsid w:val="009B489C"/>
    <w:rsid w:val="009B57C6"/>
    <w:rsid w:val="009C3788"/>
    <w:rsid w:val="009C39F7"/>
    <w:rsid w:val="009C3C26"/>
    <w:rsid w:val="009D3271"/>
    <w:rsid w:val="009D5ADD"/>
    <w:rsid w:val="009D5EEB"/>
    <w:rsid w:val="009D6F1C"/>
    <w:rsid w:val="009D7ABF"/>
    <w:rsid w:val="009E153F"/>
    <w:rsid w:val="009E5F98"/>
    <w:rsid w:val="009E7A12"/>
    <w:rsid w:val="009F39AF"/>
    <w:rsid w:val="009F4E3C"/>
    <w:rsid w:val="009F4FC6"/>
    <w:rsid w:val="009F61F5"/>
    <w:rsid w:val="009F62EC"/>
    <w:rsid w:val="009F7E40"/>
    <w:rsid w:val="00A0741E"/>
    <w:rsid w:val="00A07451"/>
    <w:rsid w:val="00A07570"/>
    <w:rsid w:val="00A07A0A"/>
    <w:rsid w:val="00A207C5"/>
    <w:rsid w:val="00A20E8F"/>
    <w:rsid w:val="00A21052"/>
    <w:rsid w:val="00A2262B"/>
    <w:rsid w:val="00A40FDD"/>
    <w:rsid w:val="00A41A33"/>
    <w:rsid w:val="00A440BD"/>
    <w:rsid w:val="00A4495E"/>
    <w:rsid w:val="00A45902"/>
    <w:rsid w:val="00A47250"/>
    <w:rsid w:val="00A508A9"/>
    <w:rsid w:val="00A57539"/>
    <w:rsid w:val="00A66B1E"/>
    <w:rsid w:val="00A70627"/>
    <w:rsid w:val="00A7474F"/>
    <w:rsid w:val="00A755D7"/>
    <w:rsid w:val="00A75888"/>
    <w:rsid w:val="00A763B0"/>
    <w:rsid w:val="00A77A4F"/>
    <w:rsid w:val="00A933AD"/>
    <w:rsid w:val="00A941BC"/>
    <w:rsid w:val="00A9781B"/>
    <w:rsid w:val="00A97A7A"/>
    <w:rsid w:val="00AA1397"/>
    <w:rsid w:val="00AA3501"/>
    <w:rsid w:val="00AB1130"/>
    <w:rsid w:val="00AB1F9C"/>
    <w:rsid w:val="00AB2965"/>
    <w:rsid w:val="00AB4736"/>
    <w:rsid w:val="00AC3264"/>
    <w:rsid w:val="00AC6811"/>
    <w:rsid w:val="00AC745E"/>
    <w:rsid w:val="00AD114C"/>
    <w:rsid w:val="00AD6344"/>
    <w:rsid w:val="00AD71F4"/>
    <w:rsid w:val="00AE2AF1"/>
    <w:rsid w:val="00AF0F5E"/>
    <w:rsid w:val="00AF1531"/>
    <w:rsid w:val="00AF2400"/>
    <w:rsid w:val="00AF5FC1"/>
    <w:rsid w:val="00AF6B65"/>
    <w:rsid w:val="00AF7CC1"/>
    <w:rsid w:val="00B00C0D"/>
    <w:rsid w:val="00B01707"/>
    <w:rsid w:val="00B02167"/>
    <w:rsid w:val="00B052D2"/>
    <w:rsid w:val="00B05C0A"/>
    <w:rsid w:val="00B05DCA"/>
    <w:rsid w:val="00B075D5"/>
    <w:rsid w:val="00B11A08"/>
    <w:rsid w:val="00B12398"/>
    <w:rsid w:val="00B1275E"/>
    <w:rsid w:val="00B13AAC"/>
    <w:rsid w:val="00B159ED"/>
    <w:rsid w:val="00B243DB"/>
    <w:rsid w:val="00B25BA3"/>
    <w:rsid w:val="00B260E2"/>
    <w:rsid w:val="00B27501"/>
    <w:rsid w:val="00B33C6F"/>
    <w:rsid w:val="00B34A2E"/>
    <w:rsid w:val="00B34AC4"/>
    <w:rsid w:val="00B36860"/>
    <w:rsid w:val="00B369A7"/>
    <w:rsid w:val="00B36B6E"/>
    <w:rsid w:val="00B412C2"/>
    <w:rsid w:val="00B5236E"/>
    <w:rsid w:val="00B537B9"/>
    <w:rsid w:val="00B55801"/>
    <w:rsid w:val="00B6007A"/>
    <w:rsid w:val="00B60793"/>
    <w:rsid w:val="00B65352"/>
    <w:rsid w:val="00B707E9"/>
    <w:rsid w:val="00B826B9"/>
    <w:rsid w:val="00B92DA7"/>
    <w:rsid w:val="00B97BC8"/>
    <w:rsid w:val="00B97F8E"/>
    <w:rsid w:val="00BA17FA"/>
    <w:rsid w:val="00BA3D29"/>
    <w:rsid w:val="00BA7341"/>
    <w:rsid w:val="00BA7CC4"/>
    <w:rsid w:val="00BB1E79"/>
    <w:rsid w:val="00BB2238"/>
    <w:rsid w:val="00BB24FB"/>
    <w:rsid w:val="00BB4CA3"/>
    <w:rsid w:val="00BB7576"/>
    <w:rsid w:val="00BD1777"/>
    <w:rsid w:val="00BD1C5D"/>
    <w:rsid w:val="00BD3714"/>
    <w:rsid w:val="00BD539F"/>
    <w:rsid w:val="00BE7838"/>
    <w:rsid w:val="00BF2559"/>
    <w:rsid w:val="00BF6421"/>
    <w:rsid w:val="00BF6593"/>
    <w:rsid w:val="00C0202D"/>
    <w:rsid w:val="00C051C5"/>
    <w:rsid w:val="00C118C0"/>
    <w:rsid w:val="00C13BBE"/>
    <w:rsid w:val="00C233C4"/>
    <w:rsid w:val="00C23DE2"/>
    <w:rsid w:val="00C26632"/>
    <w:rsid w:val="00C327BD"/>
    <w:rsid w:val="00C33C01"/>
    <w:rsid w:val="00C342E2"/>
    <w:rsid w:val="00C35CF1"/>
    <w:rsid w:val="00C35ECC"/>
    <w:rsid w:val="00C41D0A"/>
    <w:rsid w:val="00C42BCE"/>
    <w:rsid w:val="00C44252"/>
    <w:rsid w:val="00C47EE8"/>
    <w:rsid w:val="00C53627"/>
    <w:rsid w:val="00C57129"/>
    <w:rsid w:val="00C63C11"/>
    <w:rsid w:val="00C64FA9"/>
    <w:rsid w:val="00C77DF2"/>
    <w:rsid w:val="00C923DD"/>
    <w:rsid w:val="00C9465C"/>
    <w:rsid w:val="00C946D2"/>
    <w:rsid w:val="00C95C13"/>
    <w:rsid w:val="00C960F5"/>
    <w:rsid w:val="00C97EBD"/>
    <w:rsid w:val="00CA1588"/>
    <w:rsid w:val="00CA1D80"/>
    <w:rsid w:val="00CA31FC"/>
    <w:rsid w:val="00CA4507"/>
    <w:rsid w:val="00CB4626"/>
    <w:rsid w:val="00CB46B0"/>
    <w:rsid w:val="00CB4776"/>
    <w:rsid w:val="00CC7717"/>
    <w:rsid w:val="00CD1951"/>
    <w:rsid w:val="00CD41D7"/>
    <w:rsid w:val="00CD4FB2"/>
    <w:rsid w:val="00CD670E"/>
    <w:rsid w:val="00CD70DC"/>
    <w:rsid w:val="00CE23C8"/>
    <w:rsid w:val="00CE67BC"/>
    <w:rsid w:val="00CE7FA1"/>
    <w:rsid w:val="00CF4C0F"/>
    <w:rsid w:val="00CF5474"/>
    <w:rsid w:val="00CF6773"/>
    <w:rsid w:val="00CF6960"/>
    <w:rsid w:val="00CF6E76"/>
    <w:rsid w:val="00D01C4B"/>
    <w:rsid w:val="00D01E48"/>
    <w:rsid w:val="00D032BB"/>
    <w:rsid w:val="00D0744D"/>
    <w:rsid w:val="00D13FD4"/>
    <w:rsid w:val="00D206D2"/>
    <w:rsid w:val="00D23369"/>
    <w:rsid w:val="00D24975"/>
    <w:rsid w:val="00D2730E"/>
    <w:rsid w:val="00D41C35"/>
    <w:rsid w:val="00D4246B"/>
    <w:rsid w:val="00D42587"/>
    <w:rsid w:val="00D46035"/>
    <w:rsid w:val="00D472BD"/>
    <w:rsid w:val="00D554D7"/>
    <w:rsid w:val="00D62B48"/>
    <w:rsid w:val="00D65782"/>
    <w:rsid w:val="00D71D8B"/>
    <w:rsid w:val="00D747BB"/>
    <w:rsid w:val="00D77307"/>
    <w:rsid w:val="00D77830"/>
    <w:rsid w:val="00D8562F"/>
    <w:rsid w:val="00D85F97"/>
    <w:rsid w:val="00D91951"/>
    <w:rsid w:val="00DA0214"/>
    <w:rsid w:val="00DA2395"/>
    <w:rsid w:val="00DA7536"/>
    <w:rsid w:val="00DB18AC"/>
    <w:rsid w:val="00DB5512"/>
    <w:rsid w:val="00DC1511"/>
    <w:rsid w:val="00DC1CAD"/>
    <w:rsid w:val="00DC47D9"/>
    <w:rsid w:val="00DD52B7"/>
    <w:rsid w:val="00DD5393"/>
    <w:rsid w:val="00DD6589"/>
    <w:rsid w:val="00DD7322"/>
    <w:rsid w:val="00DD7422"/>
    <w:rsid w:val="00DE0B7F"/>
    <w:rsid w:val="00DE218F"/>
    <w:rsid w:val="00DE2D86"/>
    <w:rsid w:val="00DE3565"/>
    <w:rsid w:val="00DF17DB"/>
    <w:rsid w:val="00DF1ACF"/>
    <w:rsid w:val="00DF7E87"/>
    <w:rsid w:val="00E006F9"/>
    <w:rsid w:val="00E00D8D"/>
    <w:rsid w:val="00E01B87"/>
    <w:rsid w:val="00E020D0"/>
    <w:rsid w:val="00E02DC2"/>
    <w:rsid w:val="00E041CF"/>
    <w:rsid w:val="00E0777B"/>
    <w:rsid w:val="00E165A9"/>
    <w:rsid w:val="00E200A3"/>
    <w:rsid w:val="00E20A38"/>
    <w:rsid w:val="00E24448"/>
    <w:rsid w:val="00E244F0"/>
    <w:rsid w:val="00E27CC3"/>
    <w:rsid w:val="00E34B6E"/>
    <w:rsid w:val="00E402C8"/>
    <w:rsid w:val="00E41A04"/>
    <w:rsid w:val="00E4275D"/>
    <w:rsid w:val="00E4777E"/>
    <w:rsid w:val="00E51EFF"/>
    <w:rsid w:val="00E52294"/>
    <w:rsid w:val="00E52B06"/>
    <w:rsid w:val="00E52CAD"/>
    <w:rsid w:val="00E560A3"/>
    <w:rsid w:val="00E6064C"/>
    <w:rsid w:val="00E60C2D"/>
    <w:rsid w:val="00E630EF"/>
    <w:rsid w:val="00E6385D"/>
    <w:rsid w:val="00E646FA"/>
    <w:rsid w:val="00E65064"/>
    <w:rsid w:val="00E65834"/>
    <w:rsid w:val="00E71A84"/>
    <w:rsid w:val="00E723D3"/>
    <w:rsid w:val="00E7360A"/>
    <w:rsid w:val="00E73B30"/>
    <w:rsid w:val="00E801A4"/>
    <w:rsid w:val="00E816FE"/>
    <w:rsid w:val="00E8247B"/>
    <w:rsid w:val="00E82C41"/>
    <w:rsid w:val="00E8451E"/>
    <w:rsid w:val="00E86DA9"/>
    <w:rsid w:val="00E87582"/>
    <w:rsid w:val="00E90FE1"/>
    <w:rsid w:val="00E94575"/>
    <w:rsid w:val="00E975F0"/>
    <w:rsid w:val="00EA04A5"/>
    <w:rsid w:val="00EA11C1"/>
    <w:rsid w:val="00EA2399"/>
    <w:rsid w:val="00EA2D2C"/>
    <w:rsid w:val="00EA4954"/>
    <w:rsid w:val="00EB4A75"/>
    <w:rsid w:val="00EB732B"/>
    <w:rsid w:val="00EC04CA"/>
    <w:rsid w:val="00EC0F66"/>
    <w:rsid w:val="00EC5230"/>
    <w:rsid w:val="00EC7258"/>
    <w:rsid w:val="00ED0172"/>
    <w:rsid w:val="00EE2BC0"/>
    <w:rsid w:val="00EE3F38"/>
    <w:rsid w:val="00EE5E37"/>
    <w:rsid w:val="00EF12E3"/>
    <w:rsid w:val="00EF64D0"/>
    <w:rsid w:val="00EF705D"/>
    <w:rsid w:val="00EF7434"/>
    <w:rsid w:val="00F00AE3"/>
    <w:rsid w:val="00F02525"/>
    <w:rsid w:val="00F05538"/>
    <w:rsid w:val="00F05BB7"/>
    <w:rsid w:val="00F06ACA"/>
    <w:rsid w:val="00F109DA"/>
    <w:rsid w:val="00F20E20"/>
    <w:rsid w:val="00F22AF3"/>
    <w:rsid w:val="00F22DBA"/>
    <w:rsid w:val="00F26D02"/>
    <w:rsid w:val="00F325A7"/>
    <w:rsid w:val="00F33DBA"/>
    <w:rsid w:val="00F348BB"/>
    <w:rsid w:val="00F43689"/>
    <w:rsid w:val="00F50457"/>
    <w:rsid w:val="00F52DE9"/>
    <w:rsid w:val="00F542D3"/>
    <w:rsid w:val="00F6073D"/>
    <w:rsid w:val="00F61063"/>
    <w:rsid w:val="00F61723"/>
    <w:rsid w:val="00F62A83"/>
    <w:rsid w:val="00F646D6"/>
    <w:rsid w:val="00F75829"/>
    <w:rsid w:val="00F80A27"/>
    <w:rsid w:val="00F82E91"/>
    <w:rsid w:val="00F841E5"/>
    <w:rsid w:val="00F900BF"/>
    <w:rsid w:val="00F922B4"/>
    <w:rsid w:val="00F94BFB"/>
    <w:rsid w:val="00F95394"/>
    <w:rsid w:val="00F97B0B"/>
    <w:rsid w:val="00FA515A"/>
    <w:rsid w:val="00FB323D"/>
    <w:rsid w:val="00FB48B7"/>
    <w:rsid w:val="00FD07EA"/>
    <w:rsid w:val="00FD1BEC"/>
    <w:rsid w:val="00FD22A9"/>
    <w:rsid w:val="00FD408E"/>
    <w:rsid w:val="00FD498A"/>
    <w:rsid w:val="00FD5255"/>
    <w:rsid w:val="00FD5CE6"/>
    <w:rsid w:val="00FD7B82"/>
    <w:rsid w:val="00FE00E4"/>
    <w:rsid w:val="00FE103C"/>
    <w:rsid w:val="00FE1077"/>
    <w:rsid w:val="00FE15AE"/>
    <w:rsid w:val="00FE39E8"/>
    <w:rsid w:val="00FE4574"/>
    <w:rsid w:val="00FF2DEF"/>
    <w:rsid w:val="00F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072F8D1"/>
  <w15:chartTrackingRefBased/>
  <w15:docId w15:val="{776DA18D-836B-42F9-B86F-83EEFD16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264"/>
    <w:pPr>
      <w:spacing w:after="200" w:line="27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AC32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32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32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32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326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32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326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326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326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C326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C3264"/>
    <w:pPr>
      <w:spacing w:after="140" w:line="276" w:lineRule="auto"/>
    </w:pPr>
  </w:style>
  <w:style w:type="paragraph" w:customStyle="1" w:styleId="TableContents">
    <w:name w:val="Table Contents"/>
    <w:basedOn w:val="Standard"/>
    <w:rsid w:val="00AC3264"/>
    <w:pPr>
      <w:widowControl w:val="0"/>
      <w:suppressLineNumbers/>
    </w:pPr>
  </w:style>
  <w:style w:type="character" w:customStyle="1" w:styleId="10">
    <w:name w:val="Заголовок 1 Знак"/>
    <w:basedOn w:val="a0"/>
    <w:link w:val="1"/>
    <w:uiPriority w:val="9"/>
    <w:rsid w:val="00AC326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C326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326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AC326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AC32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AC32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C326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C326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C32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uiPriority w:val="34"/>
    <w:qFormat/>
    <w:rsid w:val="00AC3264"/>
    <w:pPr>
      <w:ind w:left="720"/>
      <w:contextualSpacing/>
    </w:pPr>
  </w:style>
  <w:style w:type="numbering" w:customStyle="1" w:styleId="WWNum4">
    <w:name w:val="WWNum4"/>
    <w:basedOn w:val="a2"/>
    <w:rsid w:val="00AC3264"/>
    <w:pPr>
      <w:numPr>
        <w:numId w:val="1"/>
      </w:numPr>
    </w:pPr>
  </w:style>
  <w:style w:type="paragraph" w:customStyle="1" w:styleId="a4">
    <w:name w:val="Название таблицы"/>
    <w:basedOn w:val="a5"/>
    <w:link w:val="a6"/>
    <w:qFormat/>
    <w:rsid w:val="00AC3264"/>
    <w:pPr>
      <w:keepNext/>
      <w:spacing w:before="120" w:after="120"/>
    </w:pPr>
    <w:rPr>
      <w:rFonts w:cs="Arial"/>
      <w:i/>
      <w:color w:val="000000"/>
      <w:sz w:val="28"/>
    </w:rPr>
  </w:style>
  <w:style w:type="paragraph" w:styleId="a5">
    <w:name w:val="caption"/>
    <w:basedOn w:val="a"/>
    <w:next w:val="a"/>
    <w:uiPriority w:val="35"/>
    <w:semiHidden/>
    <w:unhideWhenUsed/>
    <w:qFormat/>
    <w:rsid w:val="00AC326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customStyle="1" w:styleId="a7">
    <w:name w:val="Название рисунка"/>
    <w:basedOn w:val="a5"/>
    <w:link w:val="a8"/>
    <w:qFormat/>
    <w:rsid w:val="00AC3264"/>
    <w:pPr>
      <w:spacing w:after="0" w:line="360" w:lineRule="auto"/>
      <w:jc w:val="center"/>
    </w:pPr>
    <w:rPr>
      <w:rFonts w:cs="Arial"/>
      <w:i/>
      <w:color w:val="auto"/>
      <w:sz w:val="28"/>
    </w:rPr>
  </w:style>
  <w:style w:type="table" w:styleId="a9">
    <w:name w:val="Table Grid"/>
    <w:basedOn w:val="a1"/>
    <w:uiPriority w:val="39"/>
    <w:rsid w:val="00AC3264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WW">
    <w:name w:val="Standard (WW)"/>
    <w:rsid w:val="00AC3264"/>
    <w:pPr>
      <w:suppressAutoHyphens/>
      <w:autoSpaceDN w:val="0"/>
      <w:spacing w:after="200" w:line="24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 w:bidi="hi-IN"/>
    </w:rPr>
  </w:style>
  <w:style w:type="paragraph" w:styleId="aa">
    <w:name w:val="Title"/>
    <w:basedOn w:val="a"/>
    <w:next w:val="a"/>
    <w:link w:val="ab"/>
    <w:uiPriority w:val="10"/>
    <w:qFormat/>
    <w:rsid w:val="00AC326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b">
    <w:name w:val="Заголовок Знак"/>
    <w:basedOn w:val="a0"/>
    <w:link w:val="aa"/>
    <w:uiPriority w:val="10"/>
    <w:rsid w:val="00AC326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AC326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AC326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e">
    <w:name w:val="Subtle Emphasis"/>
    <w:basedOn w:val="a0"/>
    <w:uiPriority w:val="19"/>
    <w:qFormat/>
    <w:rsid w:val="00AC3264"/>
    <w:rPr>
      <w:i/>
      <w:iCs/>
      <w:color w:val="808080" w:themeColor="text1" w:themeTint="7F"/>
    </w:rPr>
  </w:style>
  <w:style w:type="paragraph" w:styleId="af">
    <w:name w:val="TOC Heading"/>
    <w:basedOn w:val="1"/>
    <w:next w:val="a"/>
    <w:uiPriority w:val="39"/>
    <w:unhideWhenUsed/>
    <w:qFormat/>
    <w:rsid w:val="00AC326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C3264"/>
    <w:pPr>
      <w:spacing w:after="100"/>
    </w:pPr>
    <w:rPr>
      <w:rFonts w:cs="Mangal"/>
      <w:szCs w:val="21"/>
    </w:rPr>
  </w:style>
  <w:style w:type="character" w:styleId="af0">
    <w:name w:val="Hyperlink"/>
    <w:basedOn w:val="a0"/>
    <w:uiPriority w:val="99"/>
    <w:unhideWhenUsed/>
    <w:rsid w:val="00AC3264"/>
    <w:rPr>
      <w:color w:val="0563C1" w:themeColor="hyperlink"/>
      <w:u w:val="single"/>
    </w:rPr>
  </w:style>
  <w:style w:type="character" w:styleId="af1">
    <w:name w:val="Strong"/>
    <w:basedOn w:val="a0"/>
    <w:uiPriority w:val="22"/>
    <w:qFormat/>
    <w:rsid w:val="00AC3264"/>
    <w:rPr>
      <w:b/>
      <w:bCs/>
    </w:rPr>
  </w:style>
  <w:style w:type="character" w:styleId="af2">
    <w:name w:val="Emphasis"/>
    <w:basedOn w:val="a0"/>
    <w:uiPriority w:val="20"/>
    <w:qFormat/>
    <w:rsid w:val="00AC3264"/>
    <w:rPr>
      <w:i/>
      <w:iCs/>
    </w:rPr>
  </w:style>
  <w:style w:type="paragraph" w:styleId="af3">
    <w:name w:val="No Spacing"/>
    <w:uiPriority w:val="1"/>
    <w:qFormat/>
    <w:rsid w:val="00AC3264"/>
    <w:pPr>
      <w:spacing w:after="0" w:line="240" w:lineRule="auto"/>
    </w:pPr>
    <w:rPr>
      <w:rFonts w:eastAsiaTheme="minorEastAsia"/>
    </w:rPr>
  </w:style>
  <w:style w:type="paragraph" w:styleId="21">
    <w:name w:val="Quote"/>
    <w:basedOn w:val="a"/>
    <w:next w:val="a"/>
    <w:link w:val="22"/>
    <w:uiPriority w:val="29"/>
    <w:qFormat/>
    <w:rsid w:val="00AC326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C3264"/>
    <w:rPr>
      <w:rFonts w:eastAsiaTheme="minorEastAsia"/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C326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C3264"/>
    <w:rPr>
      <w:rFonts w:eastAsiaTheme="minorEastAsia"/>
      <w:b/>
      <w:bCs/>
      <w:i/>
      <w:iCs/>
      <w:color w:val="4472C4" w:themeColor="accent1"/>
    </w:rPr>
  </w:style>
  <w:style w:type="character" w:styleId="af6">
    <w:name w:val="Intense Emphasis"/>
    <w:basedOn w:val="a0"/>
    <w:uiPriority w:val="21"/>
    <w:qFormat/>
    <w:rsid w:val="00AC3264"/>
    <w:rPr>
      <w:b/>
      <w:bCs/>
      <w:i/>
      <w:iCs/>
      <w:color w:val="4472C4" w:themeColor="accent1"/>
    </w:rPr>
  </w:style>
  <w:style w:type="character" w:styleId="af7">
    <w:name w:val="Subtle Reference"/>
    <w:basedOn w:val="a0"/>
    <w:uiPriority w:val="31"/>
    <w:qFormat/>
    <w:rsid w:val="00AC3264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AC3264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AC3264"/>
    <w:rPr>
      <w:b/>
      <w:bCs/>
      <w:smallCaps/>
      <w:spacing w:val="5"/>
    </w:rPr>
  </w:style>
  <w:style w:type="paragraph" w:customStyle="1" w:styleId="12">
    <w:name w:val="Стиль1"/>
    <w:basedOn w:val="1"/>
    <w:next w:val="Standard"/>
    <w:autoRedefine/>
    <w:qFormat/>
    <w:rsid w:val="00AC3264"/>
    <w:pPr>
      <w:jc w:val="center"/>
    </w:pPr>
    <w:rPr>
      <w:rFonts w:ascii="Cambria Math" w:hAnsi="Cambria Math" w:cs="Times New Roman"/>
      <w:color w:val="000000" w:themeColor="text1"/>
      <w:sz w:val="32"/>
      <w:szCs w:val="48"/>
    </w:rPr>
  </w:style>
  <w:style w:type="paragraph" w:customStyle="1" w:styleId="23">
    <w:name w:val="Стиль2"/>
    <w:basedOn w:val="2"/>
    <w:next w:val="Standard"/>
    <w:autoRedefine/>
    <w:qFormat/>
    <w:rsid w:val="00AC3264"/>
    <w:rPr>
      <w:rFonts w:ascii="Times New Roman" w:hAnsi="Times New Roman"/>
      <w:color w:val="000000" w:themeColor="text1"/>
      <w:sz w:val="28"/>
    </w:rPr>
  </w:style>
  <w:style w:type="paragraph" w:customStyle="1" w:styleId="31">
    <w:name w:val="Стиль3"/>
    <w:basedOn w:val="3"/>
    <w:next w:val="Standard"/>
    <w:autoRedefine/>
    <w:qFormat/>
    <w:rsid w:val="00AC3264"/>
    <w:rPr>
      <w:rFonts w:ascii="Times New Roman" w:hAnsi="Times New Roman"/>
      <w:color w:val="000000" w:themeColor="text1"/>
      <w:sz w:val="24"/>
    </w:rPr>
  </w:style>
  <w:style w:type="paragraph" w:styleId="24">
    <w:name w:val="toc 2"/>
    <w:basedOn w:val="a"/>
    <w:next w:val="a"/>
    <w:autoRedefine/>
    <w:uiPriority w:val="39"/>
    <w:unhideWhenUsed/>
    <w:rsid w:val="00AC3264"/>
    <w:pPr>
      <w:spacing w:after="100"/>
      <w:ind w:left="220"/>
    </w:pPr>
  </w:style>
  <w:style w:type="paragraph" w:styleId="afa">
    <w:name w:val="header"/>
    <w:basedOn w:val="a"/>
    <w:link w:val="afb"/>
    <w:uiPriority w:val="99"/>
    <w:unhideWhenUsed/>
    <w:rsid w:val="00AC3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AC3264"/>
    <w:rPr>
      <w:rFonts w:eastAsiaTheme="minorEastAsia"/>
    </w:rPr>
  </w:style>
  <w:style w:type="paragraph" w:styleId="afc">
    <w:name w:val="footer"/>
    <w:basedOn w:val="a"/>
    <w:link w:val="afd"/>
    <w:uiPriority w:val="99"/>
    <w:unhideWhenUsed/>
    <w:rsid w:val="00AC3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AC3264"/>
    <w:rPr>
      <w:rFonts w:eastAsiaTheme="minorEastAsia"/>
    </w:rPr>
  </w:style>
  <w:style w:type="character" w:styleId="afe">
    <w:name w:val="Placeholder Text"/>
    <w:basedOn w:val="a0"/>
    <w:uiPriority w:val="99"/>
    <w:semiHidden/>
    <w:rsid w:val="00AC3264"/>
    <w:rPr>
      <w:color w:val="666666"/>
    </w:rPr>
  </w:style>
  <w:style w:type="paragraph" w:styleId="32">
    <w:name w:val="toc 3"/>
    <w:basedOn w:val="a"/>
    <w:next w:val="a"/>
    <w:autoRedefine/>
    <w:uiPriority w:val="39"/>
    <w:unhideWhenUsed/>
    <w:rsid w:val="00AC3264"/>
    <w:pPr>
      <w:spacing w:after="100"/>
      <w:ind w:left="440"/>
    </w:pPr>
  </w:style>
  <w:style w:type="paragraph" w:customStyle="1" w:styleId="aff">
    <w:name w:val="Гост"/>
    <w:basedOn w:val="a"/>
    <w:link w:val="aff0"/>
    <w:qFormat/>
    <w:rsid w:val="00AC3264"/>
    <w:pPr>
      <w:spacing w:after="0" w:line="360" w:lineRule="auto"/>
      <w:ind w:firstLine="709"/>
      <w:jc w:val="both"/>
    </w:pPr>
    <w:rPr>
      <w:rFonts w:ascii="Times New Roman" w:eastAsiaTheme="minorHAnsi" w:hAnsi="Times New Roman"/>
      <w:color w:val="000000" w:themeColor="text1"/>
      <w:sz w:val="28"/>
    </w:rPr>
  </w:style>
  <w:style w:type="character" w:customStyle="1" w:styleId="aff0">
    <w:name w:val="Гост Знак"/>
    <w:basedOn w:val="a0"/>
    <w:link w:val="aff"/>
    <w:rsid w:val="00AC3264"/>
    <w:rPr>
      <w:rFonts w:ascii="Times New Roman" w:hAnsi="Times New Roman"/>
      <w:color w:val="000000" w:themeColor="text1"/>
      <w:sz w:val="28"/>
    </w:rPr>
  </w:style>
  <w:style w:type="table" w:styleId="-14">
    <w:name w:val="Grid Table 1 Light Accent 4"/>
    <w:basedOn w:val="a1"/>
    <w:uiPriority w:val="46"/>
    <w:rsid w:val="00AC326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AC326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AC326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AC326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">
    <w:name w:val="w"/>
    <w:basedOn w:val="a0"/>
    <w:rsid w:val="00C64FA9"/>
  </w:style>
  <w:style w:type="character" w:customStyle="1" w:styleId="a8">
    <w:name w:val="Название рисунка Знак"/>
    <w:basedOn w:val="a0"/>
    <w:link w:val="a7"/>
    <w:rsid w:val="00376561"/>
    <w:rPr>
      <w:rFonts w:eastAsiaTheme="minorEastAsia" w:cs="Arial"/>
      <w:b/>
      <w:bCs/>
      <w:i/>
      <w:sz w:val="28"/>
      <w:szCs w:val="18"/>
    </w:rPr>
  </w:style>
  <w:style w:type="character" w:customStyle="1" w:styleId="a6">
    <w:name w:val="Название таблицы Знак"/>
    <w:basedOn w:val="a0"/>
    <w:link w:val="a4"/>
    <w:rsid w:val="00376561"/>
    <w:rPr>
      <w:rFonts w:eastAsiaTheme="minorEastAsia" w:cs="Arial"/>
      <w:b/>
      <w:bCs/>
      <w:i/>
      <w:color w:val="000000"/>
      <w:sz w:val="28"/>
      <w:szCs w:val="18"/>
    </w:rPr>
  </w:style>
  <w:style w:type="paragraph" w:customStyle="1" w:styleId="Times142">
    <w:name w:val="Times14_РИО2"/>
    <w:basedOn w:val="a"/>
    <w:link w:val="Times1420"/>
    <w:qFormat/>
    <w:rsid w:val="0037656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37656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1">
    <w:name w:val="Unresolved Mention"/>
    <w:basedOn w:val="a0"/>
    <w:uiPriority w:val="99"/>
    <w:semiHidden/>
    <w:unhideWhenUsed/>
    <w:rsid w:val="00A50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7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3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5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3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14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ohranatruda.ru/upload/iblock/d1c/4294849507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icrotechnics.ru/protokol-lin-polnyj-obzor-opisanie-format-kadr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4E406-05A7-407D-B4BB-4AE64D24A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34</Pages>
  <Words>5019</Words>
  <Characters>28609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Сорокин</dc:creator>
  <cp:keywords/>
  <dc:description/>
  <cp:lastModifiedBy>Михаил Сорокин</cp:lastModifiedBy>
  <cp:revision>778</cp:revision>
  <dcterms:created xsi:type="dcterms:W3CDTF">2025-05-16T11:59:00Z</dcterms:created>
  <dcterms:modified xsi:type="dcterms:W3CDTF">2025-05-22T06:24:00Z</dcterms:modified>
</cp:coreProperties>
</file>