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EC5B5"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Министерство науки и высшего образования Российской Федерации</w:t>
      </w:r>
    </w:p>
    <w:p w14:paraId="215398D5"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ФЕДЕРАЛЬНОЕ ГОСУДАРСТВЕННОЕ БЮДЖЕТНОЕ</w:t>
      </w:r>
    </w:p>
    <w:p w14:paraId="1F1AE265"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ОБРАЗОВАТЕЛЬНОЕ УЧРЕЖДЕНИЕ ВЫСШЕГО ОБРАЗОВАНИЯ</w:t>
      </w:r>
    </w:p>
    <w:p w14:paraId="656C0D50"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НАЦИОНАЛЬНЫЙ ИССЛЕДОВАТЕЛЬСКИЙ УНИВЕРСИТЕТ</w:t>
      </w:r>
    </w:p>
    <w:p w14:paraId="7D47A0FB"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«МЭИ»</w:t>
      </w:r>
    </w:p>
    <w:p w14:paraId="3FF7C51B"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Институт Радиотехники и электроники им. В.А. Котельникова</w:t>
      </w:r>
    </w:p>
    <w:p w14:paraId="1F516378"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Кафедра Электроники и наноэлектроники</w:t>
      </w:r>
    </w:p>
    <w:p w14:paraId="1061B116" w14:textId="77777777" w:rsidR="000D2566" w:rsidRPr="00F158EA" w:rsidRDefault="000D2566" w:rsidP="000D2566">
      <w:pPr>
        <w:pStyle w:val="Standard"/>
        <w:jc w:val="center"/>
        <w:rPr>
          <w:rFonts w:ascii="Times New Roman" w:hAnsi="Times New Roman" w:cs="Times New Roman"/>
          <w:sz w:val="28"/>
          <w:szCs w:val="28"/>
        </w:rPr>
      </w:pPr>
    </w:p>
    <w:p w14:paraId="0ED35F34" w14:textId="77777777" w:rsidR="000D2566" w:rsidRPr="00F158EA" w:rsidRDefault="000D2566" w:rsidP="000D2566">
      <w:pPr>
        <w:pStyle w:val="Standard"/>
        <w:jc w:val="center"/>
        <w:rPr>
          <w:rFonts w:ascii="Times New Roman" w:hAnsi="Times New Roman" w:cs="Times New Roman"/>
          <w:sz w:val="28"/>
          <w:szCs w:val="28"/>
        </w:rPr>
      </w:pPr>
    </w:p>
    <w:p w14:paraId="5DF808EF" w14:textId="77777777" w:rsidR="000D2566" w:rsidRPr="00F158EA" w:rsidRDefault="000D2566" w:rsidP="000D2566">
      <w:pPr>
        <w:pStyle w:val="Standard"/>
        <w:jc w:val="center"/>
        <w:rPr>
          <w:rFonts w:ascii="Times New Roman" w:hAnsi="Times New Roman" w:cs="Times New Roman"/>
          <w:sz w:val="28"/>
          <w:szCs w:val="28"/>
        </w:rPr>
      </w:pPr>
    </w:p>
    <w:p w14:paraId="0F7B97C3"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КУРСОВАЯ РАБОТА</w:t>
      </w:r>
    </w:p>
    <w:p w14:paraId="1379CCA3" w14:textId="77777777" w:rsidR="000D2566" w:rsidRPr="00F158EA" w:rsidRDefault="000D2566" w:rsidP="000D2566">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по дисциплине «Схемотехника»</w:t>
      </w:r>
    </w:p>
    <w:p w14:paraId="42AC56EA" w14:textId="77777777" w:rsidR="000D2566" w:rsidRPr="00F158EA" w:rsidRDefault="000D2566" w:rsidP="000D2566">
      <w:pPr>
        <w:pStyle w:val="Standard"/>
        <w:jc w:val="center"/>
        <w:rPr>
          <w:rFonts w:ascii="Times New Roman" w:hAnsi="Times New Roman" w:cs="Times New Roman"/>
          <w:sz w:val="28"/>
          <w:szCs w:val="28"/>
        </w:rPr>
      </w:pPr>
    </w:p>
    <w:p w14:paraId="072D5A07" w14:textId="2BDB1D4A" w:rsidR="000D2566" w:rsidRPr="00F158EA" w:rsidRDefault="000D2566" w:rsidP="00C769E1">
      <w:pPr>
        <w:pStyle w:val="Standard"/>
        <w:jc w:val="center"/>
        <w:rPr>
          <w:rFonts w:ascii="Times New Roman" w:hAnsi="Times New Roman" w:cs="Times New Roman"/>
          <w:sz w:val="28"/>
          <w:szCs w:val="28"/>
        </w:rPr>
      </w:pPr>
      <w:r w:rsidRPr="00F158EA">
        <w:rPr>
          <w:rFonts w:ascii="Times New Roman" w:hAnsi="Times New Roman" w:cs="Times New Roman"/>
          <w:sz w:val="28"/>
          <w:szCs w:val="28"/>
        </w:rPr>
        <w:t xml:space="preserve">ТЕМА: </w:t>
      </w:r>
      <w:r w:rsidR="00C769E1" w:rsidRPr="00C769E1">
        <w:rPr>
          <w:rFonts w:ascii="Times New Roman" w:hAnsi="Times New Roman" w:cs="Times New Roman"/>
          <w:sz w:val="28"/>
          <w:szCs w:val="28"/>
        </w:rPr>
        <w:t>Разработка электрической схемы и расчет параметров усилителя с заданными характеристиками.</w:t>
      </w:r>
    </w:p>
    <w:p w14:paraId="71E38559" w14:textId="77777777" w:rsidR="000D2566" w:rsidRDefault="000D2566" w:rsidP="000D2566">
      <w:pPr>
        <w:pStyle w:val="Standard"/>
        <w:jc w:val="center"/>
        <w:rPr>
          <w:rFonts w:ascii="Times New Roman" w:hAnsi="Times New Roman" w:cs="Times New Roman"/>
          <w:sz w:val="28"/>
          <w:szCs w:val="28"/>
        </w:rPr>
      </w:pPr>
    </w:p>
    <w:p w14:paraId="407F9A1F" w14:textId="77777777" w:rsidR="006E0C27" w:rsidRDefault="006E0C27" w:rsidP="000D2566">
      <w:pPr>
        <w:pStyle w:val="Standard"/>
        <w:jc w:val="center"/>
        <w:rPr>
          <w:rFonts w:ascii="Times New Roman" w:hAnsi="Times New Roman" w:cs="Times New Roman"/>
          <w:sz w:val="28"/>
          <w:szCs w:val="28"/>
        </w:rPr>
      </w:pPr>
    </w:p>
    <w:p w14:paraId="7A487B96" w14:textId="77777777" w:rsidR="006E0C27" w:rsidRDefault="006E0C27" w:rsidP="000D2566">
      <w:pPr>
        <w:pStyle w:val="Standard"/>
        <w:jc w:val="center"/>
        <w:rPr>
          <w:rFonts w:ascii="Times New Roman" w:hAnsi="Times New Roman" w:cs="Times New Roman"/>
          <w:sz w:val="28"/>
          <w:szCs w:val="28"/>
        </w:rPr>
      </w:pPr>
    </w:p>
    <w:p w14:paraId="49BA3203" w14:textId="77777777" w:rsidR="006E0C27" w:rsidRDefault="006E0C27" w:rsidP="000D2566">
      <w:pPr>
        <w:pStyle w:val="Standard"/>
        <w:jc w:val="center"/>
        <w:rPr>
          <w:rFonts w:ascii="Times New Roman" w:hAnsi="Times New Roman" w:cs="Times New Roman"/>
          <w:sz w:val="28"/>
          <w:szCs w:val="28"/>
        </w:rPr>
      </w:pPr>
    </w:p>
    <w:p w14:paraId="071D7522" w14:textId="77777777" w:rsidR="006E0C27" w:rsidRDefault="006E0C27" w:rsidP="000D2566">
      <w:pPr>
        <w:pStyle w:val="Standard"/>
        <w:jc w:val="center"/>
        <w:rPr>
          <w:rFonts w:ascii="Times New Roman" w:hAnsi="Times New Roman" w:cs="Times New Roman"/>
          <w:sz w:val="28"/>
          <w:szCs w:val="28"/>
        </w:rPr>
      </w:pPr>
    </w:p>
    <w:p w14:paraId="10235D3D" w14:textId="77777777" w:rsidR="006E0C27" w:rsidRDefault="006E0C27" w:rsidP="000D2566">
      <w:pPr>
        <w:pStyle w:val="Standard"/>
        <w:jc w:val="center"/>
        <w:rPr>
          <w:rFonts w:ascii="Times New Roman" w:hAnsi="Times New Roman" w:cs="Times New Roman"/>
          <w:sz w:val="28"/>
          <w:szCs w:val="28"/>
        </w:rPr>
      </w:pPr>
    </w:p>
    <w:p w14:paraId="37BCB65E" w14:textId="77777777" w:rsidR="006E0C27" w:rsidRDefault="006E0C27" w:rsidP="000D2566">
      <w:pPr>
        <w:pStyle w:val="Standard"/>
        <w:jc w:val="center"/>
        <w:rPr>
          <w:rFonts w:ascii="Times New Roman" w:hAnsi="Times New Roman" w:cs="Times New Roman"/>
          <w:sz w:val="28"/>
          <w:szCs w:val="28"/>
        </w:rPr>
      </w:pPr>
    </w:p>
    <w:p w14:paraId="5DACF961" w14:textId="77777777" w:rsidR="006E0C27" w:rsidRDefault="006E0C27" w:rsidP="000D2566">
      <w:pPr>
        <w:pStyle w:val="Standard"/>
        <w:jc w:val="center"/>
        <w:rPr>
          <w:rFonts w:ascii="Times New Roman" w:hAnsi="Times New Roman" w:cs="Times New Roman"/>
          <w:sz w:val="28"/>
          <w:szCs w:val="28"/>
        </w:rPr>
      </w:pPr>
    </w:p>
    <w:p w14:paraId="4FE7F825" w14:textId="77777777" w:rsidR="006E0C27" w:rsidRDefault="006E0C27" w:rsidP="000D2566">
      <w:pPr>
        <w:pStyle w:val="Standard"/>
        <w:jc w:val="center"/>
        <w:rPr>
          <w:rFonts w:ascii="Times New Roman" w:hAnsi="Times New Roman" w:cs="Times New Roman"/>
          <w:sz w:val="28"/>
          <w:szCs w:val="28"/>
        </w:rPr>
      </w:pPr>
    </w:p>
    <w:p w14:paraId="11279197" w14:textId="77777777" w:rsidR="006E0C27" w:rsidRPr="00F158EA" w:rsidRDefault="006E0C27" w:rsidP="000D2566">
      <w:pPr>
        <w:pStyle w:val="Standard"/>
        <w:jc w:val="center"/>
        <w:rPr>
          <w:rFonts w:ascii="Times New Roman" w:hAnsi="Times New Roman" w:cs="Times New Roman"/>
          <w:sz w:val="28"/>
          <w:szCs w:val="28"/>
        </w:rPr>
      </w:pPr>
    </w:p>
    <w:p w14:paraId="360901C8" w14:textId="77777777" w:rsidR="000D2566" w:rsidRPr="00F158EA" w:rsidRDefault="000D2566" w:rsidP="000D2566">
      <w:pPr>
        <w:pStyle w:val="Standard"/>
        <w:jc w:val="center"/>
        <w:rPr>
          <w:rFonts w:ascii="Times New Roman" w:hAnsi="Times New Roman" w:cs="Times New Roman"/>
          <w:sz w:val="28"/>
          <w:szCs w:val="28"/>
        </w:rPr>
      </w:pPr>
    </w:p>
    <w:p w14:paraId="12962AC7" w14:textId="77777777" w:rsidR="000D2566" w:rsidRPr="00F158EA" w:rsidRDefault="000D2566" w:rsidP="000D2566">
      <w:pPr>
        <w:pStyle w:val="Standard"/>
        <w:jc w:val="center"/>
        <w:rPr>
          <w:rFonts w:ascii="Times New Roman" w:hAnsi="Times New Roman" w:cs="Times New Roman"/>
          <w:sz w:val="28"/>
          <w:szCs w:val="28"/>
        </w:rPr>
      </w:pPr>
    </w:p>
    <w:tbl>
      <w:tblPr>
        <w:tblW w:w="9638" w:type="dxa"/>
        <w:tblLayout w:type="fixed"/>
        <w:tblCellMar>
          <w:left w:w="10" w:type="dxa"/>
          <w:right w:w="10" w:type="dxa"/>
        </w:tblCellMar>
        <w:tblLook w:val="0000" w:firstRow="0" w:lastRow="0" w:firstColumn="0" w:lastColumn="0" w:noHBand="0" w:noVBand="0"/>
      </w:tblPr>
      <w:tblGrid>
        <w:gridCol w:w="7228"/>
        <w:gridCol w:w="2410"/>
      </w:tblGrid>
      <w:tr w:rsidR="000D2566" w:rsidRPr="00F158EA" w14:paraId="521CA44E" w14:textId="77777777" w:rsidTr="005268E7">
        <w:tc>
          <w:tcPr>
            <w:tcW w:w="7228" w:type="dxa"/>
            <w:tcMar>
              <w:top w:w="55" w:type="dxa"/>
              <w:left w:w="55" w:type="dxa"/>
              <w:bottom w:w="55" w:type="dxa"/>
              <w:right w:w="55" w:type="dxa"/>
            </w:tcMar>
          </w:tcPr>
          <w:p w14:paraId="25F3D4F5" w14:textId="77777777" w:rsidR="000D2566" w:rsidRPr="00F158EA" w:rsidRDefault="000D2566" w:rsidP="005268E7">
            <w:pPr>
              <w:pStyle w:val="TableContents"/>
              <w:jc w:val="center"/>
              <w:rPr>
                <w:rFonts w:ascii="Times New Roman" w:hAnsi="Times New Roman" w:cs="Times New Roman"/>
                <w:sz w:val="28"/>
                <w:szCs w:val="28"/>
              </w:rPr>
            </w:pPr>
            <w:r w:rsidRPr="00F158EA">
              <w:rPr>
                <w:rFonts w:ascii="Times New Roman" w:hAnsi="Times New Roman" w:cs="Times New Roman"/>
                <w:sz w:val="28"/>
                <w:szCs w:val="28"/>
              </w:rPr>
              <w:t>Студент гр. ЭР-07-22             _______________</w:t>
            </w:r>
          </w:p>
        </w:tc>
        <w:tc>
          <w:tcPr>
            <w:tcW w:w="2410" w:type="dxa"/>
            <w:tcMar>
              <w:top w:w="55" w:type="dxa"/>
              <w:left w:w="55" w:type="dxa"/>
              <w:bottom w:w="55" w:type="dxa"/>
              <w:right w:w="55" w:type="dxa"/>
            </w:tcMar>
          </w:tcPr>
          <w:p w14:paraId="163D8B7B" w14:textId="77777777" w:rsidR="000D2566" w:rsidRPr="00F158EA" w:rsidRDefault="006E0C27" w:rsidP="005268E7">
            <w:pPr>
              <w:pStyle w:val="TableContents"/>
              <w:jc w:val="center"/>
              <w:rPr>
                <w:rFonts w:ascii="Times New Roman" w:hAnsi="Times New Roman" w:cs="Times New Roman"/>
                <w:sz w:val="28"/>
                <w:szCs w:val="28"/>
              </w:rPr>
            </w:pPr>
            <w:r>
              <w:rPr>
                <w:rFonts w:ascii="Times New Roman" w:hAnsi="Times New Roman" w:cs="Times New Roman"/>
                <w:sz w:val="28"/>
                <w:szCs w:val="28"/>
              </w:rPr>
              <w:t>Сорокин М.С.</w:t>
            </w:r>
          </w:p>
        </w:tc>
      </w:tr>
      <w:tr w:rsidR="000D2566" w:rsidRPr="00F158EA" w14:paraId="19F491EB" w14:textId="77777777" w:rsidTr="005268E7">
        <w:tc>
          <w:tcPr>
            <w:tcW w:w="7228" w:type="dxa"/>
            <w:tcMar>
              <w:top w:w="55" w:type="dxa"/>
              <w:left w:w="55" w:type="dxa"/>
              <w:bottom w:w="55" w:type="dxa"/>
              <w:right w:w="55" w:type="dxa"/>
            </w:tcMar>
          </w:tcPr>
          <w:p w14:paraId="2FD82E23" w14:textId="77777777" w:rsidR="000D2566" w:rsidRPr="00F158EA" w:rsidRDefault="000D2566" w:rsidP="005268E7">
            <w:pPr>
              <w:pStyle w:val="TableContents"/>
              <w:jc w:val="center"/>
              <w:rPr>
                <w:rFonts w:ascii="Times New Roman" w:hAnsi="Times New Roman" w:cs="Times New Roman"/>
                <w:sz w:val="28"/>
                <w:szCs w:val="28"/>
              </w:rPr>
            </w:pPr>
            <w:r w:rsidRPr="00F158EA">
              <w:rPr>
                <w:rFonts w:ascii="Times New Roman" w:hAnsi="Times New Roman" w:cs="Times New Roman"/>
                <w:sz w:val="28"/>
                <w:szCs w:val="28"/>
              </w:rPr>
              <w:tab/>
            </w:r>
            <w:r w:rsidRPr="00F158EA">
              <w:rPr>
                <w:rFonts w:ascii="Times New Roman" w:hAnsi="Times New Roman" w:cs="Times New Roman"/>
                <w:sz w:val="28"/>
                <w:szCs w:val="28"/>
              </w:rPr>
              <w:tab/>
            </w:r>
            <w:r w:rsidRPr="00F158EA">
              <w:rPr>
                <w:rFonts w:ascii="Times New Roman" w:hAnsi="Times New Roman" w:cs="Times New Roman"/>
                <w:sz w:val="28"/>
                <w:szCs w:val="28"/>
              </w:rPr>
              <w:tab/>
            </w:r>
            <w:r w:rsidRPr="00F158EA">
              <w:rPr>
                <w:rFonts w:ascii="Times New Roman" w:hAnsi="Times New Roman" w:cs="Times New Roman"/>
                <w:sz w:val="28"/>
                <w:szCs w:val="28"/>
              </w:rPr>
              <w:tab/>
            </w:r>
            <w:r w:rsidRPr="00F158EA">
              <w:rPr>
                <w:rFonts w:ascii="Times New Roman" w:hAnsi="Times New Roman" w:cs="Times New Roman"/>
                <w:sz w:val="28"/>
                <w:szCs w:val="28"/>
              </w:rPr>
              <w:tab/>
              <w:t>(подпись)</w:t>
            </w:r>
          </w:p>
        </w:tc>
        <w:tc>
          <w:tcPr>
            <w:tcW w:w="2410" w:type="dxa"/>
            <w:tcMar>
              <w:top w:w="55" w:type="dxa"/>
              <w:left w:w="55" w:type="dxa"/>
              <w:bottom w:w="55" w:type="dxa"/>
              <w:right w:w="55" w:type="dxa"/>
            </w:tcMar>
          </w:tcPr>
          <w:p w14:paraId="136EBA7A" w14:textId="77777777" w:rsidR="000D2566" w:rsidRPr="00F158EA" w:rsidRDefault="000D2566" w:rsidP="005268E7">
            <w:pPr>
              <w:pStyle w:val="TableContents"/>
              <w:jc w:val="center"/>
              <w:rPr>
                <w:rFonts w:ascii="Times New Roman" w:hAnsi="Times New Roman" w:cs="Times New Roman"/>
                <w:sz w:val="28"/>
                <w:szCs w:val="28"/>
              </w:rPr>
            </w:pPr>
          </w:p>
        </w:tc>
      </w:tr>
      <w:tr w:rsidR="000D2566" w:rsidRPr="00F158EA" w14:paraId="0B449BBD" w14:textId="77777777" w:rsidTr="005268E7">
        <w:tc>
          <w:tcPr>
            <w:tcW w:w="7228" w:type="dxa"/>
            <w:tcMar>
              <w:top w:w="55" w:type="dxa"/>
              <w:left w:w="55" w:type="dxa"/>
              <w:bottom w:w="55" w:type="dxa"/>
              <w:right w:w="55" w:type="dxa"/>
            </w:tcMar>
          </w:tcPr>
          <w:p w14:paraId="568EB5AB" w14:textId="77777777" w:rsidR="000D2566" w:rsidRPr="00F158EA" w:rsidRDefault="000D2566" w:rsidP="005268E7">
            <w:pPr>
              <w:pStyle w:val="TableContents"/>
              <w:jc w:val="center"/>
              <w:rPr>
                <w:rFonts w:ascii="Times New Roman" w:hAnsi="Times New Roman" w:cs="Times New Roman"/>
                <w:sz w:val="28"/>
                <w:szCs w:val="28"/>
              </w:rPr>
            </w:pPr>
            <w:r w:rsidRPr="00F158EA">
              <w:rPr>
                <w:rFonts w:ascii="Times New Roman" w:hAnsi="Times New Roman" w:cs="Times New Roman"/>
                <w:sz w:val="28"/>
                <w:szCs w:val="28"/>
              </w:rPr>
              <w:t xml:space="preserve">Руководитель, </w:t>
            </w:r>
            <w:proofErr w:type="spellStart"/>
            <w:r w:rsidRPr="00F158EA">
              <w:rPr>
                <w:rFonts w:ascii="Times New Roman" w:hAnsi="Times New Roman" w:cs="Times New Roman"/>
                <w:sz w:val="28"/>
                <w:szCs w:val="28"/>
              </w:rPr>
              <w:t>т.к.н</w:t>
            </w:r>
            <w:proofErr w:type="spellEnd"/>
            <w:r w:rsidRPr="00F158EA">
              <w:rPr>
                <w:rFonts w:ascii="Times New Roman" w:hAnsi="Times New Roman" w:cs="Times New Roman"/>
                <w:sz w:val="28"/>
                <w:szCs w:val="28"/>
              </w:rPr>
              <w:t>., доцент _______________</w:t>
            </w:r>
          </w:p>
        </w:tc>
        <w:tc>
          <w:tcPr>
            <w:tcW w:w="2410" w:type="dxa"/>
            <w:tcMar>
              <w:top w:w="55" w:type="dxa"/>
              <w:left w:w="55" w:type="dxa"/>
              <w:bottom w:w="55" w:type="dxa"/>
              <w:right w:w="55" w:type="dxa"/>
            </w:tcMar>
          </w:tcPr>
          <w:p w14:paraId="3BDC3E08" w14:textId="77777777" w:rsidR="000D2566" w:rsidRPr="00F158EA" w:rsidRDefault="000D2566" w:rsidP="005268E7">
            <w:pPr>
              <w:pStyle w:val="TableContents"/>
              <w:jc w:val="center"/>
              <w:rPr>
                <w:rFonts w:ascii="Times New Roman" w:hAnsi="Times New Roman" w:cs="Times New Roman"/>
                <w:sz w:val="28"/>
                <w:szCs w:val="28"/>
              </w:rPr>
            </w:pPr>
            <w:r w:rsidRPr="00F158EA">
              <w:rPr>
                <w:rFonts w:ascii="Times New Roman" w:hAnsi="Times New Roman" w:cs="Times New Roman"/>
                <w:sz w:val="28"/>
                <w:szCs w:val="28"/>
              </w:rPr>
              <w:t>Ануфриев Ю.В.</w:t>
            </w:r>
          </w:p>
        </w:tc>
      </w:tr>
      <w:tr w:rsidR="000D2566" w:rsidRPr="00F158EA" w14:paraId="145BE9AA" w14:textId="77777777" w:rsidTr="005268E7">
        <w:tc>
          <w:tcPr>
            <w:tcW w:w="7228" w:type="dxa"/>
            <w:tcMar>
              <w:top w:w="55" w:type="dxa"/>
              <w:left w:w="55" w:type="dxa"/>
              <w:bottom w:w="55" w:type="dxa"/>
              <w:right w:w="55" w:type="dxa"/>
            </w:tcMar>
          </w:tcPr>
          <w:p w14:paraId="62176B8A" w14:textId="77777777" w:rsidR="000D2566" w:rsidRPr="00F158EA" w:rsidRDefault="000D2566" w:rsidP="005268E7">
            <w:pPr>
              <w:pStyle w:val="TableContents"/>
              <w:jc w:val="center"/>
              <w:rPr>
                <w:rFonts w:ascii="Times New Roman" w:hAnsi="Times New Roman" w:cs="Times New Roman"/>
                <w:sz w:val="28"/>
                <w:szCs w:val="28"/>
              </w:rPr>
            </w:pPr>
            <w:r w:rsidRPr="00F158EA">
              <w:rPr>
                <w:rFonts w:ascii="Times New Roman" w:hAnsi="Times New Roman" w:cs="Times New Roman"/>
                <w:sz w:val="28"/>
                <w:szCs w:val="28"/>
              </w:rPr>
              <w:tab/>
            </w:r>
            <w:r w:rsidRPr="00F158EA">
              <w:rPr>
                <w:rFonts w:ascii="Times New Roman" w:hAnsi="Times New Roman" w:cs="Times New Roman"/>
                <w:sz w:val="28"/>
                <w:szCs w:val="28"/>
              </w:rPr>
              <w:tab/>
            </w:r>
            <w:r w:rsidRPr="00F158EA">
              <w:rPr>
                <w:rFonts w:ascii="Times New Roman" w:hAnsi="Times New Roman" w:cs="Times New Roman"/>
                <w:sz w:val="28"/>
                <w:szCs w:val="28"/>
              </w:rPr>
              <w:tab/>
            </w:r>
            <w:r w:rsidRPr="00F158EA">
              <w:rPr>
                <w:rFonts w:ascii="Times New Roman" w:hAnsi="Times New Roman" w:cs="Times New Roman"/>
                <w:sz w:val="28"/>
                <w:szCs w:val="28"/>
              </w:rPr>
              <w:tab/>
            </w:r>
            <w:r w:rsidRPr="00F158EA">
              <w:rPr>
                <w:rFonts w:ascii="Times New Roman" w:hAnsi="Times New Roman" w:cs="Times New Roman"/>
                <w:sz w:val="28"/>
                <w:szCs w:val="28"/>
              </w:rPr>
              <w:tab/>
              <w:t>(подпись)</w:t>
            </w:r>
          </w:p>
        </w:tc>
        <w:tc>
          <w:tcPr>
            <w:tcW w:w="2410" w:type="dxa"/>
            <w:tcMar>
              <w:top w:w="55" w:type="dxa"/>
              <w:left w:w="55" w:type="dxa"/>
              <w:bottom w:w="55" w:type="dxa"/>
              <w:right w:w="55" w:type="dxa"/>
            </w:tcMar>
          </w:tcPr>
          <w:p w14:paraId="37856AB8" w14:textId="77777777" w:rsidR="000D2566" w:rsidRPr="00F158EA" w:rsidRDefault="000D2566" w:rsidP="005268E7">
            <w:pPr>
              <w:pStyle w:val="TableContents"/>
              <w:jc w:val="center"/>
              <w:rPr>
                <w:rFonts w:ascii="Times New Roman" w:hAnsi="Times New Roman" w:cs="Times New Roman"/>
                <w:sz w:val="28"/>
                <w:szCs w:val="28"/>
              </w:rPr>
            </w:pPr>
          </w:p>
        </w:tc>
      </w:tr>
    </w:tbl>
    <w:p w14:paraId="251FE9EA" w14:textId="77777777" w:rsidR="000D2566" w:rsidRPr="00F158EA" w:rsidRDefault="000D2566" w:rsidP="000D2566">
      <w:pPr>
        <w:pStyle w:val="Textbody"/>
        <w:spacing w:before="5" w:after="0"/>
        <w:rPr>
          <w:rFonts w:ascii="Times New Roman" w:hAnsi="Times New Roman" w:cs="Times New Roman"/>
          <w:sz w:val="28"/>
          <w:szCs w:val="28"/>
        </w:rPr>
      </w:pPr>
    </w:p>
    <w:p w14:paraId="545D709A" w14:textId="77777777" w:rsidR="000D2566" w:rsidRPr="00F158EA" w:rsidRDefault="000D2566" w:rsidP="000D2566">
      <w:pPr>
        <w:pStyle w:val="Standard"/>
        <w:jc w:val="center"/>
        <w:rPr>
          <w:rFonts w:ascii="Times New Roman" w:hAnsi="Times New Roman" w:cs="Times New Roman"/>
          <w:sz w:val="28"/>
          <w:szCs w:val="28"/>
        </w:rPr>
      </w:pPr>
    </w:p>
    <w:p w14:paraId="1FB59F6F" w14:textId="77777777" w:rsidR="000D2566" w:rsidRPr="00F158EA" w:rsidRDefault="000D2566" w:rsidP="000D2566">
      <w:pPr>
        <w:pStyle w:val="Standard"/>
        <w:jc w:val="center"/>
        <w:rPr>
          <w:rFonts w:ascii="Times New Roman" w:hAnsi="Times New Roman" w:cs="Times New Roman"/>
          <w:sz w:val="28"/>
          <w:szCs w:val="28"/>
        </w:rPr>
      </w:pPr>
    </w:p>
    <w:p w14:paraId="15B236D9" w14:textId="77777777" w:rsidR="000D2566" w:rsidRPr="00F158EA" w:rsidRDefault="000D2566" w:rsidP="000D2566">
      <w:pPr>
        <w:pStyle w:val="Standard"/>
        <w:jc w:val="center"/>
        <w:rPr>
          <w:rFonts w:ascii="Times New Roman" w:hAnsi="Times New Roman" w:cs="Times New Roman"/>
          <w:sz w:val="28"/>
          <w:szCs w:val="28"/>
        </w:rPr>
      </w:pPr>
    </w:p>
    <w:p w14:paraId="70EEEE48" w14:textId="77777777" w:rsidR="000D2566" w:rsidRPr="00F158EA" w:rsidRDefault="000D2566" w:rsidP="000D2566">
      <w:pPr>
        <w:pStyle w:val="Standard"/>
        <w:jc w:val="center"/>
        <w:rPr>
          <w:rFonts w:ascii="Times New Roman" w:hAnsi="Times New Roman" w:cs="Times New Roman"/>
          <w:sz w:val="28"/>
          <w:szCs w:val="28"/>
        </w:rPr>
      </w:pPr>
    </w:p>
    <w:p w14:paraId="19383CFD" w14:textId="77777777" w:rsidR="000D2566" w:rsidRPr="00F158EA" w:rsidRDefault="000D2566" w:rsidP="000D2566">
      <w:pPr>
        <w:pStyle w:val="Standard"/>
        <w:jc w:val="center"/>
        <w:rPr>
          <w:rFonts w:ascii="Times New Roman" w:hAnsi="Times New Roman" w:cs="Times New Roman"/>
          <w:sz w:val="28"/>
          <w:szCs w:val="28"/>
        </w:rPr>
      </w:pPr>
    </w:p>
    <w:p w14:paraId="1D888111" w14:textId="77777777" w:rsidR="000D2566" w:rsidRDefault="000D2566" w:rsidP="000D2566">
      <w:pPr>
        <w:pStyle w:val="Standard"/>
        <w:jc w:val="center"/>
        <w:rPr>
          <w:rFonts w:ascii="Times New Roman" w:hAnsi="Times New Roman" w:cs="Times New Roman"/>
          <w:sz w:val="28"/>
          <w:szCs w:val="28"/>
        </w:rPr>
      </w:pPr>
    </w:p>
    <w:p w14:paraId="3F24514F" w14:textId="77777777" w:rsidR="00F37C53" w:rsidRPr="00F158EA" w:rsidRDefault="00F37C53" w:rsidP="000D2566">
      <w:pPr>
        <w:pStyle w:val="Standard"/>
        <w:jc w:val="center"/>
        <w:rPr>
          <w:rFonts w:ascii="Times New Roman" w:hAnsi="Times New Roman" w:cs="Times New Roman"/>
          <w:sz w:val="28"/>
          <w:szCs w:val="28"/>
        </w:rPr>
      </w:pPr>
    </w:p>
    <w:p w14:paraId="18CC23C6" w14:textId="77777777" w:rsidR="000D2566" w:rsidRPr="00F158EA" w:rsidRDefault="000D2566" w:rsidP="000D2566">
      <w:pPr>
        <w:pStyle w:val="Standard"/>
        <w:jc w:val="center"/>
        <w:rPr>
          <w:rFonts w:ascii="Times New Roman" w:hAnsi="Times New Roman" w:cs="Times New Roman"/>
          <w:sz w:val="28"/>
          <w:szCs w:val="28"/>
        </w:rPr>
      </w:pPr>
    </w:p>
    <w:p w14:paraId="6A85180D" w14:textId="77777777" w:rsidR="000D2566" w:rsidRPr="00F158EA" w:rsidRDefault="000D2566" w:rsidP="000D2566">
      <w:pPr>
        <w:pStyle w:val="Standard"/>
        <w:jc w:val="center"/>
        <w:rPr>
          <w:rFonts w:ascii="Times New Roman" w:hAnsi="Times New Roman" w:cs="Times New Roman"/>
          <w:sz w:val="28"/>
          <w:szCs w:val="28"/>
        </w:rPr>
      </w:pPr>
    </w:p>
    <w:p w14:paraId="0EF8A29C" w14:textId="77777777" w:rsidR="000D2566" w:rsidRPr="00F158EA" w:rsidRDefault="000D2566" w:rsidP="006E0C27">
      <w:pPr>
        <w:pStyle w:val="Standard"/>
        <w:jc w:val="center"/>
        <w:rPr>
          <w:rFonts w:ascii="Times New Roman" w:hAnsi="Times New Roman" w:cs="Times New Roman"/>
          <w:sz w:val="28"/>
          <w:szCs w:val="28"/>
        </w:rPr>
      </w:pPr>
      <w:r w:rsidRPr="00F158EA">
        <w:rPr>
          <w:rFonts w:ascii="Times New Roman" w:hAnsi="Times New Roman" w:cs="Times New Roman"/>
          <w:sz w:val="28"/>
          <w:szCs w:val="28"/>
        </w:rPr>
        <w:t>Москва 2024</w:t>
      </w:r>
    </w:p>
    <w:p w14:paraId="2A045A76" w14:textId="77777777" w:rsidR="009574E7" w:rsidRDefault="009574E7" w:rsidP="00F37C53">
      <w:pPr>
        <w:pStyle w:val="12"/>
      </w:pPr>
      <w:bookmarkStart w:id="0" w:name="_Toc185775794"/>
      <w:r>
        <w:lastRenderedPageBreak/>
        <w:t>РЕФЕРАТ</w:t>
      </w:r>
      <w:bookmarkEnd w:id="0"/>
    </w:p>
    <w:p w14:paraId="048ED019" w14:textId="5B40F18B" w:rsidR="000D2566" w:rsidRPr="00F158EA"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rPr>
        <w:t>Отчет 2</w:t>
      </w:r>
      <w:r w:rsidR="00CC48E6">
        <w:rPr>
          <w:rFonts w:ascii="Times New Roman" w:hAnsi="Times New Roman" w:cs="Times New Roman"/>
          <w:sz w:val="28"/>
          <w:szCs w:val="28"/>
        </w:rPr>
        <w:t>6</w:t>
      </w:r>
      <w:r w:rsidRPr="00F158EA">
        <w:rPr>
          <w:rFonts w:ascii="Times New Roman" w:hAnsi="Times New Roman" w:cs="Times New Roman"/>
          <w:sz w:val="28"/>
          <w:szCs w:val="28"/>
        </w:rPr>
        <w:t xml:space="preserve"> с., 1</w:t>
      </w:r>
      <w:r w:rsidR="00376144">
        <w:rPr>
          <w:rFonts w:ascii="Times New Roman" w:hAnsi="Times New Roman" w:cs="Times New Roman"/>
          <w:sz w:val="28"/>
          <w:szCs w:val="28"/>
        </w:rPr>
        <w:t>9</w:t>
      </w:r>
      <w:r w:rsidRPr="00F158EA">
        <w:rPr>
          <w:rFonts w:ascii="Times New Roman" w:hAnsi="Times New Roman" w:cs="Times New Roman"/>
          <w:sz w:val="28"/>
          <w:szCs w:val="28"/>
        </w:rPr>
        <w:t xml:space="preserve"> рис., 2 табл., </w:t>
      </w:r>
      <w:r w:rsidR="00376144">
        <w:rPr>
          <w:rFonts w:ascii="Times New Roman" w:hAnsi="Times New Roman" w:cs="Times New Roman"/>
          <w:sz w:val="28"/>
          <w:szCs w:val="28"/>
        </w:rPr>
        <w:t>4</w:t>
      </w:r>
      <w:r w:rsidRPr="00F158EA">
        <w:rPr>
          <w:rFonts w:ascii="Times New Roman" w:hAnsi="Times New Roman" w:cs="Times New Roman"/>
          <w:sz w:val="28"/>
          <w:szCs w:val="28"/>
        </w:rPr>
        <w:t xml:space="preserve"> источник</w:t>
      </w:r>
      <w:r w:rsidR="00376144">
        <w:rPr>
          <w:rFonts w:ascii="Times New Roman" w:hAnsi="Times New Roman" w:cs="Times New Roman"/>
          <w:sz w:val="28"/>
          <w:szCs w:val="28"/>
        </w:rPr>
        <w:t>а</w:t>
      </w:r>
      <w:r w:rsidRPr="00F158EA">
        <w:rPr>
          <w:rFonts w:ascii="Times New Roman" w:hAnsi="Times New Roman" w:cs="Times New Roman"/>
          <w:sz w:val="28"/>
          <w:szCs w:val="28"/>
        </w:rPr>
        <w:t>.</w:t>
      </w:r>
    </w:p>
    <w:p w14:paraId="75D1F3DE" w14:textId="34901476" w:rsidR="000D2566" w:rsidRPr="00F158EA"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u w:val="single"/>
        </w:rPr>
        <w:t>Перечень ключевых слов</w:t>
      </w:r>
      <w:r w:rsidRPr="00F158EA">
        <w:rPr>
          <w:rFonts w:ascii="Times New Roman" w:hAnsi="Times New Roman" w:cs="Times New Roman"/>
          <w:sz w:val="28"/>
          <w:szCs w:val="28"/>
        </w:rPr>
        <w:t>: операционный усилитель</w:t>
      </w:r>
      <w:r w:rsidR="00076B1F">
        <w:rPr>
          <w:rFonts w:ascii="Times New Roman" w:hAnsi="Times New Roman" w:cs="Times New Roman"/>
          <w:sz w:val="28"/>
          <w:szCs w:val="28"/>
        </w:rPr>
        <w:t xml:space="preserve"> (ОУ)</w:t>
      </w:r>
      <w:r w:rsidRPr="00F158EA">
        <w:rPr>
          <w:rFonts w:ascii="Times New Roman" w:hAnsi="Times New Roman" w:cs="Times New Roman"/>
          <w:sz w:val="28"/>
          <w:szCs w:val="28"/>
        </w:rPr>
        <w:t>, одиночный усилительный каскад, дифференциальный усилительный каскад, усилитель мощности, амплитудно-частотная характеристика.</w:t>
      </w:r>
    </w:p>
    <w:p w14:paraId="128592F9" w14:textId="47521516" w:rsidR="000D2566" w:rsidRPr="00F158EA"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rPr>
        <w:t>Объектом исследования в данной работе является электрическая цепь, состоящая из операционн</w:t>
      </w:r>
      <w:r w:rsidR="005D77B1">
        <w:rPr>
          <w:rFonts w:ascii="Times New Roman" w:hAnsi="Times New Roman" w:cs="Times New Roman"/>
          <w:sz w:val="28"/>
          <w:szCs w:val="28"/>
        </w:rPr>
        <w:t>ых</w:t>
      </w:r>
      <w:r w:rsidRPr="00F158EA">
        <w:rPr>
          <w:rFonts w:ascii="Times New Roman" w:hAnsi="Times New Roman" w:cs="Times New Roman"/>
          <w:sz w:val="28"/>
          <w:szCs w:val="28"/>
        </w:rPr>
        <w:t xml:space="preserve"> усилител</w:t>
      </w:r>
      <w:r w:rsidR="005D77B1">
        <w:rPr>
          <w:rFonts w:ascii="Times New Roman" w:hAnsi="Times New Roman" w:cs="Times New Roman"/>
          <w:sz w:val="28"/>
          <w:szCs w:val="28"/>
        </w:rPr>
        <w:t>ей</w:t>
      </w:r>
      <w:r w:rsidRPr="00F158EA">
        <w:rPr>
          <w:rFonts w:ascii="Times New Roman" w:hAnsi="Times New Roman" w:cs="Times New Roman"/>
          <w:sz w:val="28"/>
          <w:szCs w:val="28"/>
        </w:rPr>
        <w:t xml:space="preserve"> К140УД1 и полосового фильтра в виде </w:t>
      </w:r>
      <w:r w:rsidR="005D77B1">
        <w:rPr>
          <w:rFonts w:ascii="Times New Roman" w:hAnsi="Times New Roman" w:cs="Times New Roman"/>
          <w:sz w:val="28"/>
          <w:szCs w:val="28"/>
        </w:rPr>
        <w:t>2Т моста</w:t>
      </w:r>
      <w:r w:rsidRPr="00F158EA">
        <w:rPr>
          <w:rFonts w:ascii="Times New Roman" w:hAnsi="Times New Roman" w:cs="Times New Roman"/>
          <w:sz w:val="28"/>
          <w:szCs w:val="28"/>
        </w:rPr>
        <w:t>. Целью данной работы является теоретический расчет основных параметров операционного усилителя</w:t>
      </w:r>
      <w:r w:rsidR="00D24021">
        <w:rPr>
          <w:rFonts w:ascii="Times New Roman" w:hAnsi="Times New Roman" w:cs="Times New Roman"/>
          <w:sz w:val="28"/>
          <w:szCs w:val="28"/>
        </w:rPr>
        <w:t xml:space="preserve">, сравнение с программой </w:t>
      </w:r>
      <w:r w:rsidR="00D24021">
        <w:rPr>
          <w:rFonts w:ascii="Times New Roman" w:hAnsi="Times New Roman" w:cs="Times New Roman"/>
          <w:sz w:val="28"/>
          <w:szCs w:val="28"/>
          <w:lang w:val="en-US"/>
        </w:rPr>
        <w:t>micro</w:t>
      </w:r>
      <w:r w:rsidR="00D24021" w:rsidRPr="00D24021">
        <w:rPr>
          <w:rFonts w:ascii="Times New Roman" w:hAnsi="Times New Roman" w:cs="Times New Roman"/>
          <w:sz w:val="28"/>
          <w:szCs w:val="28"/>
        </w:rPr>
        <w:t>-</w:t>
      </w:r>
      <w:r w:rsidR="00D24021">
        <w:rPr>
          <w:rFonts w:ascii="Times New Roman" w:hAnsi="Times New Roman" w:cs="Times New Roman"/>
          <w:sz w:val="28"/>
          <w:szCs w:val="28"/>
          <w:lang w:val="en-US"/>
        </w:rPr>
        <w:t>cap</w:t>
      </w:r>
      <w:r w:rsidRPr="00F158EA">
        <w:rPr>
          <w:rFonts w:ascii="Times New Roman" w:hAnsi="Times New Roman" w:cs="Times New Roman"/>
          <w:sz w:val="28"/>
          <w:szCs w:val="28"/>
        </w:rPr>
        <w:t xml:space="preserve"> и построение амплитудно-частотной характеристики.</w:t>
      </w:r>
    </w:p>
    <w:p w14:paraId="29640FBC" w14:textId="77777777" w:rsidR="00A27047" w:rsidRPr="00F158EA" w:rsidRDefault="00A27047">
      <w:pPr>
        <w:rPr>
          <w:rFonts w:ascii="Times New Roman" w:hAnsi="Times New Roman" w:cs="Times New Roman"/>
          <w:sz w:val="28"/>
          <w:szCs w:val="28"/>
        </w:rPr>
      </w:pPr>
    </w:p>
    <w:p w14:paraId="7EBC5864" w14:textId="77777777" w:rsidR="000D2566" w:rsidRPr="00F158EA" w:rsidRDefault="000D2566">
      <w:pPr>
        <w:rPr>
          <w:rFonts w:ascii="Times New Roman" w:hAnsi="Times New Roman" w:cs="Times New Roman"/>
          <w:sz w:val="28"/>
          <w:szCs w:val="28"/>
        </w:rPr>
      </w:pPr>
    </w:p>
    <w:p w14:paraId="1A97DDE8" w14:textId="77777777" w:rsidR="000D2566" w:rsidRPr="00F158EA" w:rsidRDefault="000D2566">
      <w:pPr>
        <w:rPr>
          <w:rFonts w:ascii="Times New Roman" w:hAnsi="Times New Roman" w:cs="Times New Roman"/>
          <w:sz w:val="28"/>
          <w:szCs w:val="28"/>
        </w:rPr>
      </w:pPr>
    </w:p>
    <w:p w14:paraId="4F28BE35" w14:textId="77777777" w:rsidR="000D2566" w:rsidRPr="00F158EA" w:rsidRDefault="000D2566">
      <w:pPr>
        <w:rPr>
          <w:rFonts w:ascii="Times New Roman" w:hAnsi="Times New Roman" w:cs="Times New Roman"/>
          <w:sz w:val="28"/>
          <w:szCs w:val="28"/>
        </w:rPr>
      </w:pPr>
    </w:p>
    <w:p w14:paraId="6915E88B" w14:textId="77777777" w:rsidR="000D2566" w:rsidRPr="00F158EA" w:rsidRDefault="000D2566">
      <w:pPr>
        <w:rPr>
          <w:rFonts w:ascii="Times New Roman" w:hAnsi="Times New Roman" w:cs="Times New Roman"/>
          <w:sz w:val="28"/>
          <w:szCs w:val="28"/>
        </w:rPr>
      </w:pPr>
    </w:p>
    <w:p w14:paraId="08870EEA" w14:textId="77777777" w:rsidR="000D2566" w:rsidRPr="00F158EA" w:rsidRDefault="000D2566">
      <w:pPr>
        <w:rPr>
          <w:rFonts w:ascii="Times New Roman" w:hAnsi="Times New Roman" w:cs="Times New Roman"/>
          <w:sz w:val="28"/>
          <w:szCs w:val="28"/>
        </w:rPr>
      </w:pPr>
    </w:p>
    <w:p w14:paraId="4053E87F" w14:textId="77777777" w:rsidR="000D2566" w:rsidRPr="00F158EA" w:rsidRDefault="000D2566">
      <w:pPr>
        <w:rPr>
          <w:rFonts w:ascii="Times New Roman" w:hAnsi="Times New Roman" w:cs="Times New Roman"/>
          <w:sz w:val="28"/>
          <w:szCs w:val="28"/>
        </w:rPr>
      </w:pPr>
    </w:p>
    <w:p w14:paraId="6E0B2088" w14:textId="77777777" w:rsidR="000D2566" w:rsidRPr="00F158EA" w:rsidRDefault="000D2566">
      <w:pPr>
        <w:rPr>
          <w:rFonts w:ascii="Times New Roman" w:hAnsi="Times New Roman" w:cs="Times New Roman"/>
          <w:sz w:val="28"/>
          <w:szCs w:val="28"/>
        </w:rPr>
      </w:pPr>
    </w:p>
    <w:p w14:paraId="3BEBFDCA" w14:textId="77777777" w:rsidR="000D2566" w:rsidRPr="00F158EA" w:rsidRDefault="000D2566">
      <w:pPr>
        <w:rPr>
          <w:rFonts w:ascii="Times New Roman" w:hAnsi="Times New Roman" w:cs="Times New Roman"/>
          <w:sz w:val="28"/>
          <w:szCs w:val="28"/>
        </w:rPr>
      </w:pPr>
    </w:p>
    <w:p w14:paraId="6773F5F0" w14:textId="77777777" w:rsidR="000D2566" w:rsidRPr="00F158EA" w:rsidRDefault="000D2566">
      <w:pPr>
        <w:rPr>
          <w:rFonts w:ascii="Times New Roman" w:hAnsi="Times New Roman" w:cs="Times New Roman"/>
          <w:sz w:val="28"/>
          <w:szCs w:val="28"/>
        </w:rPr>
      </w:pPr>
    </w:p>
    <w:p w14:paraId="66AEE3EF" w14:textId="77777777" w:rsidR="000D2566" w:rsidRPr="00F158EA" w:rsidRDefault="000D2566">
      <w:pPr>
        <w:rPr>
          <w:rFonts w:ascii="Times New Roman" w:hAnsi="Times New Roman" w:cs="Times New Roman"/>
          <w:sz w:val="28"/>
          <w:szCs w:val="28"/>
        </w:rPr>
      </w:pPr>
    </w:p>
    <w:p w14:paraId="5E6B294E" w14:textId="77777777" w:rsidR="000D2566" w:rsidRPr="00F158EA" w:rsidRDefault="000D2566">
      <w:pPr>
        <w:rPr>
          <w:rFonts w:ascii="Times New Roman" w:hAnsi="Times New Roman" w:cs="Times New Roman"/>
          <w:sz w:val="28"/>
          <w:szCs w:val="28"/>
        </w:rPr>
      </w:pPr>
    </w:p>
    <w:p w14:paraId="501C7B3D" w14:textId="77777777" w:rsidR="000D2566" w:rsidRPr="00F158EA" w:rsidRDefault="000D2566">
      <w:pPr>
        <w:rPr>
          <w:rFonts w:ascii="Times New Roman" w:hAnsi="Times New Roman" w:cs="Times New Roman"/>
          <w:sz w:val="28"/>
          <w:szCs w:val="28"/>
        </w:rPr>
      </w:pPr>
    </w:p>
    <w:p w14:paraId="6FB0AE32" w14:textId="77777777" w:rsidR="000D2566" w:rsidRPr="00F158EA" w:rsidRDefault="000D2566">
      <w:pPr>
        <w:rPr>
          <w:rFonts w:ascii="Times New Roman" w:hAnsi="Times New Roman" w:cs="Times New Roman"/>
          <w:sz w:val="28"/>
          <w:szCs w:val="28"/>
        </w:rPr>
      </w:pPr>
    </w:p>
    <w:p w14:paraId="6817A89A" w14:textId="77777777" w:rsidR="000D2566" w:rsidRPr="00F158EA" w:rsidRDefault="000D2566">
      <w:pPr>
        <w:rPr>
          <w:rFonts w:ascii="Times New Roman" w:hAnsi="Times New Roman" w:cs="Times New Roman"/>
          <w:sz w:val="28"/>
          <w:szCs w:val="28"/>
        </w:rPr>
      </w:pPr>
    </w:p>
    <w:p w14:paraId="6EAC0046" w14:textId="77777777" w:rsidR="000D2566" w:rsidRPr="00F158EA" w:rsidRDefault="000D2566">
      <w:pPr>
        <w:rPr>
          <w:rFonts w:ascii="Times New Roman" w:hAnsi="Times New Roman" w:cs="Times New Roman"/>
          <w:sz w:val="28"/>
          <w:szCs w:val="28"/>
        </w:rPr>
      </w:pPr>
    </w:p>
    <w:p w14:paraId="3B233AE7" w14:textId="77777777" w:rsidR="000D2566" w:rsidRPr="00F158EA" w:rsidRDefault="000D2566">
      <w:pPr>
        <w:rPr>
          <w:rFonts w:ascii="Times New Roman" w:hAnsi="Times New Roman" w:cs="Times New Roman"/>
          <w:sz w:val="28"/>
          <w:szCs w:val="28"/>
        </w:rPr>
      </w:pPr>
    </w:p>
    <w:sdt>
      <w:sdtPr>
        <w:rPr>
          <w:rFonts w:ascii="Liberation Serif" w:eastAsia="NSimSun" w:hAnsi="Liberation Serif" w:cs="Arial"/>
          <w:b w:val="0"/>
          <w:bCs w:val="0"/>
          <w:color w:val="auto"/>
          <w:kern w:val="3"/>
          <w:sz w:val="24"/>
          <w:szCs w:val="24"/>
          <w:lang w:eastAsia="zh-CN" w:bidi="hi-IN"/>
        </w:rPr>
        <w:id w:val="-2115660288"/>
        <w:docPartObj>
          <w:docPartGallery w:val="Table of Contents"/>
          <w:docPartUnique/>
        </w:docPartObj>
      </w:sdtPr>
      <w:sdtEndPr>
        <w:rPr>
          <w:rFonts w:asciiTheme="minorHAnsi" w:eastAsiaTheme="minorEastAsia" w:hAnsiTheme="minorHAnsi" w:cstheme="minorBidi"/>
          <w:kern w:val="0"/>
          <w:sz w:val="22"/>
          <w:szCs w:val="22"/>
          <w:lang w:eastAsia="en-US" w:bidi="ar-SA"/>
        </w:rPr>
      </w:sdtEndPr>
      <w:sdtContent>
        <w:p w14:paraId="51977F57" w14:textId="77777777" w:rsidR="006E0C27" w:rsidRDefault="006E0C27">
          <w:pPr>
            <w:pStyle w:val="ad"/>
          </w:pPr>
          <w:r>
            <w:t>Оглавление</w:t>
          </w:r>
        </w:p>
        <w:p w14:paraId="0A74C0A8" w14:textId="0C0F2DC7" w:rsidR="00043E96" w:rsidRDefault="006E0C27">
          <w:pPr>
            <w:pStyle w:val="11"/>
            <w:tabs>
              <w:tab w:val="right" w:leader="dot" w:pos="10195"/>
            </w:tabs>
            <w:rPr>
              <w:rFonts w:cstheme="minorBidi"/>
              <w:noProof/>
              <w:kern w:val="2"/>
              <w:szCs w:val="22"/>
              <w:lang w:eastAsia="ru-RU"/>
              <w14:ligatures w14:val="standardContextual"/>
            </w:rPr>
          </w:pPr>
          <w:r>
            <w:fldChar w:fldCharType="begin"/>
          </w:r>
          <w:r>
            <w:instrText xml:space="preserve"> TOC \o "1-3" \h \z \u </w:instrText>
          </w:r>
          <w:r>
            <w:fldChar w:fldCharType="separate"/>
          </w:r>
          <w:hyperlink w:anchor="_Toc185775794" w:history="1">
            <w:r w:rsidR="00043E96" w:rsidRPr="004B0F37">
              <w:rPr>
                <w:rStyle w:val="ae"/>
                <w:noProof/>
              </w:rPr>
              <w:t>РЕФЕРАТ</w:t>
            </w:r>
            <w:r w:rsidR="00043E96">
              <w:rPr>
                <w:noProof/>
                <w:webHidden/>
              </w:rPr>
              <w:tab/>
            </w:r>
            <w:r w:rsidR="00043E96">
              <w:rPr>
                <w:noProof/>
                <w:webHidden/>
              </w:rPr>
              <w:fldChar w:fldCharType="begin"/>
            </w:r>
            <w:r w:rsidR="00043E96">
              <w:rPr>
                <w:noProof/>
                <w:webHidden/>
              </w:rPr>
              <w:instrText xml:space="preserve"> PAGEREF _Toc185775794 \h </w:instrText>
            </w:r>
            <w:r w:rsidR="00043E96">
              <w:rPr>
                <w:noProof/>
                <w:webHidden/>
              </w:rPr>
            </w:r>
            <w:r w:rsidR="00043E96">
              <w:rPr>
                <w:noProof/>
                <w:webHidden/>
              </w:rPr>
              <w:fldChar w:fldCharType="separate"/>
            </w:r>
            <w:r w:rsidR="009257F2">
              <w:rPr>
                <w:noProof/>
                <w:webHidden/>
              </w:rPr>
              <w:t>2</w:t>
            </w:r>
            <w:r w:rsidR="00043E96">
              <w:rPr>
                <w:noProof/>
                <w:webHidden/>
              </w:rPr>
              <w:fldChar w:fldCharType="end"/>
            </w:r>
          </w:hyperlink>
        </w:p>
        <w:p w14:paraId="3C0FA980" w14:textId="6578D6B9" w:rsidR="00043E96" w:rsidRDefault="00043E96">
          <w:pPr>
            <w:pStyle w:val="11"/>
            <w:tabs>
              <w:tab w:val="right" w:leader="dot" w:pos="10195"/>
            </w:tabs>
            <w:rPr>
              <w:rFonts w:cstheme="minorBidi"/>
              <w:noProof/>
              <w:kern w:val="2"/>
              <w:szCs w:val="22"/>
              <w:lang w:eastAsia="ru-RU"/>
              <w14:ligatures w14:val="standardContextual"/>
            </w:rPr>
          </w:pPr>
          <w:hyperlink w:anchor="_Toc185775795" w:history="1">
            <w:r w:rsidRPr="004B0F37">
              <w:rPr>
                <w:rStyle w:val="ae"/>
                <w:noProof/>
              </w:rPr>
              <w:t>ОПРЕДЕЛЕНИЯ</w:t>
            </w:r>
            <w:r>
              <w:rPr>
                <w:noProof/>
                <w:webHidden/>
              </w:rPr>
              <w:tab/>
            </w:r>
            <w:r>
              <w:rPr>
                <w:noProof/>
                <w:webHidden/>
              </w:rPr>
              <w:fldChar w:fldCharType="begin"/>
            </w:r>
            <w:r>
              <w:rPr>
                <w:noProof/>
                <w:webHidden/>
              </w:rPr>
              <w:instrText xml:space="preserve"> PAGEREF _Toc185775795 \h </w:instrText>
            </w:r>
            <w:r>
              <w:rPr>
                <w:noProof/>
                <w:webHidden/>
              </w:rPr>
            </w:r>
            <w:r>
              <w:rPr>
                <w:noProof/>
                <w:webHidden/>
              </w:rPr>
              <w:fldChar w:fldCharType="separate"/>
            </w:r>
            <w:r w:rsidR="009257F2">
              <w:rPr>
                <w:noProof/>
                <w:webHidden/>
              </w:rPr>
              <w:t>4</w:t>
            </w:r>
            <w:r>
              <w:rPr>
                <w:noProof/>
                <w:webHidden/>
              </w:rPr>
              <w:fldChar w:fldCharType="end"/>
            </w:r>
          </w:hyperlink>
        </w:p>
        <w:p w14:paraId="3FE65D61" w14:textId="0CB5316E" w:rsidR="00043E96" w:rsidRDefault="00043E96">
          <w:pPr>
            <w:pStyle w:val="11"/>
            <w:tabs>
              <w:tab w:val="right" w:leader="dot" w:pos="10195"/>
            </w:tabs>
            <w:rPr>
              <w:rFonts w:cstheme="minorBidi"/>
              <w:noProof/>
              <w:kern w:val="2"/>
              <w:szCs w:val="22"/>
              <w:lang w:eastAsia="ru-RU"/>
              <w14:ligatures w14:val="standardContextual"/>
            </w:rPr>
          </w:pPr>
          <w:hyperlink w:anchor="_Toc185775796" w:history="1">
            <w:r w:rsidRPr="004B0F37">
              <w:rPr>
                <w:rStyle w:val="ae"/>
                <w:noProof/>
              </w:rPr>
              <w:t>ОБОЗНАЧЕНИЯ И СОКРАЩЕНИЯ</w:t>
            </w:r>
            <w:r>
              <w:rPr>
                <w:noProof/>
                <w:webHidden/>
              </w:rPr>
              <w:tab/>
            </w:r>
            <w:r>
              <w:rPr>
                <w:noProof/>
                <w:webHidden/>
              </w:rPr>
              <w:fldChar w:fldCharType="begin"/>
            </w:r>
            <w:r>
              <w:rPr>
                <w:noProof/>
                <w:webHidden/>
              </w:rPr>
              <w:instrText xml:space="preserve"> PAGEREF _Toc185775796 \h </w:instrText>
            </w:r>
            <w:r>
              <w:rPr>
                <w:noProof/>
                <w:webHidden/>
              </w:rPr>
            </w:r>
            <w:r>
              <w:rPr>
                <w:noProof/>
                <w:webHidden/>
              </w:rPr>
              <w:fldChar w:fldCharType="separate"/>
            </w:r>
            <w:r w:rsidR="009257F2">
              <w:rPr>
                <w:noProof/>
                <w:webHidden/>
              </w:rPr>
              <w:t>5</w:t>
            </w:r>
            <w:r>
              <w:rPr>
                <w:noProof/>
                <w:webHidden/>
              </w:rPr>
              <w:fldChar w:fldCharType="end"/>
            </w:r>
          </w:hyperlink>
        </w:p>
        <w:p w14:paraId="03992FD4" w14:textId="168438FC" w:rsidR="00043E96" w:rsidRDefault="00043E96">
          <w:pPr>
            <w:pStyle w:val="11"/>
            <w:tabs>
              <w:tab w:val="right" w:leader="dot" w:pos="10195"/>
            </w:tabs>
            <w:rPr>
              <w:rFonts w:cstheme="minorBidi"/>
              <w:noProof/>
              <w:kern w:val="2"/>
              <w:szCs w:val="22"/>
              <w:lang w:eastAsia="ru-RU"/>
              <w14:ligatures w14:val="standardContextual"/>
            </w:rPr>
          </w:pPr>
          <w:hyperlink w:anchor="_Toc185775797" w:history="1">
            <w:r w:rsidRPr="004B0F37">
              <w:rPr>
                <w:rStyle w:val="ae"/>
                <w:noProof/>
              </w:rPr>
              <w:t>ЗАДАНИЕ</w:t>
            </w:r>
            <w:r>
              <w:rPr>
                <w:noProof/>
                <w:webHidden/>
              </w:rPr>
              <w:tab/>
            </w:r>
            <w:r>
              <w:rPr>
                <w:noProof/>
                <w:webHidden/>
              </w:rPr>
              <w:fldChar w:fldCharType="begin"/>
            </w:r>
            <w:r>
              <w:rPr>
                <w:noProof/>
                <w:webHidden/>
              </w:rPr>
              <w:instrText xml:space="preserve"> PAGEREF _Toc185775797 \h </w:instrText>
            </w:r>
            <w:r>
              <w:rPr>
                <w:noProof/>
                <w:webHidden/>
              </w:rPr>
            </w:r>
            <w:r>
              <w:rPr>
                <w:noProof/>
                <w:webHidden/>
              </w:rPr>
              <w:fldChar w:fldCharType="separate"/>
            </w:r>
            <w:r w:rsidR="009257F2">
              <w:rPr>
                <w:noProof/>
                <w:webHidden/>
              </w:rPr>
              <w:t>6</w:t>
            </w:r>
            <w:r>
              <w:rPr>
                <w:noProof/>
                <w:webHidden/>
              </w:rPr>
              <w:fldChar w:fldCharType="end"/>
            </w:r>
          </w:hyperlink>
        </w:p>
        <w:p w14:paraId="26CC8679" w14:textId="0FD58C98" w:rsidR="00043E96" w:rsidRDefault="00043E96">
          <w:pPr>
            <w:pStyle w:val="11"/>
            <w:tabs>
              <w:tab w:val="right" w:leader="dot" w:pos="10195"/>
            </w:tabs>
            <w:rPr>
              <w:rFonts w:cstheme="minorBidi"/>
              <w:noProof/>
              <w:kern w:val="2"/>
              <w:szCs w:val="22"/>
              <w:lang w:eastAsia="ru-RU"/>
              <w14:ligatures w14:val="standardContextual"/>
            </w:rPr>
          </w:pPr>
          <w:hyperlink w:anchor="_Toc185775798" w:history="1">
            <w:r w:rsidRPr="004B0F37">
              <w:rPr>
                <w:rStyle w:val="ae"/>
                <w:noProof/>
              </w:rPr>
              <w:t>ВВЕДЕНИЕ</w:t>
            </w:r>
            <w:r>
              <w:rPr>
                <w:noProof/>
                <w:webHidden/>
              </w:rPr>
              <w:tab/>
            </w:r>
            <w:r>
              <w:rPr>
                <w:noProof/>
                <w:webHidden/>
              </w:rPr>
              <w:fldChar w:fldCharType="begin"/>
            </w:r>
            <w:r>
              <w:rPr>
                <w:noProof/>
                <w:webHidden/>
              </w:rPr>
              <w:instrText xml:space="preserve"> PAGEREF _Toc185775798 \h </w:instrText>
            </w:r>
            <w:r>
              <w:rPr>
                <w:noProof/>
                <w:webHidden/>
              </w:rPr>
            </w:r>
            <w:r>
              <w:rPr>
                <w:noProof/>
                <w:webHidden/>
              </w:rPr>
              <w:fldChar w:fldCharType="separate"/>
            </w:r>
            <w:r w:rsidR="009257F2">
              <w:rPr>
                <w:noProof/>
                <w:webHidden/>
              </w:rPr>
              <w:t>8</w:t>
            </w:r>
            <w:r>
              <w:rPr>
                <w:noProof/>
                <w:webHidden/>
              </w:rPr>
              <w:fldChar w:fldCharType="end"/>
            </w:r>
          </w:hyperlink>
        </w:p>
        <w:p w14:paraId="0F4F9B1D" w14:textId="4553462A" w:rsidR="00043E96" w:rsidRDefault="00043E96">
          <w:pPr>
            <w:pStyle w:val="11"/>
            <w:tabs>
              <w:tab w:val="right" w:leader="dot" w:pos="10195"/>
            </w:tabs>
            <w:rPr>
              <w:rFonts w:cstheme="minorBidi"/>
              <w:noProof/>
              <w:kern w:val="2"/>
              <w:szCs w:val="22"/>
              <w:lang w:eastAsia="ru-RU"/>
              <w14:ligatures w14:val="standardContextual"/>
            </w:rPr>
          </w:pPr>
          <w:hyperlink w:anchor="_Toc185775799" w:history="1">
            <w:r w:rsidRPr="004B0F37">
              <w:rPr>
                <w:rStyle w:val="ae"/>
                <w:rFonts w:eastAsia="NSimSun"/>
                <w:noProof/>
                <w:kern w:val="3"/>
                <w:lang w:eastAsia="zh-CN" w:bidi="hi-IN"/>
              </w:rPr>
              <w:t>1</w:t>
            </w:r>
            <w:r w:rsidRPr="004B0F37">
              <w:rPr>
                <w:rStyle w:val="ae"/>
                <w:noProof/>
              </w:rPr>
              <w:t xml:space="preserve"> СОЗДАНИЕ УСИЛИТЕЛЯ МОЩНОСТИ</w:t>
            </w:r>
            <w:r>
              <w:rPr>
                <w:noProof/>
                <w:webHidden/>
              </w:rPr>
              <w:tab/>
            </w:r>
            <w:r>
              <w:rPr>
                <w:noProof/>
                <w:webHidden/>
              </w:rPr>
              <w:fldChar w:fldCharType="begin"/>
            </w:r>
            <w:r>
              <w:rPr>
                <w:noProof/>
                <w:webHidden/>
              </w:rPr>
              <w:instrText xml:space="preserve"> PAGEREF _Toc185775799 \h </w:instrText>
            </w:r>
            <w:r>
              <w:rPr>
                <w:noProof/>
                <w:webHidden/>
              </w:rPr>
            </w:r>
            <w:r>
              <w:rPr>
                <w:noProof/>
                <w:webHidden/>
              </w:rPr>
              <w:fldChar w:fldCharType="separate"/>
            </w:r>
            <w:r w:rsidR="009257F2">
              <w:rPr>
                <w:noProof/>
                <w:webHidden/>
              </w:rPr>
              <w:t>9</w:t>
            </w:r>
            <w:r>
              <w:rPr>
                <w:noProof/>
                <w:webHidden/>
              </w:rPr>
              <w:fldChar w:fldCharType="end"/>
            </w:r>
          </w:hyperlink>
        </w:p>
        <w:p w14:paraId="7BFE6220" w14:textId="6C732DAA" w:rsidR="00043E96" w:rsidRDefault="00043E96">
          <w:pPr>
            <w:pStyle w:val="24"/>
            <w:tabs>
              <w:tab w:val="right" w:leader="dot" w:pos="10195"/>
            </w:tabs>
            <w:rPr>
              <w:noProof/>
              <w:kern w:val="2"/>
              <w:lang w:eastAsia="ru-RU"/>
              <w14:ligatures w14:val="standardContextual"/>
            </w:rPr>
          </w:pPr>
          <w:hyperlink w:anchor="_Toc185775800" w:history="1">
            <w:r w:rsidRPr="004B0F37">
              <w:rPr>
                <w:rStyle w:val="ae"/>
                <w:noProof/>
              </w:rPr>
              <w:t>1.1 Выбор основного операционного усилителя</w:t>
            </w:r>
            <w:r>
              <w:rPr>
                <w:noProof/>
                <w:webHidden/>
              </w:rPr>
              <w:tab/>
            </w:r>
            <w:r>
              <w:rPr>
                <w:noProof/>
                <w:webHidden/>
              </w:rPr>
              <w:fldChar w:fldCharType="begin"/>
            </w:r>
            <w:r>
              <w:rPr>
                <w:noProof/>
                <w:webHidden/>
              </w:rPr>
              <w:instrText xml:space="preserve"> PAGEREF _Toc185775800 \h </w:instrText>
            </w:r>
            <w:r>
              <w:rPr>
                <w:noProof/>
                <w:webHidden/>
              </w:rPr>
            </w:r>
            <w:r>
              <w:rPr>
                <w:noProof/>
                <w:webHidden/>
              </w:rPr>
              <w:fldChar w:fldCharType="separate"/>
            </w:r>
            <w:r w:rsidR="009257F2">
              <w:rPr>
                <w:noProof/>
                <w:webHidden/>
              </w:rPr>
              <w:t>9</w:t>
            </w:r>
            <w:r>
              <w:rPr>
                <w:noProof/>
                <w:webHidden/>
              </w:rPr>
              <w:fldChar w:fldCharType="end"/>
            </w:r>
          </w:hyperlink>
        </w:p>
        <w:p w14:paraId="69076779" w14:textId="6D8A12FA" w:rsidR="00043E96" w:rsidRDefault="00043E96">
          <w:pPr>
            <w:pStyle w:val="24"/>
            <w:tabs>
              <w:tab w:val="right" w:leader="dot" w:pos="10195"/>
            </w:tabs>
            <w:rPr>
              <w:noProof/>
              <w:kern w:val="2"/>
              <w:lang w:eastAsia="ru-RU"/>
              <w14:ligatures w14:val="standardContextual"/>
            </w:rPr>
          </w:pPr>
          <w:hyperlink w:anchor="_Toc185775801" w:history="1">
            <w:r w:rsidRPr="004B0F37">
              <w:rPr>
                <w:rStyle w:val="ae"/>
                <w:noProof/>
              </w:rPr>
              <w:t>1.2 Составление итоговой схемы усилителя мощности</w:t>
            </w:r>
            <w:r>
              <w:rPr>
                <w:noProof/>
                <w:webHidden/>
              </w:rPr>
              <w:tab/>
            </w:r>
            <w:r>
              <w:rPr>
                <w:noProof/>
                <w:webHidden/>
              </w:rPr>
              <w:fldChar w:fldCharType="begin"/>
            </w:r>
            <w:r>
              <w:rPr>
                <w:noProof/>
                <w:webHidden/>
              </w:rPr>
              <w:instrText xml:space="preserve"> PAGEREF _Toc185775801 \h </w:instrText>
            </w:r>
            <w:r>
              <w:rPr>
                <w:noProof/>
                <w:webHidden/>
              </w:rPr>
            </w:r>
            <w:r>
              <w:rPr>
                <w:noProof/>
                <w:webHidden/>
              </w:rPr>
              <w:fldChar w:fldCharType="separate"/>
            </w:r>
            <w:r w:rsidR="009257F2">
              <w:rPr>
                <w:noProof/>
                <w:webHidden/>
              </w:rPr>
              <w:t>10</w:t>
            </w:r>
            <w:r>
              <w:rPr>
                <w:noProof/>
                <w:webHidden/>
              </w:rPr>
              <w:fldChar w:fldCharType="end"/>
            </w:r>
          </w:hyperlink>
        </w:p>
        <w:p w14:paraId="5C1984EA" w14:textId="56C24BE4" w:rsidR="00043E96" w:rsidRDefault="00043E96">
          <w:pPr>
            <w:pStyle w:val="11"/>
            <w:tabs>
              <w:tab w:val="right" w:leader="dot" w:pos="10195"/>
            </w:tabs>
            <w:rPr>
              <w:rFonts w:cstheme="minorBidi"/>
              <w:noProof/>
              <w:kern w:val="2"/>
              <w:szCs w:val="22"/>
              <w:lang w:eastAsia="ru-RU"/>
              <w14:ligatures w14:val="standardContextual"/>
            </w:rPr>
          </w:pPr>
          <w:hyperlink w:anchor="_Toc185775802" w:history="1">
            <w:r w:rsidRPr="004B0F37">
              <w:rPr>
                <w:rStyle w:val="ae"/>
                <w:noProof/>
              </w:rPr>
              <w:t>2 ПРОВЕРКА ГРАФИКОВ</w:t>
            </w:r>
            <w:r>
              <w:rPr>
                <w:noProof/>
                <w:webHidden/>
              </w:rPr>
              <w:tab/>
            </w:r>
            <w:r>
              <w:rPr>
                <w:noProof/>
                <w:webHidden/>
              </w:rPr>
              <w:fldChar w:fldCharType="begin"/>
            </w:r>
            <w:r>
              <w:rPr>
                <w:noProof/>
                <w:webHidden/>
              </w:rPr>
              <w:instrText xml:space="preserve"> PAGEREF _Toc185775802 \h </w:instrText>
            </w:r>
            <w:r>
              <w:rPr>
                <w:noProof/>
                <w:webHidden/>
              </w:rPr>
            </w:r>
            <w:r>
              <w:rPr>
                <w:noProof/>
                <w:webHidden/>
              </w:rPr>
              <w:fldChar w:fldCharType="separate"/>
            </w:r>
            <w:r w:rsidR="009257F2">
              <w:rPr>
                <w:noProof/>
                <w:webHidden/>
              </w:rPr>
              <w:t>13</w:t>
            </w:r>
            <w:r>
              <w:rPr>
                <w:noProof/>
                <w:webHidden/>
              </w:rPr>
              <w:fldChar w:fldCharType="end"/>
            </w:r>
          </w:hyperlink>
        </w:p>
        <w:p w14:paraId="5A0CFDCA" w14:textId="7CD8509B" w:rsidR="00043E96" w:rsidRDefault="00043E96">
          <w:pPr>
            <w:pStyle w:val="24"/>
            <w:tabs>
              <w:tab w:val="right" w:leader="dot" w:pos="10195"/>
            </w:tabs>
            <w:rPr>
              <w:noProof/>
              <w:kern w:val="2"/>
              <w:lang w:eastAsia="ru-RU"/>
              <w14:ligatures w14:val="standardContextual"/>
            </w:rPr>
          </w:pPr>
          <w:hyperlink w:anchor="_Toc185775803" w:history="1">
            <w:r w:rsidRPr="004B0F37">
              <w:rPr>
                <w:rStyle w:val="ae"/>
                <w:noProof/>
              </w:rPr>
              <w:t>2.1 Построение АЧХ усилителя мощности</w:t>
            </w:r>
            <w:r>
              <w:rPr>
                <w:noProof/>
                <w:webHidden/>
              </w:rPr>
              <w:tab/>
            </w:r>
            <w:r>
              <w:rPr>
                <w:noProof/>
                <w:webHidden/>
              </w:rPr>
              <w:fldChar w:fldCharType="begin"/>
            </w:r>
            <w:r>
              <w:rPr>
                <w:noProof/>
                <w:webHidden/>
              </w:rPr>
              <w:instrText xml:space="preserve"> PAGEREF _Toc185775803 \h </w:instrText>
            </w:r>
            <w:r>
              <w:rPr>
                <w:noProof/>
                <w:webHidden/>
              </w:rPr>
            </w:r>
            <w:r>
              <w:rPr>
                <w:noProof/>
                <w:webHidden/>
              </w:rPr>
              <w:fldChar w:fldCharType="separate"/>
            </w:r>
            <w:r w:rsidR="009257F2">
              <w:rPr>
                <w:noProof/>
                <w:webHidden/>
              </w:rPr>
              <w:t>13</w:t>
            </w:r>
            <w:r>
              <w:rPr>
                <w:noProof/>
                <w:webHidden/>
              </w:rPr>
              <w:fldChar w:fldCharType="end"/>
            </w:r>
          </w:hyperlink>
        </w:p>
        <w:p w14:paraId="3F712718" w14:textId="403C9BCE" w:rsidR="00043E96" w:rsidRDefault="00043E96">
          <w:pPr>
            <w:pStyle w:val="24"/>
            <w:tabs>
              <w:tab w:val="right" w:leader="dot" w:pos="10195"/>
            </w:tabs>
            <w:rPr>
              <w:noProof/>
              <w:kern w:val="2"/>
              <w:lang w:eastAsia="ru-RU"/>
              <w14:ligatures w14:val="standardContextual"/>
            </w:rPr>
          </w:pPr>
          <w:hyperlink w:anchor="_Toc185775804" w:history="1">
            <w:r w:rsidRPr="004B0F37">
              <w:rPr>
                <w:rStyle w:val="ae"/>
                <w:noProof/>
              </w:rPr>
              <w:t>2.2 Построение осциллограммы усилителя мощности</w:t>
            </w:r>
            <w:r>
              <w:rPr>
                <w:noProof/>
                <w:webHidden/>
              </w:rPr>
              <w:tab/>
            </w:r>
            <w:r>
              <w:rPr>
                <w:noProof/>
                <w:webHidden/>
              </w:rPr>
              <w:fldChar w:fldCharType="begin"/>
            </w:r>
            <w:r>
              <w:rPr>
                <w:noProof/>
                <w:webHidden/>
              </w:rPr>
              <w:instrText xml:space="preserve"> PAGEREF _Toc185775804 \h </w:instrText>
            </w:r>
            <w:r>
              <w:rPr>
                <w:noProof/>
                <w:webHidden/>
              </w:rPr>
            </w:r>
            <w:r>
              <w:rPr>
                <w:noProof/>
                <w:webHidden/>
              </w:rPr>
              <w:fldChar w:fldCharType="separate"/>
            </w:r>
            <w:r w:rsidR="009257F2">
              <w:rPr>
                <w:noProof/>
                <w:webHidden/>
              </w:rPr>
              <w:t>14</w:t>
            </w:r>
            <w:r>
              <w:rPr>
                <w:noProof/>
                <w:webHidden/>
              </w:rPr>
              <w:fldChar w:fldCharType="end"/>
            </w:r>
          </w:hyperlink>
        </w:p>
        <w:p w14:paraId="72F58F18" w14:textId="47B9C7E9" w:rsidR="00043E96" w:rsidRDefault="00043E96">
          <w:pPr>
            <w:pStyle w:val="11"/>
            <w:tabs>
              <w:tab w:val="right" w:leader="dot" w:pos="10195"/>
            </w:tabs>
            <w:rPr>
              <w:rFonts w:cstheme="minorBidi"/>
              <w:noProof/>
              <w:kern w:val="2"/>
              <w:szCs w:val="22"/>
              <w:lang w:eastAsia="ru-RU"/>
              <w14:ligatures w14:val="standardContextual"/>
            </w:rPr>
          </w:pPr>
          <w:hyperlink w:anchor="_Toc185775805" w:history="1">
            <w:r w:rsidRPr="004B0F37">
              <w:rPr>
                <w:rStyle w:val="ae"/>
                <w:noProof/>
              </w:rPr>
              <w:t>3. РАСЧЕТ ВХОДНОГО И ВЫХОДНОГО СОПРОТИВЛЕНИЙ УСИЛИТЕЛЯ</w:t>
            </w:r>
            <w:r>
              <w:rPr>
                <w:noProof/>
                <w:webHidden/>
              </w:rPr>
              <w:tab/>
            </w:r>
            <w:r>
              <w:rPr>
                <w:noProof/>
                <w:webHidden/>
              </w:rPr>
              <w:fldChar w:fldCharType="begin"/>
            </w:r>
            <w:r>
              <w:rPr>
                <w:noProof/>
                <w:webHidden/>
              </w:rPr>
              <w:instrText xml:space="preserve"> PAGEREF _Toc185775805 \h </w:instrText>
            </w:r>
            <w:r>
              <w:rPr>
                <w:noProof/>
                <w:webHidden/>
              </w:rPr>
            </w:r>
            <w:r>
              <w:rPr>
                <w:noProof/>
                <w:webHidden/>
              </w:rPr>
              <w:fldChar w:fldCharType="separate"/>
            </w:r>
            <w:r w:rsidR="009257F2">
              <w:rPr>
                <w:noProof/>
                <w:webHidden/>
              </w:rPr>
              <w:t>15</w:t>
            </w:r>
            <w:r>
              <w:rPr>
                <w:noProof/>
                <w:webHidden/>
              </w:rPr>
              <w:fldChar w:fldCharType="end"/>
            </w:r>
          </w:hyperlink>
        </w:p>
        <w:p w14:paraId="517F8195" w14:textId="05B2CA34" w:rsidR="00043E96" w:rsidRDefault="00043E96">
          <w:pPr>
            <w:pStyle w:val="24"/>
            <w:tabs>
              <w:tab w:val="right" w:leader="dot" w:pos="10195"/>
            </w:tabs>
            <w:rPr>
              <w:noProof/>
              <w:kern w:val="2"/>
              <w:lang w:eastAsia="ru-RU"/>
              <w14:ligatures w14:val="standardContextual"/>
            </w:rPr>
          </w:pPr>
          <w:hyperlink w:anchor="_Toc185775806" w:history="1">
            <w:r w:rsidRPr="004B0F37">
              <w:rPr>
                <w:rStyle w:val="ae"/>
                <w:noProof/>
              </w:rPr>
              <w:t>3.1 Входное сопротивление усилителя</w:t>
            </w:r>
            <w:r>
              <w:rPr>
                <w:noProof/>
                <w:webHidden/>
              </w:rPr>
              <w:tab/>
            </w:r>
            <w:r>
              <w:rPr>
                <w:noProof/>
                <w:webHidden/>
              </w:rPr>
              <w:fldChar w:fldCharType="begin"/>
            </w:r>
            <w:r>
              <w:rPr>
                <w:noProof/>
                <w:webHidden/>
              </w:rPr>
              <w:instrText xml:space="preserve"> PAGEREF _Toc185775806 \h </w:instrText>
            </w:r>
            <w:r>
              <w:rPr>
                <w:noProof/>
                <w:webHidden/>
              </w:rPr>
            </w:r>
            <w:r>
              <w:rPr>
                <w:noProof/>
                <w:webHidden/>
              </w:rPr>
              <w:fldChar w:fldCharType="separate"/>
            </w:r>
            <w:r w:rsidR="009257F2">
              <w:rPr>
                <w:noProof/>
                <w:webHidden/>
              </w:rPr>
              <w:t>15</w:t>
            </w:r>
            <w:r>
              <w:rPr>
                <w:noProof/>
                <w:webHidden/>
              </w:rPr>
              <w:fldChar w:fldCharType="end"/>
            </w:r>
          </w:hyperlink>
        </w:p>
        <w:p w14:paraId="239B0055" w14:textId="2B53015B" w:rsidR="00043E96" w:rsidRDefault="00043E96">
          <w:pPr>
            <w:pStyle w:val="24"/>
            <w:tabs>
              <w:tab w:val="right" w:leader="dot" w:pos="10195"/>
            </w:tabs>
            <w:rPr>
              <w:noProof/>
              <w:kern w:val="2"/>
              <w:lang w:eastAsia="ru-RU"/>
              <w14:ligatures w14:val="standardContextual"/>
            </w:rPr>
          </w:pPr>
          <w:hyperlink w:anchor="_Toc185775807" w:history="1">
            <w:r w:rsidRPr="004B0F37">
              <w:rPr>
                <w:rStyle w:val="ae"/>
                <w:noProof/>
              </w:rPr>
              <w:t>3.2 Выходное сопротивление усилителя</w:t>
            </w:r>
            <w:r>
              <w:rPr>
                <w:noProof/>
                <w:webHidden/>
              </w:rPr>
              <w:tab/>
            </w:r>
            <w:r>
              <w:rPr>
                <w:noProof/>
                <w:webHidden/>
              </w:rPr>
              <w:fldChar w:fldCharType="begin"/>
            </w:r>
            <w:r>
              <w:rPr>
                <w:noProof/>
                <w:webHidden/>
              </w:rPr>
              <w:instrText xml:space="preserve"> PAGEREF _Toc185775807 \h </w:instrText>
            </w:r>
            <w:r>
              <w:rPr>
                <w:noProof/>
                <w:webHidden/>
              </w:rPr>
            </w:r>
            <w:r>
              <w:rPr>
                <w:noProof/>
                <w:webHidden/>
              </w:rPr>
              <w:fldChar w:fldCharType="separate"/>
            </w:r>
            <w:r w:rsidR="009257F2">
              <w:rPr>
                <w:noProof/>
                <w:webHidden/>
              </w:rPr>
              <w:t>15</w:t>
            </w:r>
            <w:r>
              <w:rPr>
                <w:noProof/>
                <w:webHidden/>
              </w:rPr>
              <w:fldChar w:fldCharType="end"/>
            </w:r>
          </w:hyperlink>
        </w:p>
        <w:p w14:paraId="0C687022" w14:textId="6AEBB792" w:rsidR="00043E96" w:rsidRDefault="00043E96">
          <w:pPr>
            <w:pStyle w:val="11"/>
            <w:tabs>
              <w:tab w:val="right" w:leader="dot" w:pos="10195"/>
            </w:tabs>
            <w:rPr>
              <w:rFonts w:cstheme="minorBidi"/>
              <w:noProof/>
              <w:kern w:val="2"/>
              <w:szCs w:val="22"/>
              <w:lang w:eastAsia="ru-RU"/>
              <w14:ligatures w14:val="standardContextual"/>
            </w:rPr>
          </w:pPr>
          <w:hyperlink w:anchor="_Toc185775808" w:history="1">
            <w:r w:rsidRPr="004B0F37">
              <w:rPr>
                <w:rStyle w:val="ae"/>
                <w:noProof/>
              </w:rPr>
              <w:t>4. РАСЧЕТ И СРАВНЕНИЕ ОСНОВНЫХ СОСТАВЛЯЮЩИХ ОПЕРАЦИОННОГО УСИЛИТЕЛЯ</w:t>
            </w:r>
            <w:r>
              <w:rPr>
                <w:noProof/>
                <w:webHidden/>
              </w:rPr>
              <w:tab/>
            </w:r>
            <w:r>
              <w:rPr>
                <w:noProof/>
                <w:webHidden/>
              </w:rPr>
              <w:fldChar w:fldCharType="begin"/>
            </w:r>
            <w:r>
              <w:rPr>
                <w:noProof/>
                <w:webHidden/>
              </w:rPr>
              <w:instrText xml:space="preserve"> PAGEREF _Toc185775808 \h </w:instrText>
            </w:r>
            <w:r>
              <w:rPr>
                <w:noProof/>
                <w:webHidden/>
              </w:rPr>
            </w:r>
            <w:r>
              <w:rPr>
                <w:noProof/>
                <w:webHidden/>
              </w:rPr>
              <w:fldChar w:fldCharType="separate"/>
            </w:r>
            <w:r w:rsidR="009257F2">
              <w:rPr>
                <w:noProof/>
                <w:webHidden/>
              </w:rPr>
              <w:t>16</w:t>
            </w:r>
            <w:r>
              <w:rPr>
                <w:noProof/>
                <w:webHidden/>
              </w:rPr>
              <w:fldChar w:fldCharType="end"/>
            </w:r>
          </w:hyperlink>
        </w:p>
        <w:p w14:paraId="1DA2851F" w14:textId="2694C56D" w:rsidR="00043E96" w:rsidRDefault="00043E96">
          <w:pPr>
            <w:pStyle w:val="24"/>
            <w:tabs>
              <w:tab w:val="right" w:leader="dot" w:pos="10195"/>
            </w:tabs>
            <w:rPr>
              <w:noProof/>
              <w:kern w:val="2"/>
              <w:lang w:eastAsia="ru-RU"/>
              <w14:ligatures w14:val="standardContextual"/>
            </w:rPr>
          </w:pPr>
          <w:hyperlink w:anchor="_Toc185775809" w:history="1">
            <w:r w:rsidRPr="004B0F37">
              <w:rPr>
                <w:rStyle w:val="ae"/>
                <w:noProof/>
              </w:rPr>
              <w:t>4.1 Токовое зеркало</w:t>
            </w:r>
            <w:r>
              <w:rPr>
                <w:noProof/>
                <w:webHidden/>
              </w:rPr>
              <w:tab/>
            </w:r>
            <w:r>
              <w:rPr>
                <w:noProof/>
                <w:webHidden/>
              </w:rPr>
              <w:fldChar w:fldCharType="begin"/>
            </w:r>
            <w:r>
              <w:rPr>
                <w:noProof/>
                <w:webHidden/>
              </w:rPr>
              <w:instrText xml:space="preserve"> PAGEREF _Toc185775809 \h </w:instrText>
            </w:r>
            <w:r>
              <w:rPr>
                <w:noProof/>
                <w:webHidden/>
              </w:rPr>
            </w:r>
            <w:r>
              <w:rPr>
                <w:noProof/>
                <w:webHidden/>
              </w:rPr>
              <w:fldChar w:fldCharType="separate"/>
            </w:r>
            <w:r w:rsidR="009257F2">
              <w:rPr>
                <w:noProof/>
                <w:webHidden/>
              </w:rPr>
              <w:t>16</w:t>
            </w:r>
            <w:r>
              <w:rPr>
                <w:noProof/>
                <w:webHidden/>
              </w:rPr>
              <w:fldChar w:fldCharType="end"/>
            </w:r>
          </w:hyperlink>
        </w:p>
        <w:p w14:paraId="7ED9B5A6" w14:textId="63D7A708" w:rsidR="00043E96" w:rsidRDefault="00043E96">
          <w:pPr>
            <w:pStyle w:val="24"/>
            <w:tabs>
              <w:tab w:val="right" w:leader="dot" w:pos="10195"/>
            </w:tabs>
            <w:rPr>
              <w:noProof/>
              <w:kern w:val="2"/>
              <w:lang w:eastAsia="ru-RU"/>
              <w14:ligatures w14:val="standardContextual"/>
            </w:rPr>
          </w:pPr>
          <w:hyperlink w:anchor="_Toc185775810" w:history="1">
            <w:r w:rsidRPr="004B0F37">
              <w:rPr>
                <w:rStyle w:val="ae"/>
                <w:noProof/>
              </w:rPr>
              <w:t>4.2 Расчет первого дифференциального каскада</w:t>
            </w:r>
            <w:r>
              <w:rPr>
                <w:noProof/>
                <w:webHidden/>
              </w:rPr>
              <w:tab/>
            </w:r>
            <w:r>
              <w:rPr>
                <w:noProof/>
                <w:webHidden/>
              </w:rPr>
              <w:fldChar w:fldCharType="begin"/>
            </w:r>
            <w:r>
              <w:rPr>
                <w:noProof/>
                <w:webHidden/>
              </w:rPr>
              <w:instrText xml:space="preserve"> PAGEREF _Toc185775810 \h </w:instrText>
            </w:r>
            <w:r>
              <w:rPr>
                <w:noProof/>
                <w:webHidden/>
              </w:rPr>
            </w:r>
            <w:r>
              <w:rPr>
                <w:noProof/>
                <w:webHidden/>
              </w:rPr>
              <w:fldChar w:fldCharType="separate"/>
            </w:r>
            <w:r w:rsidR="009257F2">
              <w:rPr>
                <w:noProof/>
                <w:webHidden/>
              </w:rPr>
              <w:t>17</w:t>
            </w:r>
            <w:r>
              <w:rPr>
                <w:noProof/>
                <w:webHidden/>
              </w:rPr>
              <w:fldChar w:fldCharType="end"/>
            </w:r>
          </w:hyperlink>
        </w:p>
        <w:p w14:paraId="011A94C6" w14:textId="3B9FC9EB" w:rsidR="00043E96" w:rsidRDefault="00043E96">
          <w:pPr>
            <w:pStyle w:val="24"/>
            <w:tabs>
              <w:tab w:val="right" w:leader="dot" w:pos="10195"/>
            </w:tabs>
            <w:rPr>
              <w:noProof/>
              <w:kern w:val="2"/>
              <w:lang w:eastAsia="ru-RU"/>
              <w14:ligatures w14:val="standardContextual"/>
            </w:rPr>
          </w:pPr>
          <w:hyperlink w:anchor="_Toc185775811" w:history="1">
            <w:r w:rsidRPr="004B0F37">
              <w:rPr>
                <w:rStyle w:val="ae"/>
                <w:noProof/>
              </w:rPr>
              <w:t>4.3 Расчет второго дифференциального каскада</w:t>
            </w:r>
            <w:r>
              <w:rPr>
                <w:noProof/>
                <w:webHidden/>
              </w:rPr>
              <w:tab/>
            </w:r>
            <w:r>
              <w:rPr>
                <w:noProof/>
                <w:webHidden/>
              </w:rPr>
              <w:fldChar w:fldCharType="begin"/>
            </w:r>
            <w:r>
              <w:rPr>
                <w:noProof/>
                <w:webHidden/>
              </w:rPr>
              <w:instrText xml:space="preserve"> PAGEREF _Toc185775811 \h </w:instrText>
            </w:r>
            <w:r>
              <w:rPr>
                <w:noProof/>
                <w:webHidden/>
              </w:rPr>
            </w:r>
            <w:r>
              <w:rPr>
                <w:noProof/>
                <w:webHidden/>
              </w:rPr>
              <w:fldChar w:fldCharType="separate"/>
            </w:r>
            <w:r w:rsidR="009257F2">
              <w:rPr>
                <w:noProof/>
                <w:webHidden/>
              </w:rPr>
              <w:t>19</w:t>
            </w:r>
            <w:r>
              <w:rPr>
                <w:noProof/>
                <w:webHidden/>
              </w:rPr>
              <w:fldChar w:fldCharType="end"/>
            </w:r>
          </w:hyperlink>
        </w:p>
        <w:p w14:paraId="73CA1FF5" w14:textId="5AC8BFDC" w:rsidR="00043E96" w:rsidRDefault="00043E96">
          <w:pPr>
            <w:pStyle w:val="24"/>
            <w:tabs>
              <w:tab w:val="right" w:leader="dot" w:pos="10195"/>
            </w:tabs>
            <w:rPr>
              <w:noProof/>
              <w:kern w:val="2"/>
              <w:lang w:eastAsia="ru-RU"/>
              <w14:ligatures w14:val="standardContextual"/>
            </w:rPr>
          </w:pPr>
          <w:hyperlink w:anchor="_Toc185775812" w:history="1">
            <w:r w:rsidRPr="004B0F37">
              <w:rPr>
                <w:rStyle w:val="ae"/>
                <w:noProof/>
              </w:rPr>
              <w:t>4.4 Каскад коррекции уровня и выходной каскад</w:t>
            </w:r>
            <w:r>
              <w:rPr>
                <w:noProof/>
                <w:webHidden/>
              </w:rPr>
              <w:tab/>
            </w:r>
            <w:r>
              <w:rPr>
                <w:noProof/>
                <w:webHidden/>
              </w:rPr>
              <w:fldChar w:fldCharType="begin"/>
            </w:r>
            <w:r>
              <w:rPr>
                <w:noProof/>
                <w:webHidden/>
              </w:rPr>
              <w:instrText xml:space="preserve"> PAGEREF _Toc185775812 \h </w:instrText>
            </w:r>
            <w:r>
              <w:rPr>
                <w:noProof/>
                <w:webHidden/>
              </w:rPr>
            </w:r>
            <w:r>
              <w:rPr>
                <w:noProof/>
                <w:webHidden/>
              </w:rPr>
              <w:fldChar w:fldCharType="separate"/>
            </w:r>
            <w:r w:rsidR="009257F2">
              <w:rPr>
                <w:noProof/>
                <w:webHidden/>
              </w:rPr>
              <w:t>22</w:t>
            </w:r>
            <w:r>
              <w:rPr>
                <w:noProof/>
                <w:webHidden/>
              </w:rPr>
              <w:fldChar w:fldCharType="end"/>
            </w:r>
          </w:hyperlink>
        </w:p>
        <w:p w14:paraId="2C38E468" w14:textId="47C05421" w:rsidR="00043E96" w:rsidRDefault="00043E96">
          <w:pPr>
            <w:pStyle w:val="11"/>
            <w:tabs>
              <w:tab w:val="right" w:leader="dot" w:pos="10195"/>
            </w:tabs>
            <w:rPr>
              <w:rFonts w:cstheme="minorBidi"/>
              <w:noProof/>
              <w:kern w:val="2"/>
              <w:szCs w:val="22"/>
              <w:lang w:eastAsia="ru-RU"/>
              <w14:ligatures w14:val="standardContextual"/>
            </w:rPr>
          </w:pPr>
          <w:hyperlink w:anchor="_Toc185775813" w:history="1">
            <w:r w:rsidRPr="004B0F37">
              <w:rPr>
                <w:rStyle w:val="ae"/>
                <w:noProof/>
              </w:rPr>
              <w:t xml:space="preserve">5. ПОДСЧЕТ И СРАВНЕНИЕ ОСТАЛЬНЫХ ПАРАМЕТРОВ С </w:t>
            </w:r>
            <w:r w:rsidRPr="004B0F37">
              <w:rPr>
                <w:rStyle w:val="ae"/>
                <w:noProof/>
                <w:lang w:val="en-US"/>
              </w:rPr>
              <w:t>MICRO</w:t>
            </w:r>
            <w:r w:rsidRPr="004B0F37">
              <w:rPr>
                <w:rStyle w:val="ae"/>
                <w:noProof/>
              </w:rPr>
              <w:t>-</w:t>
            </w:r>
            <w:r w:rsidRPr="004B0F37">
              <w:rPr>
                <w:rStyle w:val="ae"/>
                <w:noProof/>
                <w:lang w:val="en-US"/>
              </w:rPr>
              <w:t>CAP</w:t>
            </w:r>
            <w:r>
              <w:rPr>
                <w:noProof/>
                <w:webHidden/>
              </w:rPr>
              <w:tab/>
            </w:r>
            <w:r>
              <w:rPr>
                <w:noProof/>
                <w:webHidden/>
              </w:rPr>
              <w:fldChar w:fldCharType="begin"/>
            </w:r>
            <w:r>
              <w:rPr>
                <w:noProof/>
                <w:webHidden/>
              </w:rPr>
              <w:instrText xml:space="preserve"> PAGEREF _Toc185775813 \h </w:instrText>
            </w:r>
            <w:r>
              <w:rPr>
                <w:noProof/>
                <w:webHidden/>
              </w:rPr>
            </w:r>
            <w:r>
              <w:rPr>
                <w:noProof/>
                <w:webHidden/>
              </w:rPr>
              <w:fldChar w:fldCharType="separate"/>
            </w:r>
            <w:r w:rsidR="009257F2">
              <w:rPr>
                <w:noProof/>
                <w:webHidden/>
              </w:rPr>
              <w:t>23</w:t>
            </w:r>
            <w:r>
              <w:rPr>
                <w:noProof/>
                <w:webHidden/>
              </w:rPr>
              <w:fldChar w:fldCharType="end"/>
            </w:r>
          </w:hyperlink>
        </w:p>
        <w:p w14:paraId="1D9F261A" w14:textId="153884C7" w:rsidR="00043E96" w:rsidRDefault="00043E96">
          <w:pPr>
            <w:pStyle w:val="24"/>
            <w:tabs>
              <w:tab w:val="right" w:leader="dot" w:pos="10195"/>
            </w:tabs>
            <w:rPr>
              <w:noProof/>
              <w:kern w:val="2"/>
              <w:lang w:eastAsia="ru-RU"/>
              <w14:ligatures w14:val="standardContextual"/>
            </w:rPr>
          </w:pPr>
          <w:hyperlink w:anchor="_Toc185775814" w:history="1">
            <w:r w:rsidRPr="004B0F37">
              <w:rPr>
                <w:rStyle w:val="ae"/>
                <w:noProof/>
              </w:rPr>
              <w:t>5.1 Расчет температурной стабильности</w:t>
            </w:r>
            <w:r>
              <w:rPr>
                <w:noProof/>
                <w:webHidden/>
              </w:rPr>
              <w:tab/>
            </w:r>
            <w:r>
              <w:rPr>
                <w:noProof/>
                <w:webHidden/>
              </w:rPr>
              <w:fldChar w:fldCharType="begin"/>
            </w:r>
            <w:r>
              <w:rPr>
                <w:noProof/>
                <w:webHidden/>
              </w:rPr>
              <w:instrText xml:space="preserve"> PAGEREF _Toc185775814 \h </w:instrText>
            </w:r>
            <w:r>
              <w:rPr>
                <w:noProof/>
                <w:webHidden/>
              </w:rPr>
            </w:r>
            <w:r>
              <w:rPr>
                <w:noProof/>
                <w:webHidden/>
              </w:rPr>
              <w:fldChar w:fldCharType="separate"/>
            </w:r>
            <w:r w:rsidR="009257F2">
              <w:rPr>
                <w:noProof/>
                <w:webHidden/>
              </w:rPr>
              <w:t>23</w:t>
            </w:r>
            <w:r>
              <w:rPr>
                <w:noProof/>
                <w:webHidden/>
              </w:rPr>
              <w:fldChar w:fldCharType="end"/>
            </w:r>
          </w:hyperlink>
        </w:p>
        <w:p w14:paraId="7D856F62" w14:textId="27A45273" w:rsidR="00043E96" w:rsidRDefault="00043E96">
          <w:pPr>
            <w:pStyle w:val="24"/>
            <w:tabs>
              <w:tab w:val="right" w:leader="dot" w:pos="10195"/>
            </w:tabs>
            <w:rPr>
              <w:noProof/>
              <w:kern w:val="2"/>
              <w:lang w:eastAsia="ru-RU"/>
              <w14:ligatures w14:val="standardContextual"/>
            </w:rPr>
          </w:pPr>
          <w:hyperlink w:anchor="_Toc185775815" w:history="1">
            <w:r w:rsidRPr="004B0F37">
              <w:rPr>
                <w:rStyle w:val="ae"/>
                <w:noProof/>
              </w:rPr>
              <w:t>5.2 Потребляемые мощности усилителя</w:t>
            </w:r>
            <w:r>
              <w:rPr>
                <w:noProof/>
                <w:webHidden/>
              </w:rPr>
              <w:tab/>
            </w:r>
            <w:r>
              <w:rPr>
                <w:noProof/>
                <w:webHidden/>
              </w:rPr>
              <w:fldChar w:fldCharType="begin"/>
            </w:r>
            <w:r>
              <w:rPr>
                <w:noProof/>
                <w:webHidden/>
              </w:rPr>
              <w:instrText xml:space="preserve"> PAGEREF _Toc185775815 \h </w:instrText>
            </w:r>
            <w:r>
              <w:rPr>
                <w:noProof/>
                <w:webHidden/>
              </w:rPr>
            </w:r>
            <w:r>
              <w:rPr>
                <w:noProof/>
                <w:webHidden/>
              </w:rPr>
              <w:fldChar w:fldCharType="separate"/>
            </w:r>
            <w:r w:rsidR="009257F2">
              <w:rPr>
                <w:noProof/>
                <w:webHidden/>
              </w:rPr>
              <w:t>23</w:t>
            </w:r>
            <w:r>
              <w:rPr>
                <w:noProof/>
                <w:webHidden/>
              </w:rPr>
              <w:fldChar w:fldCharType="end"/>
            </w:r>
          </w:hyperlink>
        </w:p>
        <w:p w14:paraId="030F0ECC" w14:textId="05D37AB8" w:rsidR="00043E96" w:rsidRDefault="00043E96">
          <w:pPr>
            <w:pStyle w:val="24"/>
            <w:tabs>
              <w:tab w:val="right" w:leader="dot" w:pos="10195"/>
            </w:tabs>
            <w:rPr>
              <w:noProof/>
              <w:kern w:val="2"/>
              <w:lang w:eastAsia="ru-RU"/>
              <w14:ligatures w14:val="standardContextual"/>
            </w:rPr>
          </w:pPr>
          <w:hyperlink w:anchor="_Toc185775816" w:history="1">
            <w:r w:rsidRPr="004B0F37">
              <w:rPr>
                <w:rStyle w:val="ae"/>
                <w:noProof/>
              </w:rPr>
              <w:t>5.3 КПД усилителя мощности</w:t>
            </w:r>
            <w:r>
              <w:rPr>
                <w:noProof/>
                <w:webHidden/>
              </w:rPr>
              <w:tab/>
            </w:r>
            <w:r>
              <w:rPr>
                <w:noProof/>
                <w:webHidden/>
              </w:rPr>
              <w:fldChar w:fldCharType="begin"/>
            </w:r>
            <w:r>
              <w:rPr>
                <w:noProof/>
                <w:webHidden/>
              </w:rPr>
              <w:instrText xml:space="preserve"> PAGEREF _Toc185775816 \h </w:instrText>
            </w:r>
            <w:r>
              <w:rPr>
                <w:noProof/>
                <w:webHidden/>
              </w:rPr>
            </w:r>
            <w:r>
              <w:rPr>
                <w:noProof/>
                <w:webHidden/>
              </w:rPr>
              <w:fldChar w:fldCharType="separate"/>
            </w:r>
            <w:r w:rsidR="009257F2">
              <w:rPr>
                <w:noProof/>
                <w:webHidden/>
              </w:rPr>
              <w:t>24</w:t>
            </w:r>
            <w:r>
              <w:rPr>
                <w:noProof/>
                <w:webHidden/>
              </w:rPr>
              <w:fldChar w:fldCharType="end"/>
            </w:r>
          </w:hyperlink>
        </w:p>
        <w:p w14:paraId="73B755E3" w14:textId="2D74D0E0" w:rsidR="00043E96" w:rsidRDefault="00043E96">
          <w:pPr>
            <w:pStyle w:val="11"/>
            <w:tabs>
              <w:tab w:val="right" w:leader="dot" w:pos="10195"/>
            </w:tabs>
            <w:rPr>
              <w:rFonts w:cstheme="minorBidi"/>
              <w:noProof/>
              <w:kern w:val="2"/>
              <w:szCs w:val="22"/>
              <w:lang w:eastAsia="ru-RU"/>
              <w14:ligatures w14:val="standardContextual"/>
            </w:rPr>
          </w:pPr>
          <w:hyperlink w:anchor="_Toc185775817" w:history="1">
            <w:r w:rsidRPr="004B0F37">
              <w:rPr>
                <w:rStyle w:val="ae"/>
                <w:noProof/>
              </w:rPr>
              <w:t>ЗАКЛЮЧЕНИЕ</w:t>
            </w:r>
            <w:r>
              <w:rPr>
                <w:noProof/>
                <w:webHidden/>
              </w:rPr>
              <w:tab/>
            </w:r>
            <w:r>
              <w:rPr>
                <w:noProof/>
                <w:webHidden/>
              </w:rPr>
              <w:fldChar w:fldCharType="begin"/>
            </w:r>
            <w:r>
              <w:rPr>
                <w:noProof/>
                <w:webHidden/>
              </w:rPr>
              <w:instrText xml:space="preserve"> PAGEREF _Toc185775817 \h </w:instrText>
            </w:r>
            <w:r>
              <w:rPr>
                <w:noProof/>
                <w:webHidden/>
              </w:rPr>
            </w:r>
            <w:r>
              <w:rPr>
                <w:noProof/>
                <w:webHidden/>
              </w:rPr>
              <w:fldChar w:fldCharType="separate"/>
            </w:r>
            <w:r w:rsidR="009257F2">
              <w:rPr>
                <w:noProof/>
                <w:webHidden/>
              </w:rPr>
              <w:t>25</w:t>
            </w:r>
            <w:r>
              <w:rPr>
                <w:noProof/>
                <w:webHidden/>
              </w:rPr>
              <w:fldChar w:fldCharType="end"/>
            </w:r>
          </w:hyperlink>
        </w:p>
        <w:p w14:paraId="5B66E4FE" w14:textId="7C2F8941" w:rsidR="00043E96" w:rsidRDefault="00043E96">
          <w:pPr>
            <w:pStyle w:val="11"/>
            <w:tabs>
              <w:tab w:val="right" w:leader="dot" w:pos="10195"/>
            </w:tabs>
            <w:rPr>
              <w:rFonts w:cstheme="minorBidi"/>
              <w:noProof/>
              <w:kern w:val="2"/>
              <w:szCs w:val="22"/>
              <w:lang w:eastAsia="ru-RU"/>
              <w14:ligatures w14:val="standardContextual"/>
            </w:rPr>
          </w:pPr>
          <w:hyperlink w:anchor="_Toc185775818" w:history="1">
            <w:r w:rsidRPr="004B0F37">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_Toc185775818 \h </w:instrText>
            </w:r>
            <w:r>
              <w:rPr>
                <w:noProof/>
                <w:webHidden/>
              </w:rPr>
            </w:r>
            <w:r>
              <w:rPr>
                <w:noProof/>
                <w:webHidden/>
              </w:rPr>
              <w:fldChar w:fldCharType="separate"/>
            </w:r>
            <w:r w:rsidR="009257F2">
              <w:rPr>
                <w:noProof/>
                <w:webHidden/>
              </w:rPr>
              <w:t>26</w:t>
            </w:r>
            <w:r>
              <w:rPr>
                <w:noProof/>
                <w:webHidden/>
              </w:rPr>
              <w:fldChar w:fldCharType="end"/>
            </w:r>
          </w:hyperlink>
        </w:p>
        <w:p w14:paraId="2A38F035" w14:textId="156BDB0A" w:rsidR="000D2566" w:rsidRDefault="006E0C27" w:rsidP="009574E7">
          <w:pPr>
            <w:rPr>
              <w:b/>
              <w:bCs/>
            </w:rPr>
          </w:pPr>
          <w:r>
            <w:rPr>
              <w:b/>
              <w:bCs/>
            </w:rPr>
            <w:fldChar w:fldCharType="end"/>
          </w:r>
        </w:p>
      </w:sdtContent>
    </w:sdt>
    <w:p w14:paraId="534FFC77" w14:textId="77777777" w:rsidR="008C1421" w:rsidRDefault="008C1421" w:rsidP="009574E7">
      <w:pPr>
        <w:rPr>
          <w:b/>
          <w:bCs/>
        </w:rPr>
      </w:pPr>
    </w:p>
    <w:p w14:paraId="0826D71F" w14:textId="77777777" w:rsidR="008C1421" w:rsidRDefault="008C1421" w:rsidP="009574E7">
      <w:pPr>
        <w:rPr>
          <w:b/>
          <w:bCs/>
        </w:rPr>
      </w:pPr>
    </w:p>
    <w:p w14:paraId="1ABE8A40" w14:textId="77777777" w:rsidR="008C1421" w:rsidRDefault="008C1421" w:rsidP="009574E7">
      <w:pPr>
        <w:rPr>
          <w:b/>
          <w:bCs/>
        </w:rPr>
      </w:pPr>
    </w:p>
    <w:p w14:paraId="4B69C9A0" w14:textId="77777777" w:rsidR="008C1421" w:rsidRDefault="008C1421" w:rsidP="009574E7">
      <w:pPr>
        <w:rPr>
          <w:b/>
          <w:bCs/>
        </w:rPr>
      </w:pPr>
    </w:p>
    <w:p w14:paraId="1BFAE858" w14:textId="77777777" w:rsidR="008337C7" w:rsidRDefault="008337C7" w:rsidP="00F37C53">
      <w:pPr>
        <w:pStyle w:val="12"/>
      </w:pPr>
    </w:p>
    <w:p w14:paraId="422654EE" w14:textId="77777777" w:rsidR="008337C7" w:rsidRPr="008337C7" w:rsidRDefault="008337C7" w:rsidP="008337C7">
      <w:pPr>
        <w:pStyle w:val="Standard"/>
        <w:rPr>
          <w:rFonts w:hint="eastAsia"/>
          <w:lang w:eastAsia="en-US" w:bidi="ar-SA"/>
        </w:rPr>
      </w:pPr>
    </w:p>
    <w:p w14:paraId="34B53A3A" w14:textId="1AB7E5E3" w:rsidR="00BE5E99" w:rsidRDefault="009574E7" w:rsidP="00F37C53">
      <w:pPr>
        <w:pStyle w:val="12"/>
      </w:pPr>
      <w:bookmarkStart w:id="1" w:name="_Toc185775795"/>
      <w:r>
        <w:lastRenderedPageBreak/>
        <w:t>ОПРЕДЕЛЕНИЯ</w:t>
      </w:r>
      <w:bookmarkEnd w:id="1"/>
    </w:p>
    <w:p w14:paraId="4E4696A6" w14:textId="77777777" w:rsidR="00D57870" w:rsidRDefault="00D57870" w:rsidP="000D2566">
      <w:pPr>
        <w:pStyle w:val="Standard"/>
        <w:spacing w:line="360" w:lineRule="auto"/>
        <w:rPr>
          <w:rFonts w:ascii="Times New Roman" w:hAnsi="Times New Roman" w:cs="Times New Roman"/>
          <w:i/>
          <w:iCs/>
          <w:sz w:val="28"/>
          <w:szCs w:val="28"/>
        </w:rPr>
      </w:pPr>
    </w:p>
    <w:p w14:paraId="4429817B" w14:textId="7B322872" w:rsidR="000D2566"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i/>
          <w:iCs/>
          <w:sz w:val="28"/>
          <w:szCs w:val="28"/>
        </w:rPr>
        <w:t>Операционный усилитель</w:t>
      </w:r>
      <w:r w:rsidRPr="00F158EA">
        <w:rPr>
          <w:rFonts w:ascii="Times New Roman" w:hAnsi="Times New Roman" w:cs="Times New Roman"/>
          <w:sz w:val="28"/>
          <w:szCs w:val="28"/>
        </w:rPr>
        <w:t xml:space="preserve"> – усилитель постоянного тока с дифференциальным входом и однотактным выходом, характерный высоким коэффициентом усиления, а </w:t>
      </w:r>
      <w:proofErr w:type="gramStart"/>
      <w:r w:rsidRPr="00F158EA">
        <w:rPr>
          <w:rFonts w:ascii="Times New Roman" w:hAnsi="Times New Roman" w:cs="Times New Roman"/>
          <w:sz w:val="28"/>
          <w:szCs w:val="28"/>
        </w:rPr>
        <w:t>так же</w:t>
      </w:r>
      <w:proofErr w:type="gramEnd"/>
      <w:r w:rsidRPr="00F158EA">
        <w:rPr>
          <w:rFonts w:ascii="Times New Roman" w:hAnsi="Times New Roman" w:cs="Times New Roman"/>
          <w:sz w:val="28"/>
          <w:szCs w:val="28"/>
        </w:rPr>
        <w:t xml:space="preserve"> большим входным и малым выходным сопротивлениями.</w:t>
      </w:r>
    </w:p>
    <w:p w14:paraId="3607EA0A" w14:textId="77777777" w:rsidR="008337C7" w:rsidRPr="00F158EA" w:rsidRDefault="008337C7" w:rsidP="000D2566">
      <w:pPr>
        <w:pStyle w:val="Standard"/>
        <w:spacing w:line="360" w:lineRule="auto"/>
        <w:rPr>
          <w:rFonts w:ascii="Times New Roman" w:hAnsi="Times New Roman" w:cs="Times New Roman"/>
          <w:sz w:val="28"/>
          <w:szCs w:val="28"/>
        </w:rPr>
      </w:pPr>
    </w:p>
    <w:p w14:paraId="0759309E" w14:textId="77777777" w:rsidR="000D2566"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i/>
          <w:iCs/>
          <w:sz w:val="28"/>
          <w:szCs w:val="28"/>
        </w:rPr>
        <w:t>Амплитудно-частотная характеристика</w:t>
      </w:r>
      <w:r w:rsidRPr="00F158EA">
        <w:rPr>
          <w:rFonts w:ascii="Times New Roman" w:hAnsi="Times New Roman" w:cs="Times New Roman"/>
          <w:sz w:val="28"/>
          <w:szCs w:val="28"/>
        </w:rPr>
        <w:t xml:space="preserve"> – функция, показывающая зависимость амплитуды колебания на выходе какого-либо устройства от частоты входного гармонического сигнала, выраженная в комплексной форме.</w:t>
      </w:r>
    </w:p>
    <w:p w14:paraId="69D78A63" w14:textId="77777777" w:rsidR="008337C7" w:rsidRPr="00F158EA" w:rsidRDefault="008337C7" w:rsidP="000D2566">
      <w:pPr>
        <w:pStyle w:val="Standard"/>
        <w:spacing w:line="360" w:lineRule="auto"/>
        <w:rPr>
          <w:rFonts w:ascii="Times New Roman" w:hAnsi="Times New Roman" w:cs="Times New Roman"/>
          <w:sz w:val="28"/>
          <w:szCs w:val="28"/>
        </w:rPr>
      </w:pPr>
    </w:p>
    <w:p w14:paraId="03AAC437" w14:textId="77777777" w:rsidR="000D2566"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i/>
          <w:iCs/>
          <w:sz w:val="28"/>
          <w:szCs w:val="28"/>
        </w:rPr>
        <w:t>Полосно-заграждающий фильтр</w:t>
      </w:r>
      <w:r w:rsidRPr="00F158EA">
        <w:rPr>
          <w:rFonts w:ascii="Times New Roman" w:hAnsi="Times New Roman" w:cs="Times New Roman"/>
          <w:sz w:val="28"/>
          <w:szCs w:val="28"/>
        </w:rPr>
        <w:t xml:space="preserve"> – фильтр, не пропускающий колебания некоторой определённой полосы частот, и пропускающий колебания с частотами, выходящими за пределы этой полосы.</w:t>
      </w:r>
    </w:p>
    <w:p w14:paraId="43CFC0CC" w14:textId="77777777" w:rsidR="008337C7" w:rsidRPr="00F158EA" w:rsidRDefault="008337C7" w:rsidP="000D2566">
      <w:pPr>
        <w:pStyle w:val="Standard"/>
        <w:spacing w:line="360" w:lineRule="auto"/>
        <w:rPr>
          <w:rFonts w:ascii="Times New Roman" w:hAnsi="Times New Roman" w:cs="Times New Roman"/>
          <w:sz w:val="28"/>
          <w:szCs w:val="28"/>
        </w:rPr>
      </w:pPr>
    </w:p>
    <w:p w14:paraId="493628E7" w14:textId="77777777" w:rsidR="000D2566"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i/>
          <w:iCs/>
          <w:sz w:val="28"/>
          <w:szCs w:val="28"/>
        </w:rPr>
        <w:t>Коэффициент усиления</w:t>
      </w:r>
      <w:r w:rsidRPr="00F158EA">
        <w:rPr>
          <w:rFonts w:ascii="Times New Roman" w:hAnsi="Times New Roman" w:cs="Times New Roman"/>
          <w:sz w:val="28"/>
          <w:szCs w:val="28"/>
        </w:rPr>
        <w:t xml:space="preserve"> – отношение мощности, напряжения или тока на выходе той или иной системы, предназначенный для передачи электрических сигналов, соответственно, к мощности, напряжению или току на входе системы.</w:t>
      </w:r>
    </w:p>
    <w:p w14:paraId="148FC4C3" w14:textId="77777777" w:rsidR="008C1421" w:rsidRDefault="008C1421" w:rsidP="000D2566">
      <w:pPr>
        <w:pStyle w:val="Standard"/>
        <w:spacing w:line="360" w:lineRule="auto"/>
        <w:rPr>
          <w:rFonts w:ascii="Times New Roman" w:hAnsi="Times New Roman" w:cs="Times New Roman"/>
          <w:sz w:val="28"/>
          <w:szCs w:val="28"/>
        </w:rPr>
      </w:pPr>
    </w:p>
    <w:p w14:paraId="3AD8E818" w14:textId="77777777" w:rsidR="008C1421" w:rsidRDefault="008C1421" w:rsidP="000D2566">
      <w:pPr>
        <w:pStyle w:val="Standard"/>
        <w:spacing w:line="360" w:lineRule="auto"/>
        <w:rPr>
          <w:rFonts w:ascii="Times New Roman" w:hAnsi="Times New Roman" w:cs="Times New Roman"/>
          <w:sz w:val="28"/>
          <w:szCs w:val="28"/>
        </w:rPr>
      </w:pPr>
    </w:p>
    <w:p w14:paraId="127E35E9" w14:textId="77777777" w:rsidR="008C1421" w:rsidRDefault="008C1421" w:rsidP="000D2566">
      <w:pPr>
        <w:pStyle w:val="Standard"/>
        <w:spacing w:line="360" w:lineRule="auto"/>
        <w:rPr>
          <w:rFonts w:ascii="Times New Roman" w:hAnsi="Times New Roman" w:cs="Times New Roman"/>
          <w:sz w:val="28"/>
          <w:szCs w:val="28"/>
        </w:rPr>
      </w:pPr>
    </w:p>
    <w:p w14:paraId="0956F114" w14:textId="77777777" w:rsidR="008C1421" w:rsidRDefault="008C1421" w:rsidP="000D2566">
      <w:pPr>
        <w:pStyle w:val="Standard"/>
        <w:spacing w:line="360" w:lineRule="auto"/>
        <w:rPr>
          <w:rFonts w:ascii="Times New Roman" w:hAnsi="Times New Roman" w:cs="Times New Roman"/>
          <w:sz w:val="28"/>
          <w:szCs w:val="28"/>
        </w:rPr>
      </w:pPr>
    </w:p>
    <w:p w14:paraId="183150EE" w14:textId="77777777" w:rsidR="008C1421" w:rsidRDefault="008C1421" w:rsidP="000D2566">
      <w:pPr>
        <w:pStyle w:val="Standard"/>
        <w:spacing w:line="360" w:lineRule="auto"/>
        <w:rPr>
          <w:rFonts w:ascii="Times New Roman" w:hAnsi="Times New Roman" w:cs="Times New Roman"/>
          <w:sz w:val="28"/>
          <w:szCs w:val="28"/>
        </w:rPr>
      </w:pPr>
    </w:p>
    <w:p w14:paraId="69C5DDF0" w14:textId="77777777" w:rsidR="008C1421" w:rsidRDefault="008C1421" w:rsidP="000D2566">
      <w:pPr>
        <w:pStyle w:val="Standard"/>
        <w:spacing w:line="360" w:lineRule="auto"/>
        <w:rPr>
          <w:rFonts w:ascii="Times New Roman" w:hAnsi="Times New Roman" w:cs="Times New Roman"/>
          <w:sz w:val="28"/>
          <w:szCs w:val="28"/>
        </w:rPr>
      </w:pPr>
    </w:p>
    <w:p w14:paraId="283312E2" w14:textId="77777777" w:rsidR="008C1421" w:rsidRDefault="008C1421" w:rsidP="000D2566">
      <w:pPr>
        <w:pStyle w:val="Standard"/>
        <w:spacing w:line="360" w:lineRule="auto"/>
        <w:rPr>
          <w:rFonts w:ascii="Times New Roman" w:hAnsi="Times New Roman" w:cs="Times New Roman"/>
          <w:sz w:val="28"/>
          <w:szCs w:val="28"/>
        </w:rPr>
      </w:pPr>
    </w:p>
    <w:p w14:paraId="49DA6B3C" w14:textId="77777777" w:rsidR="008C1421" w:rsidRDefault="008C1421" w:rsidP="000D2566">
      <w:pPr>
        <w:pStyle w:val="Standard"/>
        <w:spacing w:line="360" w:lineRule="auto"/>
        <w:rPr>
          <w:rFonts w:ascii="Times New Roman" w:hAnsi="Times New Roman" w:cs="Times New Roman"/>
          <w:sz w:val="28"/>
          <w:szCs w:val="28"/>
        </w:rPr>
      </w:pPr>
    </w:p>
    <w:p w14:paraId="29A5F211" w14:textId="77777777" w:rsidR="008C1421" w:rsidRDefault="008C1421" w:rsidP="000D2566">
      <w:pPr>
        <w:pStyle w:val="Standard"/>
        <w:spacing w:line="360" w:lineRule="auto"/>
        <w:rPr>
          <w:rFonts w:ascii="Times New Roman" w:hAnsi="Times New Roman" w:cs="Times New Roman"/>
          <w:sz w:val="28"/>
          <w:szCs w:val="28"/>
        </w:rPr>
      </w:pPr>
    </w:p>
    <w:p w14:paraId="51E3DB96" w14:textId="77777777" w:rsidR="008C1421" w:rsidRDefault="008C1421" w:rsidP="000D2566">
      <w:pPr>
        <w:pStyle w:val="Standard"/>
        <w:spacing w:line="360" w:lineRule="auto"/>
        <w:rPr>
          <w:rFonts w:ascii="Times New Roman" w:hAnsi="Times New Roman" w:cs="Times New Roman"/>
          <w:sz w:val="28"/>
          <w:szCs w:val="28"/>
        </w:rPr>
      </w:pPr>
    </w:p>
    <w:p w14:paraId="3211BCDD" w14:textId="77777777" w:rsidR="008C1421" w:rsidRDefault="008C1421" w:rsidP="000D2566">
      <w:pPr>
        <w:pStyle w:val="Standard"/>
        <w:spacing w:line="360" w:lineRule="auto"/>
        <w:rPr>
          <w:rFonts w:ascii="Times New Roman" w:hAnsi="Times New Roman" w:cs="Times New Roman"/>
          <w:sz w:val="28"/>
          <w:szCs w:val="28"/>
        </w:rPr>
      </w:pPr>
    </w:p>
    <w:p w14:paraId="1AD36E4E" w14:textId="3EA8F054" w:rsidR="007B376E" w:rsidRPr="00F158EA" w:rsidRDefault="007B376E" w:rsidP="00F37C53">
      <w:pPr>
        <w:pStyle w:val="12"/>
      </w:pPr>
      <w:bookmarkStart w:id="2" w:name="_Toc185775796"/>
      <w:r>
        <w:lastRenderedPageBreak/>
        <w:t>ОБОЗНАЧЕНИЯ И СОКРАЩЕНИЯ</w:t>
      </w:r>
      <w:bookmarkEnd w:id="2"/>
    </w:p>
    <w:p w14:paraId="164BF63C" w14:textId="77777777" w:rsidR="00D57870" w:rsidRDefault="00D57870" w:rsidP="000D2566">
      <w:pPr>
        <w:pStyle w:val="Standard"/>
        <w:spacing w:line="360" w:lineRule="auto"/>
        <w:rPr>
          <w:rFonts w:ascii="Cambria Math" w:eastAsiaTheme="majorEastAsia" w:hAnsi="Cambria Math" w:cs="Times New Roman"/>
          <w:sz w:val="28"/>
          <w:szCs w:val="28"/>
        </w:rPr>
      </w:pPr>
    </w:p>
    <w:p w14:paraId="56F15DB5" w14:textId="6EB44F1D"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R</m:t>
        </m:r>
      </m:oMath>
      <w:r w:rsidRPr="00F158EA">
        <w:rPr>
          <w:rFonts w:ascii="Times New Roman" w:hAnsi="Times New Roman" w:cs="Times New Roman"/>
          <w:sz w:val="28"/>
          <w:szCs w:val="28"/>
        </w:rPr>
        <w:t xml:space="preserve"> – элемент сопротивления</w:t>
      </w:r>
    </w:p>
    <w:p w14:paraId="04A4C837"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С</m:t>
        </m:r>
      </m:oMath>
      <w:r w:rsidRPr="00F158EA">
        <w:rPr>
          <w:rFonts w:ascii="Times New Roman" w:hAnsi="Times New Roman" w:cs="Times New Roman"/>
          <w:sz w:val="28"/>
          <w:szCs w:val="28"/>
        </w:rPr>
        <w:t xml:space="preserve"> – ёмкостной элемент</w:t>
      </w:r>
    </w:p>
    <w:p w14:paraId="40A1A931"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VD</m:t>
        </m:r>
      </m:oMath>
      <w:r w:rsidRPr="00F158EA">
        <w:rPr>
          <w:rFonts w:ascii="Times New Roman" w:hAnsi="Times New Roman" w:cs="Times New Roman"/>
          <w:sz w:val="28"/>
          <w:szCs w:val="28"/>
        </w:rPr>
        <w:t xml:space="preserve"> – диод</w:t>
      </w:r>
    </w:p>
    <w:p w14:paraId="14E49405"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VT</m:t>
        </m:r>
      </m:oMath>
      <w:r w:rsidRPr="00F158EA">
        <w:rPr>
          <w:rFonts w:ascii="Times New Roman" w:hAnsi="Times New Roman" w:cs="Times New Roman"/>
          <w:sz w:val="28"/>
          <w:szCs w:val="28"/>
        </w:rPr>
        <w:t xml:space="preserve"> – транзистор</w:t>
      </w:r>
    </w:p>
    <w:p w14:paraId="200F47C7"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I</m:t>
        </m:r>
      </m:oMath>
      <w:r w:rsidRPr="00F158EA">
        <w:rPr>
          <w:rFonts w:ascii="Times New Roman" w:hAnsi="Times New Roman" w:cs="Times New Roman"/>
          <w:sz w:val="28"/>
          <w:szCs w:val="28"/>
        </w:rPr>
        <w:t xml:space="preserve"> – сила тока</w:t>
      </w:r>
    </w:p>
    <w:p w14:paraId="05416D78"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U</m:t>
        </m:r>
      </m:oMath>
      <w:r w:rsidRPr="00F158EA">
        <w:rPr>
          <w:rFonts w:ascii="Times New Roman" w:hAnsi="Times New Roman" w:cs="Times New Roman"/>
          <w:sz w:val="28"/>
          <w:szCs w:val="28"/>
        </w:rPr>
        <w:t xml:space="preserve"> – напряжение</w:t>
      </w:r>
    </w:p>
    <w:p w14:paraId="3A1155B5" w14:textId="77777777" w:rsidR="000D2566" w:rsidRPr="00F158EA" w:rsidRDefault="00440F30" w:rsidP="000D2566">
      <w:pPr>
        <w:pStyle w:val="Standard"/>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пит</m:t>
            </m:r>
          </m:sub>
        </m:sSub>
      </m:oMath>
      <w:r w:rsidR="000D2566" w:rsidRPr="00F158EA">
        <w:rPr>
          <w:rFonts w:ascii="Times New Roman" w:hAnsi="Times New Roman" w:cs="Times New Roman"/>
          <w:sz w:val="28"/>
          <w:szCs w:val="28"/>
        </w:rPr>
        <w:t xml:space="preserve"> – источник питания</w:t>
      </w:r>
    </w:p>
    <w:p w14:paraId="1605A6F4"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β</m:t>
        </m:r>
      </m:oMath>
      <w:r w:rsidRPr="00F158EA">
        <w:rPr>
          <w:rFonts w:ascii="Times New Roman" w:hAnsi="Times New Roman" w:cs="Times New Roman"/>
          <w:sz w:val="28"/>
          <w:szCs w:val="28"/>
        </w:rPr>
        <w:t xml:space="preserve"> – коэффициент передачи тока базы</w:t>
      </w:r>
    </w:p>
    <w:p w14:paraId="71E293FD" w14:textId="77777777" w:rsidR="000D2566" w:rsidRPr="00F158EA" w:rsidRDefault="000D2566" w:rsidP="000D2566">
      <w:pPr>
        <w:pStyle w:val="Standard"/>
        <w:spacing w:line="360" w:lineRule="auto"/>
        <w:rPr>
          <w:rFonts w:ascii="Times New Roman" w:hAnsi="Times New Roman" w:cs="Times New Roman"/>
          <w:sz w:val="28"/>
          <w:szCs w:val="28"/>
        </w:rPr>
      </w:pPr>
      <m:oMath>
        <m:r>
          <w:rPr>
            <w:rFonts w:ascii="Cambria Math" w:hAnsi="Cambria Math" w:cs="Times New Roman"/>
            <w:sz w:val="28"/>
            <w:szCs w:val="28"/>
          </w:rPr>
          <m:t>α</m:t>
        </m:r>
      </m:oMath>
      <w:r w:rsidRPr="00F158EA">
        <w:rPr>
          <w:rFonts w:ascii="Times New Roman" w:hAnsi="Times New Roman" w:cs="Times New Roman"/>
          <w:sz w:val="28"/>
          <w:szCs w:val="28"/>
        </w:rPr>
        <w:t xml:space="preserve"> – коэффициент передачи тока эмиттера</w:t>
      </w:r>
    </w:p>
    <w:p w14:paraId="1C543757" w14:textId="77777777" w:rsidR="000D2566" w:rsidRPr="00F158EA" w:rsidRDefault="00440F30" w:rsidP="000D2566">
      <w:pPr>
        <w:pStyle w:val="Standard"/>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U</m:t>
            </m:r>
          </m:sub>
        </m:sSub>
      </m:oMath>
      <w:r w:rsidR="000D2566" w:rsidRPr="00F158EA">
        <w:rPr>
          <w:rFonts w:ascii="Times New Roman" w:eastAsia="F" w:hAnsi="Times New Roman" w:cs="Times New Roman"/>
          <w:sz w:val="28"/>
          <w:szCs w:val="28"/>
        </w:rPr>
        <w:t xml:space="preserve"> – коэффициент усиления по напряжению</w:t>
      </w:r>
    </w:p>
    <w:p w14:paraId="3EE94868" w14:textId="77777777" w:rsidR="000D2566"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rPr>
        <w:t>ОУ – операционный усилитель</w:t>
      </w:r>
    </w:p>
    <w:p w14:paraId="5FD8CD2C" w14:textId="77777777" w:rsidR="008C1421" w:rsidRDefault="008C1421" w:rsidP="000D2566">
      <w:pPr>
        <w:pStyle w:val="Standard"/>
        <w:spacing w:line="360" w:lineRule="auto"/>
        <w:rPr>
          <w:rFonts w:ascii="Times New Roman" w:hAnsi="Times New Roman" w:cs="Times New Roman"/>
          <w:sz w:val="28"/>
          <w:szCs w:val="28"/>
        </w:rPr>
      </w:pPr>
    </w:p>
    <w:p w14:paraId="44C6AE5F" w14:textId="77777777" w:rsidR="008C1421" w:rsidRDefault="008C1421" w:rsidP="000D2566">
      <w:pPr>
        <w:pStyle w:val="Standard"/>
        <w:spacing w:line="360" w:lineRule="auto"/>
        <w:rPr>
          <w:rFonts w:ascii="Times New Roman" w:hAnsi="Times New Roman" w:cs="Times New Roman"/>
          <w:sz w:val="28"/>
          <w:szCs w:val="28"/>
        </w:rPr>
      </w:pPr>
    </w:p>
    <w:p w14:paraId="40D03B25" w14:textId="77777777" w:rsidR="008C1421" w:rsidRDefault="008C1421" w:rsidP="000D2566">
      <w:pPr>
        <w:pStyle w:val="Standard"/>
        <w:spacing w:line="360" w:lineRule="auto"/>
        <w:rPr>
          <w:rFonts w:ascii="Times New Roman" w:hAnsi="Times New Roman" w:cs="Times New Roman"/>
          <w:sz w:val="28"/>
          <w:szCs w:val="28"/>
        </w:rPr>
      </w:pPr>
    </w:p>
    <w:p w14:paraId="1F936D97" w14:textId="77777777" w:rsidR="008C1421" w:rsidRDefault="008C1421" w:rsidP="000D2566">
      <w:pPr>
        <w:pStyle w:val="Standard"/>
        <w:spacing w:line="360" w:lineRule="auto"/>
        <w:rPr>
          <w:rFonts w:ascii="Times New Roman" w:hAnsi="Times New Roman" w:cs="Times New Roman"/>
          <w:sz w:val="28"/>
          <w:szCs w:val="28"/>
        </w:rPr>
      </w:pPr>
    </w:p>
    <w:p w14:paraId="7B25E80C" w14:textId="77777777" w:rsidR="008C1421" w:rsidRDefault="008C1421" w:rsidP="000D2566">
      <w:pPr>
        <w:pStyle w:val="Standard"/>
        <w:spacing w:line="360" w:lineRule="auto"/>
        <w:rPr>
          <w:rFonts w:ascii="Times New Roman" w:hAnsi="Times New Roman" w:cs="Times New Roman"/>
          <w:sz w:val="28"/>
          <w:szCs w:val="28"/>
        </w:rPr>
      </w:pPr>
    </w:p>
    <w:p w14:paraId="338C313E" w14:textId="77777777" w:rsidR="008C1421" w:rsidRDefault="008C1421" w:rsidP="000D2566">
      <w:pPr>
        <w:pStyle w:val="Standard"/>
        <w:spacing w:line="360" w:lineRule="auto"/>
        <w:rPr>
          <w:rFonts w:ascii="Times New Roman" w:hAnsi="Times New Roman" w:cs="Times New Roman"/>
          <w:sz w:val="28"/>
          <w:szCs w:val="28"/>
        </w:rPr>
      </w:pPr>
    </w:p>
    <w:p w14:paraId="09CD1FDE" w14:textId="77777777" w:rsidR="008C1421" w:rsidRDefault="008C1421" w:rsidP="000D2566">
      <w:pPr>
        <w:pStyle w:val="Standard"/>
        <w:spacing w:line="360" w:lineRule="auto"/>
        <w:rPr>
          <w:rFonts w:ascii="Times New Roman" w:hAnsi="Times New Roman" w:cs="Times New Roman"/>
          <w:sz w:val="28"/>
          <w:szCs w:val="28"/>
        </w:rPr>
      </w:pPr>
    </w:p>
    <w:p w14:paraId="4CEF7425" w14:textId="77777777" w:rsidR="008C1421" w:rsidRDefault="008C1421" w:rsidP="000D2566">
      <w:pPr>
        <w:pStyle w:val="Standard"/>
        <w:spacing w:line="360" w:lineRule="auto"/>
        <w:rPr>
          <w:rFonts w:ascii="Times New Roman" w:hAnsi="Times New Roman" w:cs="Times New Roman"/>
          <w:sz w:val="28"/>
          <w:szCs w:val="28"/>
        </w:rPr>
      </w:pPr>
    </w:p>
    <w:p w14:paraId="51D3F68E" w14:textId="77777777" w:rsidR="008C1421" w:rsidRDefault="008C1421" w:rsidP="000D2566">
      <w:pPr>
        <w:pStyle w:val="Standard"/>
        <w:spacing w:line="360" w:lineRule="auto"/>
        <w:rPr>
          <w:rFonts w:ascii="Times New Roman" w:hAnsi="Times New Roman" w:cs="Times New Roman"/>
          <w:sz w:val="28"/>
          <w:szCs w:val="28"/>
        </w:rPr>
      </w:pPr>
    </w:p>
    <w:p w14:paraId="6921064C" w14:textId="77777777" w:rsidR="008C1421" w:rsidRDefault="008C1421" w:rsidP="000D2566">
      <w:pPr>
        <w:pStyle w:val="Standard"/>
        <w:spacing w:line="360" w:lineRule="auto"/>
        <w:rPr>
          <w:rFonts w:ascii="Times New Roman" w:hAnsi="Times New Roman" w:cs="Times New Roman"/>
          <w:sz w:val="28"/>
          <w:szCs w:val="28"/>
        </w:rPr>
      </w:pPr>
    </w:p>
    <w:p w14:paraId="3725B808" w14:textId="77777777" w:rsidR="008C1421" w:rsidRDefault="008C1421" w:rsidP="000D2566">
      <w:pPr>
        <w:pStyle w:val="Standard"/>
        <w:spacing w:line="360" w:lineRule="auto"/>
        <w:rPr>
          <w:rFonts w:ascii="Times New Roman" w:hAnsi="Times New Roman" w:cs="Times New Roman"/>
          <w:sz w:val="28"/>
          <w:szCs w:val="28"/>
        </w:rPr>
      </w:pPr>
    </w:p>
    <w:p w14:paraId="59C5D807" w14:textId="77777777" w:rsidR="008C1421" w:rsidRDefault="008C1421" w:rsidP="000D2566">
      <w:pPr>
        <w:pStyle w:val="Standard"/>
        <w:spacing w:line="360" w:lineRule="auto"/>
        <w:rPr>
          <w:rFonts w:ascii="Times New Roman" w:hAnsi="Times New Roman" w:cs="Times New Roman"/>
          <w:sz w:val="28"/>
          <w:szCs w:val="28"/>
        </w:rPr>
      </w:pPr>
    </w:p>
    <w:p w14:paraId="4E8A60C5" w14:textId="77777777" w:rsidR="008C1421" w:rsidRDefault="008C1421" w:rsidP="000D2566">
      <w:pPr>
        <w:pStyle w:val="Standard"/>
        <w:spacing w:line="360" w:lineRule="auto"/>
        <w:rPr>
          <w:rFonts w:ascii="Times New Roman" w:hAnsi="Times New Roman" w:cs="Times New Roman"/>
          <w:sz w:val="28"/>
          <w:szCs w:val="28"/>
        </w:rPr>
      </w:pPr>
    </w:p>
    <w:p w14:paraId="4AE84BD2" w14:textId="77777777" w:rsidR="008C1421" w:rsidRDefault="008C1421" w:rsidP="000D2566">
      <w:pPr>
        <w:pStyle w:val="Standard"/>
        <w:spacing w:line="360" w:lineRule="auto"/>
        <w:rPr>
          <w:rFonts w:ascii="Times New Roman" w:hAnsi="Times New Roman" w:cs="Times New Roman"/>
          <w:sz w:val="28"/>
          <w:szCs w:val="28"/>
        </w:rPr>
      </w:pPr>
    </w:p>
    <w:p w14:paraId="0CD5BD61" w14:textId="77777777" w:rsidR="008C1421" w:rsidRPr="00F158EA" w:rsidRDefault="008C1421" w:rsidP="000D2566">
      <w:pPr>
        <w:pStyle w:val="Standard"/>
        <w:spacing w:line="360" w:lineRule="auto"/>
        <w:rPr>
          <w:rFonts w:ascii="Times New Roman" w:hAnsi="Times New Roman" w:cs="Times New Roman"/>
          <w:sz w:val="28"/>
          <w:szCs w:val="28"/>
        </w:rPr>
      </w:pPr>
    </w:p>
    <w:p w14:paraId="3F96C4F4" w14:textId="03C26686" w:rsidR="007B376E" w:rsidRDefault="007B376E" w:rsidP="00F37C53">
      <w:pPr>
        <w:pStyle w:val="12"/>
      </w:pPr>
      <w:bookmarkStart w:id="3" w:name="_Toc185775797"/>
      <w:r>
        <w:lastRenderedPageBreak/>
        <w:t>ЗАДАНИЕ</w:t>
      </w:r>
      <w:bookmarkEnd w:id="3"/>
    </w:p>
    <w:p w14:paraId="44BF01C9" w14:textId="77777777" w:rsidR="00D57870" w:rsidRDefault="00D57870" w:rsidP="000D2566">
      <w:pPr>
        <w:pStyle w:val="Standard"/>
        <w:spacing w:line="360" w:lineRule="auto"/>
        <w:rPr>
          <w:rFonts w:ascii="Times New Roman" w:hAnsi="Times New Roman" w:cs="Times New Roman"/>
          <w:sz w:val="28"/>
          <w:szCs w:val="28"/>
        </w:rPr>
      </w:pPr>
    </w:p>
    <w:p w14:paraId="27D22222" w14:textId="61CB0656" w:rsidR="000D2566" w:rsidRPr="00F158EA"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rPr>
        <w:t>При выполнении курсовой работы надо:</w:t>
      </w:r>
    </w:p>
    <w:p w14:paraId="43744A18" w14:textId="77777777" w:rsidR="000D2566" w:rsidRPr="00F158EA" w:rsidRDefault="000D2566" w:rsidP="000D2566">
      <w:pPr>
        <w:pStyle w:val="a3"/>
        <w:numPr>
          <w:ilvl w:val="0"/>
          <w:numId w:val="2"/>
        </w:numPr>
        <w:spacing w:line="360" w:lineRule="auto"/>
        <w:rPr>
          <w:rFonts w:ascii="Times New Roman" w:hAnsi="Times New Roman" w:cs="Times New Roman"/>
          <w:sz w:val="28"/>
          <w:szCs w:val="28"/>
        </w:rPr>
      </w:pPr>
      <w:r w:rsidRPr="00F158EA">
        <w:rPr>
          <w:rFonts w:ascii="Times New Roman" w:hAnsi="Times New Roman" w:cs="Times New Roman"/>
          <w:sz w:val="28"/>
          <w:szCs w:val="28"/>
        </w:rPr>
        <w:t>Используя справочные данные определить набор схем необходимых для реализации усилителя. Параметры биполярных транзисторов и диода взять из курса «Автоматизации анализа электронных схем» КМ-6. Определить основные функциональные узлы схемы и определить их назначение.</w:t>
      </w:r>
    </w:p>
    <w:p w14:paraId="5F4B4918"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Определить рабочие точки и рассчитать номиналы элементов для выбранных схем.</w:t>
      </w:r>
    </w:p>
    <w:p w14:paraId="663FF768"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Для схем, содержащих дифференциальные каскады определить рабочие токи в статическом режиме, определить разбаланс. Определить коэффициенты усиления по напряжению и току.</w:t>
      </w:r>
    </w:p>
    <w:p w14:paraId="3F033AE1"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Определить амплитудный диапазон входных и выходных напряжений.</w:t>
      </w:r>
    </w:p>
    <w:p w14:paraId="79F6AB5E"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Рассчитать температурную стабильность схемы при повышении температуры на 20 градусов.</w:t>
      </w:r>
    </w:p>
    <w:p w14:paraId="071928FE"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 xml:space="preserve">Определить входное и выходное сопротивление усилителя, коэффициенты усиления в синфазном и </w:t>
      </w:r>
      <w:proofErr w:type="spellStart"/>
      <w:r w:rsidRPr="00F158EA">
        <w:rPr>
          <w:rFonts w:ascii="Times New Roman" w:hAnsi="Times New Roman" w:cs="Times New Roman"/>
          <w:sz w:val="28"/>
          <w:szCs w:val="28"/>
        </w:rPr>
        <w:t>парафазном</w:t>
      </w:r>
      <w:proofErr w:type="spellEnd"/>
      <w:r w:rsidRPr="00F158EA">
        <w:rPr>
          <w:rFonts w:ascii="Times New Roman" w:hAnsi="Times New Roman" w:cs="Times New Roman"/>
          <w:sz w:val="28"/>
          <w:szCs w:val="28"/>
        </w:rPr>
        <w:t xml:space="preserve"> режимах работы.</w:t>
      </w:r>
    </w:p>
    <w:p w14:paraId="6B4644DA"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Рассчитать теоретически и сравнить с результатами моделирования амплитудно-частотную характеристику разработанного усилителя.</w:t>
      </w:r>
    </w:p>
    <w:p w14:paraId="01CC6253"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Определить коэффициент полезного действия и суммарную мощность схемы.</w:t>
      </w:r>
    </w:p>
    <w:p w14:paraId="18E4B8D6" w14:textId="77777777" w:rsidR="000D2566" w:rsidRPr="00F158EA" w:rsidRDefault="000D2566" w:rsidP="000D2566">
      <w:pPr>
        <w:pStyle w:val="a3"/>
        <w:numPr>
          <w:ilvl w:val="0"/>
          <w:numId w:val="1"/>
        </w:numPr>
        <w:spacing w:line="360" w:lineRule="auto"/>
        <w:rPr>
          <w:rFonts w:ascii="Times New Roman" w:hAnsi="Times New Roman" w:cs="Times New Roman"/>
          <w:sz w:val="28"/>
          <w:szCs w:val="28"/>
        </w:rPr>
      </w:pPr>
      <w:r w:rsidRPr="00F158EA">
        <w:rPr>
          <w:rFonts w:ascii="Times New Roman" w:hAnsi="Times New Roman" w:cs="Times New Roman"/>
          <w:sz w:val="28"/>
          <w:szCs w:val="28"/>
        </w:rPr>
        <w:t>Привести примеры моделирования разработанной схемы усилителя в виде осциллограмм в характерных точках схемы.</w:t>
      </w:r>
    </w:p>
    <w:p w14:paraId="1993A371" w14:textId="77777777" w:rsidR="000D2566" w:rsidRPr="00F158EA"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rPr>
        <w:t>Параметры биполярных транзисторов и диода взяты из курса «Автоматизация анализа электрических схем» КМ-6, они представлены в таблице 1.</w:t>
      </w:r>
    </w:p>
    <w:p w14:paraId="020BEA3D" w14:textId="77777777" w:rsidR="008337C7" w:rsidRDefault="008337C7">
      <w:pPr>
        <w:rPr>
          <w:rFonts w:ascii="Times New Roman" w:hAnsi="Times New Roman" w:cs="Times New Roman"/>
          <w:sz w:val="28"/>
          <w:szCs w:val="28"/>
        </w:rPr>
      </w:pPr>
    </w:p>
    <w:p w14:paraId="75D84874" w14:textId="77777777" w:rsidR="00F37C53" w:rsidRDefault="00F37C53">
      <w:pPr>
        <w:rPr>
          <w:rFonts w:ascii="Times New Roman" w:hAnsi="Times New Roman" w:cs="Times New Roman"/>
          <w:sz w:val="28"/>
          <w:szCs w:val="28"/>
        </w:rPr>
      </w:pPr>
    </w:p>
    <w:p w14:paraId="5FD6CFAF" w14:textId="77777777" w:rsidR="00F37C53" w:rsidRDefault="00F37C53">
      <w:pPr>
        <w:rPr>
          <w:rFonts w:ascii="Times New Roman" w:hAnsi="Times New Roman" w:cs="Times New Roman"/>
          <w:sz w:val="28"/>
          <w:szCs w:val="28"/>
        </w:rPr>
      </w:pPr>
    </w:p>
    <w:p w14:paraId="10989446" w14:textId="77777777" w:rsidR="00F37C53" w:rsidRPr="00F158EA" w:rsidRDefault="00F37C53">
      <w:pPr>
        <w:rPr>
          <w:rFonts w:ascii="Times New Roman" w:hAnsi="Times New Roman" w:cs="Times New Roman"/>
          <w:sz w:val="28"/>
          <w:szCs w:val="28"/>
        </w:rPr>
      </w:pPr>
    </w:p>
    <w:p w14:paraId="6AEDA520" w14:textId="4F0CC087" w:rsidR="00D8107C" w:rsidRPr="008337C7" w:rsidRDefault="000D2566" w:rsidP="00206DDE">
      <w:pPr>
        <w:jc w:val="right"/>
        <w:rPr>
          <w:rFonts w:ascii="Times New Roman" w:hAnsi="Times New Roman" w:cs="Times New Roman"/>
          <w:i/>
          <w:iCs/>
          <w:sz w:val="24"/>
          <w:szCs w:val="24"/>
        </w:rPr>
      </w:pPr>
      <w:r w:rsidRPr="008337C7">
        <w:rPr>
          <w:rFonts w:ascii="Times New Roman" w:hAnsi="Times New Roman" w:cs="Times New Roman"/>
          <w:i/>
          <w:iCs/>
          <w:sz w:val="24"/>
          <w:szCs w:val="24"/>
        </w:rPr>
        <w:lastRenderedPageBreak/>
        <w:t>Таблица 1 – Параметры транзисторов</w:t>
      </w:r>
    </w:p>
    <w:tbl>
      <w:tblPr>
        <w:tblW w:w="9628" w:type="dxa"/>
        <w:tblInd w:w="5" w:type="dxa"/>
        <w:tblLayout w:type="fixed"/>
        <w:tblCellMar>
          <w:left w:w="10" w:type="dxa"/>
          <w:right w:w="10" w:type="dxa"/>
        </w:tblCellMar>
        <w:tblLook w:val="0000" w:firstRow="0" w:lastRow="0" w:firstColumn="0" w:lastColumn="0" w:noHBand="0" w:noVBand="0"/>
      </w:tblPr>
      <w:tblGrid>
        <w:gridCol w:w="699"/>
        <w:gridCol w:w="707"/>
        <w:gridCol w:w="920"/>
        <w:gridCol w:w="775"/>
        <w:gridCol w:w="984"/>
        <w:gridCol w:w="851"/>
        <w:gridCol w:w="760"/>
        <w:gridCol w:w="770"/>
        <w:gridCol w:w="705"/>
        <w:gridCol w:w="915"/>
        <w:gridCol w:w="759"/>
        <w:gridCol w:w="783"/>
      </w:tblGrid>
      <w:tr w:rsidR="00D91BD8" w14:paraId="32A5C5E7" w14:textId="77777777" w:rsidTr="005268E7">
        <w:tc>
          <w:tcPr>
            <w:tcW w:w="69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4A24E"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w:t>
            </w:r>
          </w:p>
        </w:tc>
        <w:tc>
          <w:tcPr>
            <w:tcW w:w="8929" w:type="dxa"/>
            <w:gridSpan w:val="11"/>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3508C"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SPICE-</w:t>
            </w:r>
            <w:r>
              <w:rPr>
                <w:rFonts w:ascii="Times New Roman" w:eastAsia="Calibri" w:hAnsi="Times New Roman" w:cs="F"/>
                <w:kern w:val="0"/>
                <w:sz w:val="28"/>
                <w:szCs w:val="28"/>
                <w:lang w:eastAsia="en-US" w:bidi="ar-SA"/>
              </w:rPr>
              <w:t>параметры</w:t>
            </w:r>
          </w:p>
        </w:tc>
      </w:tr>
      <w:tr w:rsidR="00D91BD8" w14:paraId="4C6E452D" w14:textId="77777777" w:rsidTr="005268E7">
        <w:tc>
          <w:tcPr>
            <w:tcW w:w="69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60DDB" w14:textId="77777777" w:rsidR="00D91BD8" w:rsidRDefault="00D91BD8" w:rsidP="005268E7"/>
        </w:tc>
        <w:tc>
          <w:tcPr>
            <w:tcW w:w="6472"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E435B"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Биполярный транзистор</w:t>
            </w:r>
          </w:p>
        </w:tc>
        <w:tc>
          <w:tcPr>
            <w:tcW w:w="245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AC7C3"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Диод</w:t>
            </w:r>
          </w:p>
        </w:tc>
      </w:tr>
      <w:tr w:rsidR="00D91BD8" w14:paraId="720BA3D0" w14:textId="77777777" w:rsidTr="005268E7">
        <w:tc>
          <w:tcPr>
            <w:tcW w:w="69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0B82C" w14:textId="77777777" w:rsidR="00D91BD8" w:rsidRDefault="00D91BD8" w:rsidP="005268E7"/>
        </w:tc>
        <w:tc>
          <w:tcPr>
            <w:tcW w:w="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64E3F"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BF</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48DB2"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BR</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CB217"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RC, </w:t>
            </w:r>
            <w:r>
              <w:rPr>
                <w:rFonts w:ascii="Times New Roman" w:eastAsia="Calibri" w:hAnsi="Times New Roman" w:cs="F"/>
                <w:kern w:val="0"/>
                <w:sz w:val="28"/>
                <w:szCs w:val="28"/>
                <w:lang w:eastAsia="en-US" w:bidi="ar-SA"/>
              </w:rPr>
              <w:t>Ом</w:t>
            </w: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900B0"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RB, </w:t>
            </w:r>
            <w:r>
              <w:rPr>
                <w:rFonts w:ascii="Times New Roman" w:eastAsia="Calibri" w:hAnsi="Times New Roman" w:cs="F"/>
                <w:kern w:val="0"/>
                <w:sz w:val="28"/>
                <w:szCs w:val="28"/>
                <w:lang w:eastAsia="en-US" w:bidi="ar-SA"/>
              </w:rPr>
              <w:t>Ом</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C1BBA"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RE, </w:t>
            </w:r>
            <w:r>
              <w:rPr>
                <w:rFonts w:ascii="Times New Roman" w:eastAsia="Calibri" w:hAnsi="Times New Roman" w:cs="F"/>
                <w:kern w:val="0"/>
                <w:sz w:val="28"/>
                <w:szCs w:val="28"/>
                <w:lang w:eastAsia="en-US" w:bidi="ar-SA"/>
              </w:rPr>
              <w:t>Ом</w:t>
            </w:r>
          </w:p>
        </w:tc>
        <w:tc>
          <w:tcPr>
            <w:tcW w:w="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0ACD4"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CJE, </w:t>
            </w:r>
            <w:proofErr w:type="spellStart"/>
            <w:r>
              <w:rPr>
                <w:rFonts w:ascii="Times New Roman" w:eastAsia="Calibri" w:hAnsi="Times New Roman" w:cs="F"/>
                <w:kern w:val="0"/>
                <w:sz w:val="28"/>
                <w:szCs w:val="28"/>
                <w:lang w:eastAsia="en-US" w:bidi="ar-SA"/>
              </w:rPr>
              <w:t>фФ</w:t>
            </w:r>
            <w:proofErr w:type="spellEnd"/>
          </w:p>
        </w:tc>
        <w:tc>
          <w:tcPr>
            <w:tcW w:w="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2F6F7"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CJC, </w:t>
            </w:r>
            <w:proofErr w:type="spellStart"/>
            <w:r>
              <w:rPr>
                <w:rFonts w:ascii="Times New Roman" w:eastAsia="Calibri" w:hAnsi="Times New Roman" w:cs="F"/>
                <w:kern w:val="0"/>
                <w:sz w:val="28"/>
                <w:szCs w:val="28"/>
                <w:lang w:eastAsia="en-US" w:bidi="ar-SA"/>
              </w:rPr>
              <w:t>фФ</w:t>
            </w:r>
            <w:proofErr w:type="spellEnd"/>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9332E"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TF, </w:t>
            </w:r>
            <w:proofErr w:type="spellStart"/>
            <w:r>
              <w:rPr>
                <w:rFonts w:ascii="Times New Roman" w:eastAsia="Calibri" w:hAnsi="Times New Roman" w:cs="F"/>
                <w:kern w:val="0"/>
                <w:sz w:val="28"/>
                <w:szCs w:val="28"/>
                <w:lang w:eastAsia="en-US" w:bidi="ar-SA"/>
              </w:rPr>
              <w:t>фс</w:t>
            </w:r>
            <w:proofErr w:type="spellEnd"/>
          </w:p>
        </w:tc>
        <w:tc>
          <w:tcPr>
            <w:tcW w:w="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D4732"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IS, </w:t>
            </w:r>
            <w:r>
              <w:rPr>
                <w:rFonts w:ascii="Times New Roman" w:eastAsia="Calibri" w:hAnsi="Times New Roman" w:cs="F"/>
                <w:kern w:val="0"/>
                <w:sz w:val="28"/>
                <w:szCs w:val="28"/>
                <w:lang w:eastAsia="en-US" w:bidi="ar-SA"/>
              </w:rPr>
              <w:t>А</w:t>
            </w:r>
          </w:p>
        </w:tc>
        <w:tc>
          <w:tcPr>
            <w:tcW w:w="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1410D"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RS, </w:t>
            </w:r>
            <w:r>
              <w:rPr>
                <w:rFonts w:ascii="Times New Roman" w:eastAsia="Calibri" w:hAnsi="Times New Roman" w:cs="F"/>
                <w:kern w:val="0"/>
                <w:sz w:val="28"/>
                <w:szCs w:val="28"/>
                <w:lang w:eastAsia="en-US" w:bidi="ar-SA"/>
              </w:rPr>
              <w:t>Ом</w:t>
            </w:r>
          </w:p>
        </w:tc>
        <w:tc>
          <w:tcPr>
            <w:tcW w:w="7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95B2E"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val="en-US" w:eastAsia="en-US" w:bidi="ar-SA"/>
              </w:rPr>
              <w:t xml:space="preserve">CJO, </w:t>
            </w:r>
            <w:proofErr w:type="spellStart"/>
            <w:r>
              <w:rPr>
                <w:rFonts w:ascii="Times New Roman" w:eastAsia="Calibri" w:hAnsi="Times New Roman" w:cs="F"/>
                <w:kern w:val="0"/>
                <w:sz w:val="28"/>
                <w:szCs w:val="28"/>
                <w:lang w:eastAsia="en-US" w:bidi="ar-SA"/>
              </w:rPr>
              <w:t>фФ</w:t>
            </w:r>
            <w:proofErr w:type="spellEnd"/>
          </w:p>
        </w:tc>
      </w:tr>
      <w:tr w:rsidR="00D91BD8" w14:paraId="15A39D0A" w14:textId="77777777" w:rsidTr="005268E7">
        <w:tc>
          <w:tcPr>
            <w:tcW w:w="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853EE" w14:textId="1613331D"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2</w:t>
            </w:r>
            <w:r w:rsidR="00981B01">
              <w:rPr>
                <w:rFonts w:ascii="Times New Roman" w:eastAsia="Calibri" w:hAnsi="Times New Roman" w:cs="F"/>
                <w:kern w:val="0"/>
                <w:sz w:val="28"/>
                <w:szCs w:val="28"/>
                <w:lang w:eastAsia="en-US" w:bidi="ar-SA"/>
              </w:rPr>
              <w:t>3</w:t>
            </w:r>
          </w:p>
        </w:tc>
        <w:tc>
          <w:tcPr>
            <w:tcW w:w="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8A48E"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200</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DC649"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0,05</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CAB2C"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150</w:t>
            </w: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F89DC"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150</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86C5A"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2</w:t>
            </w:r>
          </w:p>
        </w:tc>
        <w:tc>
          <w:tcPr>
            <w:tcW w:w="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191B6"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5.75</w:t>
            </w:r>
          </w:p>
        </w:tc>
        <w:tc>
          <w:tcPr>
            <w:tcW w:w="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FC4DE"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23</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032A6"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23</w:t>
            </w:r>
          </w:p>
        </w:tc>
        <w:tc>
          <w:tcPr>
            <w:tcW w:w="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3AE0B" w14:textId="77777777" w:rsidR="00D91BD8" w:rsidRDefault="00440F30" w:rsidP="005268E7">
            <w:pPr>
              <w:pStyle w:val="Standard"/>
              <w:spacing w:line="360" w:lineRule="auto"/>
              <w:jc w:val="center"/>
              <w:rPr>
                <w:rFonts w:ascii="Times New Roman" w:eastAsia="Calibri" w:hAnsi="Times New Roman" w:cs="F"/>
                <w:kern w:val="0"/>
                <w:sz w:val="28"/>
                <w:szCs w:val="28"/>
                <w:lang w:eastAsia="en-US" w:bidi="ar-SA"/>
              </w:rPr>
            </w:pPr>
            <m:oMathPara>
              <m:oMathParaPr>
                <m:jc m:val="center"/>
              </m:oMathParaPr>
              <m:oMath>
                <m:sSup>
                  <m:sSupPr>
                    <m:ctrlPr>
                      <w:rPr>
                        <w:rFonts w:ascii="Cambria Math" w:hAnsi="Cambria Math"/>
                      </w:rPr>
                    </m:ctrlPr>
                  </m:sSupPr>
                  <m:e>
                    <m:r>
                      <w:rPr>
                        <w:rFonts w:ascii="Cambria Math" w:hAnsi="Cambria Math"/>
                      </w:rPr>
                      <m:t>5</m:t>
                    </m:r>
                  </m:e>
                  <m:sup>
                    <m:r>
                      <w:rPr>
                        <w:rFonts w:ascii="Cambria Math" w:hAnsi="Cambria Math"/>
                      </w:rPr>
                      <m:t>-</m:t>
                    </m:r>
                    <m:r>
                      <w:rPr>
                        <w:rFonts w:ascii="Cambria Math" w:hAnsi="Cambria Math"/>
                      </w:rPr>
                      <m:t>18</m:t>
                    </m:r>
                  </m:sup>
                </m:sSup>
              </m:oMath>
            </m:oMathPara>
          </w:p>
        </w:tc>
        <w:tc>
          <w:tcPr>
            <w:tcW w:w="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EA4CE"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1</w:t>
            </w:r>
          </w:p>
        </w:tc>
        <w:tc>
          <w:tcPr>
            <w:tcW w:w="7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57057" w14:textId="77777777" w:rsidR="00D91BD8" w:rsidRDefault="00D91BD8" w:rsidP="005268E7">
            <w:pPr>
              <w:pStyle w:val="Standard"/>
              <w:spacing w:line="360" w:lineRule="auto"/>
              <w:jc w:val="center"/>
              <w:rPr>
                <w:rFonts w:ascii="Times New Roman" w:eastAsia="Calibri" w:hAnsi="Times New Roman" w:cs="F"/>
                <w:kern w:val="0"/>
                <w:sz w:val="28"/>
                <w:szCs w:val="28"/>
                <w:lang w:eastAsia="en-US" w:bidi="ar-SA"/>
              </w:rPr>
            </w:pPr>
            <w:r>
              <w:rPr>
                <w:rFonts w:ascii="Times New Roman" w:eastAsia="Calibri" w:hAnsi="Times New Roman" w:cs="F"/>
                <w:kern w:val="0"/>
                <w:sz w:val="28"/>
                <w:szCs w:val="28"/>
                <w:lang w:eastAsia="en-US" w:bidi="ar-SA"/>
              </w:rPr>
              <w:t>1</w:t>
            </w:r>
          </w:p>
        </w:tc>
      </w:tr>
    </w:tbl>
    <w:p w14:paraId="40CC3D88" w14:textId="77777777" w:rsidR="000D2566" w:rsidRPr="00F158EA" w:rsidRDefault="000D2566" w:rsidP="000D2566">
      <w:pPr>
        <w:rPr>
          <w:rFonts w:ascii="Times New Roman" w:hAnsi="Times New Roman" w:cs="Times New Roman"/>
          <w:sz w:val="28"/>
          <w:szCs w:val="28"/>
        </w:rPr>
      </w:pPr>
    </w:p>
    <w:p w14:paraId="76616D62" w14:textId="77777777" w:rsidR="000D2566" w:rsidRPr="008337C7" w:rsidRDefault="000D2566" w:rsidP="00D91BD8">
      <w:pPr>
        <w:pStyle w:val="a4"/>
        <w:spacing w:line="360" w:lineRule="auto"/>
        <w:jc w:val="right"/>
        <w:rPr>
          <w:rFonts w:ascii="Times New Roman" w:hAnsi="Times New Roman" w:cs="Times New Roman"/>
          <w:b w:val="0"/>
          <w:bCs w:val="0"/>
          <w:sz w:val="24"/>
          <w:szCs w:val="24"/>
        </w:rPr>
      </w:pPr>
      <w:r w:rsidRPr="008337C7">
        <w:rPr>
          <w:rFonts w:ascii="Times New Roman" w:hAnsi="Times New Roman" w:cs="Times New Roman"/>
          <w:b w:val="0"/>
          <w:bCs w:val="0"/>
          <w:sz w:val="24"/>
          <w:szCs w:val="24"/>
        </w:rPr>
        <w:t>Таблица 2 – Параметры проектируемого усилителя</w:t>
      </w:r>
    </w:p>
    <w:tbl>
      <w:tblPr>
        <w:tblStyle w:val="a7"/>
        <w:tblW w:w="10632" w:type="dxa"/>
        <w:jc w:val="right"/>
        <w:tblLayout w:type="fixed"/>
        <w:tblLook w:val="04A0" w:firstRow="1" w:lastRow="0" w:firstColumn="1" w:lastColumn="0" w:noHBand="0" w:noVBand="1"/>
      </w:tblPr>
      <w:tblGrid>
        <w:gridCol w:w="568"/>
        <w:gridCol w:w="1027"/>
        <w:gridCol w:w="816"/>
        <w:gridCol w:w="1293"/>
        <w:gridCol w:w="1111"/>
        <w:gridCol w:w="1423"/>
        <w:gridCol w:w="1182"/>
        <w:gridCol w:w="1342"/>
        <w:gridCol w:w="878"/>
        <w:gridCol w:w="992"/>
      </w:tblGrid>
      <w:tr w:rsidR="00D8107C" w:rsidRPr="004D05AF" w14:paraId="4F204E3D" w14:textId="77777777" w:rsidTr="00D8107C">
        <w:trPr>
          <w:tblHeader/>
          <w:jc w:val="right"/>
        </w:trPr>
        <w:tc>
          <w:tcPr>
            <w:tcW w:w="568" w:type="dxa"/>
          </w:tcPr>
          <w:p w14:paraId="12AE46C9"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 xml:space="preserve">Напряжение питания </w:t>
            </w:r>
            <w:r>
              <w:rPr>
                <w:rFonts w:ascii="Symbol" w:eastAsia="Symbol" w:hAnsi="Symbol" w:cs="Symbol"/>
                <w:sz w:val="20"/>
                <w:szCs w:val="20"/>
                <w:lang w:eastAsia="en-US" w:bidi="ar-SA"/>
              </w:rPr>
              <w:t></w:t>
            </w:r>
            <w:proofErr w:type="spellStart"/>
            <w:r>
              <w:rPr>
                <w:sz w:val="20"/>
                <w:szCs w:val="20"/>
                <w:lang w:eastAsia="en-US" w:bidi="ar-SA"/>
              </w:rPr>
              <w:t>Епит</w:t>
            </w:r>
            <w:proofErr w:type="spellEnd"/>
            <w:r>
              <w:rPr>
                <w:rFonts w:ascii="Symbol" w:eastAsia="Symbol" w:hAnsi="Symbol" w:cs="Symbol"/>
                <w:sz w:val="20"/>
                <w:szCs w:val="20"/>
                <w:lang w:eastAsia="en-US" w:bidi="ar-SA"/>
              </w:rPr>
              <w:t></w:t>
            </w:r>
            <w:r>
              <w:rPr>
                <w:sz w:val="20"/>
                <w:szCs w:val="20"/>
                <w:lang w:eastAsia="en-US" w:bidi="ar-SA"/>
              </w:rPr>
              <w:t>, В</w:t>
            </w:r>
          </w:p>
        </w:tc>
        <w:tc>
          <w:tcPr>
            <w:tcW w:w="1027" w:type="dxa"/>
          </w:tcPr>
          <w:p w14:paraId="42DE3C00"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Коэффициент усиления по напряжению</w:t>
            </w:r>
          </w:p>
        </w:tc>
        <w:tc>
          <w:tcPr>
            <w:tcW w:w="816" w:type="dxa"/>
          </w:tcPr>
          <w:p w14:paraId="62B0A191"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 xml:space="preserve">Напряжение смещение 0, не </w:t>
            </w:r>
            <w:proofErr w:type="spellStart"/>
            <w:r>
              <w:rPr>
                <w:sz w:val="20"/>
                <w:szCs w:val="20"/>
                <w:lang w:eastAsia="en-US" w:bidi="ar-SA"/>
              </w:rPr>
              <w:t>более,В</w:t>
            </w:r>
            <w:proofErr w:type="spellEnd"/>
          </w:p>
        </w:tc>
        <w:tc>
          <w:tcPr>
            <w:tcW w:w="1293" w:type="dxa"/>
          </w:tcPr>
          <w:p w14:paraId="2D332226"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Входное дифференциальное сопротивление усилителя, Ом</w:t>
            </w:r>
          </w:p>
        </w:tc>
        <w:tc>
          <w:tcPr>
            <w:tcW w:w="1111" w:type="dxa"/>
          </w:tcPr>
          <w:p w14:paraId="1DB1E9EB"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Выходное дифференциальное сопротивление усилителя, Ом</w:t>
            </w:r>
          </w:p>
        </w:tc>
        <w:tc>
          <w:tcPr>
            <w:tcW w:w="1423" w:type="dxa"/>
          </w:tcPr>
          <w:p w14:paraId="4D67953E"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Рабочий частотный диапазон</w:t>
            </w:r>
          </w:p>
        </w:tc>
        <w:tc>
          <w:tcPr>
            <w:tcW w:w="1182" w:type="dxa"/>
          </w:tcPr>
          <w:p w14:paraId="19D54032"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Коэффициент ослабления синфазного сигнала, дБ</w:t>
            </w:r>
          </w:p>
        </w:tc>
        <w:tc>
          <w:tcPr>
            <w:tcW w:w="1342" w:type="dxa"/>
          </w:tcPr>
          <w:p w14:paraId="250C7B62"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Максимальная суммарная мощность потребления, Вт</w:t>
            </w:r>
          </w:p>
        </w:tc>
        <w:tc>
          <w:tcPr>
            <w:tcW w:w="878" w:type="dxa"/>
          </w:tcPr>
          <w:p w14:paraId="6AE6216F"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 xml:space="preserve">Температурная стабильность при </w:t>
            </w:r>
            <w:r>
              <w:rPr>
                <w:rFonts w:ascii="Symbol" w:eastAsia="Symbol" w:hAnsi="Symbol" w:cs="Symbol"/>
                <w:sz w:val="20"/>
                <w:szCs w:val="20"/>
                <w:lang w:eastAsia="en-US" w:bidi="ar-SA"/>
              </w:rPr>
              <w:t></w:t>
            </w:r>
            <w:r>
              <w:rPr>
                <w:sz w:val="20"/>
                <w:szCs w:val="20"/>
                <w:lang w:eastAsia="en-US" w:bidi="ar-SA"/>
              </w:rPr>
              <w:t>Т=20</w:t>
            </w:r>
            <w:r>
              <w:rPr>
                <w:sz w:val="20"/>
                <w:szCs w:val="20"/>
                <w:vertAlign w:val="superscript"/>
                <w:lang w:eastAsia="en-US" w:bidi="ar-SA"/>
              </w:rPr>
              <w:t>0</w:t>
            </w:r>
            <w:r>
              <w:rPr>
                <w:sz w:val="20"/>
                <w:szCs w:val="20"/>
                <w:lang w:eastAsia="en-US" w:bidi="ar-SA"/>
              </w:rPr>
              <w:t>С, менее,%</w:t>
            </w:r>
          </w:p>
        </w:tc>
        <w:tc>
          <w:tcPr>
            <w:tcW w:w="992" w:type="dxa"/>
          </w:tcPr>
          <w:p w14:paraId="199DA06E" w14:textId="77777777" w:rsidR="00D8107C" w:rsidRDefault="00D8107C" w:rsidP="005268E7">
            <w:pPr>
              <w:pStyle w:val="StandardWW"/>
              <w:spacing w:before="240" w:line="276" w:lineRule="auto"/>
              <w:rPr>
                <w:sz w:val="28"/>
                <w:szCs w:val="22"/>
                <w:lang w:eastAsia="en-US" w:bidi="ar-SA"/>
              </w:rPr>
            </w:pPr>
            <w:r>
              <w:rPr>
                <w:sz w:val="20"/>
                <w:szCs w:val="20"/>
                <w:lang w:eastAsia="en-US" w:bidi="ar-SA"/>
              </w:rPr>
              <w:t xml:space="preserve">Сопротивление нагрузки </w:t>
            </w:r>
            <w:r>
              <w:rPr>
                <w:sz w:val="20"/>
                <w:szCs w:val="20"/>
                <w:lang w:val="en-US" w:eastAsia="en-US" w:bidi="ar-SA"/>
              </w:rPr>
              <w:t>R</w:t>
            </w:r>
            <w:r>
              <w:rPr>
                <w:sz w:val="20"/>
                <w:szCs w:val="20"/>
                <w:lang w:eastAsia="en-US" w:bidi="ar-SA"/>
              </w:rPr>
              <w:t>н, Ом</w:t>
            </w:r>
          </w:p>
        </w:tc>
      </w:tr>
      <w:tr w:rsidR="00D8107C" w:rsidRPr="004C1A22" w14:paraId="75866F6B" w14:textId="77777777" w:rsidTr="00D8107C">
        <w:trPr>
          <w:jc w:val="right"/>
        </w:trPr>
        <w:tc>
          <w:tcPr>
            <w:tcW w:w="568" w:type="dxa"/>
          </w:tcPr>
          <w:p w14:paraId="25664F6E"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15</w:t>
            </w:r>
          </w:p>
        </w:tc>
        <w:tc>
          <w:tcPr>
            <w:tcW w:w="1027" w:type="dxa"/>
          </w:tcPr>
          <w:p w14:paraId="6101FD8F"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1-1000</w:t>
            </w:r>
          </w:p>
        </w:tc>
        <w:tc>
          <w:tcPr>
            <w:tcW w:w="816" w:type="dxa"/>
          </w:tcPr>
          <w:p w14:paraId="2469458C"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0,1</w:t>
            </w:r>
          </w:p>
        </w:tc>
        <w:tc>
          <w:tcPr>
            <w:tcW w:w="1293" w:type="dxa"/>
          </w:tcPr>
          <w:p w14:paraId="759DC33A"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&gt;80к</w:t>
            </w:r>
          </w:p>
        </w:tc>
        <w:tc>
          <w:tcPr>
            <w:tcW w:w="1111" w:type="dxa"/>
          </w:tcPr>
          <w:p w14:paraId="40579130"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&lt;100</w:t>
            </w:r>
          </w:p>
        </w:tc>
        <w:tc>
          <w:tcPr>
            <w:tcW w:w="1423" w:type="dxa"/>
          </w:tcPr>
          <w:p w14:paraId="7A69C7DC"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80-85кГц</w:t>
            </w:r>
          </w:p>
        </w:tc>
        <w:tc>
          <w:tcPr>
            <w:tcW w:w="1182" w:type="dxa"/>
          </w:tcPr>
          <w:p w14:paraId="47253291"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100дБ</w:t>
            </w:r>
          </w:p>
        </w:tc>
        <w:tc>
          <w:tcPr>
            <w:tcW w:w="1342" w:type="dxa"/>
          </w:tcPr>
          <w:p w14:paraId="7911B106"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0,3Вт</w:t>
            </w:r>
          </w:p>
        </w:tc>
        <w:tc>
          <w:tcPr>
            <w:tcW w:w="878" w:type="dxa"/>
          </w:tcPr>
          <w:p w14:paraId="36C136E8"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1%</w:t>
            </w:r>
          </w:p>
        </w:tc>
        <w:tc>
          <w:tcPr>
            <w:tcW w:w="992" w:type="dxa"/>
          </w:tcPr>
          <w:p w14:paraId="2D642259" w14:textId="77777777" w:rsidR="00D8107C" w:rsidRDefault="00D8107C" w:rsidP="005268E7">
            <w:pPr>
              <w:pStyle w:val="TableContents"/>
              <w:jc w:val="center"/>
              <w:rPr>
                <w:rFonts w:ascii="Times New Roman" w:hAnsi="Times New Roman"/>
                <w:sz w:val="28"/>
                <w:szCs w:val="28"/>
              </w:rPr>
            </w:pPr>
            <w:r>
              <w:rPr>
                <w:rFonts w:ascii="Times New Roman" w:hAnsi="Times New Roman"/>
                <w:sz w:val="28"/>
                <w:szCs w:val="28"/>
              </w:rPr>
              <w:t>100</w:t>
            </w:r>
          </w:p>
        </w:tc>
      </w:tr>
    </w:tbl>
    <w:p w14:paraId="2592A419" w14:textId="77777777" w:rsidR="006D7EB4" w:rsidRPr="00F158EA" w:rsidRDefault="006D7EB4" w:rsidP="000D2566">
      <w:pPr>
        <w:rPr>
          <w:rFonts w:ascii="Times New Roman" w:hAnsi="Times New Roman" w:cs="Times New Roman"/>
          <w:sz w:val="28"/>
          <w:szCs w:val="28"/>
        </w:rPr>
      </w:pPr>
    </w:p>
    <w:p w14:paraId="169B55F2" w14:textId="77777777" w:rsidR="000D2566" w:rsidRPr="00F158EA" w:rsidRDefault="000D2566" w:rsidP="000D2566">
      <w:pPr>
        <w:pStyle w:val="Standard"/>
        <w:spacing w:line="360" w:lineRule="auto"/>
        <w:rPr>
          <w:rFonts w:ascii="Times New Roman" w:hAnsi="Times New Roman" w:cs="Times New Roman"/>
          <w:sz w:val="28"/>
          <w:szCs w:val="28"/>
        </w:rPr>
      </w:pPr>
      <w:r w:rsidRPr="00F158EA">
        <w:rPr>
          <w:rFonts w:ascii="Times New Roman" w:hAnsi="Times New Roman" w:cs="Times New Roman"/>
          <w:sz w:val="28"/>
          <w:szCs w:val="28"/>
        </w:rPr>
        <w:t>Принципиальная электрическая схема ОУ представлена на рисунке 1.</w:t>
      </w:r>
    </w:p>
    <w:p w14:paraId="603CE3C7" w14:textId="0CB9892B" w:rsidR="000D2566" w:rsidRPr="00F158EA" w:rsidRDefault="006602FA" w:rsidP="000D2566">
      <w:pPr>
        <w:pStyle w:val="Standard"/>
        <w:keepNext/>
        <w:spacing w:line="360" w:lineRule="auto"/>
        <w:jc w:val="center"/>
        <w:rPr>
          <w:rFonts w:ascii="Times New Roman" w:hAnsi="Times New Roman" w:cs="Times New Roman"/>
          <w:sz w:val="28"/>
          <w:szCs w:val="28"/>
        </w:rPr>
      </w:pPr>
      <w:r w:rsidRPr="006602FA">
        <w:rPr>
          <w:rFonts w:ascii="Times New Roman" w:hAnsi="Times New Roman" w:cs="Times New Roman"/>
          <w:noProof/>
          <w:sz w:val="28"/>
          <w:szCs w:val="28"/>
        </w:rPr>
        <w:drawing>
          <wp:inline distT="0" distB="0" distL="0" distR="0" wp14:anchorId="44D0006D" wp14:editId="783FB428">
            <wp:extent cx="5595456" cy="3366246"/>
            <wp:effectExtent l="0" t="0" r="5715" b="5715"/>
            <wp:docPr id="151933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3991" name=""/>
                    <pic:cNvPicPr/>
                  </pic:nvPicPr>
                  <pic:blipFill>
                    <a:blip r:embed="rId8"/>
                    <a:stretch>
                      <a:fillRect/>
                    </a:stretch>
                  </pic:blipFill>
                  <pic:spPr>
                    <a:xfrm>
                      <a:off x="0" y="0"/>
                      <a:ext cx="5602641" cy="3370568"/>
                    </a:xfrm>
                    <a:prstGeom prst="rect">
                      <a:avLst/>
                    </a:prstGeom>
                  </pic:spPr>
                </pic:pic>
              </a:graphicData>
            </a:graphic>
          </wp:inline>
        </w:drawing>
      </w:r>
    </w:p>
    <w:p w14:paraId="760E0DD7" w14:textId="3BCBFAFA" w:rsidR="00B44C09" w:rsidRPr="006602FA" w:rsidRDefault="000D2566" w:rsidP="00B44C09">
      <w:pPr>
        <w:pStyle w:val="a6"/>
        <w:rPr>
          <w:rFonts w:ascii="Times New Roman" w:hAnsi="Times New Roman" w:cs="Times New Roman"/>
          <w:b w:val="0"/>
          <w:bCs w:val="0"/>
          <w:sz w:val="24"/>
          <w:szCs w:val="24"/>
        </w:rPr>
      </w:pPr>
      <w:r w:rsidRPr="006602FA">
        <w:rPr>
          <w:rFonts w:ascii="Times New Roman" w:hAnsi="Times New Roman" w:cs="Times New Roman"/>
          <w:b w:val="0"/>
          <w:bCs w:val="0"/>
          <w:sz w:val="24"/>
          <w:szCs w:val="24"/>
        </w:rPr>
        <w:t>Рисунок 1 – Принципиальная электрическая схема</w:t>
      </w:r>
      <w:r w:rsidR="006602FA" w:rsidRPr="006602FA">
        <w:rPr>
          <w:rFonts w:ascii="Times New Roman" w:hAnsi="Times New Roman" w:cs="Times New Roman"/>
          <w:b w:val="0"/>
          <w:bCs w:val="0"/>
          <w:sz w:val="24"/>
          <w:szCs w:val="24"/>
        </w:rPr>
        <w:t xml:space="preserve"> данного</w:t>
      </w:r>
      <w:r w:rsidRPr="006602FA">
        <w:rPr>
          <w:rFonts w:ascii="Times New Roman" w:hAnsi="Times New Roman" w:cs="Times New Roman"/>
          <w:b w:val="0"/>
          <w:bCs w:val="0"/>
          <w:sz w:val="24"/>
          <w:szCs w:val="24"/>
        </w:rPr>
        <w:t xml:space="preserve"> ОУ К140УД1</w:t>
      </w:r>
    </w:p>
    <w:p w14:paraId="74E09E21" w14:textId="1A8C146B" w:rsidR="00B44C09" w:rsidRPr="00B44C09" w:rsidRDefault="00B44C09" w:rsidP="00F37C53">
      <w:pPr>
        <w:pStyle w:val="12"/>
        <w:rPr>
          <w:rStyle w:val="af"/>
          <w:rFonts w:ascii="Times New Roman" w:hAnsi="Times New Roman"/>
          <w:iCs/>
          <w:sz w:val="28"/>
          <w:szCs w:val="28"/>
        </w:rPr>
      </w:pPr>
      <w:bookmarkStart w:id="4" w:name="_Toc185775798"/>
      <w:r>
        <w:lastRenderedPageBreak/>
        <w:t>ВВЕДЕНИЕ</w:t>
      </w:r>
      <w:bookmarkEnd w:id="4"/>
    </w:p>
    <w:p w14:paraId="4088F926" w14:textId="77777777" w:rsidR="00D57870" w:rsidRDefault="00D57870" w:rsidP="00EF3ED5">
      <w:pPr>
        <w:pStyle w:val="Standard"/>
        <w:spacing w:line="360" w:lineRule="auto"/>
        <w:ind w:firstLine="708"/>
        <w:rPr>
          <w:rFonts w:ascii="Times New Roman" w:hAnsi="Times New Roman" w:cs="Times New Roman"/>
          <w:sz w:val="28"/>
          <w:szCs w:val="28"/>
        </w:rPr>
      </w:pPr>
    </w:p>
    <w:p w14:paraId="40273460" w14:textId="6E65555E" w:rsidR="000D2566" w:rsidRDefault="000D2566" w:rsidP="00EF3ED5">
      <w:pPr>
        <w:pStyle w:val="Standard"/>
        <w:spacing w:line="360" w:lineRule="auto"/>
        <w:ind w:firstLine="708"/>
        <w:rPr>
          <w:rFonts w:ascii="Times New Roman" w:hAnsi="Times New Roman" w:cs="Times New Roman"/>
          <w:sz w:val="28"/>
          <w:szCs w:val="28"/>
        </w:rPr>
      </w:pPr>
      <w:r w:rsidRPr="00F158EA">
        <w:rPr>
          <w:rFonts w:ascii="Times New Roman" w:hAnsi="Times New Roman" w:cs="Times New Roman"/>
          <w:sz w:val="28"/>
          <w:szCs w:val="28"/>
        </w:rPr>
        <w:t xml:space="preserve">В данной курсовой работе </w:t>
      </w:r>
      <w:r w:rsidR="00EF3ED5">
        <w:rPr>
          <w:rFonts w:ascii="Times New Roman" w:hAnsi="Times New Roman" w:cs="Times New Roman"/>
          <w:sz w:val="28"/>
          <w:szCs w:val="28"/>
        </w:rPr>
        <w:t>будет разработана схема операционного усилителя (ОУ), соответствующего заданным характеристикам, и осуществлен расчет параметров.</w:t>
      </w:r>
    </w:p>
    <w:p w14:paraId="3B11146D" w14:textId="77777777" w:rsidR="00EF3ED5" w:rsidRDefault="00EF3ED5" w:rsidP="00EF3ED5">
      <w:pPr>
        <w:pStyle w:val="Standard"/>
        <w:spacing w:line="360" w:lineRule="auto"/>
        <w:rPr>
          <w:rFonts w:ascii="Times New Roman" w:hAnsi="Times New Roman" w:cs="Times New Roman"/>
          <w:sz w:val="28"/>
          <w:szCs w:val="28"/>
        </w:rPr>
      </w:pPr>
      <w:r>
        <w:rPr>
          <w:rFonts w:ascii="Times New Roman" w:hAnsi="Times New Roman" w:cs="Times New Roman"/>
          <w:sz w:val="28"/>
          <w:szCs w:val="28"/>
        </w:rPr>
        <w:tab/>
        <w:t>Целью является создание модели усилителя на осн</w:t>
      </w:r>
      <w:r w:rsidR="00344C20">
        <w:rPr>
          <w:rFonts w:ascii="Times New Roman" w:hAnsi="Times New Roman" w:cs="Times New Roman"/>
          <w:sz w:val="28"/>
          <w:szCs w:val="28"/>
        </w:rPr>
        <w:t>ове дискретных транзисторов, параметры которых будут взяты из типового расчета курса «Автоматизация анализа электронных схем». В процессе работы будет выполнен комплексный анализ, включающий необходимые схемы, расчет номиналов элементов, токов и потенциалов узлов, а также оценка коэффициентов усиления по току и напряжению, входных и выходных сопротивлений.</w:t>
      </w:r>
    </w:p>
    <w:p w14:paraId="1949735D" w14:textId="60AE4959" w:rsidR="00344C20" w:rsidRDefault="00344C20" w:rsidP="00344C20">
      <w:pPr>
        <w:pStyle w:val="Standard"/>
        <w:spacing w:line="360" w:lineRule="auto"/>
        <w:rPr>
          <w:rFonts w:ascii="Times New Roman" w:hAnsi="Times New Roman"/>
          <w:sz w:val="28"/>
          <w:szCs w:val="28"/>
        </w:rPr>
      </w:pPr>
      <w:r>
        <w:rPr>
          <w:rFonts w:ascii="Times New Roman" w:hAnsi="Times New Roman" w:cs="Times New Roman"/>
          <w:sz w:val="28"/>
          <w:szCs w:val="28"/>
        </w:rPr>
        <w:tab/>
        <w:t>Работа будет осуществляться в несколько этапов. В</w:t>
      </w:r>
      <w:r>
        <w:rPr>
          <w:rFonts w:ascii="Times New Roman" w:hAnsi="Times New Roman"/>
          <w:sz w:val="28"/>
          <w:szCs w:val="28"/>
        </w:rPr>
        <w:t xml:space="preserve"> первой части курсовой работы буд</w:t>
      </w:r>
      <w:r w:rsidR="00AE305D">
        <w:rPr>
          <w:rFonts w:ascii="Times New Roman" w:hAnsi="Times New Roman"/>
          <w:sz w:val="28"/>
          <w:szCs w:val="28"/>
        </w:rPr>
        <w:t xml:space="preserve">ут рассмотрены этапы создания усилителя мощности на основе ОУ </w:t>
      </w:r>
      <w:r>
        <w:rPr>
          <w:rFonts w:ascii="Times New Roman" w:hAnsi="Times New Roman"/>
          <w:sz w:val="28"/>
          <w:szCs w:val="28"/>
        </w:rPr>
        <w:t>К140УД1</w:t>
      </w:r>
      <w:r w:rsidR="00AB1A4B">
        <w:rPr>
          <w:rFonts w:ascii="Times New Roman" w:hAnsi="Times New Roman"/>
          <w:sz w:val="28"/>
          <w:szCs w:val="28"/>
        </w:rPr>
        <w:t xml:space="preserve">. Рассмотрим проблемы, с которыми столкнулись во время </w:t>
      </w:r>
      <w:r w:rsidR="003E1E13">
        <w:rPr>
          <w:rFonts w:ascii="Times New Roman" w:hAnsi="Times New Roman"/>
          <w:sz w:val="28"/>
          <w:szCs w:val="28"/>
        </w:rPr>
        <w:t>создания итоговой схемы. Построим</w:t>
      </w:r>
      <w:r w:rsidR="00306B29">
        <w:rPr>
          <w:rFonts w:ascii="Times New Roman" w:hAnsi="Times New Roman"/>
          <w:sz w:val="28"/>
          <w:szCs w:val="28"/>
        </w:rPr>
        <w:t xml:space="preserve"> на</w:t>
      </w:r>
      <w:r w:rsidR="003E1E13">
        <w:rPr>
          <w:rFonts w:ascii="Times New Roman" w:hAnsi="Times New Roman"/>
          <w:sz w:val="28"/>
          <w:szCs w:val="28"/>
        </w:rPr>
        <w:t xml:space="preserve"> графики</w:t>
      </w:r>
      <w:r w:rsidR="00087F3A">
        <w:rPr>
          <w:rFonts w:ascii="Times New Roman" w:hAnsi="Times New Roman"/>
          <w:sz w:val="28"/>
          <w:szCs w:val="28"/>
        </w:rPr>
        <w:t xml:space="preserve"> АЧХ и осциллограмм</w:t>
      </w:r>
      <w:r w:rsidR="00306B29">
        <w:rPr>
          <w:rFonts w:ascii="Times New Roman" w:hAnsi="Times New Roman"/>
          <w:sz w:val="28"/>
          <w:szCs w:val="28"/>
        </w:rPr>
        <w:t>, демонстрирующи</w:t>
      </w:r>
      <w:r w:rsidR="00087F3A">
        <w:rPr>
          <w:rFonts w:ascii="Times New Roman" w:hAnsi="Times New Roman"/>
          <w:sz w:val="28"/>
          <w:szCs w:val="28"/>
        </w:rPr>
        <w:t xml:space="preserve">х важные параметры </w:t>
      </w:r>
      <w:r w:rsidR="00D527AC">
        <w:rPr>
          <w:rFonts w:ascii="Times New Roman" w:hAnsi="Times New Roman"/>
          <w:sz w:val="28"/>
          <w:szCs w:val="28"/>
        </w:rPr>
        <w:t>усилителя.</w:t>
      </w:r>
    </w:p>
    <w:p w14:paraId="31DB817D" w14:textId="26F702F4" w:rsidR="00344C20" w:rsidRDefault="00344C20" w:rsidP="00D527AC">
      <w:pPr>
        <w:pStyle w:val="Standard"/>
        <w:spacing w:line="360" w:lineRule="auto"/>
        <w:ind w:firstLine="708"/>
        <w:rPr>
          <w:rFonts w:ascii="Times New Roman" w:hAnsi="Times New Roman"/>
          <w:sz w:val="28"/>
          <w:szCs w:val="28"/>
        </w:rPr>
      </w:pPr>
      <w:r>
        <w:rPr>
          <w:rFonts w:ascii="Times New Roman" w:hAnsi="Times New Roman"/>
          <w:sz w:val="28"/>
          <w:szCs w:val="28"/>
        </w:rPr>
        <w:t>Вторая часть будет посвящена расчету рабочих токов</w:t>
      </w:r>
      <w:r w:rsidR="00D527AC">
        <w:rPr>
          <w:rFonts w:ascii="Times New Roman" w:hAnsi="Times New Roman"/>
          <w:sz w:val="28"/>
          <w:szCs w:val="28"/>
        </w:rPr>
        <w:t>, выделение её основных функциональных узлов и также определим рабочие напряжение для этой схемы.</w:t>
      </w:r>
      <w:r>
        <w:rPr>
          <w:rFonts w:ascii="Times New Roman" w:hAnsi="Times New Roman"/>
          <w:sz w:val="28"/>
          <w:szCs w:val="28"/>
        </w:rPr>
        <w:t xml:space="preserve"> </w:t>
      </w:r>
      <w:r w:rsidR="00F85B71">
        <w:rPr>
          <w:rFonts w:ascii="Times New Roman" w:hAnsi="Times New Roman"/>
          <w:sz w:val="28"/>
          <w:szCs w:val="28"/>
        </w:rPr>
        <w:t>О</w:t>
      </w:r>
      <w:r>
        <w:rPr>
          <w:rFonts w:ascii="Times New Roman" w:hAnsi="Times New Roman"/>
          <w:sz w:val="28"/>
          <w:szCs w:val="28"/>
        </w:rPr>
        <w:t>предел</w:t>
      </w:r>
      <w:r w:rsidR="00F85B71">
        <w:rPr>
          <w:rFonts w:ascii="Times New Roman" w:hAnsi="Times New Roman"/>
          <w:sz w:val="28"/>
          <w:szCs w:val="28"/>
        </w:rPr>
        <w:t>им</w:t>
      </w:r>
      <w:r>
        <w:rPr>
          <w:rFonts w:ascii="Times New Roman" w:hAnsi="Times New Roman"/>
          <w:sz w:val="28"/>
          <w:szCs w:val="28"/>
        </w:rPr>
        <w:t xml:space="preserve"> </w:t>
      </w:r>
      <w:r w:rsidR="00455BBE">
        <w:rPr>
          <w:rFonts w:ascii="Times New Roman" w:hAnsi="Times New Roman"/>
          <w:sz w:val="28"/>
          <w:szCs w:val="28"/>
        </w:rPr>
        <w:t xml:space="preserve">значения </w:t>
      </w:r>
      <w:r>
        <w:rPr>
          <w:rFonts w:ascii="Times New Roman" w:hAnsi="Times New Roman"/>
          <w:sz w:val="28"/>
          <w:szCs w:val="28"/>
        </w:rPr>
        <w:t xml:space="preserve">дифференциальных каскадов, </w:t>
      </w:r>
      <w:r w:rsidR="00455BBE">
        <w:rPr>
          <w:rFonts w:ascii="Times New Roman" w:hAnsi="Times New Roman"/>
          <w:sz w:val="28"/>
          <w:szCs w:val="28"/>
        </w:rPr>
        <w:t xml:space="preserve">токового </w:t>
      </w:r>
      <w:proofErr w:type="gramStart"/>
      <w:r w:rsidR="00455BBE">
        <w:rPr>
          <w:rFonts w:ascii="Times New Roman" w:hAnsi="Times New Roman"/>
          <w:sz w:val="28"/>
          <w:szCs w:val="28"/>
        </w:rPr>
        <w:t>зеркала,  к</w:t>
      </w:r>
      <w:r w:rsidR="005C50AD">
        <w:rPr>
          <w:rFonts w:ascii="Times New Roman" w:hAnsi="Times New Roman"/>
          <w:sz w:val="28"/>
          <w:szCs w:val="28"/>
        </w:rPr>
        <w:t>аскадов</w:t>
      </w:r>
      <w:proofErr w:type="gramEnd"/>
      <w:r w:rsidR="005C50AD">
        <w:rPr>
          <w:rFonts w:ascii="Times New Roman" w:hAnsi="Times New Roman"/>
          <w:sz w:val="28"/>
          <w:szCs w:val="28"/>
        </w:rPr>
        <w:t xml:space="preserve"> коррекции уровня и общего коллектора, </w:t>
      </w:r>
      <w:r>
        <w:rPr>
          <w:rFonts w:ascii="Times New Roman" w:hAnsi="Times New Roman"/>
          <w:sz w:val="28"/>
          <w:szCs w:val="28"/>
        </w:rPr>
        <w:t>а также вычислению коэффициента усилению по напряжению и входного и выходного сопротивления для всей схемы</w:t>
      </w:r>
      <w:r w:rsidR="005C50AD">
        <w:rPr>
          <w:rFonts w:ascii="Times New Roman" w:hAnsi="Times New Roman"/>
          <w:sz w:val="28"/>
          <w:szCs w:val="28"/>
        </w:rPr>
        <w:t>.</w:t>
      </w:r>
    </w:p>
    <w:p w14:paraId="4D0375EC" w14:textId="3C9397C7" w:rsidR="00344C20" w:rsidRDefault="00344C20" w:rsidP="005C50AD">
      <w:pPr>
        <w:pStyle w:val="Standard"/>
        <w:spacing w:line="360" w:lineRule="auto"/>
        <w:ind w:firstLine="708"/>
        <w:rPr>
          <w:rFonts w:ascii="Times New Roman" w:hAnsi="Times New Roman"/>
          <w:sz w:val="28"/>
          <w:szCs w:val="28"/>
        </w:rPr>
      </w:pPr>
      <w:r>
        <w:rPr>
          <w:rFonts w:ascii="Times New Roman" w:hAnsi="Times New Roman"/>
          <w:sz w:val="28"/>
          <w:szCs w:val="28"/>
        </w:rPr>
        <w:t>В заключительной части</w:t>
      </w:r>
      <w:r w:rsidR="00E1018C">
        <w:rPr>
          <w:rFonts w:ascii="Times New Roman" w:hAnsi="Times New Roman"/>
          <w:sz w:val="28"/>
          <w:szCs w:val="28"/>
        </w:rPr>
        <w:t xml:space="preserve"> рассчитаем уже оставшиеся не такие важные параметры, сравним их со значениями в программе и</w:t>
      </w:r>
      <w:r>
        <w:rPr>
          <w:rFonts w:ascii="Times New Roman" w:hAnsi="Times New Roman"/>
          <w:sz w:val="28"/>
          <w:szCs w:val="28"/>
        </w:rPr>
        <w:t xml:space="preserve"> п</w:t>
      </w:r>
      <w:r w:rsidR="007D5D89">
        <w:rPr>
          <w:rFonts w:ascii="Times New Roman" w:hAnsi="Times New Roman"/>
          <w:sz w:val="28"/>
          <w:szCs w:val="28"/>
        </w:rPr>
        <w:t xml:space="preserve">одведем итоги </w:t>
      </w:r>
      <w:r w:rsidR="00E1018C">
        <w:rPr>
          <w:rFonts w:ascii="Times New Roman" w:hAnsi="Times New Roman"/>
          <w:sz w:val="28"/>
          <w:szCs w:val="28"/>
        </w:rPr>
        <w:t>по проделанной работе.</w:t>
      </w:r>
    </w:p>
    <w:p w14:paraId="18CFAC96" w14:textId="77777777" w:rsidR="00344C20" w:rsidRDefault="00344C20" w:rsidP="00EF3ED5">
      <w:pPr>
        <w:pStyle w:val="Standard"/>
        <w:spacing w:line="360" w:lineRule="auto"/>
        <w:rPr>
          <w:rFonts w:ascii="Times New Roman" w:hAnsi="Times New Roman" w:cs="Times New Roman"/>
          <w:sz w:val="28"/>
          <w:szCs w:val="28"/>
        </w:rPr>
      </w:pPr>
    </w:p>
    <w:p w14:paraId="721CC5C3" w14:textId="77777777" w:rsidR="00D21E27" w:rsidRDefault="00D21E27" w:rsidP="00EF3ED5">
      <w:pPr>
        <w:pStyle w:val="Standard"/>
        <w:spacing w:line="360" w:lineRule="auto"/>
        <w:rPr>
          <w:rFonts w:ascii="Times New Roman" w:hAnsi="Times New Roman" w:cs="Times New Roman"/>
          <w:sz w:val="28"/>
          <w:szCs w:val="28"/>
        </w:rPr>
      </w:pPr>
    </w:p>
    <w:p w14:paraId="54DBD0C9" w14:textId="77777777" w:rsidR="00D21E27" w:rsidRDefault="00D21E27" w:rsidP="00EF3ED5">
      <w:pPr>
        <w:pStyle w:val="Standard"/>
        <w:spacing w:line="360" w:lineRule="auto"/>
        <w:rPr>
          <w:rFonts w:ascii="Times New Roman" w:hAnsi="Times New Roman" w:cs="Times New Roman"/>
          <w:sz w:val="28"/>
          <w:szCs w:val="28"/>
        </w:rPr>
      </w:pPr>
    </w:p>
    <w:p w14:paraId="0FE58E1B" w14:textId="77777777" w:rsidR="00D21E27" w:rsidRDefault="00D21E27" w:rsidP="00EF3ED5">
      <w:pPr>
        <w:pStyle w:val="Standard"/>
        <w:spacing w:line="360" w:lineRule="auto"/>
        <w:rPr>
          <w:rFonts w:ascii="Times New Roman" w:hAnsi="Times New Roman" w:cs="Times New Roman"/>
          <w:sz w:val="28"/>
          <w:szCs w:val="28"/>
        </w:rPr>
      </w:pPr>
    </w:p>
    <w:p w14:paraId="7489688A" w14:textId="77777777" w:rsidR="00D21E27" w:rsidRDefault="00D21E27" w:rsidP="00EF3ED5">
      <w:pPr>
        <w:pStyle w:val="Standard"/>
        <w:spacing w:line="360" w:lineRule="auto"/>
        <w:rPr>
          <w:rFonts w:ascii="Times New Roman" w:hAnsi="Times New Roman" w:cs="Times New Roman"/>
          <w:sz w:val="28"/>
          <w:szCs w:val="28"/>
        </w:rPr>
      </w:pPr>
    </w:p>
    <w:p w14:paraId="3D6BFBE6" w14:textId="77777777" w:rsidR="001B2DF1" w:rsidRPr="006602FA" w:rsidRDefault="001B2DF1" w:rsidP="00EF3ED5">
      <w:pPr>
        <w:pStyle w:val="Standard"/>
        <w:spacing w:line="360" w:lineRule="auto"/>
        <w:rPr>
          <w:rFonts w:ascii="Times New Roman" w:hAnsi="Times New Roman" w:cs="Times New Roman"/>
          <w:sz w:val="28"/>
          <w:szCs w:val="28"/>
        </w:rPr>
      </w:pPr>
    </w:p>
    <w:p w14:paraId="6E475201" w14:textId="2E84D9D2" w:rsidR="00D21E27" w:rsidRDefault="00FE75F0" w:rsidP="00F37C53">
      <w:pPr>
        <w:pStyle w:val="12"/>
      </w:pPr>
      <w:bookmarkStart w:id="5" w:name="_Toc185775799"/>
      <w:r w:rsidRPr="00FE75F0">
        <w:rPr>
          <w:rFonts w:eastAsia="NSimSun"/>
          <w:kern w:val="3"/>
          <w:lang w:eastAsia="zh-CN" w:bidi="hi-IN"/>
        </w:rPr>
        <w:lastRenderedPageBreak/>
        <w:t>1</w:t>
      </w:r>
      <w:r>
        <w:t xml:space="preserve"> </w:t>
      </w:r>
      <w:r w:rsidR="00BE3DD3">
        <w:t>СОЗДАНИЕ УСИЛИТЕЛЯ МОЩНОСТИ</w:t>
      </w:r>
      <w:bookmarkEnd w:id="5"/>
    </w:p>
    <w:p w14:paraId="727ADC60" w14:textId="7BACC815" w:rsidR="00D57870" w:rsidRPr="00697DB1" w:rsidRDefault="00FE75F0" w:rsidP="00E8575A">
      <w:pPr>
        <w:pStyle w:val="23"/>
      </w:pPr>
      <w:bookmarkStart w:id="6" w:name="_Toc185775800"/>
      <w:r>
        <w:t>1.1</w:t>
      </w:r>
      <w:r w:rsidR="00D57870">
        <w:t xml:space="preserve"> </w:t>
      </w:r>
      <w:r w:rsidR="00877A99">
        <w:t>Выбор основного операционного усилителя</w:t>
      </w:r>
      <w:bookmarkEnd w:id="6"/>
    </w:p>
    <w:p w14:paraId="380799D6" w14:textId="7D38434D" w:rsidR="005F628A" w:rsidRDefault="00741331" w:rsidP="005F628A">
      <w:pPr>
        <w:ind w:firstLine="708"/>
        <w:rPr>
          <w:rFonts w:ascii="Times New Roman" w:hAnsi="Times New Roman" w:cs="Times New Roman"/>
          <w:sz w:val="28"/>
          <w:szCs w:val="28"/>
        </w:rPr>
      </w:pPr>
      <w:r>
        <w:rPr>
          <w:rFonts w:ascii="Times New Roman" w:hAnsi="Times New Roman" w:cs="Times New Roman"/>
          <w:sz w:val="28"/>
          <w:szCs w:val="28"/>
        </w:rPr>
        <w:t xml:space="preserve">Для создания электрической схемы можно было использовать различные каскады, такие как: </w:t>
      </w:r>
      <w:r w:rsidR="005F628A">
        <w:rPr>
          <w:rFonts w:ascii="Times New Roman" w:hAnsi="Times New Roman" w:cs="Times New Roman"/>
          <w:sz w:val="28"/>
          <w:szCs w:val="28"/>
        </w:rPr>
        <w:t xml:space="preserve">общий коллектор (ОК), общий эмиттер (ОЭ), общая база (ОБ), токовое зеркало, дифференциальный каскад. </w:t>
      </w:r>
      <w:r w:rsidR="00D21E27">
        <w:rPr>
          <w:rFonts w:ascii="Times New Roman" w:hAnsi="Times New Roman" w:cs="Times New Roman"/>
          <w:sz w:val="28"/>
          <w:szCs w:val="28"/>
        </w:rPr>
        <w:t xml:space="preserve"> </w:t>
      </w:r>
    </w:p>
    <w:p w14:paraId="08CC75BD" w14:textId="7A8B1517" w:rsidR="009B17AE" w:rsidRDefault="00D21E27" w:rsidP="000063DE">
      <w:pPr>
        <w:ind w:firstLine="708"/>
        <w:rPr>
          <w:rFonts w:ascii="Times New Roman" w:hAnsi="Times New Roman"/>
          <w:sz w:val="28"/>
          <w:szCs w:val="28"/>
        </w:rPr>
      </w:pPr>
      <w:r>
        <w:rPr>
          <w:rFonts w:ascii="Times New Roman" w:hAnsi="Times New Roman" w:cs="Times New Roman"/>
          <w:sz w:val="28"/>
          <w:szCs w:val="28"/>
        </w:rPr>
        <w:t>По</w:t>
      </w:r>
      <w:r w:rsidR="005F628A">
        <w:rPr>
          <w:rFonts w:ascii="Times New Roman" w:hAnsi="Times New Roman" w:cs="Times New Roman"/>
          <w:sz w:val="28"/>
          <w:szCs w:val="28"/>
        </w:rPr>
        <w:t xml:space="preserve"> основным параметрам из таблицы 2, а точнее: </w:t>
      </w:r>
      <w:r w:rsidR="005F628A" w:rsidRPr="005F628A">
        <w:rPr>
          <w:rFonts w:ascii="Times New Roman" w:hAnsi="Times New Roman" w:cs="Times New Roman"/>
          <w:sz w:val="28"/>
          <w:szCs w:val="28"/>
        </w:rPr>
        <w:t>входное и выходное сопротивления</w:t>
      </w:r>
      <w:r w:rsidR="005F628A">
        <w:rPr>
          <w:rFonts w:ascii="Times New Roman" w:hAnsi="Times New Roman" w:cs="Times New Roman"/>
          <w:sz w:val="28"/>
          <w:szCs w:val="28"/>
        </w:rPr>
        <w:t xml:space="preserve"> и коэффициент усиления, было </w:t>
      </w:r>
      <w:r w:rsidR="00B871A7">
        <w:rPr>
          <w:rFonts w:ascii="Times New Roman" w:hAnsi="Times New Roman" w:cs="Times New Roman"/>
          <w:sz w:val="28"/>
          <w:szCs w:val="28"/>
        </w:rPr>
        <w:t>принято решение</w:t>
      </w:r>
      <w:r w:rsidR="005F628A">
        <w:rPr>
          <w:rFonts w:ascii="Times New Roman" w:hAnsi="Times New Roman" w:cs="Times New Roman"/>
          <w:sz w:val="28"/>
          <w:szCs w:val="28"/>
        </w:rPr>
        <w:t xml:space="preserve">, что </w:t>
      </w:r>
      <w:r w:rsidR="0000485A">
        <w:rPr>
          <w:rFonts w:ascii="Times New Roman" w:hAnsi="Times New Roman" w:cs="Times New Roman"/>
          <w:sz w:val="28"/>
          <w:szCs w:val="28"/>
        </w:rPr>
        <w:t>лучше всего подойдет</w:t>
      </w:r>
      <w:r w:rsidR="005F628A">
        <w:rPr>
          <w:rFonts w:ascii="Times New Roman" w:hAnsi="Times New Roman" w:cs="Times New Roman"/>
          <w:sz w:val="28"/>
          <w:szCs w:val="28"/>
        </w:rPr>
        <w:t xml:space="preserve"> операционный усилитель. Был взят предлагаемый в описании курсовой работы К140УД1, состоящий из токового зеркала, двух </w:t>
      </w:r>
      <w:proofErr w:type="spellStart"/>
      <w:r w:rsidR="005F628A">
        <w:rPr>
          <w:rFonts w:ascii="Times New Roman" w:hAnsi="Times New Roman" w:cs="Times New Roman"/>
          <w:sz w:val="28"/>
          <w:szCs w:val="28"/>
        </w:rPr>
        <w:t>диф</w:t>
      </w:r>
      <w:proofErr w:type="spellEnd"/>
      <w:r w:rsidR="005F628A">
        <w:rPr>
          <w:rFonts w:ascii="Times New Roman" w:hAnsi="Times New Roman" w:cs="Times New Roman"/>
          <w:sz w:val="28"/>
          <w:szCs w:val="28"/>
        </w:rPr>
        <w:t xml:space="preserve">. каскадов, </w:t>
      </w:r>
      <w:r w:rsidR="00703784">
        <w:rPr>
          <w:rFonts w:ascii="Times New Roman" w:hAnsi="Times New Roman"/>
          <w:sz w:val="28"/>
          <w:szCs w:val="28"/>
        </w:rPr>
        <w:t>схемы сдвига уровня и выходного каскада со схемой подключения ОК</w:t>
      </w:r>
      <w:r w:rsidR="00D6735C">
        <w:rPr>
          <w:rFonts w:ascii="Times New Roman" w:hAnsi="Times New Roman"/>
          <w:sz w:val="28"/>
          <w:szCs w:val="28"/>
        </w:rPr>
        <w:t xml:space="preserve"> или эмиттерный повторитель</w:t>
      </w:r>
      <w:r w:rsidR="00703784">
        <w:rPr>
          <w:rFonts w:ascii="Times New Roman" w:hAnsi="Times New Roman"/>
          <w:sz w:val="28"/>
          <w:szCs w:val="28"/>
        </w:rPr>
        <w:t>.</w:t>
      </w:r>
      <w:r w:rsidR="002057F9">
        <w:rPr>
          <w:rFonts w:ascii="Times New Roman" w:hAnsi="Times New Roman"/>
          <w:sz w:val="28"/>
          <w:szCs w:val="28"/>
        </w:rPr>
        <w:t xml:space="preserve"> </w:t>
      </w:r>
      <w:r w:rsidR="00274E92">
        <w:rPr>
          <w:rFonts w:ascii="Times New Roman" w:hAnsi="Times New Roman"/>
          <w:sz w:val="28"/>
          <w:szCs w:val="28"/>
        </w:rPr>
        <w:t xml:space="preserve">Транзисторы были </w:t>
      </w:r>
      <w:r w:rsidR="009B5EDA">
        <w:rPr>
          <w:rFonts w:ascii="Times New Roman" w:hAnsi="Times New Roman"/>
          <w:sz w:val="28"/>
          <w:szCs w:val="28"/>
        </w:rPr>
        <w:t>взяты из лабораторной работы по курсу ААЭС по би</w:t>
      </w:r>
      <w:r w:rsidR="00CE4EAA">
        <w:rPr>
          <w:rFonts w:ascii="Times New Roman" w:hAnsi="Times New Roman"/>
          <w:sz w:val="28"/>
          <w:szCs w:val="28"/>
        </w:rPr>
        <w:t>полярным транзисторам</w:t>
      </w:r>
      <w:r w:rsidR="00EA7DED">
        <w:rPr>
          <w:rFonts w:ascii="Times New Roman" w:hAnsi="Times New Roman"/>
          <w:sz w:val="28"/>
          <w:szCs w:val="28"/>
        </w:rPr>
        <w:t xml:space="preserve"> </w:t>
      </w:r>
      <w:r w:rsidR="0090474F">
        <w:rPr>
          <w:rFonts w:ascii="Times New Roman" w:hAnsi="Times New Roman"/>
          <w:sz w:val="28"/>
          <w:szCs w:val="28"/>
        </w:rPr>
        <w:t>(</w:t>
      </w:r>
      <w:r w:rsidR="00EA7DED">
        <w:rPr>
          <w:rFonts w:ascii="Times New Roman" w:hAnsi="Times New Roman"/>
          <w:sz w:val="28"/>
          <w:szCs w:val="28"/>
        </w:rPr>
        <w:t>таблица 1</w:t>
      </w:r>
      <w:r w:rsidR="0090474F">
        <w:rPr>
          <w:rFonts w:ascii="Times New Roman" w:hAnsi="Times New Roman"/>
          <w:sz w:val="28"/>
          <w:szCs w:val="28"/>
        </w:rPr>
        <w:t>)</w:t>
      </w:r>
      <w:r w:rsidR="00CE4EAA">
        <w:rPr>
          <w:rFonts w:ascii="Times New Roman" w:hAnsi="Times New Roman"/>
          <w:sz w:val="28"/>
          <w:szCs w:val="28"/>
        </w:rPr>
        <w:t xml:space="preserve">. </w:t>
      </w:r>
      <w:r w:rsidR="00E30B72">
        <w:rPr>
          <w:rFonts w:ascii="Times New Roman" w:hAnsi="Times New Roman"/>
          <w:sz w:val="28"/>
          <w:szCs w:val="28"/>
        </w:rPr>
        <w:t>В</w:t>
      </w:r>
      <w:r w:rsidR="00274E92">
        <w:rPr>
          <w:rFonts w:ascii="Times New Roman" w:hAnsi="Times New Roman"/>
          <w:sz w:val="28"/>
          <w:szCs w:val="28"/>
        </w:rPr>
        <w:t>о время выполнения курсовой работы в</w:t>
      </w:r>
      <w:r w:rsidR="00E30B72">
        <w:rPr>
          <w:rFonts w:ascii="Times New Roman" w:hAnsi="Times New Roman"/>
          <w:sz w:val="28"/>
          <w:szCs w:val="28"/>
        </w:rPr>
        <w:t xml:space="preserve"> нем</w:t>
      </w:r>
      <w:r w:rsidR="0089306B">
        <w:rPr>
          <w:rFonts w:ascii="Times New Roman" w:hAnsi="Times New Roman"/>
          <w:sz w:val="28"/>
          <w:szCs w:val="28"/>
        </w:rPr>
        <w:t xml:space="preserve"> были изменены </w:t>
      </w:r>
      <w:r w:rsidR="00274E92">
        <w:rPr>
          <w:rFonts w:ascii="Times New Roman" w:hAnsi="Times New Roman"/>
          <w:sz w:val="28"/>
          <w:szCs w:val="28"/>
        </w:rPr>
        <w:t>номиналы</w:t>
      </w:r>
      <w:r w:rsidR="0089306B">
        <w:rPr>
          <w:rFonts w:ascii="Times New Roman" w:hAnsi="Times New Roman"/>
          <w:sz w:val="28"/>
          <w:szCs w:val="28"/>
        </w:rPr>
        <w:t xml:space="preserve"> резисторов</w:t>
      </w:r>
      <w:r w:rsidR="00E3630B">
        <w:rPr>
          <w:rFonts w:ascii="Times New Roman" w:hAnsi="Times New Roman"/>
          <w:sz w:val="28"/>
          <w:szCs w:val="28"/>
        </w:rPr>
        <w:t xml:space="preserve"> для правки смещения нуля</w:t>
      </w:r>
      <w:r w:rsidR="00E30B72">
        <w:rPr>
          <w:rFonts w:ascii="Times New Roman" w:hAnsi="Times New Roman"/>
          <w:sz w:val="28"/>
          <w:szCs w:val="28"/>
        </w:rPr>
        <w:t xml:space="preserve"> и нужного коэффициента усиления</w:t>
      </w:r>
      <w:r w:rsidR="00266C69">
        <w:rPr>
          <w:rFonts w:ascii="Times New Roman" w:hAnsi="Times New Roman"/>
          <w:sz w:val="28"/>
          <w:szCs w:val="28"/>
        </w:rPr>
        <w:t xml:space="preserve"> (рисунок 2)</w:t>
      </w:r>
      <w:r w:rsidR="00E3630B">
        <w:rPr>
          <w:rFonts w:ascii="Times New Roman" w:hAnsi="Times New Roman"/>
          <w:sz w:val="28"/>
          <w:szCs w:val="28"/>
        </w:rPr>
        <w:t>.</w:t>
      </w:r>
    </w:p>
    <w:p w14:paraId="043D9F00" w14:textId="6E3A8F44" w:rsidR="008E06AE" w:rsidRDefault="002A7869" w:rsidP="0027148B">
      <w:pPr>
        <w:ind w:firstLine="708"/>
        <w:rPr>
          <w:rFonts w:ascii="Times New Roman" w:hAnsi="Times New Roman"/>
          <w:sz w:val="28"/>
          <w:szCs w:val="28"/>
        </w:rPr>
      </w:pPr>
      <w:r>
        <w:rPr>
          <w:rFonts w:ascii="Times New Roman" w:hAnsi="Times New Roman"/>
          <w:sz w:val="28"/>
          <w:szCs w:val="28"/>
        </w:rPr>
        <w:t>Сам ОУ К140УД1 ра</w:t>
      </w:r>
      <w:r w:rsidR="009F7E6F">
        <w:rPr>
          <w:rFonts w:ascii="Times New Roman" w:hAnsi="Times New Roman"/>
          <w:sz w:val="28"/>
          <w:szCs w:val="28"/>
        </w:rPr>
        <w:t xml:space="preserve">ботает так. </w:t>
      </w:r>
      <w:r w:rsidR="008E06AE" w:rsidRPr="008E06AE">
        <w:rPr>
          <w:rFonts w:ascii="Times New Roman" w:hAnsi="Times New Roman"/>
          <w:sz w:val="28"/>
          <w:szCs w:val="28"/>
        </w:rPr>
        <w:t>Первый каскад состоит из дифференциальной тран</w:t>
      </w:r>
      <w:r w:rsidR="008E06AE" w:rsidRPr="008E06AE">
        <w:rPr>
          <w:rFonts w:ascii="Times New Roman" w:hAnsi="Times New Roman"/>
          <w:sz w:val="28"/>
          <w:szCs w:val="28"/>
        </w:rPr>
        <w:softHyphen/>
        <w:t>зисторной пары</w:t>
      </w:r>
      <w:r w:rsidR="008E06AE">
        <w:rPr>
          <w:rFonts w:ascii="Times New Roman" w:hAnsi="Times New Roman"/>
          <w:sz w:val="28"/>
          <w:szCs w:val="28"/>
        </w:rPr>
        <w:t xml:space="preserve"> </w:t>
      </w:r>
      <w:r w:rsidR="008E06AE" w:rsidRPr="008E06AE">
        <w:rPr>
          <w:rFonts w:ascii="Times New Roman" w:hAnsi="Times New Roman"/>
          <w:i/>
          <w:iCs/>
          <w:sz w:val="28"/>
          <w:szCs w:val="28"/>
        </w:rPr>
        <w:t>VT1, VT2, </w:t>
      </w:r>
      <w:r w:rsidR="008E06AE" w:rsidRPr="008E06AE">
        <w:rPr>
          <w:rFonts w:ascii="Times New Roman" w:hAnsi="Times New Roman"/>
          <w:sz w:val="28"/>
          <w:szCs w:val="28"/>
        </w:rPr>
        <w:t>которая питается от генератора тока на транзисторе</w:t>
      </w:r>
      <w:r w:rsidR="008E06AE">
        <w:rPr>
          <w:rFonts w:ascii="Times New Roman" w:hAnsi="Times New Roman"/>
          <w:sz w:val="28"/>
          <w:szCs w:val="28"/>
        </w:rPr>
        <w:t xml:space="preserve"> </w:t>
      </w:r>
      <w:r w:rsidR="008E06AE" w:rsidRPr="008E06AE">
        <w:rPr>
          <w:rFonts w:ascii="Times New Roman" w:hAnsi="Times New Roman"/>
          <w:i/>
          <w:iCs/>
          <w:sz w:val="28"/>
          <w:szCs w:val="28"/>
        </w:rPr>
        <w:t>VT3. </w:t>
      </w:r>
      <w:r w:rsidR="008E06AE" w:rsidRPr="008E06AE">
        <w:rPr>
          <w:rFonts w:ascii="Times New Roman" w:hAnsi="Times New Roman"/>
          <w:sz w:val="28"/>
          <w:szCs w:val="28"/>
        </w:rPr>
        <w:t>Температурная стабилизация тока осуществляется транзистором</w:t>
      </w:r>
      <w:r w:rsidR="007F1846">
        <w:rPr>
          <w:rFonts w:ascii="Times New Roman" w:hAnsi="Times New Roman"/>
          <w:sz w:val="28"/>
          <w:szCs w:val="28"/>
        </w:rPr>
        <w:t xml:space="preserve"> </w:t>
      </w:r>
      <w:r w:rsidR="008E06AE" w:rsidRPr="008E06AE">
        <w:rPr>
          <w:rFonts w:ascii="Times New Roman" w:hAnsi="Times New Roman"/>
          <w:i/>
          <w:iCs/>
          <w:sz w:val="28"/>
          <w:szCs w:val="28"/>
        </w:rPr>
        <w:t>VT</w:t>
      </w:r>
      <w:r w:rsidR="00AE0832">
        <w:rPr>
          <w:rFonts w:ascii="Times New Roman" w:hAnsi="Times New Roman"/>
          <w:i/>
          <w:iCs/>
          <w:sz w:val="28"/>
          <w:szCs w:val="28"/>
        </w:rPr>
        <w:t>6</w:t>
      </w:r>
      <w:r w:rsidR="008E06AE" w:rsidRPr="008E06AE">
        <w:rPr>
          <w:rFonts w:ascii="Times New Roman" w:hAnsi="Times New Roman"/>
          <w:i/>
          <w:iCs/>
          <w:sz w:val="28"/>
          <w:szCs w:val="28"/>
        </w:rPr>
        <w:t>. </w:t>
      </w:r>
      <w:r w:rsidR="008E06AE" w:rsidRPr="008E06AE">
        <w:rPr>
          <w:rFonts w:ascii="Times New Roman" w:hAnsi="Times New Roman"/>
          <w:sz w:val="28"/>
          <w:szCs w:val="28"/>
        </w:rPr>
        <w:t>Второй</w:t>
      </w:r>
      <w:r w:rsidR="00872DA2">
        <w:rPr>
          <w:rFonts w:ascii="Times New Roman" w:hAnsi="Times New Roman"/>
          <w:sz w:val="28"/>
          <w:szCs w:val="28"/>
        </w:rPr>
        <w:t xml:space="preserve"> </w:t>
      </w:r>
      <w:proofErr w:type="spellStart"/>
      <w:r w:rsidR="00872DA2">
        <w:rPr>
          <w:rFonts w:ascii="Times New Roman" w:hAnsi="Times New Roman"/>
          <w:sz w:val="28"/>
          <w:szCs w:val="28"/>
        </w:rPr>
        <w:t>диф</w:t>
      </w:r>
      <w:proofErr w:type="spellEnd"/>
      <w:r w:rsidR="00872DA2">
        <w:rPr>
          <w:rFonts w:ascii="Times New Roman" w:hAnsi="Times New Roman"/>
          <w:sz w:val="28"/>
          <w:szCs w:val="28"/>
        </w:rPr>
        <w:t>.</w:t>
      </w:r>
      <w:r w:rsidR="008E06AE" w:rsidRPr="008E06AE">
        <w:rPr>
          <w:rFonts w:ascii="Times New Roman" w:hAnsi="Times New Roman"/>
          <w:sz w:val="28"/>
          <w:szCs w:val="28"/>
        </w:rPr>
        <w:t xml:space="preserve"> каскад на транзисторах</w:t>
      </w:r>
      <w:r w:rsidR="00113FCB">
        <w:rPr>
          <w:rFonts w:ascii="Times New Roman" w:hAnsi="Times New Roman"/>
          <w:sz w:val="28"/>
          <w:szCs w:val="28"/>
        </w:rPr>
        <w:t xml:space="preserve"> </w:t>
      </w:r>
      <w:r w:rsidR="008E06AE" w:rsidRPr="008E06AE">
        <w:rPr>
          <w:rFonts w:ascii="Times New Roman" w:hAnsi="Times New Roman"/>
          <w:i/>
          <w:iCs/>
          <w:sz w:val="28"/>
          <w:szCs w:val="28"/>
        </w:rPr>
        <w:t>VT</w:t>
      </w:r>
      <w:r w:rsidR="00AE0832">
        <w:rPr>
          <w:rFonts w:ascii="Times New Roman" w:hAnsi="Times New Roman"/>
          <w:i/>
          <w:iCs/>
          <w:sz w:val="28"/>
          <w:szCs w:val="28"/>
        </w:rPr>
        <w:t>4</w:t>
      </w:r>
      <w:r w:rsidR="008E06AE" w:rsidRPr="008E06AE">
        <w:rPr>
          <w:rFonts w:ascii="Times New Roman" w:hAnsi="Times New Roman"/>
          <w:i/>
          <w:iCs/>
          <w:sz w:val="28"/>
          <w:szCs w:val="28"/>
        </w:rPr>
        <w:t> </w:t>
      </w:r>
      <w:r w:rsidR="008E06AE" w:rsidRPr="008E06AE">
        <w:rPr>
          <w:rFonts w:ascii="Times New Roman" w:hAnsi="Times New Roman"/>
          <w:sz w:val="28"/>
          <w:szCs w:val="28"/>
        </w:rPr>
        <w:t>и</w:t>
      </w:r>
      <w:r w:rsidR="00113FCB">
        <w:rPr>
          <w:rFonts w:ascii="Times New Roman" w:hAnsi="Times New Roman"/>
          <w:sz w:val="28"/>
          <w:szCs w:val="28"/>
        </w:rPr>
        <w:t xml:space="preserve"> </w:t>
      </w:r>
      <w:r w:rsidR="008E06AE" w:rsidRPr="008E06AE">
        <w:rPr>
          <w:rFonts w:ascii="Times New Roman" w:hAnsi="Times New Roman"/>
          <w:i/>
          <w:iCs/>
          <w:sz w:val="28"/>
          <w:szCs w:val="28"/>
        </w:rPr>
        <w:t>VT</w:t>
      </w:r>
      <w:r w:rsidR="00AE0832">
        <w:rPr>
          <w:rFonts w:ascii="Times New Roman" w:hAnsi="Times New Roman"/>
          <w:i/>
          <w:iCs/>
          <w:sz w:val="28"/>
          <w:szCs w:val="28"/>
        </w:rPr>
        <w:t>5</w:t>
      </w:r>
      <w:r w:rsidR="008E06AE" w:rsidRPr="008E06AE">
        <w:rPr>
          <w:rFonts w:ascii="Times New Roman" w:hAnsi="Times New Roman"/>
          <w:i/>
          <w:iCs/>
          <w:sz w:val="28"/>
          <w:szCs w:val="28"/>
        </w:rPr>
        <w:t> </w:t>
      </w:r>
      <w:r w:rsidR="008E06AE" w:rsidRPr="008E06AE">
        <w:rPr>
          <w:rFonts w:ascii="Times New Roman" w:hAnsi="Times New Roman"/>
          <w:sz w:val="28"/>
          <w:szCs w:val="28"/>
        </w:rPr>
        <w:t>гальванически связан с выходами первого.</w:t>
      </w:r>
      <w:r w:rsidR="001E0D5F">
        <w:rPr>
          <w:rFonts w:ascii="Times New Roman" w:hAnsi="Times New Roman"/>
          <w:sz w:val="28"/>
          <w:szCs w:val="28"/>
        </w:rPr>
        <w:t xml:space="preserve"> Для согласования потенциалов на выходе </w:t>
      </w:r>
      <w:r w:rsidR="00FC6DAA">
        <w:rPr>
          <w:rFonts w:ascii="Times New Roman" w:hAnsi="Times New Roman"/>
          <w:sz w:val="28"/>
          <w:szCs w:val="28"/>
        </w:rPr>
        <w:t xml:space="preserve">второго </w:t>
      </w:r>
      <w:proofErr w:type="spellStart"/>
      <w:r w:rsidR="00FC6DAA">
        <w:rPr>
          <w:rFonts w:ascii="Times New Roman" w:hAnsi="Times New Roman"/>
          <w:sz w:val="28"/>
          <w:szCs w:val="28"/>
        </w:rPr>
        <w:t>диф</w:t>
      </w:r>
      <w:proofErr w:type="spellEnd"/>
      <w:r w:rsidR="00FC6DAA">
        <w:rPr>
          <w:rFonts w:ascii="Times New Roman" w:hAnsi="Times New Roman"/>
          <w:sz w:val="28"/>
          <w:szCs w:val="28"/>
        </w:rPr>
        <w:t>. каскада и входа усилителя мощности</w:t>
      </w:r>
      <w:r w:rsidR="00A942F8">
        <w:rPr>
          <w:rFonts w:ascii="Times New Roman" w:hAnsi="Times New Roman"/>
          <w:sz w:val="28"/>
          <w:szCs w:val="28"/>
        </w:rPr>
        <w:t xml:space="preserve"> применяется схема сдвига уровня постоянного напряжения. </w:t>
      </w:r>
      <w:r w:rsidR="00E91BA4">
        <w:rPr>
          <w:rFonts w:ascii="Times New Roman" w:hAnsi="Times New Roman"/>
          <w:sz w:val="28"/>
          <w:szCs w:val="28"/>
        </w:rPr>
        <w:t xml:space="preserve">Она состоит из эмиттерного повторителя </w:t>
      </w:r>
      <w:r w:rsidR="00225CD9">
        <w:rPr>
          <w:rFonts w:ascii="Times New Roman" w:hAnsi="Times New Roman"/>
          <w:sz w:val="28"/>
          <w:szCs w:val="28"/>
        </w:rPr>
        <w:t xml:space="preserve">на транзисторе </w:t>
      </w:r>
      <w:r w:rsidR="00225CD9" w:rsidRPr="008E06AE">
        <w:rPr>
          <w:rFonts w:ascii="Times New Roman" w:hAnsi="Times New Roman"/>
          <w:i/>
          <w:iCs/>
          <w:sz w:val="28"/>
          <w:szCs w:val="28"/>
        </w:rPr>
        <w:t>VT</w:t>
      </w:r>
      <w:r w:rsidR="00225CD9">
        <w:rPr>
          <w:rFonts w:ascii="Times New Roman" w:hAnsi="Times New Roman"/>
          <w:sz w:val="28"/>
          <w:szCs w:val="28"/>
        </w:rPr>
        <w:t xml:space="preserve">7 </w:t>
      </w:r>
      <w:r w:rsidR="00CD500F">
        <w:rPr>
          <w:rFonts w:ascii="Times New Roman" w:hAnsi="Times New Roman"/>
          <w:sz w:val="28"/>
          <w:szCs w:val="28"/>
        </w:rPr>
        <w:t xml:space="preserve">и стабилизаторе тока </w:t>
      </w:r>
      <w:r w:rsidR="00CD500F" w:rsidRPr="008E06AE">
        <w:rPr>
          <w:rFonts w:ascii="Times New Roman" w:hAnsi="Times New Roman"/>
          <w:i/>
          <w:iCs/>
          <w:sz w:val="28"/>
          <w:szCs w:val="28"/>
        </w:rPr>
        <w:t>VT</w:t>
      </w:r>
      <w:r w:rsidR="00952522">
        <w:rPr>
          <w:rFonts w:ascii="Times New Roman" w:hAnsi="Times New Roman"/>
          <w:i/>
          <w:iCs/>
          <w:sz w:val="28"/>
          <w:szCs w:val="28"/>
        </w:rPr>
        <w:t>8.</w:t>
      </w:r>
      <w:r w:rsidR="00303A17">
        <w:rPr>
          <w:rFonts w:ascii="Times New Roman" w:hAnsi="Times New Roman"/>
          <w:i/>
          <w:iCs/>
          <w:sz w:val="28"/>
          <w:szCs w:val="28"/>
        </w:rPr>
        <w:t xml:space="preserve"> </w:t>
      </w:r>
      <w:r w:rsidR="00303A17" w:rsidRPr="00E54298">
        <w:rPr>
          <w:rFonts w:ascii="Times New Roman" w:hAnsi="Times New Roman"/>
          <w:sz w:val="28"/>
          <w:szCs w:val="28"/>
        </w:rPr>
        <w:t>Диод VD включен в обратном направлении, и его емкость используется для частотной коррекции.</w:t>
      </w:r>
      <w:r w:rsidR="00952522">
        <w:rPr>
          <w:rFonts w:ascii="Times New Roman" w:hAnsi="Times New Roman"/>
          <w:i/>
          <w:iCs/>
          <w:sz w:val="28"/>
          <w:szCs w:val="28"/>
        </w:rPr>
        <w:t xml:space="preserve"> </w:t>
      </w:r>
      <w:r w:rsidR="00952522">
        <w:rPr>
          <w:rFonts w:ascii="Times New Roman" w:hAnsi="Times New Roman"/>
          <w:sz w:val="28"/>
          <w:szCs w:val="28"/>
        </w:rPr>
        <w:t xml:space="preserve">Выходной каскад построен по </w:t>
      </w:r>
      <w:r w:rsidR="008C1B9C">
        <w:rPr>
          <w:rFonts w:ascii="Times New Roman" w:hAnsi="Times New Roman"/>
          <w:sz w:val="28"/>
          <w:szCs w:val="28"/>
        </w:rPr>
        <w:t xml:space="preserve">схеме эмиттерного повторителя </w:t>
      </w:r>
      <w:r w:rsidR="008C1B9C" w:rsidRPr="008E06AE">
        <w:rPr>
          <w:rFonts w:ascii="Times New Roman" w:hAnsi="Times New Roman"/>
          <w:i/>
          <w:iCs/>
          <w:sz w:val="28"/>
          <w:szCs w:val="28"/>
        </w:rPr>
        <w:t>VT</w:t>
      </w:r>
      <w:r w:rsidR="008C1B9C">
        <w:rPr>
          <w:rFonts w:ascii="Times New Roman" w:hAnsi="Times New Roman"/>
          <w:i/>
          <w:iCs/>
          <w:sz w:val="28"/>
          <w:szCs w:val="28"/>
        </w:rPr>
        <w:t>9</w:t>
      </w:r>
      <w:r w:rsidR="003464A2">
        <w:rPr>
          <w:rFonts w:ascii="Times New Roman" w:hAnsi="Times New Roman"/>
          <w:i/>
          <w:iCs/>
          <w:sz w:val="28"/>
          <w:szCs w:val="28"/>
        </w:rPr>
        <w:t xml:space="preserve">, </w:t>
      </w:r>
      <w:r w:rsidR="003464A2" w:rsidRPr="003464A2">
        <w:rPr>
          <w:rFonts w:ascii="Times New Roman" w:hAnsi="Times New Roman"/>
          <w:sz w:val="28"/>
          <w:szCs w:val="28"/>
        </w:rPr>
        <w:t xml:space="preserve">который </w:t>
      </w:r>
      <w:r w:rsidR="008E06AE" w:rsidRPr="008E06AE">
        <w:rPr>
          <w:rFonts w:ascii="Times New Roman" w:hAnsi="Times New Roman"/>
          <w:sz w:val="28"/>
          <w:szCs w:val="28"/>
        </w:rPr>
        <w:t>осуществляет сдвиг уровня постоянного напряжения на выходе.</w:t>
      </w:r>
    </w:p>
    <w:p w14:paraId="783DD5CF" w14:textId="4EA2A78A" w:rsidR="002A7869" w:rsidRDefault="002A7869" w:rsidP="000063DE">
      <w:pPr>
        <w:ind w:firstLine="708"/>
        <w:rPr>
          <w:rFonts w:ascii="Times New Roman" w:hAnsi="Times New Roman"/>
          <w:sz w:val="28"/>
          <w:szCs w:val="28"/>
        </w:rPr>
      </w:pPr>
      <w:r w:rsidRPr="002A7869">
        <w:rPr>
          <w:rFonts w:ascii="Times New Roman" w:hAnsi="Times New Roman"/>
          <w:sz w:val="28"/>
          <w:szCs w:val="28"/>
        </w:rPr>
        <w:t>Сдвиг уровня напряжения происходит за счет падения напряжения на резисторе R</w:t>
      </w:r>
      <w:r w:rsidR="00862B0F">
        <w:rPr>
          <w:rFonts w:ascii="Times New Roman" w:hAnsi="Times New Roman"/>
          <w:sz w:val="28"/>
          <w:szCs w:val="28"/>
        </w:rPr>
        <w:t>8</w:t>
      </w:r>
      <w:r w:rsidRPr="002A7869">
        <w:rPr>
          <w:rFonts w:ascii="Times New Roman" w:hAnsi="Times New Roman"/>
          <w:sz w:val="28"/>
          <w:szCs w:val="28"/>
        </w:rPr>
        <w:t xml:space="preserve"> при протекании через него коллекторного тока транзистора VT8. Резистор R</w:t>
      </w:r>
      <w:r w:rsidR="00657346">
        <w:rPr>
          <w:rFonts w:ascii="Times New Roman" w:hAnsi="Times New Roman"/>
          <w:sz w:val="28"/>
          <w:szCs w:val="28"/>
        </w:rPr>
        <w:t>8</w:t>
      </w:r>
      <w:r w:rsidRPr="002A7869">
        <w:rPr>
          <w:rFonts w:ascii="Times New Roman" w:hAnsi="Times New Roman"/>
          <w:sz w:val="28"/>
          <w:szCs w:val="28"/>
        </w:rPr>
        <w:t xml:space="preserve"> и сопротивление коллекторного перехода транзистора VT8 образуют делитель напряжения. Поскольку сопротивление коллекторного перехода велико, сигнал почти без ослабления поступает на базу транзистора VT9 выходного каскада. Выходной каскад ОУ выполнен по схеме эмиттерного повторителя на транзисторе VT9, он осуществляет усиление мощности.</w:t>
      </w:r>
      <w:r w:rsidR="00E54298">
        <w:rPr>
          <w:rFonts w:ascii="Times New Roman" w:hAnsi="Times New Roman"/>
          <w:sz w:val="28"/>
          <w:szCs w:val="28"/>
        </w:rPr>
        <w:t xml:space="preserve"> </w:t>
      </w:r>
    </w:p>
    <w:p w14:paraId="1B342191" w14:textId="1564640B" w:rsidR="008615E5" w:rsidRDefault="00266C69" w:rsidP="008615E5">
      <w:pPr>
        <w:rPr>
          <w:rFonts w:ascii="Times New Roman" w:hAnsi="Times New Roman"/>
          <w:sz w:val="28"/>
          <w:szCs w:val="28"/>
        </w:rPr>
      </w:pPr>
      <w:r w:rsidRPr="00575536">
        <w:rPr>
          <w:rFonts w:ascii="Times New Roman" w:hAnsi="Times New Roman"/>
          <w:noProof/>
          <w:sz w:val="28"/>
          <w:szCs w:val="28"/>
        </w:rPr>
        <w:lastRenderedPageBreak/>
        <w:drawing>
          <wp:inline distT="0" distB="0" distL="0" distR="0" wp14:anchorId="475EC17A" wp14:editId="1C8E0AA0">
            <wp:extent cx="5893126" cy="3718560"/>
            <wp:effectExtent l="0" t="0" r="0" b="0"/>
            <wp:docPr id="1422237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93971" name=""/>
                    <pic:cNvPicPr/>
                  </pic:nvPicPr>
                  <pic:blipFill>
                    <a:blip r:embed="rId9"/>
                    <a:stretch>
                      <a:fillRect/>
                    </a:stretch>
                  </pic:blipFill>
                  <pic:spPr>
                    <a:xfrm>
                      <a:off x="0" y="0"/>
                      <a:ext cx="5916582" cy="3733361"/>
                    </a:xfrm>
                    <a:prstGeom prst="rect">
                      <a:avLst/>
                    </a:prstGeom>
                  </pic:spPr>
                </pic:pic>
              </a:graphicData>
            </a:graphic>
          </wp:inline>
        </w:drawing>
      </w:r>
    </w:p>
    <w:p w14:paraId="4D94C24D" w14:textId="2C255E7E" w:rsidR="00266C69" w:rsidRPr="008337C7" w:rsidRDefault="00266C69" w:rsidP="00266C69">
      <w:pPr>
        <w:ind w:firstLine="708"/>
        <w:jc w:val="center"/>
        <w:rPr>
          <w:rFonts w:ascii="Times New Roman" w:hAnsi="Times New Roman"/>
          <w:i/>
          <w:iCs/>
          <w:sz w:val="24"/>
          <w:szCs w:val="24"/>
        </w:rPr>
      </w:pPr>
      <w:r w:rsidRPr="008337C7">
        <w:rPr>
          <w:rFonts w:ascii="Times New Roman" w:hAnsi="Times New Roman"/>
          <w:i/>
          <w:iCs/>
          <w:sz w:val="24"/>
          <w:szCs w:val="24"/>
        </w:rPr>
        <w:t xml:space="preserve">Рисунок </w:t>
      </w:r>
      <w:r w:rsidR="008337C7" w:rsidRPr="008337C7">
        <w:rPr>
          <w:rFonts w:ascii="Times New Roman" w:hAnsi="Times New Roman"/>
          <w:i/>
          <w:iCs/>
          <w:sz w:val="24"/>
          <w:szCs w:val="24"/>
        </w:rPr>
        <w:t xml:space="preserve">2 </w:t>
      </w:r>
      <w:r w:rsidRPr="008337C7">
        <w:rPr>
          <w:rFonts w:ascii="Times New Roman" w:hAnsi="Times New Roman"/>
          <w:i/>
          <w:iCs/>
          <w:sz w:val="24"/>
          <w:szCs w:val="24"/>
        </w:rPr>
        <w:t>- Схема операционного усилителя</w:t>
      </w:r>
    </w:p>
    <w:p w14:paraId="0D2053C4" w14:textId="77777777" w:rsidR="00266C69" w:rsidRDefault="00266C69" w:rsidP="008615E5">
      <w:pPr>
        <w:rPr>
          <w:rFonts w:ascii="Times New Roman" w:hAnsi="Times New Roman"/>
          <w:sz w:val="28"/>
          <w:szCs w:val="28"/>
        </w:rPr>
      </w:pPr>
    </w:p>
    <w:p w14:paraId="5DB0FA86" w14:textId="4F2C9068" w:rsidR="00697DB1" w:rsidRPr="00D76323" w:rsidRDefault="008615E5" w:rsidP="00E8575A">
      <w:pPr>
        <w:pStyle w:val="23"/>
      </w:pPr>
      <w:bookmarkStart w:id="7" w:name="_Toc185775801"/>
      <w:r>
        <w:t xml:space="preserve">1.2 </w:t>
      </w:r>
      <w:r w:rsidR="00D76323">
        <w:t>Составление итоговой схемы усилителя мощности</w:t>
      </w:r>
      <w:bookmarkEnd w:id="7"/>
    </w:p>
    <w:p w14:paraId="50A3BA7C" w14:textId="6F018F43" w:rsidR="00590A88" w:rsidRDefault="00C658B6" w:rsidP="000063DE">
      <w:pPr>
        <w:ind w:firstLine="708"/>
        <w:rPr>
          <w:rFonts w:ascii="Times New Roman" w:hAnsi="Times New Roman"/>
          <w:sz w:val="28"/>
          <w:szCs w:val="28"/>
        </w:rPr>
      </w:pPr>
      <w:r>
        <w:rPr>
          <w:rFonts w:ascii="Times New Roman" w:hAnsi="Times New Roman"/>
          <w:sz w:val="28"/>
          <w:szCs w:val="28"/>
        </w:rPr>
        <w:t xml:space="preserve">Началось создание </w:t>
      </w:r>
      <w:r w:rsidR="00684DA4">
        <w:rPr>
          <w:rFonts w:ascii="Times New Roman" w:hAnsi="Times New Roman"/>
          <w:sz w:val="28"/>
          <w:szCs w:val="28"/>
        </w:rPr>
        <w:t xml:space="preserve">усилителя не </w:t>
      </w:r>
      <w:r w:rsidR="00E60B12">
        <w:rPr>
          <w:rFonts w:ascii="Times New Roman" w:hAnsi="Times New Roman"/>
          <w:sz w:val="28"/>
          <w:szCs w:val="28"/>
        </w:rPr>
        <w:t xml:space="preserve">так как было задумано </w:t>
      </w:r>
      <w:r w:rsidR="00684DA4">
        <w:rPr>
          <w:rFonts w:ascii="Times New Roman" w:hAnsi="Times New Roman"/>
          <w:sz w:val="28"/>
          <w:szCs w:val="28"/>
        </w:rPr>
        <w:t>и</w:t>
      </w:r>
      <w:r w:rsidR="00CE1A90">
        <w:rPr>
          <w:rFonts w:ascii="Times New Roman" w:hAnsi="Times New Roman"/>
          <w:sz w:val="28"/>
          <w:szCs w:val="28"/>
        </w:rPr>
        <w:t>з-за плохого представления итогово</w:t>
      </w:r>
      <w:r w:rsidR="00AC2123">
        <w:rPr>
          <w:rFonts w:ascii="Times New Roman" w:hAnsi="Times New Roman"/>
          <w:sz w:val="28"/>
          <w:szCs w:val="28"/>
        </w:rPr>
        <w:t xml:space="preserve">й схемы и малого </w:t>
      </w:r>
      <w:r w:rsidR="00D207D1">
        <w:rPr>
          <w:rFonts w:ascii="Times New Roman" w:hAnsi="Times New Roman"/>
          <w:sz w:val="28"/>
          <w:szCs w:val="28"/>
        </w:rPr>
        <w:t xml:space="preserve">количества </w:t>
      </w:r>
      <w:r w:rsidR="00AC2123">
        <w:rPr>
          <w:rFonts w:ascii="Times New Roman" w:hAnsi="Times New Roman"/>
          <w:sz w:val="28"/>
          <w:szCs w:val="28"/>
        </w:rPr>
        <w:t>знани</w:t>
      </w:r>
      <w:r w:rsidR="00D207D1">
        <w:rPr>
          <w:rFonts w:ascii="Times New Roman" w:hAnsi="Times New Roman"/>
          <w:sz w:val="28"/>
          <w:szCs w:val="28"/>
        </w:rPr>
        <w:t>й</w:t>
      </w:r>
      <w:r w:rsidR="00AC2123">
        <w:rPr>
          <w:rFonts w:ascii="Times New Roman" w:hAnsi="Times New Roman"/>
          <w:sz w:val="28"/>
          <w:szCs w:val="28"/>
        </w:rPr>
        <w:t xml:space="preserve"> в начале выполнения</w:t>
      </w:r>
      <w:r w:rsidR="00D207D1">
        <w:rPr>
          <w:rFonts w:ascii="Times New Roman" w:hAnsi="Times New Roman"/>
          <w:sz w:val="28"/>
          <w:szCs w:val="28"/>
        </w:rPr>
        <w:t xml:space="preserve"> работы</w:t>
      </w:r>
      <w:r w:rsidR="00684DA4">
        <w:rPr>
          <w:rFonts w:ascii="Times New Roman" w:hAnsi="Times New Roman"/>
          <w:sz w:val="28"/>
          <w:szCs w:val="28"/>
        </w:rPr>
        <w:t>. П</w:t>
      </w:r>
      <w:r w:rsidR="00AF4EB6">
        <w:rPr>
          <w:rFonts w:ascii="Times New Roman" w:hAnsi="Times New Roman"/>
          <w:sz w:val="28"/>
          <w:szCs w:val="28"/>
        </w:rPr>
        <w:t xml:space="preserve">редполагалось, что </w:t>
      </w:r>
      <w:r>
        <w:rPr>
          <w:rFonts w:ascii="Times New Roman" w:hAnsi="Times New Roman"/>
          <w:sz w:val="28"/>
          <w:szCs w:val="28"/>
        </w:rPr>
        <w:t>итоговая схема будет состоять из одного</w:t>
      </w:r>
      <w:r w:rsidR="00652BA6">
        <w:rPr>
          <w:rFonts w:ascii="Times New Roman" w:hAnsi="Times New Roman"/>
          <w:sz w:val="28"/>
          <w:szCs w:val="28"/>
        </w:rPr>
        <w:t xml:space="preserve"> ОУ</w:t>
      </w:r>
      <w:r>
        <w:rPr>
          <w:rFonts w:ascii="Times New Roman" w:hAnsi="Times New Roman"/>
          <w:sz w:val="28"/>
          <w:szCs w:val="28"/>
        </w:rPr>
        <w:t xml:space="preserve"> К140УД1, который будет усиливать сигнал в одну тысячу раз, так как в задании коэффициент усиления был от 1 до 1000</w:t>
      </w:r>
      <w:r w:rsidR="00875B49">
        <w:rPr>
          <w:rFonts w:ascii="Times New Roman" w:hAnsi="Times New Roman"/>
          <w:sz w:val="28"/>
          <w:szCs w:val="28"/>
        </w:rPr>
        <w:t xml:space="preserve">. </w:t>
      </w:r>
      <w:r w:rsidR="00056E7B">
        <w:rPr>
          <w:rFonts w:ascii="Times New Roman" w:hAnsi="Times New Roman"/>
          <w:sz w:val="28"/>
          <w:szCs w:val="28"/>
        </w:rPr>
        <w:t>Перв</w:t>
      </w:r>
      <w:r w:rsidR="007C1BB4">
        <w:rPr>
          <w:rFonts w:ascii="Times New Roman" w:hAnsi="Times New Roman"/>
          <w:sz w:val="28"/>
          <w:szCs w:val="28"/>
        </w:rPr>
        <w:t xml:space="preserve">ой </w:t>
      </w:r>
      <w:r w:rsidR="009F32E1">
        <w:rPr>
          <w:rFonts w:ascii="Times New Roman" w:hAnsi="Times New Roman"/>
          <w:sz w:val="28"/>
          <w:szCs w:val="28"/>
        </w:rPr>
        <w:t xml:space="preserve">попыткой был сделан один ОУ, который имел обратную связь 2т моста, что оказалось неправильным, так как нужно регулировать </w:t>
      </w:r>
      <w:r w:rsidR="00712839">
        <w:rPr>
          <w:rFonts w:ascii="Times New Roman" w:hAnsi="Times New Roman"/>
          <w:sz w:val="28"/>
          <w:szCs w:val="28"/>
          <w:lang w:val="en-US"/>
        </w:rPr>
        <w:t>Ku</w:t>
      </w:r>
      <w:r w:rsidR="00712839">
        <w:rPr>
          <w:rFonts w:ascii="Times New Roman" w:hAnsi="Times New Roman"/>
          <w:sz w:val="28"/>
          <w:szCs w:val="28"/>
        </w:rPr>
        <w:t xml:space="preserve"> от 1 до 1000. Затем </w:t>
      </w:r>
      <w:r w:rsidR="00852871">
        <w:rPr>
          <w:rFonts w:ascii="Times New Roman" w:hAnsi="Times New Roman"/>
          <w:sz w:val="28"/>
          <w:szCs w:val="28"/>
        </w:rPr>
        <w:t>было</w:t>
      </w:r>
      <w:r w:rsidR="00120C69">
        <w:rPr>
          <w:rFonts w:ascii="Times New Roman" w:hAnsi="Times New Roman"/>
          <w:sz w:val="28"/>
          <w:szCs w:val="28"/>
        </w:rPr>
        <w:t xml:space="preserve"> добыто больше информации</w:t>
      </w:r>
      <w:r w:rsidR="007553A7">
        <w:rPr>
          <w:rFonts w:ascii="Times New Roman" w:hAnsi="Times New Roman"/>
          <w:sz w:val="28"/>
          <w:szCs w:val="28"/>
        </w:rPr>
        <w:t xml:space="preserve"> и</w:t>
      </w:r>
      <w:r w:rsidR="00852871">
        <w:rPr>
          <w:rFonts w:ascii="Times New Roman" w:hAnsi="Times New Roman"/>
          <w:sz w:val="28"/>
          <w:szCs w:val="28"/>
        </w:rPr>
        <w:t xml:space="preserve"> сделано два ОУ, на первом </w:t>
      </w:r>
      <w:r w:rsidR="00BD5713">
        <w:rPr>
          <w:rFonts w:ascii="Times New Roman" w:hAnsi="Times New Roman"/>
          <w:sz w:val="28"/>
          <w:szCs w:val="28"/>
        </w:rPr>
        <w:t xml:space="preserve">2т мост, а на втором – регулировка </w:t>
      </w:r>
      <w:r w:rsidR="00BD5713">
        <w:rPr>
          <w:rFonts w:ascii="Times New Roman" w:hAnsi="Times New Roman"/>
          <w:sz w:val="28"/>
          <w:szCs w:val="28"/>
          <w:lang w:val="en-US"/>
        </w:rPr>
        <w:t>Ku</w:t>
      </w:r>
      <w:r w:rsidR="00BD5713">
        <w:rPr>
          <w:rFonts w:ascii="Times New Roman" w:hAnsi="Times New Roman"/>
          <w:sz w:val="28"/>
          <w:szCs w:val="28"/>
        </w:rPr>
        <w:t xml:space="preserve">, но и это не работало должным образом, так как </w:t>
      </w:r>
      <w:r w:rsidR="001C1433">
        <w:rPr>
          <w:rFonts w:ascii="Times New Roman" w:hAnsi="Times New Roman"/>
          <w:sz w:val="28"/>
          <w:szCs w:val="28"/>
        </w:rPr>
        <w:t>не получалось одним резистором регулировать усиление</w:t>
      </w:r>
      <w:r w:rsidR="00CC14DA">
        <w:rPr>
          <w:rFonts w:ascii="Times New Roman" w:hAnsi="Times New Roman"/>
          <w:sz w:val="28"/>
          <w:szCs w:val="28"/>
        </w:rPr>
        <w:t xml:space="preserve">. </w:t>
      </w:r>
      <w:r w:rsidR="00A63A0D">
        <w:rPr>
          <w:rFonts w:ascii="Times New Roman" w:hAnsi="Times New Roman"/>
          <w:sz w:val="28"/>
          <w:szCs w:val="28"/>
        </w:rPr>
        <w:t>Скорее всего это было из-за неправильного построения схемы</w:t>
      </w:r>
      <w:r w:rsidR="0082444D">
        <w:rPr>
          <w:rFonts w:ascii="Times New Roman" w:hAnsi="Times New Roman"/>
          <w:sz w:val="28"/>
          <w:szCs w:val="28"/>
        </w:rPr>
        <w:t xml:space="preserve">. </w:t>
      </w:r>
      <w:r w:rsidR="00511C78">
        <w:rPr>
          <w:rFonts w:ascii="Times New Roman" w:hAnsi="Times New Roman"/>
          <w:sz w:val="28"/>
          <w:szCs w:val="28"/>
        </w:rPr>
        <w:t>В итоге конечным вариантом оказал</w:t>
      </w:r>
      <w:r w:rsidR="009A380F">
        <w:rPr>
          <w:rFonts w:ascii="Times New Roman" w:hAnsi="Times New Roman"/>
          <w:sz w:val="28"/>
          <w:szCs w:val="28"/>
        </w:rPr>
        <w:t>ась схема, состоящая из четырех операционных усилителей</w:t>
      </w:r>
      <w:r w:rsidR="00CA20A8">
        <w:rPr>
          <w:rFonts w:ascii="Times New Roman" w:hAnsi="Times New Roman"/>
          <w:sz w:val="28"/>
          <w:szCs w:val="28"/>
        </w:rPr>
        <w:t>, что должно облегчить расчеты</w:t>
      </w:r>
      <w:r w:rsidR="007553A7">
        <w:rPr>
          <w:rFonts w:ascii="Times New Roman" w:hAnsi="Times New Roman"/>
          <w:sz w:val="28"/>
          <w:szCs w:val="28"/>
        </w:rPr>
        <w:t xml:space="preserve"> и логику работы</w:t>
      </w:r>
      <w:r w:rsidR="00BC1046">
        <w:rPr>
          <w:rFonts w:ascii="Times New Roman" w:hAnsi="Times New Roman"/>
          <w:sz w:val="28"/>
          <w:szCs w:val="28"/>
        </w:rPr>
        <w:t xml:space="preserve">, так как каждый ОУ отвечал за свое. Первый усилитель </w:t>
      </w:r>
      <w:r w:rsidR="00817A9D">
        <w:rPr>
          <w:rFonts w:ascii="Times New Roman" w:hAnsi="Times New Roman"/>
          <w:sz w:val="28"/>
          <w:szCs w:val="28"/>
        </w:rPr>
        <w:t xml:space="preserve">имел пустую обратную связь, чтобы получить огромное входное сопротивление, как по заданию. Второй </w:t>
      </w:r>
      <w:r w:rsidR="0075679F">
        <w:rPr>
          <w:rFonts w:ascii="Times New Roman" w:hAnsi="Times New Roman"/>
          <w:sz w:val="28"/>
          <w:szCs w:val="28"/>
        </w:rPr>
        <w:t>–</w:t>
      </w:r>
      <w:r w:rsidR="00817A9D">
        <w:rPr>
          <w:rFonts w:ascii="Times New Roman" w:hAnsi="Times New Roman"/>
          <w:sz w:val="28"/>
          <w:szCs w:val="28"/>
        </w:rPr>
        <w:t xml:space="preserve"> </w:t>
      </w:r>
      <w:r w:rsidR="0075679F">
        <w:rPr>
          <w:rFonts w:ascii="Times New Roman" w:hAnsi="Times New Roman"/>
          <w:sz w:val="28"/>
          <w:szCs w:val="28"/>
        </w:rPr>
        <w:t xml:space="preserve">регулирует </w:t>
      </w:r>
      <w:r w:rsidR="00A24D77">
        <w:rPr>
          <w:rFonts w:ascii="Times New Roman" w:hAnsi="Times New Roman"/>
          <w:sz w:val="28"/>
          <w:szCs w:val="28"/>
        </w:rPr>
        <w:t xml:space="preserve">коэффициент </w:t>
      </w:r>
      <w:r w:rsidR="00CA5E41">
        <w:rPr>
          <w:rFonts w:ascii="Times New Roman" w:hAnsi="Times New Roman"/>
          <w:sz w:val="28"/>
          <w:szCs w:val="28"/>
        </w:rPr>
        <w:t xml:space="preserve">усиления. Третий – задает нужную полосу пропускания, а четвертый </w:t>
      </w:r>
      <w:r w:rsidR="005C0EA3">
        <w:rPr>
          <w:rFonts w:ascii="Times New Roman" w:hAnsi="Times New Roman"/>
          <w:sz w:val="28"/>
          <w:szCs w:val="28"/>
        </w:rPr>
        <w:t>–</w:t>
      </w:r>
      <w:r w:rsidR="00CA5E41">
        <w:rPr>
          <w:rFonts w:ascii="Times New Roman" w:hAnsi="Times New Roman"/>
          <w:sz w:val="28"/>
          <w:szCs w:val="28"/>
        </w:rPr>
        <w:t xml:space="preserve"> </w:t>
      </w:r>
      <w:r w:rsidR="005C0EA3">
        <w:rPr>
          <w:rFonts w:ascii="Times New Roman" w:hAnsi="Times New Roman"/>
          <w:sz w:val="28"/>
          <w:szCs w:val="28"/>
        </w:rPr>
        <w:t xml:space="preserve">подходит для низкой нагрузки и </w:t>
      </w:r>
      <w:r w:rsidR="0022764A">
        <w:rPr>
          <w:rFonts w:ascii="Times New Roman" w:hAnsi="Times New Roman"/>
          <w:sz w:val="28"/>
          <w:szCs w:val="28"/>
        </w:rPr>
        <w:t>дает маленькое выходное сопротивление.</w:t>
      </w:r>
    </w:p>
    <w:p w14:paraId="465E9F49" w14:textId="3CA620D4" w:rsidR="00434364" w:rsidRPr="00B244CE" w:rsidRDefault="009E13B5" w:rsidP="008337C7">
      <w:pPr>
        <w:ind w:firstLine="708"/>
        <w:jc w:val="center"/>
        <w:rPr>
          <w:rFonts w:ascii="Times New Roman" w:hAnsi="Times New Roman"/>
          <w:sz w:val="28"/>
          <w:szCs w:val="28"/>
          <w:lang w:val="en-US"/>
        </w:rPr>
      </w:pPr>
      <w:r w:rsidRPr="009E13B5">
        <w:rPr>
          <w:rFonts w:ascii="Times New Roman" w:hAnsi="Times New Roman"/>
          <w:noProof/>
          <w:sz w:val="28"/>
          <w:szCs w:val="28"/>
        </w:rPr>
        <w:lastRenderedPageBreak/>
        <w:drawing>
          <wp:inline distT="0" distB="0" distL="0" distR="0" wp14:anchorId="4C463A0F" wp14:editId="3747C9C9">
            <wp:extent cx="2275840" cy="2573113"/>
            <wp:effectExtent l="0" t="0" r="0" b="0"/>
            <wp:docPr id="960328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28047" name=""/>
                    <pic:cNvPicPr/>
                  </pic:nvPicPr>
                  <pic:blipFill>
                    <a:blip r:embed="rId10"/>
                    <a:stretch>
                      <a:fillRect/>
                    </a:stretch>
                  </pic:blipFill>
                  <pic:spPr>
                    <a:xfrm>
                      <a:off x="0" y="0"/>
                      <a:ext cx="2292839" cy="2592333"/>
                    </a:xfrm>
                    <a:prstGeom prst="rect">
                      <a:avLst/>
                    </a:prstGeom>
                  </pic:spPr>
                </pic:pic>
              </a:graphicData>
            </a:graphic>
          </wp:inline>
        </w:drawing>
      </w:r>
    </w:p>
    <w:p w14:paraId="081B1955" w14:textId="080B50AF" w:rsidR="009E13B5" w:rsidRPr="008337C7" w:rsidRDefault="009E13B5" w:rsidP="008337C7">
      <w:pPr>
        <w:ind w:firstLine="708"/>
        <w:jc w:val="center"/>
        <w:rPr>
          <w:rFonts w:ascii="Times New Roman" w:hAnsi="Times New Roman"/>
          <w:i/>
          <w:iCs/>
          <w:sz w:val="24"/>
          <w:szCs w:val="24"/>
          <w:lang w:val="en-US"/>
        </w:rPr>
      </w:pPr>
      <w:r w:rsidRPr="008337C7">
        <w:rPr>
          <w:rFonts w:ascii="Times New Roman" w:hAnsi="Times New Roman"/>
          <w:i/>
          <w:iCs/>
          <w:sz w:val="24"/>
          <w:szCs w:val="24"/>
        </w:rPr>
        <w:t>Рисунок</w:t>
      </w:r>
      <w:r w:rsidR="008337C7" w:rsidRPr="008337C7">
        <w:rPr>
          <w:rFonts w:ascii="Times New Roman" w:hAnsi="Times New Roman"/>
          <w:i/>
          <w:iCs/>
          <w:sz w:val="24"/>
          <w:szCs w:val="24"/>
        </w:rPr>
        <w:t xml:space="preserve"> 3</w:t>
      </w:r>
      <w:r w:rsidRPr="008337C7">
        <w:rPr>
          <w:rFonts w:ascii="Times New Roman" w:hAnsi="Times New Roman"/>
          <w:i/>
          <w:iCs/>
          <w:sz w:val="24"/>
          <w:szCs w:val="24"/>
        </w:rPr>
        <w:t xml:space="preserve"> – первая схема </w:t>
      </w:r>
      <w:r w:rsidR="005A7BF1" w:rsidRPr="008337C7">
        <w:rPr>
          <w:rFonts w:ascii="Times New Roman" w:hAnsi="Times New Roman"/>
          <w:i/>
          <w:iCs/>
          <w:sz w:val="24"/>
          <w:szCs w:val="24"/>
        </w:rPr>
        <w:t>усилителя</w:t>
      </w:r>
    </w:p>
    <w:p w14:paraId="51963D99" w14:textId="1FCADB19" w:rsidR="00B244CE" w:rsidRDefault="00B244CE" w:rsidP="008337C7">
      <w:pPr>
        <w:ind w:firstLine="708"/>
        <w:jc w:val="center"/>
        <w:rPr>
          <w:rFonts w:ascii="Times New Roman" w:hAnsi="Times New Roman"/>
          <w:sz w:val="28"/>
          <w:szCs w:val="28"/>
          <w:lang w:val="en-US"/>
        </w:rPr>
      </w:pPr>
      <w:r w:rsidRPr="00B244CE">
        <w:rPr>
          <w:rFonts w:ascii="Times New Roman" w:hAnsi="Times New Roman"/>
          <w:noProof/>
          <w:sz w:val="28"/>
          <w:szCs w:val="28"/>
          <w:lang w:val="en-US"/>
        </w:rPr>
        <w:drawing>
          <wp:inline distT="0" distB="0" distL="0" distR="0" wp14:anchorId="44441497" wp14:editId="2AB53B36">
            <wp:extent cx="3820160" cy="2586521"/>
            <wp:effectExtent l="0" t="0" r="8890" b="4445"/>
            <wp:docPr id="1123497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97309" name=""/>
                    <pic:cNvPicPr/>
                  </pic:nvPicPr>
                  <pic:blipFill>
                    <a:blip r:embed="rId11"/>
                    <a:stretch>
                      <a:fillRect/>
                    </a:stretch>
                  </pic:blipFill>
                  <pic:spPr>
                    <a:xfrm>
                      <a:off x="0" y="0"/>
                      <a:ext cx="3842118" cy="2601388"/>
                    </a:xfrm>
                    <a:prstGeom prst="rect">
                      <a:avLst/>
                    </a:prstGeom>
                  </pic:spPr>
                </pic:pic>
              </a:graphicData>
            </a:graphic>
          </wp:inline>
        </w:drawing>
      </w:r>
    </w:p>
    <w:p w14:paraId="69723801" w14:textId="05AF921A" w:rsidR="000E074B" w:rsidRPr="008337C7" w:rsidRDefault="000E074B" w:rsidP="008337C7">
      <w:pPr>
        <w:ind w:firstLine="708"/>
        <w:jc w:val="center"/>
        <w:rPr>
          <w:rFonts w:ascii="Times New Roman" w:hAnsi="Times New Roman"/>
          <w:i/>
          <w:iCs/>
          <w:sz w:val="24"/>
          <w:szCs w:val="24"/>
        </w:rPr>
      </w:pPr>
      <w:r w:rsidRPr="008337C7">
        <w:rPr>
          <w:rFonts w:ascii="Times New Roman" w:hAnsi="Times New Roman"/>
          <w:i/>
          <w:iCs/>
          <w:sz w:val="24"/>
          <w:szCs w:val="24"/>
        </w:rPr>
        <w:t>Рисунок</w:t>
      </w:r>
      <w:r w:rsidR="008337C7">
        <w:rPr>
          <w:rFonts w:ascii="Times New Roman" w:hAnsi="Times New Roman"/>
          <w:i/>
          <w:iCs/>
          <w:sz w:val="24"/>
          <w:szCs w:val="24"/>
        </w:rPr>
        <w:t xml:space="preserve"> 4</w:t>
      </w:r>
      <w:r w:rsidRPr="008337C7">
        <w:rPr>
          <w:rFonts w:ascii="Times New Roman" w:hAnsi="Times New Roman"/>
          <w:i/>
          <w:iCs/>
          <w:sz w:val="24"/>
          <w:szCs w:val="24"/>
        </w:rPr>
        <w:t xml:space="preserve"> - Вторая схема усилителя</w:t>
      </w:r>
    </w:p>
    <w:p w14:paraId="4594CAEA" w14:textId="6545B4AF" w:rsidR="00F158EA" w:rsidRPr="00266C69" w:rsidRDefault="00A34089" w:rsidP="008337C7">
      <w:pPr>
        <w:ind w:firstLine="708"/>
        <w:jc w:val="center"/>
        <w:rPr>
          <w:rFonts w:ascii="Times New Roman" w:hAnsi="Times New Roman"/>
          <w:sz w:val="28"/>
          <w:szCs w:val="28"/>
        </w:rPr>
      </w:pPr>
      <w:r w:rsidRPr="00A34089">
        <w:rPr>
          <w:rFonts w:ascii="Times New Roman" w:hAnsi="Times New Roman" w:cs="Times New Roman"/>
          <w:noProof/>
          <w:sz w:val="28"/>
          <w:szCs w:val="28"/>
          <w:lang w:val="en-US"/>
        </w:rPr>
        <w:drawing>
          <wp:inline distT="0" distB="0" distL="0" distR="0" wp14:anchorId="68C1F04A" wp14:editId="67A5F17E">
            <wp:extent cx="5940425" cy="2194560"/>
            <wp:effectExtent l="0" t="0" r="3175" b="0"/>
            <wp:docPr id="6550116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1683" name=""/>
                    <pic:cNvPicPr/>
                  </pic:nvPicPr>
                  <pic:blipFill>
                    <a:blip r:embed="rId12"/>
                    <a:stretch>
                      <a:fillRect/>
                    </a:stretch>
                  </pic:blipFill>
                  <pic:spPr>
                    <a:xfrm>
                      <a:off x="0" y="0"/>
                      <a:ext cx="5940425" cy="2194560"/>
                    </a:xfrm>
                    <a:prstGeom prst="rect">
                      <a:avLst/>
                    </a:prstGeom>
                  </pic:spPr>
                </pic:pic>
              </a:graphicData>
            </a:graphic>
          </wp:inline>
        </w:drawing>
      </w:r>
    </w:p>
    <w:p w14:paraId="73C349C4" w14:textId="43DCB8EF" w:rsidR="00124BBB" w:rsidRPr="008337C7" w:rsidRDefault="001039CD" w:rsidP="008337C7">
      <w:pPr>
        <w:jc w:val="center"/>
        <w:rPr>
          <w:rFonts w:ascii="Times New Roman" w:hAnsi="Times New Roman" w:cs="Times New Roman"/>
          <w:i/>
          <w:iCs/>
          <w:sz w:val="24"/>
          <w:szCs w:val="24"/>
        </w:rPr>
      </w:pPr>
      <w:r w:rsidRPr="008337C7">
        <w:rPr>
          <w:rFonts w:ascii="Times New Roman" w:hAnsi="Times New Roman" w:cs="Times New Roman"/>
          <w:i/>
          <w:iCs/>
          <w:sz w:val="24"/>
          <w:szCs w:val="24"/>
        </w:rPr>
        <w:t xml:space="preserve">Рисунок </w:t>
      </w:r>
      <w:r w:rsidR="008337C7" w:rsidRPr="008337C7">
        <w:rPr>
          <w:rFonts w:ascii="Times New Roman" w:hAnsi="Times New Roman" w:cs="Times New Roman"/>
          <w:i/>
          <w:iCs/>
          <w:sz w:val="24"/>
          <w:szCs w:val="24"/>
        </w:rPr>
        <w:t xml:space="preserve">5 </w:t>
      </w:r>
      <w:r w:rsidRPr="008337C7">
        <w:rPr>
          <w:rFonts w:ascii="Times New Roman" w:hAnsi="Times New Roman" w:cs="Times New Roman"/>
          <w:i/>
          <w:iCs/>
          <w:sz w:val="24"/>
          <w:szCs w:val="24"/>
        </w:rPr>
        <w:t>- Схема итогового усилителя мощности</w:t>
      </w:r>
    </w:p>
    <w:p w14:paraId="1DCBD145" w14:textId="2AAF3DC1" w:rsidR="009C5CD6" w:rsidRDefault="009C5CD6" w:rsidP="008337C7">
      <w:pPr>
        <w:jc w:val="center"/>
        <w:rPr>
          <w:rFonts w:ascii="Times New Roman" w:hAnsi="Times New Roman" w:cs="Times New Roman"/>
          <w:sz w:val="28"/>
          <w:szCs w:val="28"/>
        </w:rPr>
      </w:pPr>
      <w:r w:rsidRPr="009C5CD6">
        <w:rPr>
          <w:rFonts w:ascii="Times New Roman" w:hAnsi="Times New Roman" w:cs="Times New Roman"/>
          <w:noProof/>
          <w:sz w:val="28"/>
          <w:szCs w:val="28"/>
        </w:rPr>
        <w:lastRenderedPageBreak/>
        <w:drawing>
          <wp:inline distT="0" distB="0" distL="0" distR="0" wp14:anchorId="1FE0D7CD" wp14:editId="4B0AF252">
            <wp:extent cx="6485739" cy="2286000"/>
            <wp:effectExtent l="0" t="0" r="0" b="0"/>
            <wp:docPr id="1258185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85600" name=""/>
                    <pic:cNvPicPr/>
                  </pic:nvPicPr>
                  <pic:blipFill>
                    <a:blip r:embed="rId13"/>
                    <a:stretch>
                      <a:fillRect/>
                    </a:stretch>
                  </pic:blipFill>
                  <pic:spPr>
                    <a:xfrm>
                      <a:off x="0" y="0"/>
                      <a:ext cx="6490160" cy="2287558"/>
                    </a:xfrm>
                    <a:prstGeom prst="rect">
                      <a:avLst/>
                    </a:prstGeom>
                  </pic:spPr>
                </pic:pic>
              </a:graphicData>
            </a:graphic>
          </wp:inline>
        </w:drawing>
      </w:r>
    </w:p>
    <w:p w14:paraId="55355A2E" w14:textId="71D2FFC8" w:rsidR="009C5CD6" w:rsidRDefault="00150394" w:rsidP="008337C7">
      <w:pPr>
        <w:jc w:val="center"/>
        <w:rPr>
          <w:rFonts w:ascii="Times New Roman" w:hAnsi="Times New Roman" w:cs="Times New Roman"/>
          <w:sz w:val="28"/>
          <w:szCs w:val="28"/>
        </w:rPr>
      </w:pPr>
      <w:r w:rsidRPr="00150394">
        <w:rPr>
          <w:rFonts w:ascii="Times New Roman" w:hAnsi="Times New Roman" w:cs="Times New Roman"/>
          <w:noProof/>
          <w:sz w:val="28"/>
          <w:szCs w:val="28"/>
        </w:rPr>
        <w:drawing>
          <wp:inline distT="0" distB="0" distL="0" distR="0" wp14:anchorId="46AB86A7" wp14:editId="3A725B62">
            <wp:extent cx="6341168" cy="2733040"/>
            <wp:effectExtent l="0" t="0" r="2540" b="0"/>
            <wp:docPr id="199548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0758" name=""/>
                    <pic:cNvPicPr/>
                  </pic:nvPicPr>
                  <pic:blipFill>
                    <a:blip r:embed="rId14"/>
                    <a:stretch>
                      <a:fillRect/>
                    </a:stretch>
                  </pic:blipFill>
                  <pic:spPr>
                    <a:xfrm>
                      <a:off x="0" y="0"/>
                      <a:ext cx="6343398" cy="2734001"/>
                    </a:xfrm>
                    <a:prstGeom prst="rect">
                      <a:avLst/>
                    </a:prstGeom>
                  </pic:spPr>
                </pic:pic>
              </a:graphicData>
            </a:graphic>
          </wp:inline>
        </w:drawing>
      </w:r>
    </w:p>
    <w:p w14:paraId="70712647" w14:textId="0CDF2182" w:rsidR="009C5CD6" w:rsidRDefault="00150394" w:rsidP="008337C7">
      <w:pPr>
        <w:jc w:val="center"/>
        <w:rPr>
          <w:rFonts w:ascii="Times New Roman" w:hAnsi="Times New Roman" w:cs="Times New Roman"/>
          <w:i/>
          <w:iCs/>
          <w:sz w:val="24"/>
          <w:szCs w:val="24"/>
        </w:rPr>
      </w:pPr>
      <w:r w:rsidRPr="008337C7">
        <w:rPr>
          <w:rFonts w:ascii="Times New Roman" w:hAnsi="Times New Roman" w:cs="Times New Roman"/>
          <w:i/>
          <w:iCs/>
          <w:sz w:val="24"/>
          <w:szCs w:val="24"/>
        </w:rPr>
        <w:t>Рисунок</w:t>
      </w:r>
      <w:r w:rsidR="008337C7" w:rsidRPr="008337C7">
        <w:rPr>
          <w:rFonts w:ascii="Times New Roman" w:hAnsi="Times New Roman" w:cs="Times New Roman"/>
          <w:i/>
          <w:iCs/>
          <w:sz w:val="24"/>
          <w:szCs w:val="24"/>
        </w:rPr>
        <w:t xml:space="preserve"> 6. </w:t>
      </w:r>
      <w:r w:rsidRPr="008337C7">
        <w:rPr>
          <w:rFonts w:ascii="Times New Roman" w:hAnsi="Times New Roman" w:cs="Times New Roman"/>
          <w:i/>
          <w:iCs/>
          <w:sz w:val="24"/>
          <w:szCs w:val="24"/>
        </w:rPr>
        <w:t>а – первая часть усилителя б – вторая часть усилителя.</w:t>
      </w:r>
    </w:p>
    <w:p w14:paraId="671303FA" w14:textId="77777777" w:rsidR="00F25310" w:rsidRDefault="00F25310" w:rsidP="008337C7">
      <w:pPr>
        <w:jc w:val="center"/>
        <w:rPr>
          <w:rFonts w:ascii="Times New Roman" w:hAnsi="Times New Roman" w:cs="Times New Roman"/>
          <w:i/>
          <w:iCs/>
          <w:sz w:val="24"/>
          <w:szCs w:val="24"/>
        </w:rPr>
      </w:pPr>
    </w:p>
    <w:p w14:paraId="2DDDF19A" w14:textId="77777777" w:rsidR="00F25310" w:rsidRDefault="00F25310" w:rsidP="008337C7">
      <w:pPr>
        <w:jc w:val="center"/>
        <w:rPr>
          <w:rFonts w:ascii="Times New Roman" w:hAnsi="Times New Roman" w:cs="Times New Roman"/>
          <w:i/>
          <w:iCs/>
          <w:sz w:val="24"/>
          <w:szCs w:val="24"/>
        </w:rPr>
      </w:pPr>
    </w:p>
    <w:p w14:paraId="09B45633" w14:textId="77777777" w:rsidR="00F25310" w:rsidRDefault="00F25310" w:rsidP="00F25310">
      <w:pPr>
        <w:rPr>
          <w:rFonts w:ascii="Times New Roman" w:hAnsi="Times New Roman" w:cs="Times New Roman"/>
          <w:i/>
          <w:iCs/>
          <w:sz w:val="24"/>
          <w:szCs w:val="24"/>
        </w:rPr>
      </w:pPr>
    </w:p>
    <w:p w14:paraId="08AA6E8C" w14:textId="77777777" w:rsidR="00E329C6" w:rsidRDefault="00E329C6" w:rsidP="00F25310">
      <w:pPr>
        <w:rPr>
          <w:rFonts w:ascii="Times New Roman" w:hAnsi="Times New Roman" w:cs="Times New Roman"/>
          <w:i/>
          <w:iCs/>
          <w:sz w:val="24"/>
          <w:szCs w:val="24"/>
        </w:rPr>
      </w:pPr>
    </w:p>
    <w:p w14:paraId="272AE032" w14:textId="77777777" w:rsidR="00E329C6" w:rsidRDefault="00E329C6" w:rsidP="00F25310">
      <w:pPr>
        <w:rPr>
          <w:rFonts w:ascii="Times New Roman" w:hAnsi="Times New Roman" w:cs="Times New Roman"/>
          <w:i/>
          <w:iCs/>
          <w:sz w:val="24"/>
          <w:szCs w:val="24"/>
        </w:rPr>
      </w:pPr>
    </w:p>
    <w:p w14:paraId="0DC9B8B7" w14:textId="77777777" w:rsidR="00E329C6" w:rsidRDefault="00E329C6" w:rsidP="00F25310">
      <w:pPr>
        <w:rPr>
          <w:rFonts w:ascii="Times New Roman" w:hAnsi="Times New Roman" w:cs="Times New Roman"/>
          <w:i/>
          <w:iCs/>
          <w:sz w:val="24"/>
          <w:szCs w:val="24"/>
        </w:rPr>
      </w:pPr>
    </w:p>
    <w:p w14:paraId="445408B2" w14:textId="77777777" w:rsidR="00E329C6" w:rsidRDefault="00E329C6" w:rsidP="00F25310">
      <w:pPr>
        <w:rPr>
          <w:rFonts w:ascii="Times New Roman" w:hAnsi="Times New Roman" w:cs="Times New Roman"/>
          <w:i/>
          <w:iCs/>
          <w:sz w:val="24"/>
          <w:szCs w:val="24"/>
        </w:rPr>
      </w:pPr>
    </w:p>
    <w:p w14:paraId="21916D41" w14:textId="77777777" w:rsidR="00E329C6" w:rsidRDefault="00E329C6" w:rsidP="00F25310">
      <w:pPr>
        <w:rPr>
          <w:rFonts w:ascii="Times New Roman" w:hAnsi="Times New Roman" w:cs="Times New Roman"/>
          <w:i/>
          <w:iCs/>
          <w:sz w:val="24"/>
          <w:szCs w:val="24"/>
        </w:rPr>
      </w:pPr>
    </w:p>
    <w:p w14:paraId="0DF65B74" w14:textId="77777777" w:rsidR="00E329C6" w:rsidRPr="008337C7" w:rsidRDefault="00E329C6" w:rsidP="00F25310">
      <w:pPr>
        <w:rPr>
          <w:rFonts w:ascii="Times New Roman" w:hAnsi="Times New Roman" w:cs="Times New Roman"/>
          <w:i/>
          <w:iCs/>
          <w:sz w:val="24"/>
          <w:szCs w:val="24"/>
        </w:rPr>
      </w:pPr>
    </w:p>
    <w:p w14:paraId="78395B01" w14:textId="39C4D502" w:rsidR="00F158EA" w:rsidRDefault="004D3BDB" w:rsidP="00F37C53">
      <w:pPr>
        <w:pStyle w:val="12"/>
      </w:pPr>
      <w:bookmarkStart w:id="8" w:name="_Toc185775802"/>
      <w:r>
        <w:lastRenderedPageBreak/>
        <w:t xml:space="preserve">2 </w:t>
      </w:r>
      <w:r w:rsidR="0075370E">
        <w:t>ПРОВЕРКА ГРАФИКОВ</w:t>
      </w:r>
      <w:bookmarkEnd w:id="8"/>
    </w:p>
    <w:p w14:paraId="22922386" w14:textId="77777777" w:rsidR="006A591E" w:rsidRDefault="006A591E" w:rsidP="006A591E">
      <w:pPr>
        <w:pStyle w:val="Standard"/>
        <w:rPr>
          <w:rFonts w:hint="eastAsia"/>
          <w:lang w:eastAsia="en-US" w:bidi="ar-SA"/>
        </w:rPr>
      </w:pPr>
    </w:p>
    <w:p w14:paraId="56660CFB" w14:textId="6F0B689A" w:rsidR="00062529" w:rsidRDefault="006F4B2D" w:rsidP="00062529">
      <w:pPr>
        <w:pStyle w:val="Standard"/>
        <w:ind w:firstLine="708"/>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При подборе схемы основным параметром правильн</w:t>
      </w:r>
      <w:r w:rsidR="00DA0C2A">
        <w:rPr>
          <w:rFonts w:ascii="Times New Roman" w:hAnsi="Times New Roman" w:cs="Times New Roman"/>
          <w:sz w:val="28"/>
          <w:szCs w:val="28"/>
          <w:lang w:eastAsia="en-US" w:bidi="ar-SA"/>
        </w:rPr>
        <w:t xml:space="preserve">ости была АЧХ </w:t>
      </w:r>
      <w:r w:rsidR="00C24F99">
        <w:rPr>
          <w:rFonts w:ascii="Times New Roman" w:hAnsi="Times New Roman" w:cs="Times New Roman"/>
          <w:sz w:val="28"/>
          <w:szCs w:val="28"/>
          <w:lang w:eastAsia="en-US" w:bidi="ar-SA"/>
        </w:rPr>
        <w:t>и осциллограмма. По перв</w:t>
      </w:r>
      <w:r w:rsidR="00772F48">
        <w:rPr>
          <w:rFonts w:ascii="Times New Roman" w:hAnsi="Times New Roman" w:cs="Times New Roman"/>
          <w:sz w:val="28"/>
          <w:szCs w:val="28"/>
          <w:lang w:eastAsia="en-US" w:bidi="ar-SA"/>
        </w:rPr>
        <w:t xml:space="preserve">ому графику можно было понять самое основное – это коэффициент усиления и полосу пропускания, а по второму </w:t>
      </w:r>
      <w:r w:rsidR="002F0EF5">
        <w:rPr>
          <w:rFonts w:ascii="Times New Roman" w:hAnsi="Times New Roman" w:cs="Times New Roman"/>
          <w:sz w:val="28"/>
          <w:szCs w:val="28"/>
          <w:lang w:eastAsia="en-US" w:bidi="ar-SA"/>
        </w:rPr>
        <w:t>–</w:t>
      </w:r>
      <w:r w:rsidR="00772F48">
        <w:rPr>
          <w:rFonts w:ascii="Times New Roman" w:hAnsi="Times New Roman" w:cs="Times New Roman"/>
          <w:sz w:val="28"/>
          <w:szCs w:val="28"/>
          <w:lang w:eastAsia="en-US" w:bidi="ar-SA"/>
        </w:rPr>
        <w:t xml:space="preserve"> </w:t>
      </w:r>
      <w:proofErr w:type="gramStart"/>
      <w:r w:rsidR="002F0EF5">
        <w:rPr>
          <w:rFonts w:ascii="Times New Roman" w:hAnsi="Times New Roman" w:cs="Times New Roman"/>
          <w:sz w:val="28"/>
          <w:szCs w:val="28"/>
          <w:lang w:eastAsia="en-US" w:bidi="ar-SA"/>
        </w:rPr>
        <w:t>то</w:t>
      </w:r>
      <w:proofErr w:type="gramEnd"/>
      <w:r w:rsidR="002F0EF5">
        <w:rPr>
          <w:rFonts w:ascii="Times New Roman" w:hAnsi="Times New Roman" w:cs="Times New Roman"/>
          <w:sz w:val="28"/>
          <w:szCs w:val="28"/>
          <w:lang w:eastAsia="en-US" w:bidi="ar-SA"/>
        </w:rPr>
        <w:t xml:space="preserve"> как правильно задан источник и подобраны резисторы, что влияло на смещение нуля.</w:t>
      </w:r>
      <w:r w:rsidR="004B62CD">
        <w:rPr>
          <w:rFonts w:ascii="Times New Roman" w:hAnsi="Times New Roman" w:cs="Times New Roman"/>
          <w:sz w:val="28"/>
          <w:szCs w:val="28"/>
          <w:lang w:eastAsia="en-US" w:bidi="ar-SA"/>
        </w:rPr>
        <w:t xml:space="preserve"> Строить графики </w:t>
      </w:r>
      <w:r w:rsidR="00401FC1">
        <w:rPr>
          <w:rFonts w:ascii="Times New Roman" w:hAnsi="Times New Roman" w:cs="Times New Roman"/>
          <w:sz w:val="28"/>
          <w:szCs w:val="28"/>
          <w:lang w:eastAsia="en-US" w:bidi="ar-SA"/>
        </w:rPr>
        <w:t>будем только для итогового варианта, так как остальные нам уже не интересны</w:t>
      </w:r>
      <w:r w:rsidR="002417F0">
        <w:rPr>
          <w:rFonts w:ascii="Times New Roman" w:hAnsi="Times New Roman" w:cs="Times New Roman"/>
          <w:sz w:val="28"/>
          <w:szCs w:val="28"/>
          <w:lang w:eastAsia="en-US" w:bidi="ar-SA"/>
        </w:rPr>
        <w:t xml:space="preserve"> и лучше этого не видеть.</w:t>
      </w:r>
    </w:p>
    <w:p w14:paraId="664041FA" w14:textId="77777777" w:rsidR="00342BBB" w:rsidRDefault="00342BBB" w:rsidP="00342BBB">
      <w:pPr>
        <w:pStyle w:val="Standard"/>
        <w:rPr>
          <w:rFonts w:ascii="Times New Roman" w:hAnsi="Times New Roman" w:cs="Times New Roman"/>
          <w:sz w:val="28"/>
          <w:szCs w:val="28"/>
          <w:lang w:eastAsia="en-US" w:bidi="ar-SA"/>
        </w:rPr>
      </w:pPr>
    </w:p>
    <w:p w14:paraId="2D04EF53" w14:textId="76B9321F" w:rsidR="00342BBB" w:rsidRDefault="00342BBB" w:rsidP="00E8575A">
      <w:pPr>
        <w:pStyle w:val="23"/>
      </w:pPr>
      <w:bookmarkStart w:id="9" w:name="_Toc185775803"/>
      <w:r>
        <w:t xml:space="preserve">2.1 Построение АЧХ </w:t>
      </w:r>
      <w:r w:rsidR="00D54F92">
        <w:t>усилителя мощности</w:t>
      </w:r>
      <w:bookmarkEnd w:id="9"/>
    </w:p>
    <w:p w14:paraId="7BF57EAE" w14:textId="77777777" w:rsidR="00D54F92" w:rsidRPr="00D54F92" w:rsidRDefault="00D54F92" w:rsidP="00D54F92">
      <w:pPr>
        <w:pStyle w:val="Standard"/>
        <w:rPr>
          <w:rFonts w:hint="eastAsia"/>
          <w:lang w:eastAsia="en-US" w:bidi="ar-SA"/>
        </w:rPr>
      </w:pPr>
    </w:p>
    <w:p w14:paraId="62FB8AF0" w14:textId="4F9DAB5D" w:rsidR="00062529" w:rsidRDefault="00062529" w:rsidP="006A591E">
      <w:pPr>
        <w:pStyle w:val="Standard"/>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ab/>
        <w:t>Начнем с первого самого важного графика</w:t>
      </w:r>
      <w:r w:rsidR="004B62CD">
        <w:rPr>
          <w:rFonts w:ascii="Times New Roman" w:hAnsi="Times New Roman" w:cs="Times New Roman"/>
          <w:sz w:val="28"/>
          <w:szCs w:val="28"/>
          <w:lang w:eastAsia="en-US" w:bidi="ar-SA"/>
        </w:rPr>
        <w:t xml:space="preserve"> – АЧХ.</w:t>
      </w:r>
    </w:p>
    <w:p w14:paraId="6DABC931" w14:textId="067D0310" w:rsidR="004B62CD" w:rsidRDefault="00A140F4" w:rsidP="0022265A">
      <w:pPr>
        <w:pStyle w:val="Standard"/>
        <w:jc w:val="center"/>
        <w:rPr>
          <w:rFonts w:ascii="Times New Roman" w:hAnsi="Times New Roman" w:cs="Times New Roman"/>
          <w:sz w:val="28"/>
          <w:szCs w:val="28"/>
          <w:lang w:eastAsia="en-US" w:bidi="ar-SA"/>
        </w:rPr>
      </w:pPr>
      <w:r w:rsidRPr="00A140F4">
        <w:rPr>
          <w:rFonts w:ascii="Times New Roman" w:hAnsi="Times New Roman" w:cs="Times New Roman"/>
          <w:noProof/>
          <w:sz w:val="28"/>
          <w:szCs w:val="28"/>
          <w:lang w:eastAsia="en-US" w:bidi="ar-SA"/>
        </w:rPr>
        <w:drawing>
          <wp:inline distT="0" distB="0" distL="0" distR="0" wp14:anchorId="04EB2640" wp14:editId="0AE63612">
            <wp:extent cx="6096166" cy="4175760"/>
            <wp:effectExtent l="0" t="0" r="0" b="0"/>
            <wp:docPr id="1247435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35729" name=""/>
                    <pic:cNvPicPr/>
                  </pic:nvPicPr>
                  <pic:blipFill>
                    <a:blip r:embed="rId15"/>
                    <a:stretch>
                      <a:fillRect/>
                    </a:stretch>
                  </pic:blipFill>
                  <pic:spPr>
                    <a:xfrm>
                      <a:off x="0" y="0"/>
                      <a:ext cx="6098056" cy="4177055"/>
                    </a:xfrm>
                    <a:prstGeom prst="rect">
                      <a:avLst/>
                    </a:prstGeom>
                  </pic:spPr>
                </pic:pic>
              </a:graphicData>
            </a:graphic>
          </wp:inline>
        </w:drawing>
      </w:r>
    </w:p>
    <w:p w14:paraId="52C99311" w14:textId="428DD992" w:rsidR="00A255A6" w:rsidRPr="008337C7" w:rsidRDefault="00A255A6" w:rsidP="00A140F4">
      <w:pPr>
        <w:pStyle w:val="Standard"/>
        <w:jc w:val="center"/>
        <w:rPr>
          <w:rFonts w:ascii="Times New Roman" w:hAnsi="Times New Roman" w:cs="Times New Roman"/>
          <w:i/>
          <w:iCs/>
          <w:lang w:eastAsia="en-US" w:bidi="ar-SA"/>
        </w:rPr>
      </w:pPr>
      <w:r w:rsidRPr="008337C7">
        <w:rPr>
          <w:rFonts w:ascii="Times New Roman" w:hAnsi="Times New Roman" w:cs="Times New Roman"/>
          <w:i/>
          <w:iCs/>
          <w:lang w:eastAsia="en-US" w:bidi="ar-SA"/>
        </w:rPr>
        <w:t>Рисунок</w:t>
      </w:r>
      <w:r w:rsidR="008337C7">
        <w:rPr>
          <w:rFonts w:ascii="Times New Roman" w:hAnsi="Times New Roman" w:cs="Times New Roman"/>
          <w:i/>
          <w:iCs/>
          <w:lang w:eastAsia="en-US" w:bidi="ar-SA"/>
        </w:rPr>
        <w:t xml:space="preserve"> 7</w:t>
      </w:r>
      <w:r w:rsidRPr="008337C7">
        <w:rPr>
          <w:rFonts w:ascii="Times New Roman" w:hAnsi="Times New Roman" w:cs="Times New Roman"/>
          <w:i/>
          <w:iCs/>
          <w:lang w:eastAsia="en-US" w:bidi="ar-SA"/>
        </w:rPr>
        <w:t xml:space="preserve"> - АЧХ </w:t>
      </w:r>
      <w:r w:rsidR="00902B9A" w:rsidRPr="008337C7">
        <w:rPr>
          <w:rFonts w:ascii="Times New Roman" w:hAnsi="Times New Roman" w:cs="Times New Roman"/>
          <w:i/>
          <w:iCs/>
          <w:lang w:eastAsia="en-US" w:bidi="ar-SA"/>
        </w:rPr>
        <w:t>итогового усилителя мощности</w:t>
      </w:r>
    </w:p>
    <w:p w14:paraId="7A4771F2" w14:textId="77777777" w:rsidR="00DB285D" w:rsidRDefault="00DB285D" w:rsidP="006A591E">
      <w:pPr>
        <w:pStyle w:val="Standard"/>
        <w:rPr>
          <w:rFonts w:ascii="Times New Roman" w:hAnsi="Times New Roman" w:cs="Times New Roman"/>
          <w:sz w:val="28"/>
          <w:szCs w:val="28"/>
          <w:lang w:eastAsia="en-US" w:bidi="ar-SA"/>
        </w:rPr>
      </w:pPr>
    </w:p>
    <w:p w14:paraId="0136A55B" w14:textId="16C3FE27" w:rsidR="002417F0" w:rsidRDefault="00DE598C" w:rsidP="00F93730">
      <w:pPr>
        <w:pStyle w:val="Standard"/>
        <w:ind w:firstLine="708"/>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 xml:space="preserve">Полоса пропускания получилась не идеальной по </w:t>
      </w:r>
      <w:r w:rsidR="00D5078A">
        <w:rPr>
          <w:rFonts w:ascii="Times New Roman" w:hAnsi="Times New Roman" w:cs="Times New Roman"/>
          <w:sz w:val="28"/>
          <w:szCs w:val="28"/>
          <w:lang w:eastAsia="en-US" w:bidi="ar-SA"/>
        </w:rPr>
        <w:t xml:space="preserve">заданию (80 – 85 кГц), но она лежит в этом диапазоне </w:t>
      </w:r>
      <w:r w:rsidR="00847669">
        <w:rPr>
          <w:rFonts w:ascii="Times New Roman" w:hAnsi="Times New Roman" w:cs="Times New Roman"/>
          <w:sz w:val="28"/>
          <w:szCs w:val="28"/>
          <w:lang w:eastAsia="en-US" w:bidi="ar-SA"/>
        </w:rPr>
        <w:t>(82 – 83.7 кГц)</w:t>
      </w:r>
      <w:r w:rsidR="0083704D">
        <w:rPr>
          <w:rFonts w:ascii="Times New Roman" w:hAnsi="Times New Roman" w:cs="Times New Roman"/>
          <w:sz w:val="28"/>
          <w:szCs w:val="28"/>
          <w:lang w:eastAsia="en-US" w:bidi="ar-SA"/>
        </w:rPr>
        <w:t>. Значения коэффициента усиления получились отли</w:t>
      </w:r>
      <w:r w:rsidR="00E46662">
        <w:rPr>
          <w:rFonts w:ascii="Times New Roman" w:hAnsi="Times New Roman" w:cs="Times New Roman"/>
          <w:sz w:val="28"/>
          <w:szCs w:val="28"/>
          <w:lang w:eastAsia="en-US" w:bidi="ar-SA"/>
        </w:rPr>
        <w:t>чными, как было указано.</w:t>
      </w:r>
    </w:p>
    <w:p w14:paraId="5C212303" w14:textId="072B4F60" w:rsidR="00E46662" w:rsidRDefault="000C47A5" w:rsidP="006A591E">
      <w:pPr>
        <w:pStyle w:val="Standard"/>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ab/>
        <w:t xml:space="preserve">Посмотрим еще на регулировку значения </w:t>
      </w:r>
      <w:r>
        <w:rPr>
          <w:rFonts w:ascii="Times New Roman" w:hAnsi="Times New Roman" w:cs="Times New Roman"/>
          <w:sz w:val="28"/>
          <w:szCs w:val="28"/>
          <w:lang w:val="en-US" w:eastAsia="en-US" w:bidi="ar-SA"/>
        </w:rPr>
        <w:t>Ku</w:t>
      </w:r>
      <w:r>
        <w:rPr>
          <w:rFonts w:ascii="Times New Roman" w:hAnsi="Times New Roman" w:cs="Times New Roman"/>
          <w:sz w:val="28"/>
          <w:szCs w:val="28"/>
          <w:lang w:eastAsia="en-US" w:bidi="ar-SA"/>
        </w:rPr>
        <w:t xml:space="preserve"> от 1 до 1000 по заданию. Для этого </w:t>
      </w:r>
      <w:r w:rsidR="006E07AD">
        <w:rPr>
          <w:rFonts w:ascii="Times New Roman" w:hAnsi="Times New Roman" w:cs="Times New Roman"/>
          <w:sz w:val="28"/>
          <w:szCs w:val="28"/>
          <w:lang w:eastAsia="en-US" w:bidi="ar-SA"/>
        </w:rPr>
        <w:t xml:space="preserve">будем изменять значения </w:t>
      </w:r>
      <w:r w:rsidR="006E07AD" w:rsidRPr="006E07AD">
        <w:rPr>
          <w:rFonts w:ascii="Times New Roman" w:hAnsi="Times New Roman" w:cs="Times New Roman"/>
          <w:sz w:val="28"/>
          <w:szCs w:val="28"/>
          <w:lang w:eastAsia="en-US" w:bidi="ar-SA"/>
        </w:rPr>
        <w:t>R73</w:t>
      </w:r>
      <w:r w:rsidR="006E07AD">
        <w:rPr>
          <w:rFonts w:ascii="Times New Roman" w:hAnsi="Times New Roman" w:cs="Times New Roman"/>
          <w:sz w:val="28"/>
          <w:szCs w:val="28"/>
          <w:lang w:eastAsia="en-US" w:bidi="ar-SA"/>
        </w:rPr>
        <w:t xml:space="preserve"> </w:t>
      </w:r>
      <w:r w:rsidR="00296814">
        <w:rPr>
          <w:rFonts w:ascii="Times New Roman" w:hAnsi="Times New Roman" w:cs="Times New Roman"/>
          <w:sz w:val="28"/>
          <w:szCs w:val="28"/>
          <w:lang w:eastAsia="en-US" w:bidi="ar-SA"/>
        </w:rPr>
        <w:t>от 100 до 54 кОм с шагом в 4 кОм, так как с увеличением этого ре</w:t>
      </w:r>
      <w:r w:rsidR="00284042">
        <w:rPr>
          <w:rFonts w:ascii="Times New Roman" w:hAnsi="Times New Roman" w:cs="Times New Roman"/>
          <w:sz w:val="28"/>
          <w:szCs w:val="28"/>
          <w:lang w:eastAsia="en-US" w:bidi="ar-SA"/>
        </w:rPr>
        <w:t>остата будет увеличиваться сам коэффициент усиления.</w:t>
      </w:r>
    </w:p>
    <w:p w14:paraId="78109C14" w14:textId="78FB4996" w:rsidR="006E07AD" w:rsidRDefault="006E07AD" w:rsidP="0022265A">
      <w:pPr>
        <w:pStyle w:val="Standard"/>
        <w:jc w:val="center"/>
        <w:rPr>
          <w:rFonts w:ascii="Times New Roman" w:hAnsi="Times New Roman" w:cs="Times New Roman"/>
          <w:sz w:val="28"/>
          <w:szCs w:val="28"/>
          <w:lang w:eastAsia="en-US" w:bidi="ar-SA"/>
        </w:rPr>
      </w:pPr>
      <w:r w:rsidRPr="006E07AD">
        <w:rPr>
          <w:rFonts w:ascii="Times New Roman" w:hAnsi="Times New Roman" w:cs="Times New Roman"/>
          <w:noProof/>
          <w:sz w:val="28"/>
          <w:szCs w:val="28"/>
          <w:lang w:eastAsia="en-US" w:bidi="ar-SA"/>
        </w:rPr>
        <w:lastRenderedPageBreak/>
        <w:drawing>
          <wp:inline distT="0" distB="0" distL="0" distR="0" wp14:anchorId="5B42F0B5" wp14:editId="01E1F6E1">
            <wp:extent cx="5940425" cy="4140200"/>
            <wp:effectExtent l="0" t="0" r="3175" b="0"/>
            <wp:docPr id="6230625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62566" name=""/>
                    <pic:cNvPicPr/>
                  </pic:nvPicPr>
                  <pic:blipFill>
                    <a:blip r:embed="rId16"/>
                    <a:stretch>
                      <a:fillRect/>
                    </a:stretch>
                  </pic:blipFill>
                  <pic:spPr>
                    <a:xfrm>
                      <a:off x="0" y="0"/>
                      <a:ext cx="5940425" cy="4140200"/>
                    </a:xfrm>
                    <a:prstGeom prst="rect">
                      <a:avLst/>
                    </a:prstGeom>
                  </pic:spPr>
                </pic:pic>
              </a:graphicData>
            </a:graphic>
          </wp:inline>
        </w:drawing>
      </w:r>
    </w:p>
    <w:p w14:paraId="05470AD6" w14:textId="6A98DC22" w:rsidR="00284042" w:rsidRPr="008337C7" w:rsidRDefault="00284042" w:rsidP="00EE36F1">
      <w:pPr>
        <w:pStyle w:val="Standard"/>
        <w:jc w:val="center"/>
        <w:rPr>
          <w:rFonts w:ascii="Times New Roman" w:hAnsi="Times New Roman" w:cs="Times New Roman"/>
          <w:i/>
          <w:iCs/>
          <w:sz w:val="28"/>
          <w:szCs w:val="28"/>
          <w:lang w:eastAsia="en-US" w:bidi="ar-SA"/>
        </w:rPr>
      </w:pPr>
      <w:r w:rsidRPr="008337C7">
        <w:rPr>
          <w:rFonts w:ascii="Times New Roman" w:hAnsi="Times New Roman" w:cs="Times New Roman"/>
          <w:i/>
          <w:iCs/>
          <w:lang w:eastAsia="en-US" w:bidi="ar-SA"/>
        </w:rPr>
        <w:t xml:space="preserve">Рисунок </w:t>
      </w:r>
      <w:r w:rsidR="008337C7" w:rsidRPr="008337C7">
        <w:rPr>
          <w:rFonts w:ascii="Times New Roman" w:hAnsi="Times New Roman" w:cs="Times New Roman"/>
          <w:i/>
          <w:iCs/>
          <w:lang w:eastAsia="en-US" w:bidi="ar-SA"/>
        </w:rPr>
        <w:t xml:space="preserve">8 </w:t>
      </w:r>
      <w:r w:rsidRPr="008337C7">
        <w:rPr>
          <w:rFonts w:ascii="Times New Roman" w:hAnsi="Times New Roman" w:cs="Times New Roman"/>
          <w:i/>
          <w:iCs/>
          <w:lang w:eastAsia="en-US" w:bidi="ar-SA"/>
        </w:rPr>
        <w:t xml:space="preserve">- </w:t>
      </w:r>
      <w:r w:rsidR="00EE36F1" w:rsidRPr="008337C7">
        <w:rPr>
          <w:rFonts w:ascii="Times New Roman" w:hAnsi="Times New Roman" w:cs="Times New Roman"/>
          <w:i/>
          <w:iCs/>
          <w:lang w:eastAsia="en-US" w:bidi="ar-SA"/>
        </w:rPr>
        <w:t>Регулировка коэффициента усиления</w:t>
      </w:r>
    </w:p>
    <w:p w14:paraId="2AB5F685" w14:textId="77777777" w:rsidR="00EE36F1" w:rsidRDefault="00EE36F1" w:rsidP="00EE36F1">
      <w:pPr>
        <w:pStyle w:val="Standard"/>
        <w:rPr>
          <w:rFonts w:ascii="Times New Roman" w:hAnsi="Times New Roman" w:cs="Times New Roman"/>
          <w:sz w:val="28"/>
          <w:szCs w:val="28"/>
          <w:lang w:eastAsia="en-US" w:bidi="ar-SA"/>
        </w:rPr>
      </w:pPr>
    </w:p>
    <w:p w14:paraId="590347F6" w14:textId="2DF6A604" w:rsidR="00D54F92" w:rsidRDefault="00D54F92" w:rsidP="00E8575A">
      <w:pPr>
        <w:pStyle w:val="23"/>
      </w:pPr>
      <w:bookmarkStart w:id="10" w:name="_Toc185775804"/>
      <w:r>
        <w:t>2.2 Построение осциллограммы усилителя мощности</w:t>
      </w:r>
      <w:bookmarkEnd w:id="10"/>
    </w:p>
    <w:p w14:paraId="46628CDD" w14:textId="77777777" w:rsidR="00D54F92" w:rsidRDefault="00D54F92" w:rsidP="00EE36F1">
      <w:pPr>
        <w:pStyle w:val="Standard"/>
        <w:rPr>
          <w:rFonts w:ascii="Times New Roman" w:hAnsi="Times New Roman" w:cs="Times New Roman"/>
          <w:sz w:val="28"/>
          <w:szCs w:val="28"/>
          <w:lang w:eastAsia="en-US" w:bidi="ar-SA"/>
        </w:rPr>
      </w:pPr>
    </w:p>
    <w:p w14:paraId="4A6E5804" w14:textId="4811B211" w:rsidR="00EE36F1" w:rsidRDefault="00EE36F1" w:rsidP="00EE36F1">
      <w:pPr>
        <w:pStyle w:val="Standard"/>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Теперь перейдем к осциллограмме</w:t>
      </w:r>
      <w:r w:rsidR="008865B7">
        <w:rPr>
          <w:rFonts w:ascii="Times New Roman" w:hAnsi="Times New Roman" w:cs="Times New Roman"/>
          <w:sz w:val="28"/>
          <w:szCs w:val="28"/>
          <w:lang w:eastAsia="en-US" w:bidi="ar-SA"/>
        </w:rPr>
        <w:t xml:space="preserve">, </w:t>
      </w:r>
    </w:p>
    <w:p w14:paraId="2E0BEB9C" w14:textId="5801D3F6" w:rsidR="00861144" w:rsidRDefault="000B0927" w:rsidP="0022265A">
      <w:pPr>
        <w:pStyle w:val="Standard"/>
        <w:jc w:val="center"/>
        <w:rPr>
          <w:rFonts w:ascii="Times New Roman" w:hAnsi="Times New Roman" w:cs="Times New Roman"/>
          <w:sz w:val="28"/>
          <w:szCs w:val="28"/>
          <w:lang w:eastAsia="en-US" w:bidi="ar-SA"/>
        </w:rPr>
      </w:pPr>
      <w:r w:rsidRPr="000B0927">
        <w:rPr>
          <w:rFonts w:ascii="Times New Roman" w:hAnsi="Times New Roman" w:cs="Times New Roman"/>
          <w:noProof/>
          <w:sz w:val="28"/>
          <w:szCs w:val="28"/>
          <w:lang w:eastAsia="en-US" w:bidi="ar-SA"/>
        </w:rPr>
        <w:drawing>
          <wp:inline distT="0" distB="0" distL="0" distR="0" wp14:anchorId="592D65D9" wp14:editId="2D5EC404">
            <wp:extent cx="6054889" cy="3291840"/>
            <wp:effectExtent l="0" t="0" r="3175" b="3810"/>
            <wp:docPr id="636077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7286" name=""/>
                    <pic:cNvPicPr/>
                  </pic:nvPicPr>
                  <pic:blipFill>
                    <a:blip r:embed="rId17"/>
                    <a:stretch>
                      <a:fillRect/>
                    </a:stretch>
                  </pic:blipFill>
                  <pic:spPr>
                    <a:xfrm>
                      <a:off x="0" y="0"/>
                      <a:ext cx="6063738" cy="3296651"/>
                    </a:xfrm>
                    <a:prstGeom prst="rect">
                      <a:avLst/>
                    </a:prstGeom>
                  </pic:spPr>
                </pic:pic>
              </a:graphicData>
            </a:graphic>
          </wp:inline>
        </w:drawing>
      </w:r>
    </w:p>
    <w:p w14:paraId="18C092CE" w14:textId="7AC17455" w:rsidR="000B0927" w:rsidRPr="008337C7" w:rsidRDefault="000B0927" w:rsidP="000746F7">
      <w:pPr>
        <w:pStyle w:val="Standard"/>
        <w:jc w:val="center"/>
        <w:rPr>
          <w:rFonts w:ascii="Times New Roman" w:hAnsi="Times New Roman" w:cs="Times New Roman"/>
          <w:i/>
          <w:iCs/>
          <w:lang w:eastAsia="en-US" w:bidi="ar-SA"/>
        </w:rPr>
      </w:pPr>
      <w:r w:rsidRPr="008337C7">
        <w:rPr>
          <w:rFonts w:ascii="Times New Roman" w:hAnsi="Times New Roman" w:cs="Times New Roman"/>
          <w:i/>
          <w:iCs/>
          <w:lang w:eastAsia="en-US" w:bidi="ar-SA"/>
        </w:rPr>
        <w:t xml:space="preserve">Рисунок </w:t>
      </w:r>
      <w:r w:rsidR="008337C7" w:rsidRPr="008337C7">
        <w:rPr>
          <w:rFonts w:ascii="Times New Roman" w:hAnsi="Times New Roman" w:cs="Times New Roman"/>
          <w:i/>
          <w:iCs/>
          <w:lang w:eastAsia="en-US" w:bidi="ar-SA"/>
        </w:rPr>
        <w:t xml:space="preserve">9 </w:t>
      </w:r>
      <w:r w:rsidRPr="008337C7">
        <w:rPr>
          <w:rFonts w:ascii="Times New Roman" w:hAnsi="Times New Roman" w:cs="Times New Roman"/>
          <w:i/>
          <w:iCs/>
          <w:lang w:eastAsia="en-US" w:bidi="ar-SA"/>
        </w:rPr>
        <w:t xml:space="preserve">- Осциллограмма </w:t>
      </w:r>
      <w:r w:rsidR="00FF39BC" w:rsidRPr="008337C7">
        <w:rPr>
          <w:rFonts w:ascii="Times New Roman" w:hAnsi="Times New Roman" w:cs="Times New Roman"/>
          <w:i/>
          <w:iCs/>
          <w:lang w:eastAsia="en-US" w:bidi="ar-SA"/>
        </w:rPr>
        <w:t>усилителя</w:t>
      </w:r>
    </w:p>
    <w:p w14:paraId="0ABCE375" w14:textId="77777777" w:rsidR="000B0927" w:rsidRDefault="000B0927" w:rsidP="00EE36F1">
      <w:pPr>
        <w:pStyle w:val="Standard"/>
        <w:rPr>
          <w:rFonts w:ascii="Times New Roman" w:hAnsi="Times New Roman" w:cs="Times New Roman"/>
          <w:sz w:val="28"/>
          <w:szCs w:val="28"/>
          <w:lang w:eastAsia="en-US" w:bidi="ar-SA"/>
        </w:rPr>
      </w:pPr>
    </w:p>
    <w:p w14:paraId="27C1E992" w14:textId="3500FE3F" w:rsidR="00FF39BC" w:rsidRDefault="00FF39BC" w:rsidP="00EE36F1">
      <w:pPr>
        <w:pStyle w:val="Standard"/>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lastRenderedPageBreak/>
        <w:tab/>
        <w:t>На рисунке показано напряжение смещения, котор</w:t>
      </w:r>
      <w:r w:rsidR="00DC2214">
        <w:rPr>
          <w:rFonts w:ascii="Times New Roman" w:hAnsi="Times New Roman" w:cs="Times New Roman"/>
          <w:sz w:val="28"/>
          <w:szCs w:val="28"/>
          <w:lang w:eastAsia="en-US" w:bidi="ar-SA"/>
        </w:rPr>
        <w:t>ое удовлетворяет условию и амплитуда выходного сигнала</w:t>
      </w:r>
      <w:r w:rsidR="00F550A6">
        <w:rPr>
          <w:rFonts w:ascii="Times New Roman" w:hAnsi="Times New Roman" w:cs="Times New Roman"/>
          <w:sz w:val="28"/>
          <w:szCs w:val="28"/>
          <w:lang w:eastAsia="en-US" w:bidi="ar-SA"/>
        </w:rPr>
        <w:t>, которая получилась 1.1</w:t>
      </w:r>
      <w:r w:rsidR="00EB2A4E">
        <w:rPr>
          <w:rFonts w:ascii="Times New Roman" w:hAnsi="Times New Roman" w:cs="Times New Roman"/>
          <w:sz w:val="28"/>
          <w:szCs w:val="28"/>
          <w:lang w:eastAsia="en-US" w:bidi="ar-SA"/>
        </w:rPr>
        <w:t xml:space="preserve"> </w:t>
      </w:r>
      <w:r w:rsidR="001316ED">
        <w:rPr>
          <w:rFonts w:ascii="Times New Roman" w:hAnsi="Times New Roman" w:cs="Times New Roman"/>
          <w:sz w:val="28"/>
          <w:szCs w:val="28"/>
          <w:lang w:eastAsia="en-US" w:bidi="ar-SA"/>
        </w:rPr>
        <w:t>В</w:t>
      </w:r>
      <w:r w:rsidR="00EB2A4E">
        <w:rPr>
          <w:rFonts w:ascii="Times New Roman" w:hAnsi="Times New Roman" w:cs="Times New Roman"/>
          <w:sz w:val="28"/>
          <w:szCs w:val="28"/>
          <w:lang w:eastAsia="en-US" w:bidi="ar-SA"/>
        </w:rPr>
        <w:t xml:space="preserve"> при заданной входной амплитуде в 1 м</w:t>
      </w:r>
      <w:r w:rsidR="001316ED">
        <w:rPr>
          <w:rFonts w:ascii="Times New Roman" w:hAnsi="Times New Roman" w:cs="Times New Roman"/>
          <w:sz w:val="28"/>
          <w:szCs w:val="28"/>
          <w:lang w:eastAsia="en-US" w:bidi="ar-SA"/>
        </w:rPr>
        <w:t>В</w:t>
      </w:r>
      <w:r w:rsidR="00EB2A4E">
        <w:rPr>
          <w:rFonts w:ascii="Times New Roman" w:hAnsi="Times New Roman" w:cs="Times New Roman"/>
          <w:sz w:val="28"/>
          <w:szCs w:val="28"/>
          <w:lang w:eastAsia="en-US" w:bidi="ar-SA"/>
        </w:rPr>
        <w:t>. Это означает, что усиление произошло в 1100 раз, хотя нужно в 1000.</w:t>
      </w:r>
      <w:r w:rsidR="00A14C28">
        <w:rPr>
          <w:rFonts w:ascii="Times New Roman" w:hAnsi="Times New Roman" w:cs="Times New Roman"/>
          <w:sz w:val="28"/>
          <w:szCs w:val="28"/>
          <w:lang w:eastAsia="en-US" w:bidi="ar-SA"/>
        </w:rPr>
        <w:t xml:space="preserve"> </w:t>
      </w:r>
      <w:r w:rsidR="00FF72CF">
        <w:rPr>
          <w:rFonts w:ascii="Times New Roman" w:hAnsi="Times New Roman" w:cs="Times New Roman"/>
          <w:sz w:val="28"/>
          <w:szCs w:val="28"/>
          <w:lang w:eastAsia="en-US" w:bidi="ar-SA"/>
        </w:rPr>
        <w:t>Видимо это п</w:t>
      </w:r>
      <w:r w:rsidR="005227ED">
        <w:rPr>
          <w:rFonts w:ascii="Times New Roman" w:hAnsi="Times New Roman" w:cs="Times New Roman"/>
          <w:sz w:val="28"/>
          <w:szCs w:val="28"/>
          <w:lang w:eastAsia="en-US" w:bidi="ar-SA"/>
        </w:rPr>
        <w:t xml:space="preserve">огрешности, неточности </w:t>
      </w:r>
      <w:r w:rsidR="005227ED">
        <w:rPr>
          <w:rFonts w:ascii="Times New Roman" w:hAnsi="Times New Roman" w:cs="Times New Roman"/>
          <w:sz w:val="28"/>
          <w:szCs w:val="28"/>
          <w:lang w:val="en-US" w:eastAsia="en-US" w:bidi="ar-SA"/>
        </w:rPr>
        <w:t>micro</w:t>
      </w:r>
      <w:r w:rsidR="005227ED" w:rsidRPr="00A2335D">
        <w:rPr>
          <w:rFonts w:ascii="Times New Roman" w:hAnsi="Times New Roman" w:cs="Times New Roman"/>
          <w:sz w:val="28"/>
          <w:szCs w:val="28"/>
          <w:lang w:eastAsia="en-US" w:bidi="ar-SA"/>
        </w:rPr>
        <w:t>-</w:t>
      </w:r>
      <w:r w:rsidR="005227ED">
        <w:rPr>
          <w:rFonts w:ascii="Times New Roman" w:hAnsi="Times New Roman" w:cs="Times New Roman"/>
          <w:sz w:val="28"/>
          <w:szCs w:val="28"/>
          <w:lang w:val="en-US" w:eastAsia="en-US" w:bidi="ar-SA"/>
        </w:rPr>
        <w:t>cap</w:t>
      </w:r>
      <w:r w:rsidR="005227ED">
        <w:rPr>
          <w:rFonts w:ascii="Times New Roman" w:hAnsi="Times New Roman" w:cs="Times New Roman"/>
          <w:sz w:val="28"/>
          <w:szCs w:val="28"/>
          <w:lang w:eastAsia="en-US" w:bidi="ar-SA"/>
        </w:rPr>
        <w:t>.</w:t>
      </w:r>
    </w:p>
    <w:p w14:paraId="6E436546" w14:textId="6ADD3861" w:rsidR="00723FB0" w:rsidRPr="005227ED" w:rsidRDefault="00723FB0" w:rsidP="00EE36F1">
      <w:pPr>
        <w:pStyle w:val="Standard"/>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 xml:space="preserve">Сигнал в самом начале не максимальной амплитуды из-за того, что </w:t>
      </w:r>
      <w:r w:rsidR="0060596D">
        <w:rPr>
          <w:rFonts w:ascii="Times New Roman" w:hAnsi="Times New Roman" w:cs="Times New Roman"/>
          <w:sz w:val="28"/>
          <w:szCs w:val="28"/>
          <w:lang w:eastAsia="en-US" w:bidi="ar-SA"/>
        </w:rPr>
        <w:t xml:space="preserve">конденсаторы не </w:t>
      </w:r>
      <w:r w:rsidR="008F2CFC">
        <w:rPr>
          <w:rFonts w:ascii="Times New Roman" w:hAnsi="Times New Roman" w:cs="Times New Roman"/>
          <w:sz w:val="28"/>
          <w:szCs w:val="28"/>
          <w:lang w:eastAsia="en-US" w:bidi="ar-SA"/>
        </w:rPr>
        <w:t>у</w:t>
      </w:r>
      <w:r w:rsidR="0060596D">
        <w:rPr>
          <w:rFonts w:ascii="Times New Roman" w:hAnsi="Times New Roman" w:cs="Times New Roman"/>
          <w:sz w:val="28"/>
          <w:szCs w:val="28"/>
          <w:lang w:eastAsia="en-US" w:bidi="ar-SA"/>
        </w:rPr>
        <w:t xml:space="preserve">спевают зарядиться </w:t>
      </w:r>
      <w:r w:rsidR="008F2CFC">
        <w:rPr>
          <w:rFonts w:ascii="Times New Roman" w:hAnsi="Times New Roman" w:cs="Times New Roman"/>
          <w:sz w:val="28"/>
          <w:szCs w:val="28"/>
          <w:lang w:eastAsia="en-US" w:bidi="ar-SA"/>
        </w:rPr>
        <w:t>за столь маленький промежуток времени.</w:t>
      </w:r>
    </w:p>
    <w:p w14:paraId="150D5231" w14:textId="77777777" w:rsidR="000B0927" w:rsidRDefault="000B0927" w:rsidP="00EE36F1">
      <w:pPr>
        <w:pStyle w:val="Standard"/>
        <w:rPr>
          <w:rFonts w:ascii="Times New Roman" w:hAnsi="Times New Roman" w:cs="Times New Roman"/>
          <w:sz w:val="28"/>
          <w:szCs w:val="28"/>
          <w:lang w:eastAsia="en-US" w:bidi="ar-SA"/>
        </w:rPr>
      </w:pPr>
    </w:p>
    <w:p w14:paraId="55E6B2B4" w14:textId="64242AE6" w:rsidR="001848A6" w:rsidRPr="00DD1F54" w:rsidRDefault="001848A6" w:rsidP="00F37C53">
      <w:pPr>
        <w:pStyle w:val="12"/>
      </w:pPr>
      <w:bookmarkStart w:id="11" w:name="_Toc185775805"/>
      <w:r>
        <w:t xml:space="preserve">3. </w:t>
      </w:r>
      <w:r w:rsidR="0075370E">
        <w:t>РАСЧЕТ ВХОДНОГО И ВЫХОДНОГО СОПРОТИВЛЕНИЙ УСИЛИТЕЛЯ</w:t>
      </w:r>
      <w:bookmarkEnd w:id="11"/>
    </w:p>
    <w:p w14:paraId="546BC71B" w14:textId="33732A22" w:rsidR="00472EE4" w:rsidRDefault="00472EE4" w:rsidP="00E8575A">
      <w:pPr>
        <w:pStyle w:val="23"/>
      </w:pPr>
      <w:bookmarkStart w:id="12" w:name="_Toc185775806"/>
      <w:r>
        <w:t>3.1 Входное сопротивление усилителя</w:t>
      </w:r>
      <w:bookmarkEnd w:id="12"/>
    </w:p>
    <w:p w14:paraId="1A9904A5" w14:textId="58BFE2C7" w:rsidR="002B218C" w:rsidRPr="00AD18EA" w:rsidRDefault="002B218C" w:rsidP="00DD1F54">
      <w:pPr>
        <w:ind w:firstLine="708"/>
        <w:rPr>
          <w:rFonts w:ascii="Times New Roman" w:hAnsi="Times New Roman" w:cs="Times New Roman"/>
          <w:iCs/>
          <w:sz w:val="28"/>
          <w:szCs w:val="28"/>
        </w:rPr>
      </w:pPr>
      <w:r>
        <w:rPr>
          <w:rFonts w:ascii="Times New Roman" w:hAnsi="Times New Roman" w:cs="Times New Roman"/>
          <w:iCs/>
          <w:sz w:val="28"/>
          <w:szCs w:val="28"/>
        </w:rPr>
        <w:t>Так как у нас на входе и на выходе</w:t>
      </w:r>
      <w:r w:rsidR="00A148BC">
        <w:rPr>
          <w:rFonts w:ascii="Times New Roman" w:hAnsi="Times New Roman" w:cs="Times New Roman"/>
          <w:iCs/>
          <w:sz w:val="28"/>
          <w:szCs w:val="28"/>
        </w:rPr>
        <w:t xml:space="preserve"> </w:t>
      </w:r>
      <w:r>
        <w:rPr>
          <w:rFonts w:ascii="Times New Roman" w:hAnsi="Times New Roman" w:cs="Times New Roman"/>
          <w:iCs/>
          <w:sz w:val="28"/>
          <w:szCs w:val="28"/>
        </w:rPr>
        <w:t xml:space="preserve">ОУ с пустой обратной связью, то и формулы нужно будет выводить для одной цепи. </w:t>
      </w:r>
      <w:r w:rsidRPr="0010543F">
        <w:rPr>
          <w:rFonts w:ascii="Times New Roman" w:hAnsi="Times New Roman"/>
          <w:sz w:val="28"/>
          <w:szCs w:val="28"/>
        </w:rPr>
        <w:t xml:space="preserve">Входное сопротивление всей схемы будет соответствовать входное сопротивление входного дифференциального каскада по </w:t>
      </w:r>
      <w:proofErr w:type="spellStart"/>
      <w:r w:rsidRPr="0010543F">
        <w:rPr>
          <w:rFonts w:ascii="Times New Roman" w:hAnsi="Times New Roman"/>
          <w:sz w:val="28"/>
          <w:szCs w:val="28"/>
        </w:rPr>
        <w:t>парафазному</w:t>
      </w:r>
      <w:proofErr w:type="spellEnd"/>
      <w:r w:rsidRPr="0010543F">
        <w:rPr>
          <w:rFonts w:ascii="Times New Roman" w:hAnsi="Times New Roman"/>
          <w:sz w:val="28"/>
          <w:szCs w:val="28"/>
        </w:rPr>
        <w:t xml:space="preserve"> сигналу.</w:t>
      </w:r>
    </w:p>
    <w:p w14:paraId="7B53FD83" w14:textId="65B7ED4E" w:rsidR="002B218C" w:rsidRPr="00AD18EA" w:rsidRDefault="00440F30" w:rsidP="002B218C">
      <w:pPr>
        <w:rPr>
          <w:rFonts w:ascii="Times New Roman" w:hAnsi="Times New Roman" w:cs="Times New Roman"/>
          <w:i/>
          <w:iCs/>
          <w:sz w:val="28"/>
          <w:szCs w:val="28"/>
        </w:rPr>
      </w:pPr>
      <m:oMath>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rPr>
              <m:t>вх</m:t>
            </m:r>
          </m:sub>
          <m:sup>
            <m:r>
              <w:rPr>
                <w:rFonts w:ascii="Cambria Math" w:hAnsi="Cambria Math" w:cs="Times New Roman"/>
              </w:rPr>
              <m:t>0</m:t>
            </m:r>
          </m:sup>
        </m:sSubSup>
        <m:r>
          <w:rPr>
            <w:rFonts w:ascii="Cambria Math" w:hAnsi="Cambria Math" w:cs="Times New Roman"/>
          </w:rPr>
          <m:t>≈64 кОм</m:t>
        </m:r>
      </m:oMath>
      <w:r w:rsidR="002B218C" w:rsidRPr="00AD18EA">
        <w:rPr>
          <w:rFonts w:ascii="Times New Roman" w:hAnsi="Times New Roman" w:cs="Times New Roman"/>
        </w:rPr>
        <w:t xml:space="preserve">  </w:t>
      </w:r>
      <w:r w:rsidR="002B218C" w:rsidRPr="00AD18EA">
        <w:rPr>
          <w:rFonts w:ascii="Times New Roman" w:hAnsi="Times New Roman" w:cs="Times New Roman"/>
        </w:rPr>
        <w:tab/>
      </w:r>
      <w:r w:rsidR="002B218C" w:rsidRPr="00AD18EA">
        <w:rPr>
          <w:rFonts w:ascii="Times New Roman" w:hAnsi="Times New Roman" w:cs="Times New Roman"/>
        </w:rPr>
        <w:tab/>
      </w:r>
      <w:r w:rsidR="002B218C" w:rsidRPr="00AD18EA">
        <w:rPr>
          <w:rFonts w:ascii="Times New Roman" w:hAnsi="Times New Roman" w:cs="Times New Roman"/>
        </w:rPr>
        <w:tab/>
      </w:r>
      <m:oMath>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u</m:t>
            </m:r>
          </m:sub>
          <m:sup>
            <m:r>
              <w:rPr>
                <w:rFonts w:ascii="Cambria Math" w:hAnsi="Cambria Math" w:cs="Times New Roman"/>
              </w:rPr>
              <m:t>0</m:t>
            </m:r>
          </m:sup>
        </m:sSubSup>
        <m:r>
          <w:rPr>
            <w:rFonts w:ascii="Cambria Math" w:hAnsi="Cambria Math" w:cs="Times New Roman"/>
          </w:rPr>
          <m:t>=1000</m:t>
        </m:r>
      </m:oMath>
      <w:r w:rsidR="002B218C" w:rsidRPr="00AD18EA">
        <w:rPr>
          <w:rFonts w:ascii="Times New Roman" w:hAnsi="Times New Roman" w:cs="Times New Roman"/>
        </w:rPr>
        <w:t xml:space="preserve">             </w:t>
      </w:r>
      <w:r w:rsidR="002B218C" w:rsidRPr="00AD18EA">
        <w:rPr>
          <w:rFonts w:ascii="Times New Roman" w:hAnsi="Times New Roman" w:cs="Times New Roman"/>
        </w:rPr>
        <w:tab/>
      </w:r>
      <w:r w:rsidR="002B218C" w:rsidRPr="00AD18EA">
        <w:rPr>
          <w:rFonts w:ascii="Times New Roman" w:hAnsi="Times New Roman" w:cs="Times New Roman"/>
        </w:rPr>
        <w:tab/>
        <w:t xml:space="preserve">   </w:t>
      </w:r>
      <m:oMath>
        <m:sSub>
          <m:sSubPr>
            <m:ctrlPr>
              <w:rPr>
                <w:rFonts w:ascii="Cambria Math" w:hAnsi="Cambria Math" w:cs="Times New Roman"/>
                <w:i/>
              </w:rPr>
            </m:ctrlPr>
          </m:sSubPr>
          <m:e>
            <m:r>
              <w:rPr>
                <w:rFonts w:ascii="Cambria Math" w:hAnsi="Cambria Math" w:cs="Times New Roman"/>
                <w:lang w:val="en-US"/>
              </w:rPr>
              <m:t>K</m:t>
            </m:r>
          </m:e>
          <m:sub>
            <m:r>
              <w:rPr>
                <w:rFonts w:ascii="Cambria Math" w:hAnsi="Cambria Math" w:cs="Times New Roman"/>
              </w:rPr>
              <m:t>ос</m:t>
            </m:r>
          </m:sub>
        </m:sSub>
        <m:r>
          <w:rPr>
            <w:rFonts w:ascii="Cambria Math" w:hAnsi="Cambria Math" w:cs="Times New Roman"/>
          </w:rPr>
          <m:t>=1</m:t>
        </m:r>
      </m:oMath>
      <w:r w:rsidR="002B218C" w:rsidRPr="00AD18EA">
        <w:rPr>
          <w:rFonts w:ascii="Times New Roman" w:hAnsi="Times New Roman" w:cs="Times New Roman"/>
        </w:rPr>
        <w:t xml:space="preserve">        </w:t>
      </w:r>
      <w:r w:rsidR="002B218C" w:rsidRPr="00AD18EA">
        <w:rPr>
          <w:rFonts w:ascii="Times New Roman" w:hAnsi="Times New Roman" w:cs="Times New Roman"/>
        </w:rPr>
        <w:tab/>
        <w:t xml:space="preserve">             </w:t>
      </w:r>
      <w:r w:rsidR="002B218C" w:rsidRPr="00AD18EA">
        <w:rPr>
          <w:rFonts w:ascii="Times New Roman" w:hAnsi="Times New Roman" w:cs="Times New Roman"/>
        </w:rPr>
        <w:tab/>
        <w:t xml:space="preserve">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u</m:t>
            </m:r>
          </m:sub>
        </m:sSub>
        <m:r>
          <w:rPr>
            <w:rFonts w:ascii="Cambria Math" w:hAnsi="Cambria Math" w:cs="Times New Roman"/>
          </w:rPr>
          <m:t>=1</m:t>
        </m:r>
      </m:oMath>
    </w:p>
    <w:p w14:paraId="6031870B" w14:textId="77777777" w:rsidR="002B218C" w:rsidRPr="006C64CB" w:rsidRDefault="002B218C" w:rsidP="002B218C">
      <w:pPr>
        <w:rPr>
          <w:rFonts w:ascii="Times New Roman" w:hAnsi="Times New Roman" w:cs="Times New Roman"/>
          <w:i/>
          <w:iCs/>
          <w:sz w:val="28"/>
          <w:szCs w:val="28"/>
          <w:lang w:val="en-US"/>
        </w:rPr>
      </w:pPr>
      <m:oMathPara>
        <m:oMath>
          <m:r>
            <w:rPr>
              <w:rFonts w:ascii="Cambria Math" w:hAnsi="Cambria Math" w:cs="Times New Roman"/>
              <w:lang w:val="en-US"/>
            </w:rPr>
            <m:t>F=1+</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u</m:t>
              </m:r>
            </m:sub>
            <m:sup>
              <m:r>
                <w:rPr>
                  <w:rFonts w:ascii="Cambria Math" w:hAnsi="Cambria Math" w:cs="Times New Roman"/>
                  <w:lang w:val="en-US"/>
                </w:rPr>
                <m:t>0</m:t>
              </m:r>
            </m:sup>
          </m:sSubSup>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lang w:val="en-US"/>
                </w:rPr>
                <m:t>K</m:t>
              </m:r>
            </m:e>
            <m:sub>
              <m:r>
                <w:rPr>
                  <w:rFonts w:ascii="Cambria Math" w:hAnsi="Cambria Math" w:cs="Times New Roman"/>
                </w:rPr>
                <m:t>ос</m:t>
              </m:r>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u</m:t>
              </m:r>
            </m:sub>
            <m:sup>
              <m:r>
                <w:rPr>
                  <w:rFonts w:ascii="Cambria Math" w:hAnsi="Cambria Math" w:cs="Times New Roman"/>
                  <w:lang w:val="en-US"/>
                </w:rPr>
                <m:t>0</m:t>
              </m:r>
            </m:sup>
          </m:sSubSup>
        </m:oMath>
      </m:oMathPara>
    </w:p>
    <w:p w14:paraId="27FE3E2D" w14:textId="3DA4F0F9" w:rsidR="00301388" w:rsidRPr="002C557A" w:rsidRDefault="00440F30" w:rsidP="002B218C">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lang w:val="en-US"/>
                </w:rPr>
                <m:t>r</m:t>
              </m:r>
            </m:e>
            <m:sub>
              <m:r>
                <w:rPr>
                  <w:rFonts w:ascii="Cambria Math" w:hAnsi="Cambria Math" w:cs="Times New Roman"/>
                </w:rPr>
                <m:t>вх</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в</m:t>
              </m:r>
              <m:r>
                <w:rPr>
                  <w:rFonts w:ascii="Cambria Math" w:hAnsi="Cambria Math" w:cs="Times New Roman"/>
                </w:rPr>
                <m:t>х</m:t>
              </m:r>
            </m:sub>
            <m:sup>
              <m:r>
                <w:rPr>
                  <w:rFonts w:ascii="Cambria Math" w:hAnsi="Cambria Math" w:cs="Times New Roman"/>
                  <w:lang w:val="en-US"/>
                </w:rPr>
                <m:t>0</m:t>
              </m:r>
            </m:sup>
          </m:sSubSup>
          <m:r>
            <w:rPr>
              <w:rFonts w:ascii="Cambria Math" w:hAnsi="Cambria Math" w:cs="Times New Roman"/>
              <w:lang w:val="en-US"/>
            </w:rPr>
            <m:t>*</m:t>
          </m:r>
          <m:r>
            <w:rPr>
              <w:rFonts w:ascii="Cambria Math" w:hAnsi="Cambria Math" w:cs="Times New Roman"/>
              <w:lang w:val="en-US"/>
            </w:rPr>
            <m:t>F</m:t>
          </m:r>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в</m:t>
              </m:r>
              <m:r>
                <w:rPr>
                  <w:rFonts w:ascii="Cambria Math" w:hAnsi="Cambria Math" w:cs="Times New Roman"/>
                </w:rPr>
                <m:t>х</m:t>
              </m:r>
            </m:sub>
            <m:sup>
              <m:r>
                <w:rPr>
                  <w:rFonts w:ascii="Cambria Math" w:hAnsi="Cambria Math" w:cs="Times New Roman"/>
                  <w:lang w:val="en-US"/>
                </w:rPr>
                <m:t>0</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u</m:t>
              </m:r>
            </m:sub>
            <m:sup>
              <m:r>
                <w:rPr>
                  <w:rFonts w:ascii="Cambria Math" w:hAnsi="Cambria Math" w:cs="Times New Roman"/>
                  <w:lang w:val="en-US"/>
                </w:rPr>
                <m:t>0</m:t>
              </m:r>
            </m:sup>
          </m:sSubSup>
          <m:r>
            <w:rPr>
              <w:rFonts w:ascii="Cambria Math" w:hAnsi="Cambria Math" w:cs="Times New Roman"/>
              <w:lang w:val="en-US"/>
            </w:rPr>
            <m:t>≈</m:t>
          </m:r>
          <m:r>
            <w:rPr>
              <w:rFonts w:ascii="Cambria Math" w:hAnsi="Cambria Math" w:cs="Times New Roman"/>
            </w:rPr>
            <m:t>60 Мом</m:t>
          </m:r>
        </m:oMath>
      </m:oMathPara>
    </w:p>
    <w:p w14:paraId="6ADCEF6C" w14:textId="00B178C7" w:rsidR="00472EE4" w:rsidRDefault="00472EE4" w:rsidP="00E8575A">
      <w:pPr>
        <w:pStyle w:val="23"/>
      </w:pPr>
      <w:bookmarkStart w:id="13" w:name="_Toc185775807"/>
      <w:r>
        <w:t>3.2 Выходное сопротивление усилителя</w:t>
      </w:r>
      <w:bookmarkEnd w:id="13"/>
    </w:p>
    <w:p w14:paraId="69737A29" w14:textId="0B9C1BD3" w:rsidR="00A857F1" w:rsidRPr="000A369B" w:rsidRDefault="00A857F1" w:rsidP="00A857F1">
      <w:pPr>
        <w:pStyle w:val="Standard"/>
        <w:rPr>
          <w:rFonts w:ascii="Times New Roman" w:hAnsi="Times New Roman" w:cs="Times New Roman"/>
          <w:sz w:val="28"/>
          <w:szCs w:val="28"/>
          <w:lang w:eastAsia="en-US" w:bidi="ar-SA"/>
        </w:rPr>
      </w:pPr>
      <w:r>
        <w:rPr>
          <w:lang w:eastAsia="en-US" w:bidi="ar-SA"/>
        </w:rPr>
        <w:tab/>
      </w:r>
      <w:r w:rsidRPr="000A369B">
        <w:rPr>
          <w:rFonts w:ascii="Times New Roman" w:hAnsi="Times New Roman" w:cs="Times New Roman"/>
          <w:sz w:val="28"/>
          <w:szCs w:val="28"/>
          <w:lang w:eastAsia="en-US" w:bidi="ar-SA"/>
        </w:rPr>
        <w:t>Выходное сопротивление будем искать по такой формуле</w:t>
      </w:r>
    </w:p>
    <w:p w14:paraId="5F10BF6A" w14:textId="77777777" w:rsidR="00A857F1" w:rsidRPr="00472EE4" w:rsidRDefault="00440F30" w:rsidP="00A857F1">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lang w:val="en-US"/>
                </w:rPr>
                <m:t>r</m:t>
              </m:r>
            </m:e>
            <m:sub>
              <m:r>
                <w:rPr>
                  <w:rFonts w:ascii="Cambria Math" w:hAnsi="Cambria Math" w:cs="Times New Roman"/>
                </w:rPr>
                <m:t>вых</m:t>
              </m:r>
            </m:sub>
          </m:sSub>
          <m:r>
            <w:rPr>
              <w:rFonts w:ascii="Cambria Math" w:hAnsi="Cambria Math" w:cs="Times New Roman"/>
            </w:rPr>
            <m:t>=</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rPr>
                    <m:t>вых</m:t>
                  </m:r>
                </m:sub>
                <m:sup>
                  <m:r>
                    <w:rPr>
                      <w:rFonts w:ascii="Cambria Math" w:hAnsi="Cambria Math" w:cs="Times New Roman"/>
                    </w:rPr>
                    <m:t>0</m:t>
                  </m:r>
                </m:sup>
              </m:sSubSup>
            </m:num>
            <m:den>
              <m:r>
                <w:rPr>
                  <w:rFonts w:ascii="Cambria Math" w:hAnsi="Cambria Math" w:cs="Times New Roman"/>
                </w:rPr>
                <m:t>1+</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u</m:t>
                  </m:r>
                </m:sub>
                <m:sup>
                  <m:r>
                    <w:rPr>
                      <w:rFonts w:ascii="Cambria Math" w:hAnsi="Cambria Math" w:cs="Times New Roman"/>
                    </w:rPr>
                    <m:t>0</m:t>
                  </m:r>
                </m:sup>
              </m:sSubSup>
            </m:den>
          </m:f>
        </m:oMath>
      </m:oMathPara>
    </w:p>
    <w:p w14:paraId="13A94034" w14:textId="25108EDE" w:rsidR="00A857F1" w:rsidRPr="000A369B" w:rsidRDefault="00A857F1" w:rsidP="00A857F1">
      <w:pPr>
        <w:pStyle w:val="Standard"/>
        <w:rPr>
          <w:rFonts w:ascii="Times New Roman" w:hAnsi="Times New Roman" w:cs="Times New Roman"/>
          <w:sz w:val="28"/>
          <w:szCs w:val="28"/>
          <w:lang w:eastAsia="en-US" w:bidi="ar-SA"/>
        </w:rPr>
      </w:pPr>
      <w:r w:rsidRPr="000A369B">
        <w:rPr>
          <w:rFonts w:ascii="Times New Roman" w:hAnsi="Times New Roman" w:cs="Times New Roman"/>
          <w:sz w:val="28"/>
          <w:szCs w:val="28"/>
          <w:lang w:eastAsia="en-US" w:bidi="ar-SA"/>
        </w:rPr>
        <w:t xml:space="preserve">Для этого найдем </w:t>
      </w:r>
      <w:r w:rsidR="007E1AEB" w:rsidRPr="000A369B">
        <w:rPr>
          <w:rFonts w:ascii="Times New Roman" w:hAnsi="Times New Roman" w:cs="Times New Roman"/>
          <w:sz w:val="28"/>
          <w:szCs w:val="28"/>
          <w:lang w:eastAsia="en-US" w:bidi="ar-SA"/>
        </w:rPr>
        <w:t>выходное сопротивление самого усилителя</w:t>
      </w:r>
    </w:p>
    <w:bookmarkStart w:id="14" w:name="_Hlk185752980"/>
    <w:p w14:paraId="1E434952" w14:textId="77777777" w:rsidR="002B218C" w:rsidRPr="00983069" w:rsidRDefault="00440F30" w:rsidP="002B218C">
      <w:pPr>
        <w:pStyle w:val="Standard"/>
        <w:spacing w:line="360" w:lineRule="auto"/>
        <w:jc w:val="center"/>
        <w:rPr>
          <w:rFonts w:ascii="Times New Roman" w:hAnsi="Times New Roman"/>
          <w:sz w:val="28"/>
          <w:szCs w:val="28"/>
        </w:rPr>
      </w:pPr>
      <m:oMathPara>
        <m:oMath>
          <m:sSubSup>
            <m:sSubSupPr>
              <m:ctrlPr>
                <w:rPr>
                  <w:rFonts w:ascii="Cambria Math" w:hAnsi="Cambria Math"/>
                </w:rPr>
              </m:ctrlPr>
            </m:sSubSupPr>
            <m:e>
              <m:r>
                <w:rPr>
                  <w:rFonts w:ascii="Cambria Math" w:hAnsi="Cambria Math"/>
                </w:rPr>
                <m:t>r</m:t>
              </m:r>
            </m:e>
            <m:sub>
              <m:r>
                <w:rPr>
                  <w:rFonts w:ascii="Cambria Math" w:hAnsi="Cambria Math"/>
                </w:rPr>
                <m:t>вых</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51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вх</m:t>
                  </m:r>
                  <m:r>
                    <w:rPr>
                      <w:rFonts w:ascii="Cambria Math" w:hAnsi="Cambria Math"/>
                    </w:rPr>
                    <m:t>T</m:t>
                  </m:r>
                  <m:r>
                    <w:rPr>
                      <w:rFonts w:ascii="Cambria Math" w:hAnsi="Cambria Math"/>
                    </w:rPr>
                    <m:t>35</m:t>
                  </m:r>
                </m:sub>
              </m:sSub>
            </m:num>
            <m:den>
              <m:r>
                <w:rPr>
                  <w:rFonts w:ascii="Cambria Math" w:hAnsi="Cambria Math"/>
                </w:rPr>
                <m:t>β</m:t>
              </m:r>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51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50</m:t>
                      </m:r>
                    </m:sub>
                  </m:sSub>
                </m:num>
                <m:den>
                  <m:r>
                    <w:rPr>
                      <w:rFonts w:ascii="Cambria Math" w:hAnsi="Cambria Math"/>
                    </w:rPr>
                    <m:t>β</m:t>
                  </m:r>
                  <m:r>
                    <w:rPr>
                      <w:rFonts w:ascii="Cambria Math" w:hAnsi="Cambria Math"/>
                    </w:rPr>
                    <m:t>+1</m:t>
                  </m:r>
                </m:den>
              </m:f>
            </m:num>
            <m:den>
              <m:r>
                <w:rPr>
                  <w:rFonts w:ascii="Cambria Math" w:hAnsi="Cambria Math"/>
                </w:rPr>
                <m:t>β</m:t>
              </m:r>
              <m:r>
                <w:rPr>
                  <w:rFonts w:ascii="Cambria Math" w:hAnsi="Cambria Math"/>
                </w:rPr>
                <m:t>+1</m:t>
              </m:r>
            </m:den>
          </m:f>
          <m:r>
            <w:rPr>
              <w:rFonts w:ascii="Cambria Math" w:hAnsi="Cambria Math"/>
            </w:rPr>
            <m:t>≈160</m:t>
          </m:r>
          <m:r>
            <m:rPr>
              <m:sty m:val="p"/>
            </m:rPr>
            <w:rPr>
              <w:rFonts w:ascii="Cambria Math" w:hAnsi="Cambria Math"/>
            </w:rPr>
            <m:t>,72</m:t>
          </m:r>
          <m:r>
            <w:rPr>
              <w:rFonts w:ascii="Cambria Math" w:hAnsi="Cambria Math"/>
            </w:rPr>
            <m:t xml:space="preserve"> Ом</m:t>
          </m:r>
        </m:oMath>
      </m:oMathPara>
      <w:bookmarkEnd w:id="14"/>
    </w:p>
    <w:p w14:paraId="16608B42" w14:textId="77777777" w:rsidR="002B218C" w:rsidRPr="00C165D3" w:rsidRDefault="00440F30" w:rsidP="002B218C">
      <w:pPr>
        <w:rPr>
          <w:rFonts w:ascii="Times New Roman" w:hAnsi="Times New Roman" w:cs="Times New Roman"/>
          <w:i/>
          <w:iCs/>
          <w:sz w:val="28"/>
          <w:szCs w:val="28"/>
        </w:rPr>
      </w:pPr>
      <m:oMathPara>
        <m:oMath>
          <m:sSub>
            <m:sSubPr>
              <m:ctrlPr>
                <w:rPr>
                  <w:rFonts w:ascii="Cambria Math" w:hAnsi="Cambria Math" w:cs="Times New Roman"/>
                  <w:i/>
                </w:rPr>
              </m:ctrlPr>
            </m:sSubPr>
            <m:e>
              <m:r>
                <w:rPr>
                  <w:rFonts w:ascii="Cambria Math" w:hAnsi="Cambria Math" w:cs="Times New Roman"/>
                  <w:lang w:val="en-US"/>
                </w:rPr>
                <m:t>r</m:t>
              </m:r>
            </m:e>
            <m:sub>
              <m:r>
                <w:rPr>
                  <w:rFonts w:ascii="Cambria Math" w:hAnsi="Cambria Math" w:cs="Times New Roman"/>
                </w:rPr>
                <m:t>вых</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вы</m:t>
                  </m:r>
                  <m:r>
                    <w:rPr>
                      <w:rFonts w:ascii="Cambria Math" w:hAnsi="Cambria Math" w:cs="Times New Roman"/>
                    </w:rPr>
                    <m:t>х</m:t>
                  </m:r>
                </m:sub>
                <m:sup>
                  <m:r>
                    <w:rPr>
                      <w:rFonts w:ascii="Cambria Math" w:hAnsi="Cambria Math" w:cs="Times New Roman"/>
                      <w:lang w:val="en-US"/>
                    </w:rPr>
                    <m:t>0</m:t>
                  </m:r>
                </m:sup>
              </m:sSubSup>
            </m:num>
            <m:den>
              <m:r>
                <w:rPr>
                  <w:rFonts w:ascii="Cambria Math" w:hAnsi="Cambria Math" w:cs="Times New Roman"/>
                  <w:lang w:val="en-US"/>
                </w:rPr>
                <m:t>1+</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u</m:t>
                  </m:r>
                </m:sub>
                <m:sup>
                  <m:r>
                    <w:rPr>
                      <w:rFonts w:ascii="Cambria Math" w:hAnsi="Cambria Math" w:cs="Times New Roman"/>
                      <w:lang w:val="en-US"/>
                    </w:rPr>
                    <m:t>0</m:t>
                  </m:r>
                </m:sup>
              </m:sSubSup>
            </m:den>
          </m:f>
          <m:r>
            <w:rPr>
              <w:rFonts w:ascii="Cambria Math" w:hAnsi="Cambria Math" w:cs="Times New Roman"/>
              <w:lang w:val="en-US"/>
            </w:rPr>
            <m:t>=</m:t>
          </m:r>
          <m:r>
            <w:rPr>
              <w:rFonts w:ascii="Cambria Math" w:hAnsi="Cambria Math" w:cs="Times New Roman"/>
            </w:rPr>
            <m:t>0,16 Ом</m:t>
          </m:r>
        </m:oMath>
      </m:oMathPara>
    </w:p>
    <w:p w14:paraId="672659A3" w14:textId="065770C8" w:rsidR="00FA01E2" w:rsidRDefault="00301388" w:rsidP="00DD1F54">
      <w:pPr>
        <w:pStyle w:val="Standard"/>
        <w:ind w:firstLine="708"/>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Значения получились, как нужно</w:t>
      </w:r>
      <w:r w:rsidR="00730DB5">
        <w:rPr>
          <w:rFonts w:ascii="Times New Roman" w:hAnsi="Times New Roman" w:cs="Times New Roman"/>
          <w:sz w:val="28"/>
          <w:szCs w:val="28"/>
          <w:lang w:eastAsia="en-US" w:bidi="ar-SA"/>
        </w:rPr>
        <w:t xml:space="preserve">, даже с небольшим преувеличением. </w:t>
      </w:r>
      <w:r w:rsidR="00122B76">
        <w:rPr>
          <w:rFonts w:ascii="Times New Roman" w:hAnsi="Times New Roman" w:cs="Times New Roman"/>
          <w:sz w:val="28"/>
          <w:szCs w:val="28"/>
          <w:lang w:eastAsia="en-US" w:bidi="ar-SA"/>
        </w:rPr>
        <w:t xml:space="preserve">По заданию входное сопротивление должно быть больше 80 кОм, а выходное </w:t>
      </w:r>
      <w:r w:rsidR="00392943">
        <w:rPr>
          <w:rFonts w:ascii="Times New Roman" w:hAnsi="Times New Roman" w:cs="Times New Roman"/>
          <w:sz w:val="28"/>
          <w:szCs w:val="28"/>
          <w:lang w:eastAsia="en-US" w:bidi="ar-SA"/>
        </w:rPr>
        <w:t>–</w:t>
      </w:r>
      <w:r w:rsidR="00122B76">
        <w:rPr>
          <w:rFonts w:ascii="Times New Roman" w:hAnsi="Times New Roman" w:cs="Times New Roman"/>
          <w:sz w:val="28"/>
          <w:szCs w:val="28"/>
          <w:lang w:eastAsia="en-US" w:bidi="ar-SA"/>
        </w:rPr>
        <w:t xml:space="preserve"> </w:t>
      </w:r>
      <w:r w:rsidR="00392943">
        <w:rPr>
          <w:rFonts w:ascii="Times New Roman" w:hAnsi="Times New Roman" w:cs="Times New Roman"/>
          <w:sz w:val="28"/>
          <w:szCs w:val="28"/>
          <w:lang w:eastAsia="en-US" w:bidi="ar-SA"/>
        </w:rPr>
        <w:t>меньше 100 Ом. Полученные значения – 60 М</w:t>
      </w:r>
      <w:r w:rsidR="00472EE4">
        <w:rPr>
          <w:rFonts w:ascii="Times New Roman" w:hAnsi="Times New Roman" w:cs="Times New Roman"/>
          <w:sz w:val="28"/>
          <w:szCs w:val="28"/>
          <w:lang w:eastAsia="en-US" w:bidi="ar-SA"/>
        </w:rPr>
        <w:t>О</w:t>
      </w:r>
      <w:r w:rsidR="00392943">
        <w:rPr>
          <w:rFonts w:ascii="Times New Roman" w:hAnsi="Times New Roman" w:cs="Times New Roman"/>
          <w:sz w:val="28"/>
          <w:szCs w:val="28"/>
          <w:lang w:eastAsia="en-US" w:bidi="ar-SA"/>
        </w:rPr>
        <w:t xml:space="preserve">м и </w:t>
      </w:r>
      <w:r w:rsidR="00472EE4">
        <w:rPr>
          <w:rFonts w:ascii="Times New Roman" w:hAnsi="Times New Roman" w:cs="Times New Roman"/>
          <w:sz w:val="28"/>
          <w:szCs w:val="28"/>
          <w:lang w:eastAsia="en-US" w:bidi="ar-SA"/>
        </w:rPr>
        <w:t>0,16 Ом.</w:t>
      </w:r>
    </w:p>
    <w:p w14:paraId="4497BA12" w14:textId="77777777" w:rsidR="00DD1F54" w:rsidRDefault="00DD1F54" w:rsidP="00DD1F54">
      <w:pPr>
        <w:pStyle w:val="Standard"/>
        <w:ind w:firstLine="708"/>
        <w:rPr>
          <w:rFonts w:ascii="Times New Roman" w:hAnsi="Times New Roman" w:cs="Times New Roman"/>
          <w:sz w:val="28"/>
          <w:szCs w:val="28"/>
          <w:lang w:eastAsia="en-US" w:bidi="ar-SA"/>
        </w:rPr>
      </w:pPr>
    </w:p>
    <w:p w14:paraId="62475491" w14:textId="77777777" w:rsidR="00DD1F54" w:rsidRDefault="00DD1F54" w:rsidP="00DD1F54">
      <w:pPr>
        <w:pStyle w:val="Standard"/>
        <w:ind w:firstLine="708"/>
        <w:rPr>
          <w:rFonts w:ascii="Times New Roman" w:hAnsi="Times New Roman" w:cs="Times New Roman"/>
          <w:sz w:val="28"/>
          <w:szCs w:val="28"/>
          <w:lang w:eastAsia="en-US" w:bidi="ar-SA"/>
        </w:rPr>
      </w:pPr>
    </w:p>
    <w:p w14:paraId="0B51B83F" w14:textId="77777777" w:rsidR="00DD1F54" w:rsidRDefault="00DD1F54" w:rsidP="00DD1F54">
      <w:pPr>
        <w:pStyle w:val="Standard"/>
        <w:ind w:firstLine="708"/>
        <w:rPr>
          <w:rFonts w:ascii="Times New Roman" w:hAnsi="Times New Roman" w:cs="Times New Roman"/>
          <w:sz w:val="28"/>
          <w:szCs w:val="28"/>
          <w:lang w:eastAsia="en-US" w:bidi="ar-SA"/>
        </w:rPr>
      </w:pPr>
    </w:p>
    <w:p w14:paraId="3E37704B" w14:textId="77777777" w:rsidR="00180F51" w:rsidRDefault="00180F51" w:rsidP="00DD1F54">
      <w:pPr>
        <w:pStyle w:val="Standard"/>
        <w:ind w:firstLine="708"/>
        <w:rPr>
          <w:rFonts w:ascii="Times New Roman" w:hAnsi="Times New Roman" w:cs="Times New Roman"/>
          <w:sz w:val="28"/>
          <w:szCs w:val="28"/>
          <w:lang w:eastAsia="en-US" w:bidi="ar-SA"/>
        </w:rPr>
      </w:pPr>
    </w:p>
    <w:p w14:paraId="5AFBE4FC" w14:textId="77777777" w:rsidR="00180F51" w:rsidRDefault="00180F51" w:rsidP="00DD1F54">
      <w:pPr>
        <w:pStyle w:val="Standard"/>
        <w:ind w:firstLine="708"/>
        <w:rPr>
          <w:rFonts w:ascii="Times New Roman" w:hAnsi="Times New Roman" w:cs="Times New Roman"/>
          <w:sz w:val="28"/>
          <w:szCs w:val="28"/>
          <w:lang w:eastAsia="en-US" w:bidi="ar-SA"/>
        </w:rPr>
      </w:pPr>
    </w:p>
    <w:p w14:paraId="3A90E984" w14:textId="77777777" w:rsidR="00DD1F54" w:rsidRPr="00122B76" w:rsidRDefault="00DD1F54" w:rsidP="00DD1F54">
      <w:pPr>
        <w:pStyle w:val="Standard"/>
        <w:ind w:firstLine="708"/>
        <w:rPr>
          <w:rFonts w:ascii="Times New Roman" w:hAnsi="Times New Roman" w:cs="Times New Roman"/>
          <w:sz w:val="28"/>
          <w:szCs w:val="28"/>
          <w:lang w:eastAsia="en-US" w:bidi="ar-SA"/>
        </w:rPr>
      </w:pPr>
    </w:p>
    <w:p w14:paraId="45F4C27F" w14:textId="12EA30AC" w:rsidR="0063660F" w:rsidRDefault="001848A6" w:rsidP="00F37C53">
      <w:pPr>
        <w:pStyle w:val="12"/>
      </w:pPr>
      <w:bookmarkStart w:id="15" w:name="_Toc185775808"/>
      <w:r>
        <w:lastRenderedPageBreak/>
        <w:t>4</w:t>
      </w:r>
      <w:r w:rsidR="0063660F">
        <w:t xml:space="preserve">. </w:t>
      </w:r>
      <w:r w:rsidR="0075370E">
        <w:t>РАСЧЕТ И СРАВНЕНИЕ ОСНОВНЫХ СОСТАВЛЯЮЩИХ ОПЕРАЦИОННОГО УСИЛИТЕЛЯ</w:t>
      </w:r>
      <w:bookmarkEnd w:id="15"/>
    </w:p>
    <w:p w14:paraId="232E6B3D" w14:textId="77777777" w:rsidR="00723FB0" w:rsidRPr="00723FB0" w:rsidRDefault="00723FB0" w:rsidP="00723FB0">
      <w:pPr>
        <w:pStyle w:val="Standard"/>
        <w:rPr>
          <w:rFonts w:hint="eastAsia"/>
          <w:lang w:eastAsia="en-US" w:bidi="ar-SA"/>
        </w:rPr>
      </w:pPr>
    </w:p>
    <w:p w14:paraId="20D6713D" w14:textId="60C671DD" w:rsidR="007C6A5A" w:rsidRDefault="006863F9" w:rsidP="00EC2031">
      <w:pPr>
        <w:ind w:firstLine="708"/>
        <w:rPr>
          <w:rFonts w:ascii="Times New Roman" w:hAnsi="Times New Roman" w:cs="Times New Roman"/>
          <w:sz w:val="28"/>
          <w:szCs w:val="28"/>
        </w:rPr>
      </w:pPr>
      <w:r>
        <w:rPr>
          <w:rFonts w:ascii="Times New Roman" w:hAnsi="Times New Roman" w:cs="Times New Roman"/>
          <w:sz w:val="28"/>
          <w:szCs w:val="28"/>
        </w:rPr>
        <w:t>Для более удобного расчета значений схемы было решено разделить её на несколько основных частей</w:t>
      </w:r>
      <w:r w:rsidR="007C6A5A">
        <w:rPr>
          <w:rFonts w:ascii="Times New Roman" w:hAnsi="Times New Roman" w:cs="Times New Roman"/>
          <w:sz w:val="28"/>
          <w:szCs w:val="28"/>
        </w:rPr>
        <w:t>, состоящи</w:t>
      </w:r>
      <w:r w:rsidR="00AF59E6">
        <w:rPr>
          <w:rFonts w:ascii="Times New Roman" w:hAnsi="Times New Roman" w:cs="Times New Roman"/>
          <w:sz w:val="28"/>
          <w:szCs w:val="28"/>
        </w:rPr>
        <w:t>х</w:t>
      </w:r>
      <w:r w:rsidR="007C6A5A">
        <w:rPr>
          <w:rFonts w:ascii="Times New Roman" w:hAnsi="Times New Roman" w:cs="Times New Roman"/>
          <w:sz w:val="28"/>
          <w:szCs w:val="28"/>
        </w:rPr>
        <w:t xml:space="preserve"> из токового зеркала</w:t>
      </w:r>
      <w:r w:rsidR="00AF59E6">
        <w:rPr>
          <w:rFonts w:ascii="Times New Roman" w:hAnsi="Times New Roman" w:cs="Times New Roman"/>
          <w:sz w:val="28"/>
          <w:szCs w:val="28"/>
        </w:rPr>
        <w:t xml:space="preserve"> и</w:t>
      </w:r>
      <w:r w:rsidR="007C6A5A">
        <w:rPr>
          <w:rFonts w:ascii="Times New Roman" w:hAnsi="Times New Roman" w:cs="Times New Roman"/>
          <w:sz w:val="28"/>
          <w:szCs w:val="28"/>
        </w:rPr>
        <w:t xml:space="preserve"> двух </w:t>
      </w:r>
      <w:proofErr w:type="spellStart"/>
      <w:r w:rsidR="007C6A5A">
        <w:rPr>
          <w:rFonts w:ascii="Times New Roman" w:hAnsi="Times New Roman" w:cs="Times New Roman"/>
          <w:sz w:val="28"/>
          <w:szCs w:val="28"/>
        </w:rPr>
        <w:t>диф</w:t>
      </w:r>
      <w:proofErr w:type="spellEnd"/>
      <w:r w:rsidR="007C6A5A">
        <w:rPr>
          <w:rFonts w:ascii="Times New Roman" w:hAnsi="Times New Roman" w:cs="Times New Roman"/>
          <w:sz w:val="28"/>
          <w:szCs w:val="28"/>
        </w:rPr>
        <w:t>. каскадов</w:t>
      </w:r>
      <w:r w:rsidR="00AF59E6">
        <w:rPr>
          <w:rFonts w:ascii="Times New Roman" w:hAnsi="Times New Roman" w:cs="Times New Roman"/>
          <w:sz w:val="28"/>
          <w:szCs w:val="28"/>
        </w:rPr>
        <w:t>.</w:t>
      </w:r>
    </w:p>
    <w:p w14:paraId="0A212B6C" w14:textId="4842046B" w:rsidR="009C5534" w:rsidRDefault="00AF59E6" w:rsidP="00E8575A">
      <w:pPr>
        <w:pStyle w:val="23"/>
      </w:pPr>
      <w:bookmarkStart w:id="16" w:name="_Toc185775809"/>
      <w:r>
        <w:t>4</w:t>
      </w:r>
      <w:r w:rsidR="0063660F">
        <w:t>.</w:t>
      </w:r>
      <w:r>
        <w:t>1</w:t>
      </w:r>
      <w:r w:rsidR="0063660F">
        <w:t xml:space="preserve"> Токовое зеркало</w:t>
      </w:r>
      <w:bookmarkEnd w:id="16"/>
    </w:p>
    <w:p w14:paraId="2E41050B" w14:textId="06E56CB2" w:rsidR="00AF59E6" w:rsidRPr="00AF59E6" w:rsidRDefault="00AF59E6" w:rsidP="00AF59E6">
      <w:pPr>
        <w:ind w:firstLine="708"/>
        <w:rPr>
          <w:rFonts w:ascii="Times New Roman" w:hAnsi="Times New Roman" w:cs="Times New Roman"/>
          <w:sz w:val="28"/>
          <w:szCs w:val="28"/>
        </w:rPr>
      </w:pPr>
      <w:r>
        <w:rPr>
          <w:rFonts w:ascii="Times New Roman" w:hAnsi="Times New Roman" w:cs="Times New Roman"/>
          <w:sz w:val="28"/>
          <w:szCs w:val="28"/>
        </w:rPr>
        <w:t>Начнем с первой – токовое зеркало, которое изображено на рисунке</w:t>
      </w:r>
      <w:r w:rsidR="008337C7">
        <w:rPr>
          <w:rFonts w:ascii="Times New Roman" w:hAnsi="Times New Roman" w:cs="Times New Roman"/>
          <w:sz w:val="28"/>
          <w:szCs w:val="28"/>
        </w:rPr>
        <w:t xml:space="preserve"> 10</w:t>
      </w:r>
      <w:r>
        <w:rPr>
          <w:rFonts w:ascii="Times New Roman" w:hAnsi="Times New Roman" w:cs="Times New Roman"/>
          <w:sz w:val="28"/>
          <w:szCs w:val="28"/>
        </w:rPr>
        <w:t>.</w:t>
      </w:r>
    </w:p>
    <w:p w14:paraId="358B8E00" w14:textId="3320621B" w:rsidR="003D6071" w:rsidRDefault="00814883" w:rsidP="003D6071">
      <w:pPr>
        <w:pStyle w:val="Standard"/>
        <w:jc w:val="center"/>
        <w:rPr>
          <w:rFonts w:ascii="Times New Roman" w:hAnsi="Times New Roman"/>
          <w:sz w:val="28"/>
          <w:szCs w:val="28"/>
        </w:rPr>
      </w:pPr>
      <w:r w:rsidRPr="00814883">
        <w:rPr>
          <w:rFonts w:ascii="Times New Roman" w:hAnsi="Times New Roman"/>
          <w:noProof/>
          <w:sz w:val="28"/>
          <w:szCs w:val="28"/>
        </w:rPr>
        <w:drawing>
          <wp:inline distT="0" distB="0" distL="0" distR="0" wp14:anchorId="7C606E69" wp14:editId="1536B242">
            <wp:extent cx="1879134" cy="2418514"/>
            <wp:effectExtent l="0" t="0" r="6985" b="1270"/>
            <wp:docPr id="1744149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49174" name=""/>
                    <pic:cNvPicPr/>
                  </pic:nvPicPr>
                  <pic:blipFill>
                    <a:blip r:embed="rId18"/>
                    <a:stretch>
                      <a:fillRect/>
                    </a:stretch>
                  </pic:blipFill>
                  <pic:spPr>
                    <a:xfrm>
                      <a:off x="0" y="0"/>
                      <a:ext cx="1891236" cy="2434090"/>
                    </a:xfrm>
                    <a:prstGeom prst="rect">
                      <a:avLst/>
                    </a:prstGeom>
                  </pic:spPr>
                </pic:pic>
              </a:graphicData>
            </a:graphic>
          </wp:inline>
        </w:drawing>
      </w:r>
    </w:p>
    <w:p w14:paraId="45D35F94" w14:textId="002B08D1" w:rsidR="003D6071" w:rsidRPr="008337C7" w:rsidRDefault="003D6071" w:rsidP="003D6071">
      <w:pPr>
        <w:pStyle w:val="Standard"/>
        <w:jc w:val="center"/>
        <w:rPr>
          <w:rFonts w:ascii="Times New Roman" w:hAnsi="Times New Roman"/>
          <w:i/>
          <w:iCs/>
        </w:rPr>
      </w:pPr>
      <w:r w:rsidRPr="008337C7">
        <w:rPr>
          <w:rFonts w:ascii="Times New Roman" w:hAnsi="Times New Roman"/>
          <w:i/>
          <w:iCs/>
        </w:rPr>
        <w:t xml:space="preserve">Рисунок </w:t>
      </w:r>
      <w:r w:rsidR="008337C7" w:rsidRPr="008337C7">
        <w:rPr>
          <w:rFonts w:ascii="Times New Roman" w:hAnsi="Times New Roman"/>
          <w:i/>
          <w:iCs/>
        </w:rPr>
        <w:t>10</w:t>
      </w:r>
      <w:r w:rsidRPr="008337C7">
        <w:rPr>
          <w:rFonts w:ascii="Times New Roman" w:hAnsi="Times New Roman"/>
          <w:i/>
          <w:iCs/>
        </w:rPr>
        <w:t xml:space="preserve"> - схема для расчёта токового зеркала</w:t>
      </w:r>
    </w:p>
    <w:p w14:paraId="63B7B4EF" w14:textId="77777777" w:rsidR="00931496" w:rsidRDefault="00931496" w:rsidP="003D6071">
      <w:pPr>
        <w:pStyle w:val="Standard"/>
        <w:jc w:val="center"/>
        <w:rPr>
          <w:rFonts w:ascii="Times New Roman" w:hAnsi="Times New Roman"/>
          <w:sz w:val="28"/>
          <w:szCs w:val="28"/>
        </w:rPr>
      </w:pPr>
    </w:p>
    <w:p w14:paraId="590698D7" w14:textId="77777777" w:rsidR="003D6071" w:rsidRDefault="003D6071" w:rsidP="003D6071">
      <w:pPr>
        <w:pStyle w:val="Standard"/>
        <w:ind w:firstLine="708"/>
        <w:rPr>
          <w:rFonts w:ascii="Times New Roman" w:hAnsi="Times New Roman"/>
          <w:sz w:val="28"/>
          <w:szCs w:val="28"/>
        </w:rPr>
      </w:pPr>
      <w:r>
        <w:rPr>
          <w:rFonts w:ascii="Times New Roman" w:hAnsi="Times New Roman"/>
          <w:sz w:val="28"/>
          <w:szCs w:val="28"/>
        </w:rPr>
        <w:t>Необходимо определить ток коллекторной цепи транзисторов Т3 и Т6. Примем, что напряжение на прямо смещенный эмиттерный переход</w:t>
      </w:r>
      <w:r w:rsidRPr="00120330">
        <w:rPr>
          <w:rFonts w:ascii="Times New Roman" w:hAnsi="Times New Roman"/>
          <w:sz w:val="28"/>
          <w:szCs w:val="28"/>
        </w:rPr>
        <w:t xml:space="preserve"> </w:t>
      </w:r>
      <w:r>
        <w:rPr>
          <w:rFonts w:ascii="Times New Roman" w:hAnsi="Times New Roman"/>
          <w:sz w:val="28"/>
          <w:szCs w:val="28"/>
          <w:lang w:val="en-US"/>
        </w:rPr>
        <w:t>U</w:t>
      </w:r>
      <w:r>
        <w:rPr>
          <w:rFonts w:ascii="Times New Roman" w:hAnsi="Times New Roman"/>
          <w:sz w:val="28"/>
          <w:szCs w:val="28"/>
          <w:vertAlign w:val="subscript"/>
        </w:rPr>
        <w:t>бэ</w:t>
      </w:r>
      <w:r w:rsidRPr="00120330">
        <w:rPr>
          <w:rFonts w:ascii="Times New Roman" w:hAnsi="Times New Roman"/>
          <w:sz w:val="28"/>
          <w:szCs w:val="28"/>
        </w:rPr>
        <w:t xml:space="preserve"> </w:t>
      </w:r>
      <w:r>
        <w:rPr>
          <w:rFonts w:ascii="Times New Roman" w:hAnsi="Times New Roman"/>
          <w:sz w:val="28"/>
          <w:szCs w:val="28"/>
        </w:rPr>
        <w:t>во всех транзисторах одинаковое и равно 0,7В.</w:t>
      </w:r>
    </w:p>
    <w:p w14:paraId="40C3604A" w14:textId="77777777" w:rsidR="004E793D" w:rsidRDefault="003D6071" w:rsidP="003D6071">
      <w:pPr>
        <w:pStyle w:val="Standard"/>
        <w:spacing w:line="360" w:lineRule="auto"/>
        <w:rPr>
          <w:rFonts w:ascii="Times New Roman" w:hAnsi="Times New Roman"/>
          <w:sz w:val="28"/>
          <w:szCs w:val="28"/>
        </w:rPr>
      </w:pPr>
      <w:r>
        <w:rPr>
          <w:rFonts w:ascii="Times New Roman" w:hAnsi="Times New Roman"/>
          <w:sz w:val="28"/>
          <w:szCs w:val="28"/>
        </w:rPr>
        <w:t>Так как Т6 имеет диодное включение, поэтому токи на эмиттере и коллекторе</w:t>
      </w:r>
    </w:p>
    <w:p w14:paraId="6D225568" w14:textId="077F7BF7" w:rsidR="00BE7F85" w:rsidRDefault="003D6071" w:rsidP="003D6071">
      <w:pPr>
        <w:pStyle w:val="Standard"/>
        <w:spacing w:line="360" w:lineRule="auto"/>
        <w:rPr>
          <w:rFonts w:ascii="Times New Roman" w:hAnsi="Times New Roman"/>
          <w:sz w:val="28"/>
          <w:szCs w:val="28"/>
        </w:rPr>
      </w:pPr>
      <w:r>
        <w:rPr>
          <w:rFonts w:ascii="Times New Roman" w:hAnsi="Times New Roman"/>
          <w:sz w:val="28"/>
          <w:szCs w:val="28"/>
        </w:rPr>
        <w:t xml:space="preserve">равны и как следствие на резисторах </w:t>
      </w:r>
      <w:r>
        <w:rPr>
          <w:rFonts w:ascii="Times New Roman" w:hAnsi="Times New Roman"/>
          <w:i/>
          <w:iCs/>
          <w:sz w:val="28"/>
          <w:szCs w:val="28"/>
          <w:lang w:val="en-US"/>
        </w:rPr>
        <w:t>R</w:t>
      </w:r>
      <w:r>
        <w:rPr>
          <w:rFonts w:ascii="Times New Roman" w:hAnsi="Times New Roman"/>
          <w:sz w:val="28"/>
          <w:szCs w:val="28"/>
        </w:rPr>
        <w:t xml:space="preserve">6, </w:t>
      </w:r>
      <w:r>
        <w:rPr>
          <w:rFonts w:ascii="Times New Roman" w:hAnsi="Times New Roman"/>
          <w:i/>
          <w:iCs/>
          <w:sz w:val="28"/>
          <w:szCs w:val="28"/>
          <w:lang w:val="en-US"/>
        </w:rPr>
        <w:t>R</w:t>
      </w:r>
      <w:r>
        <w:rPr>
          <w:rFonts w:ascii="Times New Roman" w:hAnsi="Times New Roman"/>
          <w:sz w:val="28"/>
          <w:szCs w:val="28"/>
        </w:rPr>
        <w:t>7 получаем</w:t>
      </w:r>
      <w:r w:rsidR="00110EBF">
        <w:rPr>
          <w:rFonts w:ascii="Times New Roman" w:hAnsi="Times New Roman"/>
          <w:sz w:val="28"/>
          <w:szCs w:val="28"/>
        </w:rPr>
        <w:t xml:space="preserve"> систему из двух уравнений</w:t>
      </w:r>
    </w:p>
    <w:p w14:paraId="593366CC" w14:textId="77777777" w:rsidR="003D6071" w:rsidRPr="00C93FD0" w:rsidRDefault="00440F30" w:rsidP="003D6071">
      <w:pPr>
        <w:pStyle w:val="Standard"/>
        <w:spacing w:line="360" w:lineRule="auto"/>
        <w:jc w:val="center"/>
        <w:rPr>
          <w:rFonts w:ascii="Times New Roman" w:hAnsi="Times New Roman"/>
        </w:rPr>
      </w:pPr>
      <m:oMathPara>
        <m:oMathParaPr>
          <m:jc m:val="center"/>
        </m:oMathParaPr>
        <m:oMath>
          <m:eqArr>
            <m:eqArrPr>
              <m:ctrlPr>
                <w:rPr>
                  <w:rFonts w:ascii="Cambria Math" w:hAnsi="Cambria Math"/>
                </w:rPr>
              </m:ctrlPr>
            </m:eqArrPr>
            <m:e>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пит</m:t>
                  </m:r>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R</m:t>
                      </m:r>
                    </m:e>
                    <m:sub>
                      <m:r>
                        <w:rPr>
                          <w:rFonts w:ascii="Cambria Math" w:hAnsi="Cambria Math"/>
                        </w:rPr>
                        <m:t>6</m:t>
                      </m:r>
                    </m:sub>
                  </m:sSub>
                </m:sub>
              </m:sSub>
              <m:sSub>
                <m:sSubPr>
                  <m:ctrlPr>
                    <w:rPr>
                      <w:rFonts w:ascii="Cambria Math" w:hAnsi="Cambria Math"/>
                    </w:rPr>
                  </m:ctrlPr>
                </m:sSubPr>
                <m:e>
                  <m:r>
                    <w:rPr>
                      <w:rFonts w:ascii="Cambria Math" w:hAnsi="Cambria Math"/>
                    </w:rPr>
                    <m:t>R</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R</m:t>
                      </m:r>
                    </m:e>
                    <m:sub>
                      <m:r>
                        <w:rPr>
                          <w:rFonts w:ascii="Cambria Math" w:hAnsi="Cambria Math"/>
                        </w:rPr>
                        <m:t>7</m:t>
                      </m:r>
                    </m:sub>
                  </m:sSub>
                </m:sub>
              </m:sSub>
              <m:sSub>
                <m:sSubPr>
                  <m:ctrlPr>
                    <w:rPr>
                      <w:rFonts w:ascii="Cambria Math" w:hAnsi="Cambria Math"/>
                    </w:rPr>
                  </m:ctrlPr>
                </m:sSubPr>
                <m:e>
                  <m:r>
                    <w:rPr>
                      <w:rFonts w:ascii="Cambria Math" w:hAnsi="Cambria Math"/>
                    </w:rPr>
                    <m:t>R</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бэ</m:t>
                  </m:r>
                </m:sub>
              </m:sSub>
            </m:e>
            <m:e>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rPr>
                        <m:t>T</m:t>
                      </m:r>
                      <m:r>
                        <w:rPr>
                          <w:rFonts w:ascii="Cambria Math" w:hAnsi="Cambria Math"/>
                        </w:rPr>
                        <m:t>6</m:t>
                      </m:r>
                    </m:sub>
                  </m:sSub>
                  <m:r>
                    <w:rPr>
                      <w:rFonts w:ascii="Cambria Math" w:hAnsi="Cambria Math"/>
                    </w:rPr>
                    <m:t>=</m:t>
                  </m:r>
                  <m:r>
                    <w:rPr>
                      <w:rFonts w:ascii="Cambria Math" w:hAnsi="Cambria Math"/>
                    </w:rPr>
                    <m:t>I</m:t>
                  </m:r>
                </m:e>
                <m:sub>
                  <m:sSub>
                    <m:sSubPr>
                      <m:ctrlPr>
                        <w:rPr>
                          <w:rFonts w:ascii="Cambria Math" w:hAnsi="Cambria Math"/>
                        </w:rPr>
                      </m:ctrlPr>
                    </m:sSubPr>
                    <m:e>
                      <m:r>
                        <w:rPr>
                          <w:rFonts w:ascii="Cambria Math" w:hAnsi="Cambria Math"/>
                        </w:rPr>
                        <m:t>R</m:t>
                      </m:r>
                    </m:e>
                    <m:sub>
                      <m:r>
                        <w:rPr>
                          <w:rFonts w:ascii="Cambria Math" w:hAnsi="Cambria Math"/>
                        </w:rPr>
                        <m:t>6</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R</m:t>
                      </m:r>
                    </m:e>
                    <m:sub>
                      <m:r>
                        <w:rPr>
                          <w:rFonts w:ascii="Cambria Math" w:hAnsi="Cambria Math"/>
                        </w:rPr>
                        <m:t>7</m:t>
                      </m:r>
                    </m:sub>
                  </m:sSub>
                </m:sub>
              </m:sSub>
            </m:e>
          </m:eqArr>
        </m:oMath>
      </m:oMathPara>
    </w:p>
    <w:p w14:paraId="01871AEF" w14:textId="60257568" w:rsidR="00C93FD0" w:rsidRDefault="00845281" w:rsidP="00C93FD0">
      <w:pPr>
        <w:pStyle w:val="Standard"/>
        <w:spacing w:line="360" w:lineRule="auto"/>
        <w:rPr>
          <w:rFonts w:ascii="Times New Roman" w:hAnsi="Times New Roman"/>
          <w:sz w:val="28"/>
          <w:szCs w:val="28"/>
        </w:rPr>
      </w:pPr>
      <w:r>
        <w:rPr>
          <w:rFonts w:ascii="Times New Roman" w:hAnsi="Times New Roman"/>
          <w:sz w:val="28"/>
          <w:szCs w:val="28"/>
        </w:rPr>
        <w:t>Найдем ток эмиттера на третьем транзисторе</w:t>
      </w:r>
    </w:p>
    <w:p w14:paraId="3720EE6F" w14:textId="0FB7BDD4" w:rsidR="00C93FD0" w:rsidRPr="00C93FD0" w:rsidRDefault="00440F30" w:rsidP="00C93FD0">
      <w:pPr>
        <w:pStyle w:val="Standard"/>
        <w:spacing w:line="360" w:lineRule="auto"/>
        <w:jc w:val="center"/>
        <w:rPr>
          <w:rFonts w:ascii="Times New Roman" w:hAnsi="Times New Roman"/>
        </w:rPr>
      </w:pPr>
      <m:oMathPara>
        <m:oMath>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пит</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бэ</m:t>
                  </m:r>
                </m:sub>
              </m:sSub>
            </m:num>
            <m:den>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7</m:t>
                      </m:r>
                    </m:sub>
                  </m:sSub>
                </m:num>
                <m:den>
                  <m:r>
                    <w:rPr>
                      <w:rFonts w:ascii="Cambria Math" w:hAnsi="Cambria Math"/>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6</m:t>
                      </m:r>
                    </m:sub>
                  </m:sSub>
                </m:den>
              </m:f>
            </m:den>
          </m:f>
          <m:r>
            <w:rPr>
              <w:rFonts w:ascii="Cambria Math" w:hAnsi="Cambria Math"/>
            </w:rPr>
            <m:t>≈</m:t>
          </m:r>
          <m:r>
            <m:rPr>
              <m:sty m:val="p"/>
            </m:rPr>
            <w:rPr>
              <w:rFonts w:ascii="Cambria Math" w:hAnsi="Cambria Math"/>
            </w:rPr>
            <m:t xml:space="preserve">155,9 </m:t>
          </m:r>
          <m:r>
            <w:rPr>
              <w:rFonts w:ascii="Cambria Math" w:hAnsi="Cambria Math"/>
            </w:rPr>
            <m:t>мкА</m:t>
          </m:r>
        </m:oMath>
      </m:oMathPara>
    </w:p>
    <w:p w14:paraId="6B434D88" w14:textId="77777777" w:rsidR="00C93FD0" w:rsidRDefault="00C93FD0" w:rsidP="00C93FD0">
      <w:pPr>
        <w:pStyle w:val="Standard"/>
        <w:spacing w:line="360" w:lineRule="auto"/>
        <w:rPr>
          <w:rFonts w:ascii="Times New Roman" w:hAnsi="Times New Roman"/>
          <w:sz w:val="28"/>
          <w:szCs w:val="28"/>
        </w:rPr>
      </w:pPr>
      <w:r>
        <w:rPr>
          <w:rFonts w:ascii="Times New Roman" w:hAnsi="Times New Roman"/>
          <w:sz w:val="28"/>
          <w:szCs w:val="28"/>
        </w:rPr>
        <w:t xml:space="preserve">Токи коллектора и эмиттера транзистора </w:t>
      </w:r>
      <w:r>
        <w:rPr>
          <w:rFonts w:ascii="Times New Roman" w:hAnsi="Times New Roman"/>
          <w:sz w:val="28"/>
          <w:szCs w:val="28"/>
          <w:lang w:val="en-US"/>
        </w:rPr>
        <w:t>T</w:t>
      </w:r>
      <w:r>
        <w:rPr>
          <w:rFonts w:ascii="Times New Roman" w:hAnsi="Times New Roman"/>
          <w:sz w:val="28"/>
          <w:szCs w:val="28"/>
        </w:rPr>
        <w:t>3 связаны выражением</w:t>
      </w:r>
    </w:p>
    <w:p w14:paraId="10023E37" w14:textId="090DBF95" w:rsidR="00C93FD0" w:rsidRDefault="00440F30" w:rsidP="00C93FD0">
      <w:pPr>
        <w:pStyle w:val="Standard"/>
        <w:spacing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rPr>
                <m:t>T</m:t>
              </m:r>
              <m:r>
                <w:rPr>
                  <w:rFonts w:ascii="Cambria Math" w:hAnsi="Cambria Math"/>
                </w:rPr>
                <m:t>3</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3</m:t>
              </m:r>
            </m:sub>
          </m:sSub>
          <m:r>
            <w:rPr>
              <w:rFonts w:ascii="Cambria Math" w:hAnsi="Cambria Math"/>
            </w:rPr>
            <m:t>≈</m:t>
          </m:r>
          <m:r>
            <m:rPr>
              <m:sty m:val="p"/>
            </m:rPr>
            <w:rPr>
              <w:rFonts w:ascii="Cambria Math" w:hAnsi="Cambria Math"/>
            </w:rPr>
            <m:t xml:space="preserve">155,2 </m:t>
          </m:r>
          <m:r>
            <w:rPr>
              <w:rFonts w:ascii="Cambria Math" w:hAnsi="Cambria Math"/>
            </w:rPr>
            <m:t>мкА</m:t>
          </m:r>
        </m:oMath>
      </m:oMathPara>
    </w:p>
    <w:p w14:paraId="40EA4E73" w14:textId="77777777" w:rsidR="00C93FD0" w:rsidRPr="00C93FD0" w:rsidRDefault="00C93FD0" w:rsidP="00C93FD0">
      <w:pPr>
        <w:pStyle w:val="Standard"/>
        <w:spacing w:line="360" w:lineRule="auto"/>
        <w:rPr>
          <w:rFonts w:ascii="Times New Roman" w:hAnsi="Times New Roman"/>
          <w:sz w:val="28"/>
          <w:szCs w:val="28"/>
        </w:rPr>
      </w:pPr>
      <w:r>
        <w:rPr>
          <w:rFonts w:ascii="Times New Roman" w:eastAsia="F" w:hAnsi="Times New Roman"/>
          <w:sz w:val="28"/>
          <w:szCs w:val="28"/>
        </w:rPr>
        <w:t xml:space="preserve">Где </w:t>
      </w:r>
      <m:oMath>
        <m:r>
          <w:rPr>
            <w:rFonts w:ascii="Cambria Math" w:hAnsi="Cambria Math"/>
          </w:rPr>
          <m:t>α=</m:t>
        </m:r>
        <m:f>
          <m:fPr>
            <m:ctrlPr>
              <w:rPr>
                <w:rFonts w:ascii="Cambria Math" w:hAnsi="Cambria Math"/>
              </w:rPr>
            </m:ctrlPr>
          </m:fPr>
          <m:num>
            <m:r>
              <w:rPr>
                <w:rFonts w:ascii="Cambria Math" w:hAnsi="Cambria Math"/>
              </w:rPr>
              <m:t>β</m:t>
            </m:r>
          </m:num>
          <m:den>
            <m:r>
              <w:rPr>
                <w:rFonts w:ascii="Cambria Math" w:hAnsi="Cambria Math"/>
              </w:rPr>
              <m:t>β+1</m:t>
            </m:r>
          </m:den>
        </m:f>
        <m:r>
          <w:rPr>
            <w:rFonts w:ascii="Cambria Math" w:hAnsi="Cambria Math"/>
          </w:rPr>
          <m:t>=</m:t>
        </m:r>
        <m:f>
          <m:fPr>
            <m:ctrlPr>
              <w:rPr>
                <w:rFonts w:ascii="Cambria Math" w:hAnsi="Cambria Math"/>
              </w:rPr>
            </m:ctrlPr>
          </m:fPr>
          <m:num>
            <m:r>
              <w:rPr>
                <w:rFonts w:ascii="Cambria Math" w:hAnsi="Cambria Math"/>
              </w:rPr>
              <m:t>50</m:t>
            </m:r>
          </m:num>
          <m:den>
            <m:r>
              <w:rPr>
                <w:rFonts w:ascii="Cambria Math" w:hAnsi="Cambria Math"/>
              </w:rPr>
              <m:t>51</m:t>
            </m:r>
          </m:den>
        </m:f>
        <m:r>
          <w:rPr>
            <w:rFonts w:ascii="Cambria Math" w:hAnsi="Cambria Math"/>
          </w:rPr>
          <m:t>≈0</m:t>
        </m:r>
        <m:r>
          <m:rPr>
            <m:sty m:val="p"/>
          </m:rPr>
          <w:rPr>
            <w:rFonts w:ascii="Cambria Math" w:hAnsi="Cambria Math"/>
          </w:rPr>
          <m:t>,98</m:t>
        </m:r>
      </m:oMath>
      <w:r>
        <w:rPr>
          <w:rFonts w:ascii="Times New Roman" w:eastAsia="F" w:hAnsi="Times New Roman"/>
          <w:sz w:val="28"/>
          <w:szCs w:val="28"/>
        </w:rPr>
        <w:t xml:space="preserve"> – коэффициент передачи тока эмиттер</w:t>
      </w:r>
    </w:p>
    <w:p w14:paraId="5C90EDA4" w14:textId="77777777" w:rsidR="003D6071" w:rsidRDefault="00C93FD0" w:rsidP="003D6071">
      <w:pPr>
        <w:pStyle w:val="Standard"/>
        <w:spacing w:line="360" w:lineRule="auto"/>
        <w:rPr>
          <w:rFonts w:ascii="Times New Roman" w:hAnsi="Times New Roman"/>
          <w:sz w:val="28"/>
          <w:szCs w:val="28"/>
        </w:rPr>
      </w:pPr>
      <w:r>
        <w:rPr>
          <w:rFonts w:ascii="Times New Roman" w:hAnsi="Times New Roman"/>
          <w:sz w:val="28"/>
          <w:szCs w:val="28"/>
        </w:rPr>
        <w:t xml:space="preserve">Получим </w:t>
      </w:r>
      <w:r w:rsidR="003D6071">
        <w:rPr>
          <w:rFonts w:ascii="Times New Roman" w:hAnsi="Times New Roman"/>
          <w:sz w:val="28"/>
          <w:szCs w:val="28"/>
        </w:rPr>
        <w:t>значения токов</w:t>
      </w:r>
    </w:p>
    <w:p w14:paraId="3EF982AC" w14:textId="6BF379FC" w:rsidR="003D6071" w:rsidRPr="00BE7F85" w:rsidRDefault="00440F30" w:rsidP="003D6071">
      <w:pPr>
        <w:pStyle w:val="Standard"/>
        <w:spacing w:line="360" w:lineRule="auto"/>
        <w:jc w:val="center"/>
        <w:rPr>
          <w:rFonts w:ascii="Times New Roman" w:hAnsi="Times New Roman"/>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rPr>
                <m:t>T</m:t>
              </m:r>
              <m:r>
                <w:rPr>
                  <w:rFonts w:ascii="Cambria Math" w:hAnsi="Cambria Math"/>
                </w:rPr>
                <m:t>6</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3</m:t>
                  </m:r>
                </m:sub>
              </m:sSub>
            </m:num>
            <m:den>
              <m:r>
                <w:rPr>
                  <w:rFonts w:ascii="Cambria Math" w:hAnsi="Cambria Math"/>
                </w:rPr>
                <m:t>β</m:t>
              </m:r>
            </m:den>
          </m:f>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6</m:t>
                  </m:r>
                </m:sub>
              </m:sSub>
            </m:den>
          </m:f>
          <m:r>
            <w:rPr>
              <w:rFonts w:ascii="Cambria Math" w:hAnsi="Cambria Math"/>
            </w:rPr>
            <m:t>≈</m:t>
          </m:r>
          <m:r>
            <m:rPr>
              <m:sty m:val="p"/>
            </m:rPr>
            <w:rPr>
              <w:rFonts w:ascii="Cambria Math" w:hAnsi="Cambria Math"/>
            </w:rPr>
            <m:t xml:space="preserve">1,3 </m:t>
          </m:r>
          <m:r>
            <w:rPr>
              <w:rFonts w:ascii="Cambria Math" w:hAnsi="Cambria Math"/>
            </w:rPr>
            <m:t>мА</m:t>
          </m:r>
        </m:oMath>
      </m:oMathPara>
    </w:p>
    <w:p w14:paraId="2326E16C" w14:textId="3BF3FDBC" w:rsidR="00F158EA" w:rsidRPr="00F54055" w:rsidRDefault="00440F30" w:rsidP="00F54055">
      <w:pPr>
        <w:pStyle w:val="Standard"/>
        <w:spacing w:line="360" w:lineRule="auto"/>
        <w:jc w:val="center"/>
        <w:rPr>
          <w:rFonts w:ascii="Times New Roman" w:hAnsi="Times New Roman"/>
          <w:i/>
          <w:sz w:val="28"/>
          <w:szCs w:val="28"/>
          <w:lang w:val="en-US"/>
        </w:rPr>
      </w:pPr>
      <m:oMathPara>
        <m:oMath>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6</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rPr>
                    <m:t>T</m:t>
                  </m:r>
                  <m:r>
                    <w:rPr>
                      <w:rFonts w:ascii="Cambria Math" w:hAnsi="Cambria Math"/>
                    </w:rPr>
                    <m:t>6</m:t>
                  </m:r>
                </m:sub>
              </m:sSub>
            </m:num>
            <m:den>
              <m:r>
                <w:rPr>
                  <w:rFonts w:ascii="Cambria Math" w:hAnsi="Cambria Math"/>
                </w:rPr>
                <m:t>α</m:t>
              </m:r>
            </m:den>
          </m:f>
          <m:r>
            <w:rPr>
              <w:rFonts w:ascii="Cambria Math" w:hAnsi="Cambria Math"/>
            </w:rPr>
            <m:t>≈1.307 мА</m:t>
          </m:r>
        </m:oMath>
      </m:oMathPara>
    </w:p>
    <w:p w14:paraId="0F8944BF" w14:textId="2E75E178" w:rsidR="00C21B25" w:rsidRDefault="00C93FD0" w:rsidP="000D2566">
      <w:pPr>
        <w:rPr>
          <w:rFonts w:ascii="Times New Roman" w:hAnsi="Times New Roman" w:cs="Times New Roman"/>
          <w:sz w:val="28"/>
          <w:szCs w:val="28"/>
        </w:rPr>
      </w:pPr>
      <w:r>
        <w:rPr>
          <w:rFonts w:ascii="Times New Roman" w:hAnsi="Times New Roman" w:cs="Times New Roman"/>
          <w:sz w:val="28"/>
          <w:szCs w:val="28"/>
        </w:rPr>
        <w:t>В итоге мы получили все необходимые значения для будущих расчетов.</w:t>
      </w:r>
    </w:p>
    <w:p w14:paraId="67017BDE" w14:textId="77777777" w:rsidR="00C21B25" w:rsidRDefault="00C21B25" w:rsidP="000D2566">
      <w:pPr>
        <w:rPr>
          <w:rFonts w:ascii="Times New Roman" w:hAnsi="Times New Roman" w:cs="Times New Roman"/>
          <w:sz w:val="28"/>
          <w:szCs w:val="28"/>
        </w:rPr>
      </w:pPr>
    </w:p>
    <w:p w14:paraId="39D6098F" w14:textId="550F5523" w:rsidR="00F54055" w:rsidRDefault="00AF59E6" w:rsidP="00E8575A">
      <w:pPr>
        <w:pStyle w:val="23"/>
      </w:pPr>
      <w:bookmarkStart w:id="17" w:name="_Toc185775810"/>
      <w:r>
        <w:t>4</w:t>
      </w:r>
      <w:r w:rsidR="00CD230A">
        <w:t>.2 Расчет первого дифференциального каскада</w:t>
      </w:r>
      <w:bookmarkEnd w:id="17"/>
    </w:p>
    <w:p w14:paraId="0C50716D" w14:textId="77777777" w:rsidR="00F54055" w:rsidRPr="00F54055" w:rsidRDefault="00F54055" w:rsidP="00F54055">
      <w:pPr>
        <w:pStyle w:val="Standard"/>
        <w:rPr>
          <w:rFonts w:hint="eastAsia"/>
          <w:lang w:eastAsia="en-US" w:bidi="ar-SA"/>
        </w:rPr>
      </w:pPr>
    </w:p>
    <w:p w14:paraId="2A3B07EB" w14:textId="537A7A93" w:rsidR="009C5534" w:rsidRPr="00CD230A" w:rsidRDefault="00C93FD0" w:rsidP="00CD230A">
      <w:pPr>
        <w:ind w:firstLine="708"/>
        <w:rPr>
          <w:rFonts w:ascii="Times New Roman" w:hAnsi="Times New Roman" w:cs="Times New Roman"/>
          <w:sz w:val="28"/>
          <w:szCs w:val="28"/>
        </w:rPr>
      </w:pPr>
      <w:r>
        <w:rPr>
          <w:rFonts w:ascii="Times New Roman" w:hAnsi="Times New Roman"/>
          <w:sz w:val="28"/>
          <w:szCs w:val="28"/>
        </w:rPr>
        <w:t>Начнем с определения токов первого транзистора и сопротивления</w:t>
      </w:r>
      <w:r w:rsidR="00C80727">
        <w:rPr>
          <w:rFonts w:ascii="Times New Roman" w:hAnsi="Times New Roman"/>
          <w:sz w:val="28"/>
          <w:szCs w:val="28"/>
        </w:rPr>
        <w:t xml:space="preserve"> эмиттера.</w:t>
      </w:r>
    </w:p>
    <w:p w14:paraId="35AB7D0A" w14:textId="2407A28A" w:rsidR="00C93FD0" w:rsidRPr="00C93FD0" w:rsidRDefault="00440F30" w:rsidP="00C93FD0">
      <w:pPr>
        <w:pStyle w:val="Standard"/>
        <w:spacing w:line="360" w:lineRule="auto"/>
        <w:jc w:val="center"/>
        <w:rPr>
          <w:rFonts w:ascii="Times New Roman" w:hAnsi="Times New Roman"/>
          <w:i/>
          <w:sz w:val="28"/>
          <w:szCs w:val="28"/>
          <w:lang w:val="en-US"/>
        </w:rPr>
      </w:pPr>
      <m:oMathPara>
        <m:oMath>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rPr>
                    <m:t>T</m:t>
                  </m:r>
                  <m:r>
                    <w:rPr>
                      <w:rFonts w:ascii="Cambria Math" w:hAnsi="Cambria Math"/>
                    </w:rPr>
                    <m:t>3</m:t>
                  </m:r>
                </m:sub>
              </m:sSub>
            </m:num>
            <m:den>
              <m:r>
                <w:rPr>
                  <w:rFonts w:ascii="Cambria Math" w:hAnsi="Cambria Math"/>
                </w:rPr>
                <m:t>2</m:t>
              </m:r>
            </m:den>
          </m:f>
          <m:r>
            <w:rPr>
              <w:rFonts w:ascii="Cambria Math" w:hAnsi="Cambria Math"/>
            </w:rPr>
            <m:t>≈77,58 мкА</m:t>
          </m:r>
        </m:oMath>
      </m:oMathPara>
    </w:p>
    <w:p w14:paraId="2AAD843A" w14:textId="65F8DC4C" w:rsidR="00C93FD0" w:rsidRPr="00C80727" w:rsidRDefault="00440F30" w:rsidP="00C93FD0">
      <w:pPr>
        <w:pStyle w:val="Standard"/>
        <w:ind w:firstLine="850"/>
        <w:rPr>
          <w:rFonts w:ascii="Times New Roman" w:hAnsi="Times New Roman"/>
          <w:i/>
        </w:rPr>
      </w:pPr>
      <m:oMathPara>
        <m:oMath>
          <m:sSub>
            <m:sSubPr>
              <m:ctrlPr>
                <w:rPr>
                  <w:rFonts w:ascii="Cambria Math" w:hAnsi="Cambria Math"/>
                </w:rPr>
              </m:ctrlPr>
            </m:sSubPr>
            <m:e>
              <m:r>
                <w:rPr>
                  <w:rFonts w:ascii="Cambria Math" w:hAnsi="Cambria Math"/>
                </w:rPr>
                <m:t>r</m:t>
              </m:r>
            </m:e>
            <m:sub>
              <m:r>
                <w:rPr>
                  <w:rFonts w:ascii="Cambria Math" w:hAnsi="Cambria Math"/>
                </w:rPr>
                <m:t>э1</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φ</m:t>
                  </m:r>
                </m:e>
                <m:sub>
                  <m:r>
                    <w:rPr>
                      <w:rFonts w:ascii="Cambria Math" w:hAnsi="Cambria Math"/>
                    </w:rPr>
                    <m:t>t</m:t>
                  </m:r>
                </m:sub>
              </m:sSub>
            </m:num>
            <m:den>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1</m:t>
                  </m:r>
                </m:sub>
              </m:sSub>
            </m:den>
          </m:f>
          <m:r>
            <w:rPr>
              <w:rFonts w:ascii="Cambria Math" w:hAnsi="Cambria Math"/>
            </w:rPr>
            <m:t>≈322 Ом</m:t>
          </m:r>
        </m:oMath>
      </m:oMathPara>
    </w:p>
    <w:p w14:paraId="594E11A8" w14:textId="6030FF4F" w:rsidR="00C80727" w:rsidRPr="00A0175E" w:rsidRDefault="00440F30" w:rsidP="00A0175E">
      <w:pPr>
        <w:pStyle w:val="Standard"/>
        <w:spacing w:line="360" w:lineRule="auto"/>
        <w:jc w:val="center"/>
        <w:rPr>
          <w:rFonts w:ascii="Times New Roman" w:hAnsi="Times New Roman"/>
        </w:rPr>
      </w:pPr>
      <m:oMathPara>
        <m:oMath>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rPr>
                <m:t>T</m:t>
              </m:r>
              <m:r>
                <w:rPr>
                  <w:rFonts w:ascii="Cambria Math" w:hAnsi="Cambria Math"/>
                </w:rPr>
                <m:t>1</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1</m:t>
              </m:r>
            </m:sub>
          </m:sSub>
          <m:r>
            <w:rPr>
              <w:rFonts w:ascii="Cambria Math" w:hAnsi="Cambria Math"/>
            </w:rPr>
            <m:t>≈</m:t>
          </m:r>
          <m:r>
            <m:rPr>
              <m:sty m:val="p"/>
            </m:rPr>
            <w:rPr>
              <w:rFonts w:ascii="Cambria Math" w:hAnsi="Cambria Math"/>
            </w:rPr>
            <m:t xml:space="preserve">77,19 </m:t>
          </m:r>
          <m:r>
            <w:rPr>
              <w:rFonts w:ascii="Cambria Math" w:hAnsi="Cambria Math"/>
            </w:rPr>
            <m:t>мкА</m:t>
          </m:r>
        </m:oMath>
      </m:oMathPara>
    </w:p>
    <w:p w14:paraId="23083166" w14:textId="77777777" w:rsidR="00C93FD0" w:rsidRPr="00C93FD0" w:rsidRDefault="00C80727" w:rsidP="00C93FD0">
      <w:pPr>
        <w:pStyle w:val="Standard"/>
        <w:ind w:firstLine="850"/>
        <w:rPr>
          <w:rFonts w:ascii="Times New Roman" w:hAnsi="Times New Roman"/>
          <w:sz w:val="28"/>
          <w:szCs w:val="28"/>
        </w:rPr>
      </w:pPr>
      <w:r>
        <w:rPr>
          <w:rFonts w:ascii="Times New Roman" w:hAnsi="Times New Roman"/>
          <w:sz w:val="28"/>
          <w:szCs w:val="28"/>
        </w:rPr>
        <w:t xml:space="preserve">Теперь перейдем к расчетам синфазного и </w:t>
      </w:r>
      <w:proofErr w:type="spellStart"/>
      <w:r>
        <w:rPr>
          <w:rFonts w:ascii="Times New Roman" w:hAnsi="Times New Roman"/>
          <w:sz w:val="28"/>
          <w:szCs w:val="28"/>
        </w:rPr>
        <w:t>парафазного</w:t>
      </w:r>
      <w:proofErr w:type="spellEnd"/>
      <w:r>
        <w:rPr>
          <w:rFonts w:ascii="Times New Roman" w:hAnsi="Times New Roman"/>
          <w:sz w:val="28"/>
          <w:szCs w:val="28"/>
        </w:rPr>
        <w:t xml:space="preserve"> сигналов. Начнем с р</w:t>
      </w:r>
      <w:r w:rsidR="00C93FD0">
        <w:rPr>
          <w:rFonts w:ascii="Times New Roman" w:hAnsi="Times New Roman"/>
          <w:sz w:val="28"/>
          <w:szCs w:val="28"/>
        </w:rPr>
        <w:t>асчёт</w:t>
      </w:r>
      <w:r>
        <w:rPr>
          <w:rFonts w:ascii="Times New Roman" w:hAnsi="Times New Roman"/>
          <w:sz w:val="28"/>
          <w:szCs w:val="28"/>
        </w:rPr>
        <w:t>а</w:t>
      </w:r>
      <w:r w:rsidR="00C93FD0">
        <w:rPr>
          <w:rFonts w:ascii="Times New Roman" w:hAnsi="Times New Roman"/>
          <w:sz w:val="28"/>
          <w:szCs w:val="28"/>
        </w:rPr>
        <w:t xml:space="preserve"> по </w:t>
      </w:r>
      <w:proofErr w:type="spellStart"/>
      <w:r w:rsidR="00C93FD0">
        <w:rPr>
          <w:rFonts w:ascii="Times New Roman" w:hAnsi="Times New Roman"/>
          <w:sz w:val="28"/>
          <w:szCs w:val="28"/>
        </w:rPr>
        <w:t>парафазному</w:t>
      </w:r>
      <w:proofErr w:type="spellEnd"/>
      <w:r w:rsidR="00C93FD0">
        <w:rPr>
          <w:rFonts w:ascii="Times New Roman" w:hAnsi="Times New Roman"/>
          <w:sz w:val="28"/>
          <w:szCs w:val="28"/>
        </w:rPr>
        <w:t xml:space="preserve"> сигналу</w:t>
      </w:r>
      <w:r>
        <w:rPr>
          <w:rFonts w:ascii="Times New Roman" w:hAnsi="Times New Roman"/>
          <w:sz w:val="28"/>
          <w:szCs w:val="28"/>
        </w:rPr>
        <w:t>, который</w:t>
      </w:r>
      <w:r w:rsidR="00C93FD0">
        <w:rPr>
          <w:rFonts w:ascii="Times New Roman" w:hAnsi="Times New Roman"/>
          <w:sz w:val="28"/>
          <w:szCs w:val="28"/>
        </w:rPr>
        <w:t xml:space="preserve"> будет проводиться по следующей схеме:</w:t>
      </w:r>
    </w:p>
    <w:p w14:paraId="0C5BE7F4" w14:textId="3D3E35DC" w:rsidR="00F158EA" w:rsidRDefault="00B919C8" w:rsidP="00B919C8">
      <w:pPr>
        <w:jc w:val="center"/>
        <w:rPr>
          <w:rFonts w:ascii="Times New Roman" w:hAnsi="Times New Roman" w:cs="Times New Roman"/>
          <w:sz w:val="28"/>
          <w:szCs w:val="28"/>
        </w:rPr>
      </w:pPr>
      <w:r w:rsidRPr="00B919C8">
        <w:rPr>
          <w:rFonts w:ascii="Times New Roman" w:hAnsi="Times New Roman" w:cs="Times New Roman"/>
          <w:noProof/>
          <w:sz w:val="28"/>
          <w:szCs w:val="28"/>
        </w:rPr>
        <w:drawing>
          <wp:inline distT="0" distB="0" distL="0" distR="0" wp14:anchorId="16A506ED" wp14:editId="2CC53249">
            <wp:extent cx="2223446" cy="2575420"/>
            <wp:effectExtent l="0" t="0" r="5715" b="0"/>
            <wp:docPr id="1509227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27599" name=""/>
                    <pic:cNvPicPr/>
                  </pic:nvPicPr>
                  <pic:blipFill>
                    <a:blip r:embed="rId19"/>
                    <a:stretch>
                      <a:fillRect/>
                    </a:stretch>
                  </pic:blipFill>
                  <pic:spPr>
                    <a:xfrm>
                      <a:off x="0" y="0"/>
                      <a:ext cx="2226369" cy="2578806"/>
                    </a:xfrm>
                    <a:prstGeom prst="rect">
                      <a:avLst/>
                    </a:prstGeom>
                  </pic:spPr>
                </pic:pic>
              </a:graphicData>
            </a:graphic>
          </wp:inline>
        </w:drawing>
      </w:r>
    </w:p>
    <w:p w14:paraId="3CDE4393" w14:textId="6FF6747F" w:rsidR="00C80727" w:rsidRPr="008337C7" w:rsidRDefault="00C80727" w:rsidP="00B919C8">
      <w:pPr>
        <w:jc w:val="center"/>
        <w:rPr>
          <w:rFonts w:ascii="Times New Roman" w:hAnsi="Times New Roman" w:cs="Times New Roman"/>
          <w:i/>
          <w:iCs/>
          <w:sz w:val="24"/>
          <w:szCs w:val="24"/>
        </w:rPr>
      </w:pPr>
      <w:r w:rsidRPr="008337C7">
        <w:rPr>
          <w:rFonts w:ascii="Times New Roman" w:hAnsi="Times New Roman" w:cs="Times New Roman"/>
          <w:i/>
          <w:iCs/>
          <w:sz w:val="24"/>
          <w:szCs w:val="24"/>
        </w:rPr>
        <w:t xml:space="preserve">Рисунок </w:t>
      </w:r>
      <w:r w:rsidR="008337C7" w:rsidRPr="008337C7">
        <w:rPr>
          <w:rFonts w:ascii="Times New Roman" w:hAnsi="Times New Roman" w:cs="Times New Roman"/>
          <w:i/>
          <w:iCs/>
          <w:sz w:val="24"/>
          <w:szCs w:val="24"/>
        </w:rPr>
        <w:t>11</w:t>
      </w:r>
      <w:r w:rsidRPr="008337C7">
        <w:rPr>
          <w:rFonts w:ascii="Times New Roman" w:hAnsi="Times New Roman" w:cs="Times New Roman"/>
          <w:i/>
          <w:iCs/>
          <w:sz w:val="24"/>
          <w:szCs w:val="24"/>
        </w:rPr>
        <w:t xml:space="preserve"> - </w:t>
      </w:r>
      <w:r w:rsidRPr="008337C7">
        <w:rPr>
          <w:rFonts w:ascii="Times New Roman" w:hAnsi="Times New Roman"/>
          <w:i/>
          <w:iCs/>
          <w:sz w:val="24"/>
          <w:szCs w:val="24"/>
        </w:rPr>
        <w:t xml:space="preserve">схема для расчёта входного </w:t>
      </w:r>
      <w:proofErr w:type="spellStart"/>
      <w:r w:rsidRPr="008337C7">
        <w:rPr>
          <w:rFonts w:ascii="Times New Roman" w:hAnsi="Times New Roman"/>
          <w:i/>
          <w:iCs/>
          <w:sz w:val="24"/>
          <w:szCs w:val="24"/>
        </w:rPr>
        <w:t>диф</w:t>
      </w:r>
      <w:proofErr w:type="spellEnd"/>
      <w:r w:rsidRPr="008337C7">
        <w:rPr>
          <w:rFonts w:ascii="Times New Roman" w:hAnsi="Times New Roman"/>
          <w:i/>
          <w:iCs/>
          <w:sz w:val="24"/>
          <w:szCs w:val="24"/>
        </w:rPr>
        <w:t xml:space="preserve">. каскада по </w:t>
      </w:r>
      <w:proofErr w:type="spellStart"/>
      <w:r w:rsidRPr="008337C7">
        <w:rPr>
          <w:rFonts w:ascii="Times New Roman" w:hAnsi="Times New Roman"/>
          <w:i/>
          <w:iCs/>
          <w:sz w:val="24"/>
          <w:szCs w:val="24"/>
        </w:rPr>
        <w:t>парафазному</w:t>
      </w:r>
      <w:proofErr w:type="spellEnd"/>
      <w:r w:rsidRPr="008337C7">
        <w:rPr>
          <w:rFonts w:ascii="Times New Roman" w:hAnsi="Times New Roman"/>
          <w:i/>
          <w:iCs/>
          <w:sz w:val="24"/>
          <w:szCs w:val="24"/>
        </w:rPr>
        <w:t xml:space="preserve"> сигналу</w:t>
      </w:r>
    </w:p>
    <w:p w14:paraId="35D32044" w14:textId="77777777" w:rsidR="00C80727" w:rsidRPr="00C80727" w:rsidRDefault="00C80727" w:rsidP="000D2566">
      <w:pPr>
        <w:rPr>
          <w:rFonts w:ascii="Times New Roman" w:hAnsi="Times New Roman" w:cs="Times New Roman"/>
          <w:sz w:val="28"/>
          <w:szCs w:val="28"/>
        </w:rPr>
      </w:pPr>
    </w:p>
    <w:p w14:paraId="7F899D93" w14:textId="77777777" w:rsidR="00C80727" w:rsidRDefault="00C80727" w:rsidP="00C80727">
      <w:pPr>
        <w:pStyle w:val="Standard"/>
        <w:ind w:firstLine="850"/>
        <w:rPr>
          <w:rFonts w:ascii="Times New Roman" w:hAnsi="Times New Roman"/>
          <w:sz w:val="28"/>
          <w:szCs w:val="28"/>
        </w:rPr>
      </w:pPr>
      <w:proofErr w:type="spellStart"/>
      <w:r>
        <w:rPr>
          <w:rFonts w:ascii="Times New Roman" w:hAnsi="Times New Roman"/>
          <w:sz w:val="28"/>
          <w:szCs w:val="28"/>
        </w:rPr>
        <w:t>Малосигнальная</w:t>
      </w:r>
      <w:proofErr w:type="spellEnd"/>
      <w:r>
        <w:rPr>
          <w:rFonts w:ascii="Times New Roman" w:hAnsi="Times New Roman"/>
          <w:sz w:val="28"/>
          <w:szCs w:val="28"/>
        </w:rPr>
        <w:t xml:space="preserve"> схема замещения для расчёта по </w:t>
      </w:r>
      <w:proofErr w:type="spellStart"/>
      <w:r>
        <w:rPr>
          <w:rFonts w:ascii="Times New Roman" w:hAnsi="Times New Roman"/>
          <w:sz w:val="28"/>
          <w:szCs w:val="28"/>
        </w:rPr>
        <w:t>парафазному</w:t>
      </w:r>
      <w:proofErr w:type="spellEnd"/>
      <w:r>
        <w:rPr>
          <w:rFonts w:ascii="Times New Roman" w:hAnsi="Times New Roman"/>
          <w:sz w:val="28"/>
          <w:szCs w:val="28"/>
        </w:rPr>
        <w:t xml:space="preserve"> сигналу:</w:t>
      </w:r>
    </w:p>
    <w:p w14:paraId="5D6F1E8A" w14:textId="40791322" w:rsidR="00C80727" w:rsidRDefault="004C3DBB" w:rsidP="00C80727">
      <w:pPr>
        <w:pStyle w:val="Standard"/>
        <w:jc w:val="center"/>
        <w:rPr>
          <w:rFonts w:ascii="Times New Roman" w:hAnsi="Times New Roman"/>
          <w:sz w:val="28"/>
          <w:szCs w:val="28"/>
        </w:rPr>
      </w:pPr>
      <w:r w:rsidRPr="004C3DBB">
        <w:rPr>
          <w:rFonts w:ascii="Times New Roman" w:hAnsi="Times New Roman"/>
          <w:noProof/>
          <w:sz w:val="28"/>
          <w:szCs w:val="28"/>
        </w:rPr>
        <w:drawing>
          <wp:inline distT="0" distB="0" distL="0" distR="0" wp14:anchorId="7FDFE21A" wp14:editId="4AF20F15">
            <wp:extent cx="3029373" cy="1448002"/>
            <wp:effectExtent l="0" t="0" r="0" b="0"/>
            <wp:docPr id="1208612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12839" name=""/>
                    <pic:cNvPicPr/>
                  </pic:nvPicPr>
                  <pic:blipFill>
                    <a:blip r:embed="rId20"/>
                    <a:stretch>
                      <a:fillRect/>
                    </a:stretch>
                  </pic:blipFill>
                  <pic:spPr>
                    <a:xfrm>
                      <a:off x="0" y="0"/>
                      <a:ext cx="3029373" cy="1448002"/>
                    </a:xfrm>
                    <a:prstGeom prst="rect">
                      <a:avLst/>
                    </a:prstGeom>
                  </pic:spPr>
                </pic:pic>
              </a:graphicData>
            </a:graphic>
          </wp:inline>
        </w:drawing>
      </w:r>
    </w:p>
    <w:p w14:paraId="0AF38401" w14:textId="3C7A03CA" w:rsidR="00C80727" w:rsidRPr="008337C7" w:rsidRDefault="00C80727" w:rsidP="00C80727">
      <w:pPr>
        <w:pStyle w:val="Standard"/>
        <w:jc w:val="center"/>
        <w:rPr>
          <w:rFonts w:ascii="Times New Roman" w:hAnsi="Times New Roman"/>
          <w:i/>
          <w:iCs/>
        </w:rPr>
      </w:pPr>
      <w:r w:rsidRPr="008337C7">
        <w:rPr>
          <w:rFonts w:ascii="Times New Roman" w:hAnsi="Times New Roman"/>
          <w:i/>
          <w:iCs/>
        </w:rPr>
        <w:t xml:space="preserve">Рисунок </w:t>
      </w:r>
      <w:r w:rsidR="008337C7" w:rsidRPr="008337C7">
        <w:rPr>
          <w:rFonts w:ascii="Times New Roman" w:hAnsi="Times New Roman"/>
          <w:i/>
          <w:iCs/>
        </w:rPr>
        <w:t>12</w:t>
      </w:r>
      <w:r w:rsidRPr="008337C7">
        <w:rPr>
          <w:rFonts w:ascii="Times New Roman" w:hAnsi="Times New Roman"/>
          <w:i/>
          <w:iCs/>
        </w:rPr>
        <w:t xml:space="preserve"> - </w:t>
      </w:r>
      <w:proofErr w:type="spellStart"/>
      <w:r w:rsidRPr="008337C7">
        <w:rPr>
          <w:rFonts w:ascii="Times New Roman" w:hAnsi="Times New Roman"/>
          <w:i/>
          <w:iCs/>
        </w:rPr>
        <w:t>малосигнальная</w:t>
      </w:r>
      <w:proofErr w:type="spellEnd"/>
      <w:r w:rsidRPr="008337C7">
        <w:rPr>
          <w:rFonts w:ascii="Times New Roman" w:hAnsi="Times New Roman"/>
          <w:i/>
          <w:iCs/>
        </w:rPr>
        <w:t xml:space="preserve"> схема замещения для </w:t>
      </w:r>
      <w:proofErr w:type="spellStart"/>
      <w:r w:rsidRPr="008337C7">
        <w:rPr>
          <w:rFonts w:ascii="Times New Roman" w:hAnsi="Times New Roman"/>
          <w:i/>
          <w:iCs/>
        </w:rPr>
        <w:t>парафазного</w:t>
      </w:r>
      <w:proofErr w:type="spellEnd"/>
      <w:r w:rsidRPr="008337C7">
        <w:rPr>
          <w:rFonts w:ascii="Times New Roman" w:hAnsi="Times New Roman"/>
          <w:i/>
          <w:iCs/>
        </w:rPr>
        <w:t xml:space="preserve"> сигнала</w:t>
      </w:r>
    </w:p>
    <w:p w14:paraId="3B1BD51C" w14:textId="77777777" w:rsidR="00C80727" w:rsidRDefault="00C80727" w:rsidP="00C80727">
      <w:pPr>
        <w:pStyle w:val="Standard"/>
        <w:spacing w:line="360" w:lineRule="auto"/>
        <w:rPr>
          <w:rFonts w:ascii="Times New Roman" w:hAnsi="Times New Roman"/>
          <w:sz w:val="28"/>
          <w:szCs w:val="28"/>
        </w:rPr>
      </w:pPr>
    </w:p>
    <w:p w14:paraId="35CB563C" w14:textId="77777777" w:rsidR="00F66045" w:rsidRDefault="00F66045" w:rsidP="00F66045">
      <w:pPr>
        <w:pStyle w:val="Standard"/>
        <w:spacing w:line="360" w:lineRule="auto"/>
        <w:ind w:firstLine="850"/>
        <w:rPr>
          <w:rFonts w:ascii="Times New Roman" w:hAnsi="Times New Roman"/>
          <w:sz w:val="28"/>
          <w:szCs w:val="28"/>
        </w:rPr>
      </w:pPr>
      <w:r>
        <w:rPr>
          <w:rFonts w:ascii="Times New Roman" w:eastAsia="F" w:hAnsi="Times New Roman"/>
          <w:sz w:val="28"/>
          <w:szCs w:val="28"/>
        </w:rPr>
        <w:t>Коэффициент усиления по напряжению</w:t>
      </w:r>
    </w:p>
    <w:p w14:paraId="54B80513" w14:textId="7C187D16" w:rsidR="00C80727" w:rsidRPr="00F66045" w:rsidRDefault="00440F30" w:rsidP="00C80727">
      <w:pPr>
        <w:pStyle w:val="Standard"/>
        <w:ind w:firstLine="850"/>
        <w:rPr>
          <w:rFonts w:ascii="Times New Roman" w:hAnsi="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u</m:t>
              </m:r>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t>
                  </m:r>
                  <m:r>
                    <w:rPr>
                      <w:rFonts w:ascii="Cambria Math" w:hAnsi="Cambria Math"/>
                    </w:rPr>
                    <m:t>β</m:t>
                  </m:r>
                  <m:r>
                    <w:rPr>
                      <w:rFonts w:ascii="Cambria Math" w:hAnsi="Cambria Math"/>
                    </w:rPr>
                    <m:t>*</m:t>
                  </m:r>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num>
            <m:den>
              <m:sSub>
                <m:sSubPr>
                  <m:ctrlPr>
                    <w:rPr>
                      <w:rFonts w:ascii="Cambria Math" w:hAnsi="Cambria Math"/>
                    </w:rPr>
                  </m:ctrlPr>
                </m:sSubPr>
                <m:e>
                  <m:r>
                    <w:rPr>
                      <w:rFonts w:ascii="Cambria Math" w:hAnsi="Cambria Math"/>
                    </w:rPr>
                    <m:t>(</m:t>
                  </m:r>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э1</m:t>
                  </m:r>
                </m:sub>
              </m:sSub>
              <m:r>
                <w:rPr>
                  <w:rFonts w:ascii="Cambria Math" w:hAnsi="Cambria Math"/>
                </w:rPr>
                <m:t>*</m:t>
              </m:r>
              <m:r>
                <w:rPr>
                  <w:rFonts w:ascii="Cambria Math" w:hAnsi="Cambria Math"/>
                </w:rPr>
                <m:t>(</m:t>
              </m:r>
              <m:r>
                <w:rPr>
                  <w:rFonts w:ascii="Cambria Math" w:hAnsi="Cambria Math"/>
                </w:rPr>
                <m:t>β</m:t>
              </m:r>
              <m:r>
                <w:rPr>
                  <w:rFonts w:ascii="Cambria Math" w:hAnsi="Cambria Math"/>
                </w:rPr>
                <m:t>+1))</m:t>
              </m:r>
            </m:den>
          </m:f>
          <m:r>
            <w:rPr>
              <w:rFonts w:ascii="Cambria Math" w:hAnsi="Cambria Math"/>
            </w:rPr>
            <m:t>≈-15.168</m:t>
          </m:r>
        </m:oMath>
      </m:oMathPara>
    </w:p>
    <w:p w14:paraId="625D7426" w14:textId="77777777" w:rsidR="00F66045" w:rsidRPr="00F66045" w:rsidRDefault="00F66045" w:rsidP="00C80727">
      <w:pPr>
        <w:pStyle w:val="Standard"/>
        <w:ind w:firstLine="850"/>
        <w:rPr>
          <w:rFonts w:ascii="Times New Roman" w:hAnsi="Times New Roman"/>
          <w:i/>
        </w:rPr>
      </w:pPr>
    </w:p>
    <w:p w14:paraId="363DB50A" w14:textId="77777777" w:rsidR="00F66045" w:rsidRDefault="00F66045" w:rsidP="00F66045">
      <w:pPr>
        <w:pStyle w:val="Standard"/>
        <w:spacing w:line="360" w:lineRule="auto"/>
        <w:ind w:firstLine="850"/>
        <w:rPr>
          <w:rFonts w:ascii="Times New Roman" w:hAnsi="Times New Roman"/>
          <w:sz w:val="28"/>
          <w:szCs w:val="28"/>
        </w:rPr>
      </w:pPr>
      <w:r>
        <w:rPr>
          <w:rFonts w:ascii="Times New Roman" w:eastAsia="F" w:hAnsi="Times New Roman"/>
          <w:sz w:val="28"/>
          <w:szCs w:val="28"/>
        </w:rPr>
        <w:t>Коэффициент усиления по току</w:t>
      </w:r>
    </w:p>
    <w:p w14:paraId="2FE9A4A5" w14:textId="4D3E49F4" w:rsidR="00F66045" w:rsidRPr="00446888" w:rsidRDefault="00440F30" w:rsidP="00104E8B">
      <w:pPr>
        <w:pStyle w:val="Standard"/>
        <w:spacing w:line="360" w:lineRule="auto"/>
        <w:jc w:val="center"/>
        <w:rPr>
          <w:rFonts w:ascii="Times New Roman" w:hAnsi="Times New Roman"/>
          <w:i/>
          <w:lang w:val="en-US"/>
        </w:rPr>
      </w:pPr>
      <m:oMathPara>
        <m:oMath>
          <m:sSubSup>
            <m:sSubSupPr>
              <m:ctrlPr>
                <w:rPr>
                  <w:rFonts w:ascii="Cambria Math" w:hAnsi="Cambria Math"/>
                </w:rPr>
              </m:ctrlPr>
            </m:sSubSupPr>
            <m:e>
              <m:r>
                <w:rPr>
                  <w:rFonts w:ascii="Cambria Math" w:hAnsi="Cambria Math"/>
                </w:rPr>
                <m:t>K</m:t>
              </m:r>
            </m:e>
            <m:sub>
              <m:r>
                <w:rPr>
                  <w:rFonts w:ascii="Cambria Math" w:hAnsi="Cambria Math"/>
                </w:rPr>
                <m:t>I</m:t>
              </m:r>
              <m:r>
                <w:rPr>
                  <w:rFonts w:ascii="Cambria Math" w:hAnsi="Cambria Math"/>
                </w:rPr>
                <m:t>1</m:t>
              </m:r>
            </m:sub>
            <m:sup>
              <m:r>
                <w:rPr>
                  <w:rFonts w:ascii="Cambria Math" w:hAnsi="Cambria Math"/>
                </w:rPr>
                <m:t>пар</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вых</m:t>
                  </m:r>
                </m:sub>
              </m:sSub>
            </m:num>
            <m:den>
              <m:sSub>
                <m:sSubPr>
                  <m:ctrlPr>
                    <w:rPr>
                      <w:rFonts w:ascii="Cambria Math" w:hAnsi="Cambria Math"/>
                    </w:rPr>
                  </m:ctrlPr>
                </m:sSubPr>
                <m:e>
                  <m:r>
                    <w:rPr>
                      <w:rFonts w:ascii="Cambria Math" w:hAnsi="Cambria Math"/>
                    </w:rPr>
                    <m:t>i</m:t>
                  </m:r>
                </m:e>
                <m:sub>
                  <m:r>
                    <w:rPr>
                      <w:rFonts w:ascii="Cambria Math" w:hAnsi="Cambria Math"/>
                    </w:rPr>
                    <m:t>вх</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к</m:t>
                  </m:r>
                </m:sub>
              </m:sSub>
            </m:num>
            <m:den>
              <m:sSub>
                <m:sSubPr>
                  <m:ctrlPr>
                    <w:rPr>
                      <w:rFonts w:ascii="Cambria Math" w:hAnsi="Cambria Math"/>
                    </w:rPr>
                  </m:ctrlPr>
                </m:sSubPr>
                <m:e>
                  <m:r>
                    <w:rPr>
                      <w:rFonts w:ascii="Cambria Math" w:hAnsi="Cambria Math"/>
                    </w:rPr>
                    <m:t>i</m:t>
                  </m:r>
                </m:e>
                <m:sub>
                  <m:r>
                    <w:rPr>
                      <w:rFonts w:ascii="Cambria Math" w:hAnsi="Cambria Math"/>
                    </w:rPr>
                    <m:t>б</m:t>
                  </m:r>
                </m:sub>
              </m:sSub>
            </m:den>
          </m:f>
          <m:r>
            <w:rPr>
              <w:rFonts w:ascii="Cambria Math" w:hAnsi="Cambria Math"/>
            </w:rPr>
            <m:t>=-</m:t>
          </m:r>
          <m:r>
            <w:rPr>
              <w:rFonts w:ascii="Cambria Math" w:hAnsi="Cambria Math"/>
            </w:rPr>
            <m:t>β</m:t>
          </m:r>
          <m:r>
            <w:rPr>
              <w:rFonts w:ascii="Cambria Math" w:hAnsi="Cambria Math"/>
            </w:rPr>
            <m:t>=-2</m:t>
          </m:r>
          <m:r>
            <w:rPr>
              <w:rFonts w:ascii="Cambria Math" w:hAnsi="Cambria Math"/>
              <w:lang w:val="en-US"/>
            </w:rPr>
            <m:t>00</m:t>
          </m:r>
        </m:oMath>
      </m:oMathPara>
    </w:p>
    <w:p w14:paraId="315E0CCF" w14:textId="77777777" w:rsidR="00C80727" w:rsidRPr="00F66045" w:rsidRDefault="00F66045" w:rsidP="00F66045">
      <w:pPr>
        <w:pStyle w:val="Standard"/>
        <w:spacing w:line="360" w:lineRule="auto"/>
        <w:ind w:firstLine="850"/>
        <w:rPr>
          <w:rFonts w:ascii="Times New Roman" w:hAnsi="Times New Roman"/>
          <w:sz w:val="28"/>
          <w:szCs w:val="28"/>
        </w:rPr>
      </w:pPr>
      <w:r>
        <w:rPr>
          <w:rFonts w:ascii="Times New Roman" w:hAnsi="Times New Roman"/>
          <w:sz w:val="28"/>
          <w:szCs w:val="28"/>
        </w:rPr>
        <w:t xml:space="preserve">Входное сопротивление </w:t>
      </w:r>
      <w:proofErr w:type="spellStart"/>
      <w:r>
        <w:rPr>
          <w:rFonts w:ascii="Times New Roman" w:hAnsi="Times New Roman"/>
          <w:sz w:val="28"/>
          <w:szCs w:val="28"/>
        </w:rPr>
        <w:t>парафазного</w:t>
      </w:r>
      <w:proofErr w:type="spellEnd"/>
      <w:r>
        <w:rPr>
          <w:rFonts w:ascii="Times New Roman" w:hAnsi="Times New Roman"/>
          <w:sz w:val="28"/>
          <w:szCs w:val="28"/>
        </w:rPr>
        <w:t xml:space="preserve"> сигнала</w:t>
      </w:r>
    </w:p>
    <w:p w14:paraId="3892E553" w14:textId="07EFF601" w:rsidR="00C80727" w:rsidRPr="002649EB" w:rsidRDefault="00440F30" w:rsidP="000D2566">
      <w:pPr>
        <w:rPr>
          <w:rFonts w:ascii="Times New Roman" w:hAnsi="Times New Roman" w:cs="Times New Roman"/>
          <w:i/>
        </w:rPr>
      </w:pPr>
      <m:oMathPara>
        <m:oMath>
          <m:sSub>
            <m:sSubPr>
              <m:ctrlPr>
                <w:rPr>
                  <w:rFonts w:ascii="Cambria Math" w:hAnsi="Cambria Math"/>
                </w:rPr>
              </m:ctrlPr>
            </m:sSubPr>
            <m:e>
              <m:r>
                <w:rPr>
                  <w:rFonts w:ascii="Cambria Math" w:hAnsi="Cambria Math"/>
                </w:rPr>
                <m:t>r</m:t>
              </m:r>
            </m:e>
            <m:sub>
              <m:r>
                <w:rPr>
                  <w:rFonts w:ascii="Cambria Math" w:hAnsi="Cambria Math"/>
                </w:rPr>
                <m:t>вх2</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m:t>
              </m:r>
            </m:sub>
          </m:sSub>
          <m:r>
            <w:rPr>
              <w:rFonts w:ascii="Cambria Math" w:hAnsi="Cambria Math"/>
            </w:rPr>
            <m:t>*</m:t>
          </m:r>
          <m:d>
            <m:dPr>
              <m:ctrlPr>
                <w:rPr>
                  <w:rFonts w:ascii="Cambria Math" w:hAnsi="Cambria Math"/>
                  <w:i/>
                </w:rPr>
              </m:ctrlPr>
            </m:dPr>
            <m:e>
              <m:r>
                <w:rPr>
                  <w:rFonts w:ascii="Cambria Math" w:hAnsi="Cambria Math"/>
                </w:rPr>
                <m:t>β</m:t>
              </m:r>
              <m:r>
                <w:rPr>
                  <w:rFonts w:ascii="Cambria Math" w:hAnsi="Cambria Math"/>
                </w:rPr>
                <m:t>+1</m:t>
              </m:r>
            </m:e>
          </m:d>
          <m:r>
            <w:rPr>
              <w:rFonts w:ascii="Cambria Math" w:hAnsi="Cambria Math"/>
            </w:rPr>
            <m:t>≈6.429*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Ом</m:t>
          </m:r>
        </m:oMath>
      </m:oMathPara>
    </w:p>
    <w:p w14:paraId="76747645" w14:textId="77777777" w:rsidR="00C80727" w:rsidRPr="00F66045" w:rsidRDefault="00F66045" w:rsidP="000D2566">
      <w:pPr>
        <w:rPr>
          <w:rFonts w:ascii="Times New Roman" w:hAnsi="Times New Roman" w:cs="Times New Roman"/>
        </w:rPr>
      </w:pPr>
      <w:r w:rsidRPr="00F66045">
        <w:rPr>
          <w:rFonts w:ascii="Times New Roman" w:hAnsi="Times New Roman" w:cs="Times New Roman"/>
          <w:sz w:val="28"/>
        </w:rPr>
        <w:t>Теперь перейдем к синфазному сигналу:</w:t>
      </w:r>
    </w:p>
    <w:p w14:paraId="6CEA1C17" w14:textId="7E283F4A" w:rsidR="00F66045" w:rsidRDefault="003143B7" w:rsidP="00F66045">
      <w:pPr>
        <w:pStyle w:val="Standard"/>
        <w:jc w:val="center"/>
        <w:rPr>
          <w:rFonts w:ascii="Times New Roman" w:hAnsi="Times New Roman"/>
          <w:sz w:val="32"/>
          <w:szCs w:val="32"/>
        </w:rPr>
      </w:pPr>
      <w:r w:rsidRPr="003143B7">
        <w:rPr>
          <w:rFonts w:ascii="Times New Roman" w:hAnsi="Times New Roman"/>
          <w:noProof/>
          <w:sz w:val="32"/>
          <w:szCs w:val="32"/>
        </w:rPr>
        <w:drawing>
          <wp:inline distT="0" distB="0" distL="0" distR="0" wp14:anchorId="6910FBA8" wp14:editId="1E805BA1">
            <wp:extent cx="2223083" cy="2637270"/>
            <wp:effectExtent l="0" t="0" r="6350" b="0"/>
            <wp:docPr id="122938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8660" name=""/>
                    <pic:cNvPicPr/>
                  </pic:nvPicPr>
                  <pic:blipFill>
                    <a:blip r:embed="rId21"/>
                    <a:stretch>
                      <a:fillRect/>
                    </a:stretch>
                  </pic:blipFill>
                  <pic:spPr>
                    <a:xfrm>
                      <a:off x="0" y="0"/>
                      <a:ext cx="2227157" cy="2642103"/>
                    </a:xfrm>
                    <a:prstGeom prst="rect">
                      <a:avLst/>
                    </a:prstGeom>
                  </pic:spPr>
                </pic:pic>
              </a:graphicData>
            </a:graphic>
          </wp:inline>
        </w:drawing>
      </w:r>
    </w:p>
    <w:p w14:paraId="6C449544" w14:textId="77777777" w:rsidR="00F66045" w:rsidRDefault="00F66045" w:rsidP="00F66045">
      <w:pPr>
        <w:pStyle w:val="Standard"/>
        <w:jc w:val="center"/>
        <w:rPr>
          <w:rFonts w:ascii="Times New Roman" w:hAnsi="Times New Roman"/>
          <w:sz w:val="32"/>
          <w:szCs w:val="32"/>
        </w:rPr>
      </w:pPr>
    </w:p>
    <w:p w14:paraId="1E1F35BC" w14:textId="1A6F3258" w:rsidR="00F66045" w:rsidRPr="008337C7" w:rsidRDefault="00F66045" w:rsidP="00F66045">
      <w:pPr>
        <w:pStyle w:val="Standard"/>
        <w:jc w:val="center"/>
        <w:rPr>
          <w:rFonts w:ascii="Times New Roman" w:hAnsi="Times New Roman"/>
          <w:i/>
          <w:iCs/>
        </w:rPr>
      </w:pPr>
      <w:r w:rsidRPr="008337C7">
        <w:rPr>
          <w:rFonts w:ascii="Times New Roman" w:hAnsi="Times New Roman"/>
          <w:i/>
          <w:iCs/>
        </w:rPr>
        <w:t xml:space="preserve">Рисунок </w:t>
      </w:r>
      <w:r w:rsidR="008337C7" w:rsidRPr="008337C7">
        <w:rPr>
          <w:rFonts w:ascii="Times New Roman" w:hAnsi="Times New Roman"/>
          <w:i/>
          <w:iCs/>
        </w:rPr>
        <w:t>13</w:t>
      </w:r>
      <w:r w:rsidRPr="008337C7">
        <w:rPr>
          <w:rFonts w:ascii="Times New Roman" w:hAnsi="Times New Roman"/>
          <w:i/>
          <w:iCs/>
        </w:rPr>
        <w:t xml:space="preserve"> - схема для расчёта входного </w:t>
      </w:r>
      <w:proofErr w:type="spellStart"/>
      <w:r w:rsidRPr="008337C7">
        <w:rPr>
          <w:rFonts w:ascii="Times New Roman" w:hAnsi="Times New Roman"/>
          <w:i/>
          <w:iCs/>
        </w:rPr>
        <w:t>диф</w:t>
      </w:r>
      <w:proofErr w:type="spellEnd"/>
      <w:r w:rsidRPr="008337C7">
        <w:rPr>
          <w:rFonts w:ascii="Times New Roman" w:hAnsi="Times New Roman"/>
          <w:i/>
          <w:iCs/>
        </w:rPr>
        <w:t>. каскада по синфазному сигналу</w:t>
      </w:r>
    </w:p>
    <w:p w14:paraId="2E5D33A8" w14:textId="77777777" w:rsidR="00F66045" w:rsidRDefault="00F66045" w:rsidP="00F66045">
      <w:pPr>
        <w:pStyle w:val="Standard"/>
        <w:jc w:val="center"/>
        <w:rPr>
          <w:rFonts w:ascii="Times New Roman" w:hAnsi="Times New Roman"/>
          <w:sz w:val="32"/>
          <w:szCs w:val="32"/>
        </w:rPr>
      </w:pPr>
    </w:p>
    <w:p w14:paraId="5D2FB2C8" w14:textId="6E36A0DF" w:rsidR="00F66045" w:rsidRDefault="00F66045" w:rsidP="00441A58">
      <w:pPr>
        <w:pStyle w:val="Standard"/>
        <w:ind w:firstLine="850"/>
        <w:rPr>
          <w:rFonts w:ascii="Times New Roman" w:hAnsi="Times New Roman"/>
          <w:sz w:val="28"/>
          <w:szCs w:val="28"/>
        </w:rPr>
      </w:pPr>
      <w:r>
        <w:rPr>
          <w:rFonts w:ascii="Times New Roman" w:hAnsi="Times New Roman"/>
          <w:sz w:val="28"/>
          <w:szCs w:val="28"/>
        </w:rPr>
        <w:t xml:space="preserve">Тогда </w:t>
      </w:r>
      <w:proofErr w:type="spellStart"/>
      <w:r>
        <w:rPr>
          <w:rFonts w:ascii="Times New Roman" w:hAnsi="Times New Roman"/>
          <w:sz w:val="28"/>
          <w:szCs w:val="28"/>
        </w:rPr>
        <w:t>малосигнальная</w:t>
      </w:r>
      <w:proofErr w:type="spellEnd"/>
      <w:r>
        <w:rPr>
          <w:rFonts w:ascii="Times New Roman" w:hAnsi="Times New Roman"/>
          <w:sz w:val="28"/>
          <w:szCs w:val="28"/>
        </w:rPr>
        <w:t xml:space="preserve"> схема замещения:</w:t>
      </w:r>
    </w:p>
    <w:p w14:paraId="09EA8291" w14:textId="5A36A007" w:rsidR="00F66045" w:rsidRDefault="00820898" w:rsidP="00F66045">
      <w:pPr>
        <w:pStyle w:val="Standard"/>
        <w:jc w:val="center"/>
        <w:rPr>
          <w:rFonts w:ascii="Times New Roman" w:hAnsi="Times New Roman"/>
          <w:sz w:val="28"/>
          <w:szCs w:val="28"/>
        </w:rPr>
      </w:pPr>
      <w:r w:rsidRPr="00820898">
        <w:rPr>
          <w:rFonts w:ascii="Times New Roman" w:hAnsi="Times New Roman"/>
          <w:noProof/>
          <w:sz w:val="28"/>
          <w:szCs w:val="28"/>
        </w:rPr>
        <w:drawing>
          <wp:inline distT="0" distB="0" distL="0" distR="0" wp14:anchorId="7CA6099A" wp14:editId="08CB49B7">
            <wp:extent cx="3086531" cy="2276793"/>
            <wp:effectExtent l="0" t="0" r="0" b="9525"/>
            <wp:docPr id="1174130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0172" name=""/>
                    <pic:cNvPicPr/>
                  </pic:nvPicPr>
                  <pic:blipFill>
                    <a:blip r:embed="rId22"/>
                    <a:stretch>
                      <a:fillRect/>
                    </a:stretch>
                  </pic:blipFill>
                  <pic:spPr>
                    <a:xfrm>
                      <a:off x="0" y="0"/>
                      <a:ext cx="3086531" cy="2276793"/>
                    </a:xfrm>
                    <a:prstGeom prst="rect">
                      <a:avLst/>
                    </a:prstGeom>
                  </pic:spPr>
                </pic:pic>
              </a:graphicData>
            </a:graphic>
          </wp:inline>
        </w:drawing>
      </w:r>
    </w:p>
    <w:p w14:paraId="049FBB56" w14:textId="25FDB632" w:rsidR="00C80727" w:rsidRPr="008337C7" w:rsidRDefault="00F66045" w:rsidP="008337C7">
      <w:pPr>
        <w:jc w:val="center"/>
        <w:rPr>
          <w:rFonts w:ascii="Times New Roman" w:hAnsi="Times New Roman" w:cs="Times New Roman"/>
          <w:i/>
          <w:iCs/>
          <w:sz w:val="20"/>
          <w:szCs w:val="20"/>
        </w:rPr>
      </w:pPr>
      <w:r w:rsidRPr="008337C7">
        <w:rPr>
          <w:rFonts w:ascii="Times New Roman" w:hAnsi="Times New Roman"/>
          <w:i/>
          <w:iCs/>
          <w:sz w:val="24"/>
          <w:szCs w:val="24"/>
        </w:rPr>
        <w:t xml:space="preserve">Рисунок </w:t>
      </w:r>
      <w:r w:rsidR="008337C7" w:rsidRPr="008337C7">
        <w:rPr>
          <w:rFonts w:ascii="Times New Roman" w:hAnsi="Times New Roman"/>
          <w:i/>
          <w:iCs/>
          <w:sz w:val="24"/>
          <w:szCs w:val="24"/>
        </w:rPr>
        <w:t>14</w:t>
      </w:r>
      <w:r w:rsidRPr="008337C7">
        <w:rPr>
          <w:rFonts w:ascii="Times New Roman" w:hAnsi="Times New Roman"/>
          <w:i/>
          <w:iCs/>
          <w:sz w:val="24"/>
          <w:szCs w:val="24"/>
        </w:rPr>
        <w:t xml:space="preserve"> - </w:t>
      </w:r>
      <w:proofErr w:type="spellStart"/>
      <w:r w:rsidRPr="008337C7">
        <w:rPr>
          <w:rFonts w:ascii="Times New Roman" w:hAnsi="Times New Roman"/>
          <w:i/>
          <w:iCs/>
          <w:sz w:val="24"/>
          <w:szCs w:val="24"/>
        </w:rPr>
        <w:t>малосигнальная</w:t>
      </w:r>
      <w:proofErr w:type="spellEnd"/>
      <w:r w:rsidRPr="008337C7">
        <w:rPr>
          <w:rFonts w:ascii="Times New Roman" w:hAnsi="Times New Roman"/>
          <w:i/>
          <w:iCs/>
          <w:sz w:val="24"/>
          <w:szCs w:val="24"/>
        </w:rPr>
        <w:t xml:space="preserve"> схема замещения для синфазного сигнала</w:t>
      </w:r>
    </w:p>
    <w:p w14:paraId="7EE290BB" w14:textId="0CF1739C" w:rsidR="00C80727" w:rsidRPr="006602FA" w:rsidRDefault="00C80727" w:rsidP="000D2566">
      <w:pPr>
        <w:rPr>
          <w:rFonts w:ascii="Times New Roman" w:hAnsi="Times New Roman" w:cs="Times New Roman"/>
          <w:i/>
          <w:sz w:val="28"/>
          <w:szCs w:val="28"/>
        </w:rPr>
      </w:pPr>
    </w:p>
    <w:p w14:paraId="54D74281" w14:textId="1D374E75" w:rsidR="00F66045" w:rsidRDefault="00770976" w:rsidP="00F66045">
      <w:pPr>
        <w:pStyle w:val="Standard"/>
        <w:spacing w:line="360" w:lineRule="auto"/>
        <w:ind w:firstLine="850"/>
        <w:rPr>
          <w:rFonts w:ascii="Times New Roman" w:hAnsi="Times New Roman"/>
          <w:sz w:val="28"/>
          <w:szCs w:val="28"/>
        </w:rPr>
      </w:pPr>
      <w:r>
        <w:rPr>
          <w:rFonts w:ascii="Times New Roman" w:eastAsia="F" w:hAnsi="Times New Roman"/>
          <w:sz w:val="28"/>
          <w:szCs w:val="28"/>
        </w:rPr>
        <w:t>О</w:t>
      </w:r>
      <w:r w:rsidR="00F66045">
        <w:rPr>
          <w:rFonts w:ascii="Times New Roman" w:eastAsia="F" w:hAnsi="Times New Roman"/>
          <w:sz w:val="28"/>
          <w:szCs w:val="28"/>
        </w:rPr>
        <w:t>пределим синфазный коэффициент усиления по напряжению</w:t>
      </w:r>
    </w:p>
    <w:p w14:paraId="68BAC549" w14:textId="5192F6AA" w:rsidR="00F66045" w:rsidRDefault="00440F30" w:rsidP="00F66045">
      <w:pPr>
        <w:pStyle w:val="Standard"/>
        <w:spacing w:line="360" w:lineRule="auto"/>
        <w:jc w:val="center"/>
        <w:rPr>
          <w:rFonts w:ascii="Times New Roman" w:hAnsi="Times New Roman"/>
          <w:sz w:val="28"/>
          <w:szCs w:val="28"/>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U</m:t>
              </m:r>
              <m:r>
                <w:rPr>
                  <w:rFonts w:ascii="Cambria Math" w:hAnsi="Cambria Math"/>
                </w:rPr>
                <m:t>1</m:t>
              </m:r>
            </m:sub>
            <m:sup>
              <m:r>
                <w:rPr>
                  <w:rFonts w:ascii="Cambria Math" w:hAnsi="Cambria Math"/>
                </w:rPr>
                <m:t>синф</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вых</m:t>
                  </m:r>
                </m:sub>
              </m:sSub>
            </m:num>
            <m:den>
              <m:sSub>
                <m:sSubPr>
                  <m:ctrlPr>
                    <w:rPr>
                      <w:rFonts w:ascii="Cambria Math" w:hAnsi="Cambria Math"/>
                    </w:rPr>
                  </m:ctrlPr>
                </m:sSubPr>
                <m:e>
                  <m:r>
                    <w:rPr>
                      <w:rFonts w:ascii="Cambria Math" w:hAnsi="Cambria Math"/>
                    </w:rPr>
                    <m:t>e</m:t>
                  </m:r>
                </m:e>
                <m:sub>
                  <m:r>
                    <w:rPr>
                      <w:rFonts w:ascii="Cambria Math" w:hAnsi="Cambria Math"/>
                    </w:rPr>
                    <m:t>гсинф</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num>
            <m:den>
              <m:sSub>
                <m:sSubPr>
                  <m:ctrlPr>
                    <w:rPr>
                      <w:rFonts w:ascii="Cambria Math" w:hAnsi="Cambria Math"/>
                    </w:rPr>
                  </m:ctrlPr>
                </m:sSubPr>
                <m:e>
                  <m:r>
                    <w:rPr>
                      <w:rFonts w:ascii="Cambria Math" w:hAnsi="Cambria Math"/>
                    </w:rPr>
                    <m:t>i</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э</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кТЗ</m:t>
                  </m:r>
                </m:sub>
              </m:sSub>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num>
            <m:den>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r>
                <w:rPr>
                  <w:rFonts w:ascii="Cambria Math" w:hAnsi="Cambria Math"/>
                </w:rPr>
                <m:t>β</m:t>
              </m:r>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кТЗ</m:t>
                  </m:r>
                </m:sub>
              </m:sSub>
              <m:r>
                <w:rPr>
                  <w:rFonts w:ascii="Cambria Math" w:hAnsi="Cambria Math"/>
                </w:rPr>
                <m:t>)</m:t>
              </m:r>
            </m:den>
          </m:f>
          <m:r>
            <w:rPr>
              <w:rFonts w:ascii="Cambria Math" w:hAnsi="Cambria Math"/>
            </w:rPr>
            <m:t>≈-</m:t>
          </m:r>
          <m:r>
            <m:rPr>
              <m:sty m:val="p"/>
            </m:rPr>
            <w:rPr>
              <w:rFonts w:ascii="Cambria Math" w:hAnsi="Cambria Math"/>
            </w:rPr>
            <m:t>0.061</m:t>
          </m:r>
        </m:oMath>
      </m:oMathPara>
    </w:p>
    <w:p w14:paraId="15549600" w14:textId="77777777" w:rsidR="00F66045" w:rsidRDefault="00F66045" w:rsidP="00F66045">
      <w:pPr>
        <w:pStyle w:val="Standard"/>
        <w:spacing w:line="360" w:lineRule="auto"/>
        <w:ind w:firstLine="850"/>
        <w:rPr>
          <w:rFonts w:ascii="Times New Roman" w:hAnsi="Times New Roman"/>
          <w:sz w:val="28"/>
          <w:szCs w:val="28"/>
        </w:rPr>
      </w:pPr>
      <w:r>
        <w:rPr>
          <w:rFonts w:ascii="Times New Roman" w:eastAsia="F" w:hAnsi="Times New Roman"/>
          <w:sz w:val="28"/>
          <w:szCs w:val="28"/>
        </w:rPr>
        <w:t>Синфазный коэффициент усиления по току</w:t>
      </w:r>
    </w:p>
    <w:p w14:paraId="690B4614" w14:textId="73F4E121" w:rsidR="00F66045" w:rsidRDefault="00440F30" w:rsidP="00F66045">
      <w:pPr>
        <w:pStyle w:val="Standard"/>
        <w:spacing w:line="360" w:lineRule="auto"/>
        <w:jc w:val="center"/>
        <w:rPr>
          <w:rFonts w:ascii="Times New Roman" w:hAnsi="Times New Roman"/>
          <w:sz w:val="28"/>
          <w:szCs w:val="28"/>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I</m:t>
              </m:r>
              <m:r>
                <w:rPr>
                  <w:rFonts w:ascii="Cambria Math" w:hAnsi="Cambria Math"/>
                </w:rPr>
                <m:t>1</m:t>
              </m:r>
            </m:sub>
            <m:sup>
              <m:r>
                <w:rPr>
                  <w:rFonts w:ascii="Cambria Math" w:hAnsi="Cambria Math"/>
                </w:rPr>
                <m:t>синф</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вых</m:t>
                  </m:r>
                </m:sub>
              </m:sSub>
            </m:num>
            <m:den>
              <m:sSub>
                <m:sSubPr>
                  <m:ctrlPr>
                    <w:rPr>
                      <w:rFonts w:ascii="Cambria Math" w:hAnsi="Cambria Math"/>
                    </w:rPr>
                  </m:ctrlPr>
                </m:sSubPr>
                <m:e>
                  <m:r>
                    <w:rPr>
                      <w:rFonts w:ascii="Cambria Math" w:hAnsi="Cambria Math"/>
                    </w:rPr>
                    <m:t>i</m:t>
                  </m:r>
                </m:e>
                <m:sub>
                  <m:r>
                    <w:rPr>
                      <w:rFonts w:ascii="Cambria Math" w:hAnsi="Cambria Math"/>
                    </w:rPr>
                    <m:t>вх</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к</m:t>
                  </m:r>
                </m:sub>
              </m:sSub>
            </m:num>
            <m:den>
              <m:sSub>
                <m:sSubPr>
                  <m:ctrlPr>
                    <w:rPr>
                      <w:rFonts w:ascii="Cambria Math" w:hAnsi="Cambria Math"/>
                    </w:rPr>
                  </m:ctrlPr>
                </m:sSubPr>
                <m:e>
                  <m:r>
                    <w:rPr>
                      <w:rFonts w:ascii="Cambria Math" w:hAnsi="Cambria Math"/>
                    </w:rPr>
                    <m:t>i</m:t>
                  </m:r>
                </m:e>
                <m:sub>
                  <m:r>
                    <w:rPr>
                      <w:rFonts w:ascii="Cambria Math" w:hAnsi="Cambria Math"/>
                    </w:rPr>
                    <m:t>б</m:t>
                  </m:r>
                </m:sub>
              </m:sSub>
            </m:den>
          </m:f>
          <m:r>
            <w:rPr>
              <w:rFonts w:ascii="Cambria Math" w:hAnsi="Cambria Math"/>
            </w:rPr>
            <m:t>=-</m:t>
          </m:r>
          <m:r>
            <w:rPr>
              <w:rFonts w:ascii="Cambria Math" w:hAnsi="Cambria Math"/>
            </w:rPr>
            <m:t>β</m:t>
          </m:r>
          <m:r>
            <w:rPr>
              <w:rFonts w:ascii="Cambria Math" w:hAnsi="Cambria Math"/>
            </w:rPr>
            <m:t>=-2</m:t>
          </m:r>
          <m:r>
            <w:rPr>
              <w:rFonts w:ascii="Cambria Math" w:hAnsi="Cambria Math"/>
              <w:lang w:val="en-US"/>
            </w:rPr>
            <m:t>0</m:t>
          </m:r>
          <m:r>
            <w:rPr>
              <w:rFonts w:ascii="Cambria Math" w:hAnsi="Cambria Math"/>
            </w:rPr>
            <m:t>0</m:t>
          </m:r>
        </m:oMath>
      </m:oMathPara>
    </w:p>
    <w:p w14:paraId="52DBDE46" w14:textId="48346606" w:rsidR="00414024" w:rsidRDefault="00414024" w:rsidP="00414024">
      <w:pPr>
        <w:pStyle w:val="Standard"/>
        <w:spacing w:line="360" w:lineRule="auto"/>
        <w:ind w:firstLine="850"/>
        <w:rPr>
          <w:rFonts w:ascii="Times New Roman" w:hAnsi="Times New Roman"/>
          <w:sz w:val="28"/>
          <w:szCs w:val="28"/>
        </w:rPr>
      </w:pPr>
      <w:r>
        <w:rPr>
          <w:rFonts w:ascii="Times New Roman" w:hAnsi="Times New Roman"/>
          <w:sz w:val="28"/>
          <w:szCs w:val="28"/>
        </w:rPr>
        <w:t xml:space="preserve">Примем дифференциальное сопротивление коллекторной цепи транзистора Т3 </w:t>
      </w:r>
      <m:oMath>
        <m:sSub>
          <m:sSubPr>
            <m:ctrlPr>
              <w:rPr>
                <w:rFonts w:ascii="Cambria Math" w:hAnsi="Cambria Math"/>
              </w:rPr>
            </m:ctrlPr>
          </m:sSubPr>
          <m:e>
            <m:r>
              <w:rPr>
                <w:rFonts w:ascii="Cambria Math" w:hAnsi="Cambria Math"/>
              </w:rPr>
              <m:t>r</m:t>
            </m:r>
          </m:e>
          <m:sub>
            <m:r>
              <w:rPr>
                <w:rFonts w:ascii="Cambria Math" w:hAnsi="Cambria Math"/>
              </w:rPr>
              <m:t>кТЗ</m:t>
            </m:r>
          </m:sub>
        </m:sSub>
        <m:r>
          <w:rPr>
            <w:rFonts w:ascii="Cambria Math" w:hAnsi="Cambria Math"/>
          </w:rPr>
          <m:t>=40кОм</m:t>
        </m:r>
      </m:oMath>
      <w:r w:rsidR="0099218D">
        <w:rPr>
          <w:rFonts w:ascii="Times New Roman" w:hAnsi="Times New Roman"/>
          <w:sz w:val="28"/>
          <w:szCs w:val="28"/>
        </w:rPr>
        <w:t xml:space="preserve"> и получим входное сопротивление</w:t>
      </w:r>
    </w:p>
    <w:p w14:paraId="2E8727AE" w14:textId="553F65F6" w:rsidR="00F66045" w:rsidRDefault="00440F30" w:rsidP="00F66045">
      <w:pPr>
        <w:pStyle w:val="Standard"/>
        <w:spacing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вхсин</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d>
            <m:dPr>
              <m:ctrlPr>
                <w:rPr>
                  <w:rFonts w:ascii="Cambria Math" w:hAnsi="Cambria Math"/>
                  <w:i/>
                </w:rPr>
              </m:ctrlPr>
            </m:dPr>
            <m:e>
              <m:r>
                <w:rPr>
                  <w:rFonts w:ascii="Cambria Math" w:hAnsi="Cambria Math"/>
                </w:rPr>
                <m:t>β</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кТЗ</m:t>
                  </m:r>
                </m:sub>
              </m:sSub>
            </m:e>
          </m:d>
          <m:r>
            <w:rPr>
              <w:rFonts w:ascii="Cambria Math" w:hAnsi="Cambria Math"/>
            </w:rPr>
            <m:t>≈</m:t>
          </m:r>
          <m:r>
            <m:rPr>
              <m:sty m:val="p"/>
            </m:rPr>
            <w:rPr>
              <w:rFonts w:ascii="Cambria Math" w:hAnsi="Cambria Math"/>
            </w:rPr>
            <m:t>16 М</m:t>
          </m:r>
          <m:r>
            <w:rPr>
              <w:rFonts w:ascii="Cambria Math" w:hAnsi="Cambria Math"/>
            </w:rPr>
            <m:t>Ом</m:t>
          </m:r>
        </m:oMath>
      </m:oMathPara>
    </w:p>
    <w:p w14:paraId="66F1C14A" w14:textId="77777777" w:rsidR="003707A6" w:rsidRDefault="003707A6" w:rsidP="003707A6">
      <w:pPr>
        <w:pStyle w:val="Standard"/>
        <w:spacing w:line="360" w:lineRule="auto"/>
        <w:ind w:firstLine="850"/>
        <w:rPr>
          <w:rFonts w:ascii="Times New Roman" w:hAnsi="Times New Roman"/>
          <w:sz w:val="28"/>
          <w:szCs w:val="28"/>
        </w:rPr>
      </w:pPr>
      <w:r>
        <w:rPr>
          <w:rFonts w:ascii="Times New Roman" w:hAnsi="Times New Roman"/>
          <w:sz w:val="28"/>
          <w:szCs w:val="28"/>
        </w:rPr>
        <w:t xml:space="preserve">Тогда коэффициент </w:t>
      </w:r>
      <w:r>
        <w:rPr>
          <w:rFonts w:ascii="Times New Roman" w:hAnsi="Times New Roman"/>
          <w:sz w:val="28"/>
          <w:szCs w:val="28"/>
          <w:lang w:val="en-US"/>
        </w:rPr>
        <w:t>о</w:t>
      </w:r>
      <w:proofErr w:type="spellStart"/>
      <w:r>
        <w:rPr>
          <w:rFonts w:ascii="Times New Roman" w:hAnsi="Times New Roman"/>
          <w:sz w:val="28"/>
          <w:szCs w:val="28"/>
        </w:rPr>
        <w:t>слабления</w:t>
      </w:r>
      <w:proofErr w:type="spellEnd"/>
      <w:r>
        <w:rPr>
          <w:rFonts w:ascii="Times New Roman" w:hAnsi="Times New Roman"/>
          <w:sz w:val="28"/>
          <w:szCs w:val="28"/>
        </w:rPr>
        <w:t xml:space="preserve"> синфазного сигнала</w:t>
      </w:r>
    </w:p>
    <w:p w14:paraId="63911F8E" w14:textId="1058D421" w:rsidR="003707A6" w:rsidRDefault="00440F30" w:rsidP="003707A6">
      <w:pPr>
        <w:pStyle w:val="Standard"/>
        <w:spacing w:line="360" w:lineRule="auto"/>
        <w:jc w:val="center"/>
        <w:rPr>
          <w:rFonts w:ascii="Times New Roman" w:hAnsi="Times New Roman"/>
          <w:sz w:val="28"/>
          <w:szCs w:val="28"/>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осл</m:t>
              </m:r>
            </m:sub>
            <m:sup>
              <m:r>
                <w:rPr>
                  <w:rFonts w:ascii="Cambria Math" w:hAnsi="Cambria Math"/>
                </w:rPr>
                <m:t>с</m:t>
              </m:r>
              <m:r>
                <m:rPr>
                  <m:sty m:val="p"/>
                </m:rPr>
                <w:rPr>
                  <w:rFonts w:ascii="Cambria Math" w:hAnsi="Cambria Math"/>
                </w:rPr>
                <m:t>.</m:t>
              </m:r>
              <m:r>
                <w:rPr>
                  <w:rFonts w:ascii="Cambria Math" w:hAnsi="Cambria Math"/>
                </w:rPr>
                <m:t>с</m:t>
              </m:r>
              <m:r>
                <m:rPr>
                  <m:sty m:val="p"/>
                </m:rP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u</m:t>
                  </m:r>
                </m:sub>
                <m:sup>
                  <m:r>
                    <w:rPr>
                      <w:rFonts w:ascii="Cambria Math" w:hAnsi="Cambria Math"/>
                    </w:rPr>
                    <m:t>пар</m:t>
                  </m:r>
                </m:sup>
              </m:sSubSup>
            </m:num>
            <m:den>
              <m:sSubSup>
                <m:sSubSupPr>
                  <m:ctrlPr>
                    <w:rPr>
                      <w:rFonts w:ascii="Cambria Math" w:hAnsi="Cambria Math"/>
                    </w:rPr>
                  </m:ctrlPr>
                </m:sSubSupPr>
                <m:e>
                  <m:r>
                    <w:rPr>
                      <w:rFonts w:ascii="Cambria Math" w:hAnsi="Cambria Math"/>
                    </w:rPr>
                    <m:t>K</m:t>
                  </m:r>
                </m:e>
                <m:sub>
                  <m:r>
                    <w:rPr>
                      <w:rFonts w:ascii="Cambria Math" w:hAnsi="Cambria Math"/>
                    </w:rPr>
                    <m:t>u</m:t>
                  </m:r>
                </m:sub>
                <m:sup>
                  <m:r>
                    <w:rPr>
                      <w:rFonts w:ascii="Cambria Math" w:hAnsi="Cambria Math"/>
                    </w:rPr>
                    <m:t>с</m:t>
                  </m:r>
                  <m:r>
                    <m:rPr>
                      <m:sty m:val="p"/>
                    </m:rPr>
                    <w:rPr>
                      <w:rFonts w:ascii="Cambria Math" w:hAnsi="Cambria Math"/>
                    </w:rPr>
                    <m:t>.</m:t>
                  </m:r>
                  <m:r>
                    <w:rPr>
                      <w:rFonts w:ascii="Cambria Math" w:hAnsi="Cambria Math"/>
                    </w:rPr>
                    <m:t>с</m:t>
                  </m:r>
                  <m:r>
                    <m:rPr>
                      <m:sty m:val="p"/>
                    </m:rPr>
                    <w:rPr>
                      <w:rFonts w:ascii="Cambria Math" w:hAnsi="Cambria Math"/>
                    </w:rPr>
                    <m:t>.</m:t>
                  </m:r>
                </m:sup>
              </m:sSub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15,168</m:t>
              </m:r>
            </m:num>
            <m:den>
              <m:r>
                <w:rPr>
                  <w:rFonts w:ascii="Cambria Math" w:hAnsi="Cambria Math"/>
                </w:rPr>
                <m:t>-</m:t>
              </m:r>
              <m:r>
                <m:rPr>
                  <m:sty m:val="p"/>
                </m:rPr>
                <w:rPr>
                  <w:rFonts w:ascii="Cambria Math" w:hAnsi="Cambria Math"/>
                </w:rPr>
                <m:t>0,061</m:t>
              </m:r>
            </m:den>
          </m:f>
          <m:r>
            <w:rPr>
              <w:rFonts w:ascii="Cambria Math" w:hAnsi="Cambria Math"/>
            </w:rPr>
            <m:t>≈248=48дБ</m:t>
          </m:r>
        </m:oMath>
      </m:oMathPara>
    </w:p>
    <w:p w14:paraId="64D14CFC" w14:textId="77777777" w:rsidR="00F66045" w:rsidRDefault="00F66045" w:rsidP="000D2566">
      <w:pPr>
        <w:rPr>
          <w:rFonts w:ascii="Times New Roman" w:hAnsi="Times New Roman" w:cs="Times New Roman"/>
          <w:sz w:val="28"/>
          <w:szCs w:val="28"/>
        </w:rPr>
      </w:pPr>
    </w:p>
    <w:p w14:paraId="65BB28E8" w14:textId="0E39A8D9" w:rsidR="005268E7" w:rsidRDefault="00AF59E6" w:rsidP="00E8575A">
      <w:pPr>
        <w:pStyle w:val="23"/>
      </w:pPr>
      <w:bookmarkStart w:id="18" w:name="_Toc185775811"/>
      <w:r>
        <w:t>4</w:t>
      </w:r>
      <w:r w:rsidR="003446FE">
        <w:t>.3</w:t>
      </w:r>
      <w:r w:rsidR="0075370E">
        <w:t xml:space="preserve"> </w:t>
      </w:r>
      <w:r w:rsidR="009C5534">
        <w:t>Расчет второго дифференциального каскада</w:t>
      </w:r>
      <w:bookmarkEnd w:id="18"/>
    </w:p>
    <w:p w14:paraId="17C9D5EC" w14:textId="77777777" w:rsidR="001A6F62" w:rsidRPr="001A6F62" w:rsidRDefault="001A6F62" w:rsidP="001A6F62">
      <w:pPr>
        <w:pStyle w:val="Standard"/>
        <w:rPr>
          <w:rFonts w:hint="eastAsia"/>
          <w:lang w:eastAsia="en-US" w:bidi="ar-SA"/>
        </w:rPr>
      </w:pPr>
    </w:p>
    <w:p w14:paraId="581D26DE" w14:textId="77777777" w:rsidR="005268E7" w:rsidRDefault="005268E7" w:rsidP="000D2566">
      <w:pPr>
        <w:rPr>
          <w:rFonts w:ascii="Times New Roman" w:hAnsi="Times New Roman" w:cs="Times New Roman"/>
          <w:sz w:val="28"/>
          <w:szCs w:val="28"/>
        </w:rPr>
      </w:pPr>
      <w:r>
        <w:rPr>
          <w:rFonts w:ascii="Times New Roman" w:hAnsi="Times New Roman" w:cs="Times New Roman"/>
          <w:sz w:val="28"/>
          <w:szCs w:val="28"/>
        </w:rPr>
        <w:tab/>
        <w:t>Начнем с токов и потенциалов в различных участках цепи.</w:t>
      </w:r>
    </w:p>
    <w:p w14:paraId="716903A3" w14:textId="77777777" w:rsidR="005268E7" w:rsidRDefault="005268E7" w:rsidP="000D2566">
      <w:pPr>
        <w:rPr>
          <w:rFonts w:ascii="Times New Roman" w:hAnsi="Times New Roman" w:cs="Times New Roman"/>
          <w:sz w:val="28"/>
          <w:szCs w:val="28"/>
        </w:rPr>
      </w:pPr>
      <w:r>
        <w:rPr>
          <w:rFonts w:ascii="Times New Roman" w:hAnsi="Times New Roman" w:cs="Times New Roman"/>
          <w:sz w:val="28"/>
          <w:szCs w:val="28"/>
        </w:rPr>
        <w:t xml:space="preserve">Токи на коллекторах </w:t>
      </w:r>
      <w:proofErr w:type="spellStart"/>
      <w:r>
        <w:rPr>
          <w:rFonts w:ascii="Times New Roman" w:hAnsi="Times New Roman" w:cs="Times New Roman"/>
          <w:sz w:val="28"/>
          <w:szCs w:val="28"/>
        </w:rPr>
        <w:t>диф</w:t>
      </w:r>
      <w:proofErr w:type="spellEnd"/>
      <w:r>
        <w:rPr>
          <w:rFonts w:ascii="Times New Roman" w:hAnsi="Times New Roman" w:cs="Times New Roman"/>
          <w:sz w:val="28"/>
          <w:szCs w:val="28"/>
        </w:rPr>
        <w:t>. каскада будут равны</w:t>
      </w:r>
    </w:p>
    <w:p w14:paraId="64BD811E" w14:textId="77777777" w:rsidR="005268E7" w:rsidRPr="005268E7" w:rsidRDefault="00440F30" w:rsidP="000D2566">
      <w:pPr>
        <w:rPr>
          <w:rFonts w:ascii="Times New Roman" w:hAnsi="Times New Roman" w:cs="Times New Roman"/>
        </w:rPr>
      </w:pPr>
      <m:oMathPara>
        <m:oMath>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lang w:val="en-US"/>
                </w:rPr>
                <m:t>T</m:t>
              </m:r>
              <m:r>
                <w:rPr>
                  <w:rFonts w:ascii="Cambria Math" w:hAnsi="Cambria Math"/>
                  <w:lang w:val="en-US"/>
                </w:rPr>
                <m:t>4</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к</m:t>
              </m:r>
              <m:r>
                <w:rPr>
                  <w:rFonts w:ascii="Cambria Math" w:hAnsi="Cambria Math"/>
                  <w:lang w:val="en-US"/>
                </w:rPr>
                <m:t>T</m:t>
              </m:r>
              <m:r>
                <w:rPr>
                  <w:rFonts w:ascii="Cambria Math" w:hAnsi="Cambria Math"/>
                  <w:lang w:val="en-US"/>
                </w:rPr>
                <m:t>5</m:t>
              </m:r>
            </m:sub>
          </m:sSub>
        </m:oMath>
      </m:oMathPara>
    </w:p>
    <w:p w14:paraId="27B645CE" w14:textId="77777777" w:rsidR="005268E7" w:rsidRPr="006553CC" w:rsidRDefault="005268E7" w:rsidP="000D2566">
      <w:pPr>
        <w:rPr>
          <w:rFonts w:ascii="Times New Roman" w:hAnsi="Times New Roman" w:cs="Times New Roman"/>
          <w:sz w:val="24"/>
          <w:szCs w:val="24"/>
        </w:rPr>
      </w:pPr>
      <w:r w:rsidRPr="006553CC">
        <w:rPr>
          <w:rFonts w:ascii="Times New Roman" w:hAnsi="Times New Roman" w:cs="Times New Roman"/>
          <w:sz w:val="24"/>
          <w:szCs w:val="24"/>
        </w:rPr>
        <w:t>Потенциалы коллектора, базы и эмиттера</w:t>
      </w:r>
    </w:p>
    <w:p w14:paraId="16A0ABEE" w14:textId="54EC2F04" w:rsidR="005268E7" w:rsidRPr="005268E7" w:rsidRDefault="00440F30" w:rsidP="000D2566">
      <w:pPr>
        <w:rPr>
          <w:rFonts w:ascii="Times New Roman" w:hAnsi="Times New Roman" w:cs="Times New Roman"/>
          <w:i/>
        </w:rPr>
      </w:pPr>
      <m:oMathPara>
        <m:oMath>
          <m:sSub>
            <m:sSubPr>
              <m:ctrlPr>
                <w:rPr>
                  <w:rFonts w:ascii="Cambria Math" w:hAnsi="Cambria Math"/>
                </w:rPr>
              </m:ctrlPr>
            </m:sSubPr>
            <m:e>
              <m: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пит</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к</m:t>
              </m:r>
              <m:r>
                <w:rPr>
                  <w:rFonts w:ascii="Cambria Math" w:hAnsi="Cambria Math"/>
                  <w:lang w:val="en-US"/>
                </w:rPr>
                <m:t>T</m:t>
              </m:r>
              <m:r>
                <w:rPr>
                  <w:rFonts w:ascii="Cambria Math" w:hAnsi="Cambria Math"/>
                  <w:lang w:val="en-US"/>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≈14,228 В</m:t>
          </m:r>
        </m:oMath>
      </m:oMathPara>
    </w:p>
    <w:p w14:paraId="46C7D125" w14:textId="50580643" w:rsidR="005268E7" w:rsidRPr="005268E7" w:rsidRDefault="00440F30" w:rsidP="005268E7">
      <w:pPr>
        <w:rPr>
          <w:rFonts w:ascii="Times New Roman" w:hAnsi="Times New Roman" w:cs="Times New Roman"/>
          <w:i/>
        </w:rPr>
      </w:pPr>
      <m:oMathPara>
        <m:oMath>
          <m:sSub>
            <m:sSubPr>
              <m:ctrlPr>
                <w:rPr>
                  <w:rFonts w:ascii="Cambria Math" w:hAnsi="Cambria Math"/>
                </w:rPr>
              </m:ctrlPr>
            </m:sSubPr>
            <m:e>
              <m:r>
                <w:rPr>
                  <w:rFonts w:ascii="Cambria Math" w:hAnsi="Cambria Math"/>
                </w:rPr>
                <m:t>φ</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пит</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к</m:t>
              </m:r>
              <m:r>
                <w:rPr>
                  <w:rFonts w:ascii="Cambria Math" w:hAnsi="Cambria Math"/>
                  <w:lang w:val="en-US"/>
                </w:rPr>
                <m:t>T</m:t>
              </m:r>
              <m:r>
                <w:rPr>
                  <w:rFonts w:ascii="Cambria Math" w:hAnsi="Cambria Math"/>
                  <w:lang w:val="en-US"/>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3</m:t>
              </m:r>
            </m:sub>
          </m:sSub>
          <m:r>
            <w:rPr>
              <w:rFonts w:ascii="Cambria Math" w:hAnsi="Cambria Math"/>
            </w:rPr>
            <m:t>)≈11,573 В</m:t>
          </m:r>
        </m:oMath>
      </m:oMathPara>
    </w:p>
    <w:p w14:paraId="1468C61B" w14:textId="7D1C9D7A" w:rsidR="005268E7" w:rsidRPr="005268E7" w:rsidRDefault="00440F30" w:rsidP="005268E7">
      <w:pPr>
        <w:pStyle w:val="Standard"/>
        <w:spacing w:line="360" w:lineRule="auto"/>
        <w:jc w:val="center"/>
        <w:rPr>
          <w:rFonts w:ascii="Times New Roman" w:hAnsi="Times New Roman"/>
        </w:rPr>
      </w:pPr>
      <m:oMathPara>
        <m:oMathParaPr>
          <m:jc m:val="center"/>
        </m:oMathParaPr>
        <m:oMath>
          <m:sSub>
            <m:sSubPr>
              <m:ctrlPr>
                <w:rPr>
                  <w:rFonts w:ascii="Cambria Math" w:hAnsi="Cambria Math"/>
                </w:rPr>
              </m:ctrlPr>
            </m:sSubPr>
            <m:e>
              <m:r>
                <w:rPr>
                  <w:rFonts w:ascii="Cambria Math" w:hAnsi="Cambria Math"/>
                </w:rPr>
                <m:t>φ</m:t>
              </m:r>
            </m:e>
            <m:sub>
              <m:r>
                <w:rPr>
                  <w:rFonts w:ascii="Cambria Math" w:hAnsi="Cambria Math"/>
                </w:rPr>
                <m:t>Э</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бэ</m:t>
              </m:r>
            </m:sub>
          </m:sSub>
          <m:r>
            <w:rPr>
              <w:rFonts w:ascii="Cambria Math" w:hAnsi="Cambria Math"/>
            </w:rPr>
            <m:t>=10,873 В</m:t>
          </m:r>
        </m:oMath>
      </m:oMathPara>
    </w:p>
    <w:p w14:paraId="141FD57B" w14:textId="77777777" w:rsidR="005268E7" w:rsidRPr="005268E7" w:rsidRDefault="005268E7" w:rsidP="005268E7">
      <w:pPr>
        <w:pStyle w:val="Standard"/>
        <w:spacing w:line="360" w:lineRule="auto"/>
        <w:rPr>
          <w:rFonts w:ascii="Times New Roman" w:hAnsi="Times New Roman"/>
          <w:sz w:val="28"/>
          <w:szCs w:val="28"/>
        </w:rPr>
      </w:pPr>
      <w:r>
        <w:rPr>
          <w:rFonts w:ascii="Times New Roman" w:hAnsi="Times New Roman"/>
        </w:rPr>
        <w:t>Ток на резисторе</w:t>
      </w:r>
      <w:r>
        <w:rPr>
          <w:rFonts w:ascii="Times New Roman" w:hAnsi="Times New Roman"/>
          <w:lang w:val="en-US"/>
        </w:rPr>
        <w:t xml:space="preserve"> R12</w:t>
      </w:r>
    </w:p>
    <w:p w14:paraId="244D918C" w14:textId="369D0409" w:rsidR="005268E7" w:rsidRPr="005268E7" w:rsidRDefault="00440F30" w:rsidP="005268E7">
      <w:pPr>
        <w:pStyle w:val="Standard"/>
        <w:spacing w:line="360" w:lineRule="auto"/>
        <w:jc w:val="center"/>
        <w:rPr>
          <w:rFonts w:ascii="Times New Roman" w:hAnsi="Times New Roman"/>
        </w:rPr>
      </w:pPr>
      <m:oMathPara>
        <m:oMathParaPr>
          <m:jc m:val="center"/>
        </m:oMathParaPr>
        <m:oMath>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R</m:t>
                  </m:r>
                </m:e>
                <m:sub>
                  <m:r>
                    <w:rPr>
                      <w:rFonts w:ascii="Cambria Math" w:hAnsi="Cambria Math"/>
                    </w:rPr>
                    <m:t>12</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R</m:t>
                      </m:r>
                    </m:e>
                    <m:sub>
                      <m:r>
                        <w:rPr>
                          <w:rFonts w:ascii="Cambria Math" w:hAnsi="Cambria Math"/>
                        </w:rPr>
                        <m:t>12</m:t>
                      </m:r>
                    </m:sub>
                  </m:sSub>
                </m:sub>
              </m:sSub>
            </m:num>
            <m:den>
              <m:sSub>
                <m:sSubPr>
                  <m:ctrlPr>
                    <w:rPr>
                      <w:rFonts w:ascii="Cambria Math" w:hAnsi="Cambria Math"/>
                    </w:rPr>
                  </m:ctrlPr>
                </m:sSubPr>
                <m:e>
                  <m:r>
                    <w:rPr>
                      <w:rFonts w:ascii="Cambria Math" w:hAnsi="Cambria Math"/>
                    </w:rPr>
                    <m:t>R</m:t>
                  </m:r>
                </m:e>
                <m:sub>
                  <m:r>
                    <w:rPr>
                      <w:rFonts w:ascii="Cambria Math" w:hAnsi="Cambria Math"/>
                    </w:rPr>
                    <m:t>12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w:rPr>
                      <w:rFonts w:ascii="Cambria Math" w:hAnsi="Cambria Math"/>
                    </w:rPr>
                    <m:t>Э</m:t>
                  </m:r>
                </m:sub>
              </m:sSub>
            </m:num>
            <m:den>
              <m:sSub>
                <m:sSubPr>
                  <m:ctrlPr>
                    <w:rPr>
                      <w:rFonts w:ascii="Cambria Math" w:hAnsi="Cambria Math"/>
                    </w:rPr>
                  </m:ctrlPr>
                </m:sSubPr>
                <m:e>
                  <m:r>
                    <w:rPr>
                      <w:rFonts w:ascii="Cambria Math" w:hAnsi="Cambria Math"/>
                    </w:rPr>
                    <m:t>R</m:t>
                  </m:r>
                </m:e>
                <m:sub>
                  <m:r>
                    <w:rPr>
                      <w:rFonts w:ascii="Cambria Math" w:hAnsi="Cambria Math"/>
                    </w:rPr>
                    <m:t>12</m:t>
                  </m:r>
                </m:sub>
              </m:sSub>
            </m:den>
          </m:f>
          <m:r>
            <w:rPr>
              <w:rFonts w:ascii="Cambria Math" w:hAnsi="Cambria Math"/>
            </w:rPr>
            <m:t>≈1</m:t>
          </m:r>
          <m:r>
            <m:rPr>
              <m:sty m:val="p"/>
            </m:rPr>
            <w:rPr>
              <w:rFonts w:ascii="Cambria Math" w:hAnsi="Cambria Math"/>
            </w:rPr>
            <m:t xml:space="preserve">,942 </m:t>
          </m:r>
          <m:r>
            <w:rPr>
              <w:rFonts w:ascii="Cambria Math" w:hAnsi="Cambria Math"/>
            </w:rPr>
            <m:t>мА</m:t>
          </m:r>
        </m:oMath>
      </m:oMathPara>
    </w:p>
    <w:p w14:paraId="2ABF6B0D" w14:textId="77777777" w:rsidR="005268E7" w:rsidRDefault="005268E7" w:rsidP="005268E7">
      <w:pPr>
        <w:pStyle w:val="Standard"/>
        <w:spacing w:line="360" w:lineRule="auto"/>
        <w:rPr>
          <w:rFonts w:ascii="Times New Roman" w:hAnsi="Times New Roman"/>
          <w:sz w:val="28"/>
          <w:szCs w:val="28"/>
        </w:rPr>
      </w:pPr>
      <w:r>
        <w:rPr>
          <w:rFonts w:ascii="Times New Roman" w:eastAsia="F" w:hAnsi="Times New Roman"/>
          <w:sz w:val="28"/>
          <w:szCs w:val="28"/>
        </w:rPr>
        <w:t xml:space="preserve">Токи эмиттеров транзисторов </w:t>
      </w:r>
      <w:r>
        <w:rPr>
          <w:rFonts w:ascii="Times New Roman" w:eastAsia="F" w:hAnsi="Times New Roman"/>
          <w:i/>
          <w:iCs/>
          <w:sz w:val="28"/>
          <w:szCs w:val="28"/>
          <w:lang w:val="en-US"/>
        </w:rPr>
        <w:t>VT</w:t>
      </w:r>
      <w:r>
        <w:rPr>
          <w:rFonts w:ascii="Times New Roman" w:eastAsia="F" w:hAnsi="Times New Roman"/>
          <w:sz w:val="28"/>
          <w:szCs w:val="28"/>
        </w:rPr>
        <w:t xml:space="preserve">4 и </w:t>
      </w:r>
      <w:r>
        <w:rPr>
          <w:rFonts w:ascii="Times New Roman" w:eastAsia="F" w:hAnsi="Times New Roman"/>
          <w:i/>
          <w:iCs/>
          <w:sz w:val="28"/>
          <w:szCs w:val="28"/>
          <w:lang w:val="en-US"/>
        </w:rPr>
        <w:t>VT</w:t>
      </w:r>
      <w:r>
        <w:rPr>
          <w:rFonts w:ascii="Times New Roman" w:eastAsia="F" w:hAnsi="Times New Roman"/>
          <w:sz w:val="28"/>
          <w:szCs w:val="28"/>
        </w:rPr>
        <w:t>5</w:t>
      </w:r>
    </w:p>
    <w:p w14:paraId="0C7A922A" w14:textId="2BAF3149" w:rsidR="005268E7" w:rsidRPr="005268E7" w:rsidRDefault="00440F30" w:rsidP="005268E7">
      <w:pPr>
        <w:pStyle w:val="Standard"/>
        <w:spacing w:line="360" w:lineRule="auto"/>
        <w:jc w:val="center"/>
        <w:rPr>
          <w:rFonts w:ascii="Times New Roman" w:hAnsi="Times New Roman"/>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5</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R</m:t>
                      </m:r>
                    </m:e>
                    <m:sub>
                      <m:r>
                        <w:rPr>
                          <w:rFonts w:ascii="Cambria Math" w:hAnsi="Cambria Math"/>
                        </w:rPr>
                        <m:t>12</m:t>
                      </m:r>
                    </m:sub>
                  </m:sSub>
                </m:sub>
              </m:sSub>
            </m:num>
            <m:den>
              <m:r>
                <w:rPr>
                  <w:rFonts w:ascii="Cambria Math" w:hAnsi="Cambria Math"/>
                </w:rPr>
                <m:t>2</m:t>
              </m:r>
            </m:den>
          </m:f>
          <m:r>
            <w:rPr>
              <w:rFonts w:ascii="Cambria Math" w:hAnsi="Cambria Math"/>
            </w:rPr>
            <m:t>≈</m:t>
          </m:r>
          <m:r>
            <m:rPr>
              <m:sty m:val="p"/>
            </m:rPr>
            <w:rPr>
              <w:rFonts w:ascii="Cambria Math" w:hAnsi="Cambria Math"/>
            </w:rPr>
            <m:t xml:space="preserve">970,8 </m:t>
          </m:r>
          <m:r>
            <w:rPr>
              <w:rFonts w:ascii="Cambria Math" w:hAnsi="Cambria Math"/>
            </w:rPr>
            <m:t>мкА</m:t>
          </m:r>
        </m:oMath>
      </m:oMathPara>
    </w:p>
    <w:p w14:paraId="0C5102CF" w14:textId="77777777" w:rsidR="005268E7" w:rsidRPr="005268E7" w:rsidRDefault="005268E7" w:rsidP="005268E7">
      <w:pPr>
        <w:pStyle w:val="Standard"/>
        <w:spacing w:line="360" w:lineRule="auto"/>
        <w:rPr>
          <w:rFonts w:ascii="Times New Roman" w:hAnsi="Times New Roman"/>
          <w:sz w:val="28"/>
          <w:szCs w:val="28"/>
        </w:rPr>
      </w:pPr>
      <w:r>
        <w:rPr>
          <w:rFonts w:ascii="Times New Roman" w:eastAsia="F" w:hAnsi="Times New Roman"/>
          <w:sz w:val="28"/>
          <w:szCs w:val="28"/>
        </w:rPr>
        <w:t>Сопротивления эмиттеров транзисторов</w:t>
      </w:r>
    </w:p>
    <w:p w14:paraId="2A654457" w14:textId="23465A7F" w:rsidR="005268E7" w:rsidRPr="00127EBA" w:rsidRDefault="00440F30" w:rsidP="00127EBA">
      <w:pPr>
        <w:pStyle w:val="Standard"/>
        <w:spacing w:line="360" w:lineRule="auto"/>
        <w:jc w:val="center"/>
        <w:rPr>
          <w:rFonts w:hint="eastAsia"/>
        </w:rPr>
      </w:pPr>
      <m:oMathPara>
        <m:oMath>
          <m:sSub>
            <m:sSubPr>
              <m:ctrlPr>
                <w:rPr>
                  <w:rFonts w:ascii="Cambria Math" w:hAnsi="Cambria Math"/>
                </w:rPr>
              </m:ctrlPr>
            </m:sSubPr>
            <m:e>
              <m:r>
                <w:rPr>
                  <w:rFonts w:ascii="Cambria Math" w:hAnsi="Cambria Math"/>
                </w:rPr>
                <m:t>r</m:t>
              </m:r>
            </m:e>
            <m:sub>
              <m:r>
                <w:rPr>
                  <w:rFonts w:ascii="Cambria Math" w:hAnsi="Cambria Math"/>
                </w:rPr>
                <m:t>э2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T</m:t>
                  </m:r>
                </m:sub>
              </m:sSub>
            </m:num>
            <m:den>
              <m:sSub>
                <m:sSubPr>
                  <m:ctrlPr>
                    <w:rPr>
                      <w:rFonts w:ascii="Cambria Math" w:hAnsi="Cambria Math"/>
                    </w:rPr>
                  </m:ctrlPr>
                </m:sSubPr>
                <m:e>
                  <m:r>
                    <w:rPr>
                      <w:rFonts w:ascii="Cambria Math" w:hAnsi="Cambria Math"/>
                    </w:rPr>
                    <m:t>I</m:t>
                  </m:r>
                </m:e>
                <m:sub>
                  <m:r>
                    <w:rPr>
                      <w:rFonts w:ascii="Cambria Math" w:hAnsi="Cambria Math"/>
                    </w:rPr>
                    <m:t>э</m:t>
                  </m:r>
                  <m:r>
                    <w:rPr>
                      <w:rFonts w:ascii="Cambria Math" w:hAnsi="Cambria Math"/>
                    </w:rPr>
                    <m:t>T</m:t>
                  </m:r>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26</m:t>
              </m:r>
            </m:num>
            <m:den>
              <m:r>
                <m:rPr>
                  <m:sty m:val="p"/>
                </m:rPr>
                <w:rPr>
                  <w:rFonts w:ascii="Cambria Math" w:hAnsi="Cambria Math"/>
                </w:rPr>
                <m:t>0,9404</m:t>
              </m:r>
            </m:den>
          </m:f>
          <m:r>
            <w:rPr>
              <w:rFonts w:ascii="Cambria Math" w:hAnsi="Cambria Math"/>
            </w:rPr>
            <m:t>≈26</m:t>
          </m:r>
          <m:r>
            <m:rPr>
              <m:sty m:val="p"/>
            </m:rPr>
            <w:rPr>
              <w:rFonts w:ascii="Cambria Math" w:hAnsi="Cambria Math"/>
            </w:rPr>
            <m:t xml:space="preserve"> </m:t>
          </m:r>
          <m:r>
            <w:rPr>
              <w:rFonts w:ascii="Cambria Math" w:hAnsi="Cambria Math"/>
            </w:rPr>
            <m:t>Ом</m:t>
          </m:r>
        </m:oMath>
      </m:oMathPara>
    </w:p>
    <w:p w14:paraId="09FB7C53" w14:textId="294280B5" w:rsidR="003446FE" w:rsidRDefault="00FE2DF7" w:rsidP="005268E7">
      <w:pPr>
        <w:pStyle w:val="Standard"/>
        <w:jc w:val="center"/>
        <w:rPr>
          <w:rFonts w:ascii="Times New Roman" w:hAnsi="Times New Roman"/>
          <w:sz w:val="32"/>
          <w:szCs w:val="32"/>
        </w:rPr>
      </w:pPr>
      <w:r w:rsidRPr="00FE2DF7">
        <w:rPr>
          <w:rFonts w:ascii="Times New Roman" w:hAnsi="Times New Roman"/>
          <w:noProof/>
          <w:sz w:val="32"/>
          <w:szCs w:val="32"/>
        </w:rPr>
        <w:lastRenderedPageBreak/>
        <w:drawing>
          <wp:inline distT="0" distB="0" distL="0" distR="0" wp14:anchorId="775069DB" wp14:editId="62F9E90C">
            <wp:extent cx="2505425" cy="2791215"/>
            <wp:effectExtent l="0" t="0" r="9525" b="9525"/>
            <wp:docPr id="840944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44995" name=""/>
                    <pic:cNvPicPr/>
                  </pic:nvPicPr>
                  <pic:blipFill>
                    <a:blip r:embed="rId23"/>
                    <a:stretch>
                      <a:fillRect/>
                    </a:stretch>
                  </pic:blipFill>
                  <pic:spPr>
                    <a:xfrm>
                      <a:off x="0" y="0"/>
                      <a:ext cx="2505425" cy="2791215"/>
                    </a:xfrm>
                    <a:prstGeom prst="rect">
                      <a:avLst/>
                    </a:prstGeom>
                  </pic:spPr>
                </pic:pic>
              </a:graphicData>
            </a:graphic>
          </wp:inline>
        </w:drawing>
      </w:r>
    </w:p>
    <w:p w14:paraId="0FDD30E8" w14:textId="0EC169B8" w:rsidR="003446FE" w:rsidRPr="008337C7" w:rsidRDefault="003446FE" w:rsidP="003446FE">
      <w:pPr>
        <w:pStyle w:val="Standard"/>
        <w:jc w:val="center"/>
        <w:rPr>
          <w:rFonts w:ascii="Times New Roman" w:hAnsi="Times New Roman"/>
          <w:i/>
          <w:iCs/>
        </w:rPr>
      </w:pPr>
      <w:r w:rsidRPr="008337C7">
        <w:rPr>
          <w:rFonts w:ascii="Times New Roman" w:hAnsi="Times New Roman"/>
          <w:i/>
          <w:iCs/>
        </w:rPr>
        <w:t>Рисунок</w:t>
      </w:r>
      <w:r w:rsidR="008337C7" w:rsidRPr="008337C7">
        <w:rPr>
          <w:rFonts w:ascii="Times New Roman" w:hAnsi="Times New Roman"/>
          <w:i/>
          <w:iCs/>
        </w:rPr>
        <w:t xml:space="preserve"> 15</w:t>
      </w:r>
      <w:r w:rsidRPr="008337C7">
        <w:rPr>
          <w:rFonts w:ascii="Times New Roman" w:hAnsi="Times New Roman"/>
          <w:i/>
          <w:iCs/>
        </w:rPr>
        <w:t xml:space="preserve"> - схема для расчёта второго </w:t>
      </w:r>
      <w:proofErr w:type="spellStart"/>
      <w:r w:rsidRPr="008337C7">
        <w:rPr>
          <w:rFonts w:ascii="Times New Roman" w:hAnsi="Times New Roman"/>
          <w:i/>
          <w:iCs/>
        </w:rPr>
        <w:t>диф</w:t>
      </w:r>
      <w:proofErr w:type="spellEnd"/>
      <w:r w:rsidRPr="008337C7">
        <w:rPr>
          <w:rFonts w:ascii="Times New Roman" w:hAnsi="Times New Roman"/>
          <w:i/>
          <w:iCs/>
        </w:rPr>
        <w:t xml:space="preserve">. каскада по </w:t>
      </w:r>
      <w:proofErr w:type="spellStart"/>
      <w:r w:rsidRPr="008337C7">
        <w:rPr>
          <w:rFonts w:ascii="Times New Roman" w:hAnsi="Times New Roman"/>
          <w:i/>
          <w:iCs/>
        </w:rPr>
        <w:t>парафазному</w:t>
      </w:r>
      <w:proofErr w:type="spellEnd"/>
      <w:r w:rsidRPr="008337C7">
        <w:rPr>
          <w:rFonts w:ascii="Times New Roman" w:hAnsi="Times New Roman"/>
          <w:i/>
          <w:iCs/>
        </w:rPr>
        <w:t xml:space="preserve"> сигналу</w:t>
      </w:r>
    </w:p>
    <w:p w14:paraId="33A9E2F6" w14:textId="77777777" w:rsidR="003446FE" w:rsidRDefault="003446FE" w:rsidP="003446FE">
      <w:pPr>
        <w:pStyle w:val="Standard"/>
        <w:jc w:val="center"/>
        <w:rPr>
          <w:rFonts w:ascii="Times New Roman" w:hAnsi="Times New Roman"/>
          <w:sz w:val="32"/>
          <w:szCs w:val="32"/>
        </w:rPr>
      </w:pPr>
    </w:p>
    <w:p w14:paraId="78794530" w14:textId="438DB53E" w:rsidR="003446FE" w:rsidRDefault="003446FE" w:rsidP="0073167B">
      <w:pPr>
        <w:pStyle w:val="Standard"/>
        <w:ind w:firstLine="850"/>
        <w:rPr>
          <w:rFonts w:ascii="Times New Roman" w:hAnsi="Times New Roman"/>
          <w:sz w:val="28"/>
          <w:szCs w:val="28"/>
        </w:rPr>
      </w:pPr>
      <w:r>
        <w:rPr>
          <w:rFonts w:ascii="Times New Roman" w:hAnsi="Times New Roman"/>
          <w:sz w:val="28"/>
          <w:szCs w:val="28"/>
        </w:rPr>
        <w:t xml:space="preserve">Тогда </w:t>
      </w:r>
      <w:proofErr w:type="spellStart"/>
      <w:r>
        <w:rPr>
          <w:rFonts w:ascii="Times New Roman" w:hAnsi="Times New Roman"/>
          <w:sz w:val="28"/>
          <w:szCs w:val="28"/>
        </w:rPr>
        <w:t>малосигнальная</w:t>
      </w:r>
      <w:proofErr w:type="spellEnd"/>
      <w:r>
        <w:rPr>
          <w:rFonts w:ascii="Times New Roman" w:hAnsi="Times New Roman"/>
          <w:sz w:val="28"/>
          <w:szCs w:val="28"/>
        </w:rPr>
        <w:t xml:space="preserve"> схема замещения для расчёта по </w:t>
      </w:r>
      <w:proofErr w:type="spellStart"/>
      <w:r>
        <w:rPr>
          <w:rFonts w:ascii="Times New Roman" w:hAnsi="Times New Roman"/>
          <w:sz w:val="28"/>
          <w:szCs w:val="28"/>
        </w:rPr>
        <w:t>парафазному</w:t>
      </w:r>
      <w:proofErr w:type="spellEnd"/>
      <w:r>
        <w:rPr>
          <w:rFonts w:ascii="Times New Roman" w:hAnsi="Times New Roman"/>
          <w:sz w:val="28"/>
          <w:szCs w:val="28"/>
        </w:rPr>
        <w:t xml:space="preserve"> сигналу:</w:t>
      </w:r>
    </w:p>
    <w:p w14:paraId="5F604569" w14:textId="28780861" w:rsidR="003446FE" w:rsidRDefault="0073167B" w:rsidP="005268E7">
      <w:pPr>
        <w:pStyle w:val="Standard"/>
        <w:jc w:val="center"/>
        <w:rPr>
          <w:rFonts w:ascii="Times New Roman" w:hAnsi="Times New Roman"/>
          <w:sz w:val="28"/>
          <w:szCs w:val="28"/>
        </w:rPr>
      </w:pPr>
      <w:r w:rsidRPr="0073167B">
        <w:rPr>
          <w:rFonts w:ascii="Times New Roman" w:hAnsi="Times New Roman"/>
          <w:noProof/>
          <w:sz w:val="28"/>
          <w:szCs w:val="28"/>
        </w:rPr>
        <w:drawing>
          <wp:inline distT="0" distB="0" distL="0" distR="0" wp14:anchorId="1FE63739" wp14:editId="5DE15235">
            <wp:extent cx="2981741" cy="1571844"/>
            <wp:effectExtent l="0" t="0" r="9525" b="9525"/>
            <wp:docPr id="508571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71534" name=""/>
                    <pic:cNvPicPr/>
                  </pic:nvPicPr>
                  <pic:blipFill>
                    <a:blip r:embed="rId24"/>
                    <a:stretch>
                      <a:fillRect/>
                    </a:stretch>
                  </pic:blipFill>
                  <pic:spPr>
                    <a:xfrm>
                      <a:off x="0" y="0"/>
                      <a:ext cx="2981741" cy="1571844"/>
                    </a:xfrm>
                    <a:prstGeom prst="rect">
                      <a:avLst/>
                    </a:prstGeom>
                  </pic:spPr>
                </pic:pic>
              </a:graphicData>
            </a:graphic>
          </wp:inline>
        </w:drawing>
      </w:r>
    </w:p>
    <w:p w14:paraId="0B53BA78" w14:textId="3AD62A87" w:rsidR="003446FE" w:rsidRPr="008337C7" w:rsidRDefault="003446FE" w:rsidP="003446FE">
      <w:pPr>
        <w:pStyle w:val="Standard"/>
        <w:jc w:val="center"/>
        <w:rPr>
          <w:rFonts w:ascii="Times New Roman" w:hAnsi="Times New Roman"/>
          <w:i/>
          <w:iCs/>
        </w:rPr>
      </w:pPr>
      <w:r w:rsidRPr="008337C7">
        <w:rPr>
          <w:rFonts w:ascii="Times New Roman" w:hAnsi="Times New Roman"/>
          <w:i/>
          <w:iCs/>
        </w:rPr>
        <w:t>Рисунок</w:t>
      </w:r>
      <w:r w:rsidR="008337C7" w:rsidRPr="008337C7">
        <w:rPr>
          <w:rFonts w:ascii="Times New Roman" w:hAnsi="Times New Roman"/>
          <w:i/>
          <w:iCs/>
        </w:rPr>
        <w:t xml:space="preserve"> 16</w:t>
      </w:r>
      <w:r w:rsidRPr="008337C7">
        <w:rPr>
          <w:rFonts w:ascii="Times New Roman" w:hAnsi="Times New Roman"/>
          <w:i/>
          <w:iCs/>
        </w:rPr>
        <w:t xml:space="preserve"> - </w:t>
      </w:r>
      <w:proofErr w:type="spellStart"/>
      <w:r w:rsidRPr="008337C7">
        <w:rPr>
          <w:rFonts w:ascii="Times New Roman" w:hAnsi="Times New Roman"/>
          <w:i/>
          <w:iCs/>
        </w:rPr>
        <w:t>малосигнальная</w:t>
      </w:r>
      <w:proofErr w:type="spellEnd"/>
      <w:r w:rsidRPr="008337C7">
        <w:rPr>
          <w:rFonts w:ascii="Times New Roman" w:hAnsi="Times New Roman"/>
          <w:i/>
          <w:iCs/>
        </w:rPr>
        <w:t xml:space="preserve"> схема замещения для </w:t>
      </w:r>
      <w:proofErr w:type="spellStart"/>
      <w:r w:rsidRPr="008337C7">
        <w:rPr>
          <w:rFonts w:ascii="Times New Roman" w:hAnsi="Times New Roman"/>
          <w:i/>
          <w:iCs/>
        </w:rPr>
        <w:t>парафазного</w:t>
      </w:r>
      <w:proofErr w:type="spellEnd"/>
      <w:r w:rsidRPr="008337C7">
        <w:rPr>
          <w:rFonts w:ascii="Times New Roman" w:hAnsi="Times New Roman"/>
          <w:i/>
          <w:iCs/>
        </w:rPr>
        <w:t xml:space="preserve"> сигнала</w:t>
      </w:r>
    </w:p>
    <w:p w14:paraId="4821E11A" w14:textId="77777777" w:rsidR="00FF3F5D" w:rsidRPr="00076B1F" w:rsidRDefault="00FF3F5D" w:rsidP="000D2566">
      <w:pPr>
        <w:rPr>
          <w:rFonts w:ascii="Times New Roman" w:hAnsi="Times New Roman" w:cs="Times New Roman"/>
          <w:sz w:val="28"/>
          <w:szCs w:val="28"/>
        </w:rPr>
      </w:pPr>
    </w:p>
    <w:p w14:paraId="7E52404D" w14:textId="77777777" w:rsidR="005268E7" w:rsidRDefault="005268E7" w:rsidP="005268E7">
      <w:pPr>
        <w:pStyle w:val="Standard"/>
        <w:spacing w:line="360" w:lineRule="auto"/>
        <w:ind w:firstLine="850"/>
        <w:rPr>
          <w:rFonts w:ascii="Times New Roman" w:hAnsi="Times New Roman"/>
          <w:sz w:val="28"/>
          <w:szCs w:val="28"/>
        </w:rPr>
      </w:pPr>
      <w:proofErr w:type="spellStart"/>
      <w:r>
        <w:rPr>
          <w:rFonts w:ascii="Times New Roman" w:eastAsia="F" w:hAnsi="Times New Roman"/>
          <w:sz w:val="28"/>
          <w:szCs w:val="28"/>
        </w:rPr>
        <w:t>Парафазный</w:t>
      </w:r>
      <w:proofErr w:type="spellEnd"/>
      <w:r>
        <w:rPr>
          <w:rFonts w:ascii="Times New Roman" w:eastAsia="F" w:hAnsi="Times New Roman"/>
          <w:sz w:val="28"/>
          <w:szCs w:val="28"/>
        </w:rPr>
        <w:t xml:space="preserve"> коэффициент усиления по напряжению и току</w:t>
      </w:r>
    </w:p>
    <w:p w14:paraId="3479D33E" w14:textId="66F781AB" w:rsidR="005268E7" w:rsidRPr="00446888" w:rsidRDefault="00440F30" w:rsidP="005268E7">
      <w:pPr>
        <w:pStyle w:val="Standard"/>
        <w:spacing w:line="360" w:lineRule="auto"/>
        <w:jc w:val="center"/>
        <w:rPr>
          <w:rFonts w:ascii="Times New Roman" w:hAnsi="Times New Roman"/>
          <w:i/>
          <w:sz w:val="28"/>
          <w:szCs w:val="28"/>
          <w:lang w:val="en-US"/>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U</m:t>
              </m:r>
              <m:r>
                <w:rPr>
                  <w:rFonts w:ascii="Cambria Math" w:hAnsi="Cambria Math"/>
                </w:rPr>
                <m:t>2</m:t>
              </m:r>
            </m:sub>
            <m:sup>
              <m:r>
                <w:rPr>
                  <w:rFonts w:ascii="Cambria Math" w:hAnsi="Cambria Math"/>
                </w:rPr>
                <m:t>пар</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вых</m:t>
                  </m:r>
                </m:sub>
              </m:sSub>
            </m:num>
            <m:den>
              <m:sSub>
                <m:sSubPr>
                  <m:ctrlPr>
                    <w:rPr>
                      <w:rFonts w:ascii="Cambria Math" w:hAnsi="Cambria Math"/>
                    </w:rPr>
                  </m:ctrlPr>
                </m:sSubPr>
                <m:e>
                  <m:r>
                    <w:rPr>
                      <w:rFonts w:ascii="Cambria Math" w:hAnsi="Cambria Math"/>
                    </w:rPr>
                    <m:t>e</m:t>
                  </m:r>
                </m:e>
                <m:sub>
                  <m:r>
                    <w:rPr>
                      <w:rFonts w:ascii="Cambria Math" w:hAnsi="Cambria Math"/>
                    </w:rPr>
                    <m:t>гпар</m:t>
                  </m:r>
                </m:sub>
              </m:sSub>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5</m:t>
                  </m:r>
                </m:sub>
              </m:sSub>
            </m:num>
            <m:den>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r>
                <w:rPr>
                  <w:rFonts w:ascii="Cambria Math" w:hAnsi="Cambria Math"/>
                </w:rPr>
                <m:t>β</m:t>
              </m:r>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э</m:t>
                  </m:r>
                </m:sub>
              </m:sSub>
            </m:den>
          </m:f>
          <m:r>
            <w:rPr>
              <w:rFonts w:ascii="Cambria Math" w:hAnsi="Cambria Math"/>
            </w:rPr>
            <m:t>≈-187</m:t>
          </m:r>
          <m:r>
            <m:rPr>
              <m:sty m:val="p"/>
            </m:rPr>
            <w:rPr>
              <w:rFonts w:ascii="Cambria Math" w:hAnsi="Cambria Math"/>
            </w:rPr>
            <m:t>,7</m:t>
          </m:r>
          <m:r>
            <w:rPr>
              <w:rFonts w:ascii="Cambria Math" w:hAnsi="Cambria Math"/>
              <w:lang w:val="en-US"/>
            </w:rPr>
            <m:t>48</m:t>
          </m:r>
        </m:oMath>
      </m:oMathPara>
    </w:p>
    <w:p w14:paraId="59151950" w14:textId="4D8766BE" w:rsidR="005268E7" w:rsidRDefault="00440F30" w:rsidP="005268E7">
      <w:pPr>
        <w:pStyle w:val="Standard"/>
        <w:spacing w:line="360" w:lineRule="auto"/>
        <w:jc w:val="center"/>
        <w:rPr>
          <w:rFonts w:ascii="Times New Roman" w:hAnsi="Times New Roman"/>
          <w:sz w:val="28"/>
          <w:szCs w:val="28"/>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I</m:t>
              </m:r>
              <m:r>
                <w:rPr>
                  <w:rFonts w:ascii="Cambria Math" w:hAnsi="Cambria Math"/>
                </w:rPr>
                <m:t>2</m:t>
              </m:r>
            </m:sub>
            <m:sup>
              <m:r>
                <w:rPr>
                  <w:rFonts w:ascii="Cambria Math" w:hAnsi="Cambria Math"/>
                </w:rPr>
                <m:t>пар</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вых</m:t>
                  </m:r>
                </m:sub>
              </m:sSub>
            </m:num>
            <m:den>
              <m:sSub>
                <m:sSubPr>
                  <m:ctrlPr>
                    <w:rPr>
                      <w:rFonts w:ascii="Cambria Math" w:hAnsi="Cambria Math"/>
                    </w:rPr>
                  </m:ctrlPr>
                </m:sSubPr>
                <m:e>
                  <m:r>
                    <w:rPr>
                      <w:rFonts w:ascii="Cambria Math" w:hAnsi="Cambria Math"/>
                    </w:rPr>
                    <m:t>i</m:t>
                  </m:r>
                </m:e>
                <m:sub>
                  <m:r>
                    <w:rPr>
                      <w:rFonts w:ascii="Cambria Math" w:hAnsi="Cambria Math"/>
                    </w:rPr>
                    <m:t>вх</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к</m:t>
                  </m:r>
                </m:sub>
              </m:sSub>
            </m:num>
            <m:den>
              <m:sSub>
                <m:sSubPr>
                  <m:ctrlPr>
                    <w:rPr>
                      <w:rFonts w:ascii="Cambria Math" w:hAnsi="Cambria Math"/>
                    </w:rPr>
                  </m:ctrlPr>
                </m:sSubPr>
                <m:e>
                  <m:r>
                    <w:rPr>
                      <w:rFonts w:ascii="Cambria Math" w:hAnsi="Cambria Math"/>
                    </w:rPr>
                    <m:t>i</m:t>
                  </m:r>
                </m:e>
                <m:sub>
                  <m:r>
                    <w:rPr>
                      <w:rFonts w:ascii="Cambria Math" w:hAnsi="Cambria Math"/>
                    </w:rPr>
                    <m:t>б</m:t>
                  </m:r>
                </m:sub>
              </m:sSub>
            </m:den>
          </m:f>
          <m:r>
            <w:rPr>
              <w:rFonts w:ascii="Cambria Math" w:hAnsi="Cambria Math"/>
            </w:rPr>
            <m:t>=-</m:t>
          </m:r>
          <m:r>
            <w:rPr>
              <w:rFonts w:ascii="Cambria Math" w:hAnsi="Cambria Math"/>
            </w:rPr>
            <m:t>β</m:t>
          </m:r>
          <m:r>
            <w:rPr>
              <w:rFonts w:ascii="Cambria Math" w:hAnsi="Cambria Math"/>
            </w:rPr>
            <m:t>=-2</m:t>
          </m:r>
          <m:r>
            <w:rPr>
              <w:rFonts w:ascii="Cambria Math" w:hAnsi="Cambria Math"/>
              <w:lang w:val="en-US"/>
            </w:rPr>
            <m:t>0</m:t>
          </m:r>
          <m:r>
            <w:rPr>
              <w:rFonts w:ascii="Cambria Math" w:hAnsi="Cambria Math"/>
            </w:rPr>
            <m:t>0</m:t>
          </m:r>
        </m:oMath>
      </m:oMathPara>
    </w:p>
    <w:p w14:paraId="17A79525" w14:textId="77777777" w:rsidR="005268E7" w:rsidRDefault="005268E7" w:rsidP="005268E7">
      <w:pPr>
        <w:pStyle w:val="Standard"/>
        <w:spacing w:line="360" w:lineRule="auto"/>
        <w:ind w:firstLine="850"/>
        <w:rPr>
          <w:rFonts w:ascii="Times New Roman" w:hAnsi="Times New Roman"/>
          <w:sz w:val="28"/>
          <w:szCs w:val="28"/>
        </w:rPr>
      </w:pPr>
      <w:r>
        <w:rPr>
          <w:rFonts w:ascii="Times New Roman" w:hAnsi="Times New Roman"/>
          <w:sz w:val="28"/>
          <w:szCs w:val="28"/>
        </w:rPr>
        <w:t xml:space="preserve">Входное сопротивление </w:t>
      </w:r>
      <w:proofErr w:type="spellStart"/>
      <w:r>
        <w:rPr>
          <w:rFonts w:ascii="Times New Roman" w:hAnsi="Times New Roman"/>
          <w:sz w:val="28"/>
          <w:szCs w:val="28"/>
        </w:rPr>
        <w:t>парафазного</w:t>
      </w:r>
      <w:proofErr w:type="spellEnd"/>
      <w:r>
        <w:rPr>
          <w:rFonts w:ascii="Times New Roman" w:hAnsi="Times New Roman"/>
          <w:sz w:val="28"/>
          <w:szCs w:val="28"/>
        </w:rPr>
        <w:t xml:space="preserve"> сигнала</w:t>
      </w:r>
    </w:p>
    <w:p w14:paraId="1311774C" w14:textId="77777777" w:rsidR="005268E7" w:rsidRDefault="00440F30" w:rsidP="005268E7">
      <w:pPr>
        <w:pStyle w:val="Standard"/>
        <w:spacing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вхпар</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m:t>
          </m:r>
          <m:r>
            <w:rPr>
              <w:rFonts w:ascii="Cambria Math" w:hAnsi="Cambria Math"/>
            </w:rPr>
            <m:t>β</m:t>
          </m:r>
          <m:r>
            <w:rPr>
              <w:rFonts w:ascii="Cambria Math" w:hAnsi="Cambria Math"/>
            </w:rPr>
            <m:t>+1)≈1548</m:t>
          </m:r>
          <m:r>
            <m:rPr>
              <m:sty m:val="p"/>
            </m:rPr>
            <w:rPr>
              <w:rFonts w:ascii="Cambria Math" w:hAnsi="Cambria Math"/>
            </w:rPr>
            <m:t>,94</m:t>
          </m:r>
          <m:r>
            <w:rPr>
              <w:rFonts w:ascii="Cambria Math" w:hAnsi="Cambria Math"/>
            </w:rPr>
            <m:t>Ом</m:t>
          </m:r>
        </m:oMath>
      </m:oMathPara>
    </w:p>
    <w:p w14:paraId="61133668" w14:textId="77777777" w:rsidR="005268E7" w:rsidRDefault="005268E7" w:rsidP="000D2566">
      <w:pPr>
        <w:rPr>
          <w:rFonts w:ascii="Times New Roman" w:hAnsi="Times New Roman" w:cs="Times New Roman"/>
          <w:sz w:val="28"/>
          <w:szCs w:val="28"/>
          <w:lang w:val="en-US"/>
        </w:rPr>
      </w:pPr>
    </w:p>
    <w:p w14:paraId="00828EF6" w14:textId="615294BE" w:rsidR="00877CFD" w:rsidRPr="00076B1F" w:rsidRDefault="00877CFD" w:rsidP="00EF7B98">
      <w:pPr>
        <w:pStyle w:val="Standard"/>
        <w:ind w:firstLine="850"/>
        <w:rPr>
          <w:rFonts w:ascii="Times New Roman" w:hAnsi="Times New Roman"/>
          <w:sz w:val="28"/>
          <w:szCs w:val="28"/>
        </w:rPr>
      </w:pPr>
      <w:r>
        <w:rPr>
          <w:rFonts w:ascii="Times New Roman" w:hAnsi="Times New Roman"/>
          <w:sz w:val="28"/>
          <w:szCs w:val="28"/>
        </w:rPr>
        <w:t>Расчёт по синфазному сигналу будет проводиться по следующей схеме:</w:t>
      </w:r>
    </w:p>
    <w:p w14:paraId="2BB334EE" w14:textId="7F031F58" w:rsidR="00877CFD" w:rsidRDefault="00EF7B98" w:rsidP="00877CFD">
      <w:pPr>
        <w:pStyle w:val="Standard"/>
        <w:jc w:val="center"/>
        <w:rPr>
          <w:rFonts w:ascii="Times New Roman" w:hAnsi="Times New Roman"/>
          <w:sz w:val="32"/>
          <w:szCs w:val="32"/>
        </w:rPr>
      </w:pPr>
      <w:r w:rsidRPr="00810CD1">
        <w:rPr>
          <w:rFonts w:ascii="Times New Roman" w:hAnsi="Times New Roman"/>
          <w:noProof/>
          <w:sz w:val="32"/>
          <w:szCs w:val="32"/>
        </w:rPr>
        <w:lastRenderedPageBreak/>
        <w:drawing>
          <wp:inline distT="0" distB="0" distL="0" distR="0" wp14:anchorId="35D67EC9" wp14:editId="00CABCC4">
            <wp:extent cx="2505425" cy="3038899"/>
            <wp:effectExtent l="0" t="0" r="9525" b="0"/>
            <wp:docPr id="17064281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8149" name=""/>
                    <pic:cNvPicPr/>
                  </pic:nvPicPr>
                  <pic:blipFill>
                    <a:blip r:embed="rId25"/>
                    <a:stretch>
                      <a:fillRect/>
                    </a:stretch>
                  </pic:blipFill>
                  <pic:spPr>
                    <a:xfrm>
                      <a:off x="0" y="0"/>
                      <a:ext cx="2505425" cy="3038899"/>
                    </a:xfrm>
                    <a:prstGeom prst="rect">
                      <a:avLst/>
                    </a:prstGeom>
                  </pic:spPr>
                </pic:pic>
              </a:graphicData>
            </a:graphic>
          </wp:inline>
        </w:drawing>
      </w:r>
    </w:p>
    <w:p w14:paraId="150265D5" w14:textId="77777777" w:rsidR="00877CFD" w:rsidRDefault="00877CFD" w:rsidP="00877CFD">
      <w:pPr>
        <w:pStyle w:val="Standard"/>
        <w:jc w:val="center"/>
        <w:rPr>
          <w:rFonts w:ascii="Times New Roman" w:hAnsi="Times New Roman"/>
          <w:sz w:val="32"/>
          <w:szCs w:val="32"/>
        </w:rPr>
      </w:pPr>
    </w:p>
    <w:p w14:paraId="1809536B" w14:textId="01C5CA99" w:rsidR="00877CFD" w:rsidRPr="008337C7" w:rsidRDefault="00877CFD" w:rsidP="00877CFD">
      <w:pPr>
        <w:pStyle w:val="Standard"/>
        <w:jc w:val="center"/>
        <w:rPr>
          <w:rFonts w:ascii="Times New Roman" w:hAnsi="Times New Roman"/>
          <w:i/>
          <w:iCs/>
        </w:rPr>
      </w:pPr>
      <w:r w:rsidRPr="008337C7">
        <w:rPr>
          <w:rFonts w:ascii="Times New Roman" w:hAnsi="Times New Roman"/>
          <w:i/>
          <w:iCs/>
        </w:rPr>
        <w:t>Рисунок</w:t>
      </w:r>
      <w:r w:rsidR="008337C7" w:rsidRPr="008337C7">
        <w:rPr>
          <w:rFonts w:ascii="Times New Roman" w:hAnsi="Times New Roman"/>
          <w:i/>
          <w:iCs/>
        </w:rPr>
        <w:t xml:space="preserve"> 17</w:t>
      </w:r>
      <w:r w:rsidRPr="008337C7">
        <w:rPr>
          <w:rFonts w:ascii="Times New Roman" w:hAnsi="Times New Roman"/>
          <w:i/>
          <w:iCs/>
        </w:rPr>
        <w:t xml:space="preserve"> - схема для расчёта входного </w:t>
      </w:r>
      <w:proofErr w:type="spellStart"/>
      <w:r w:rsidRPr="008337C7">
        <w:rPr>
          <w:rFonts w:ascii="Times New Roman" w:hAnsi="Times New Roman"/>
          <w:i/>
          <w:iCs/>
        </w:rPr>
        <w:t>диф</w:t>
      </w:r>
      <w:proofErr w:type="spellEnd"/>
      <w:r w:rsidRPr="008337C7">
        <w:rPr>
          <w:rFonts w:ascii="Times New Roman" w:hAnsi="Times New Roman"/>
          <w:i/>
          <w:iCs/>
        </w:rPr>
        <w:t>. каскада по синфазному сигналу</w:t>
      </w:r>
    </w:p>
    <w:p w14:paraId="38D1E017" w14:textId="77777777" w:rsidR="00877CFD" w:rsidRDefault="00877CFD" w:rsidP="00877CFD">
      <w:pPr>
        <w:pStyle w:val="Standard"/>
        <w:jc w:val="center"/>
        <w:rPr>
          <w:rFonts w:ascii="Times New Roman" w:hAnsi="Times New Roman"/>
          <w:sz w:val="32"/>
          <w:szCs w:val="32"/>
        </w:rPr>
      </w:pPr>
    </w:p>
    <w:p w14:paraId="06E8C48D" w14:textId="79635D3B" w:rsidR="00877CFD" w:rsidRDefault="00877CFD" w:rsidP="00E45562">
      <w:pPr>
        <w:pStyle w:val="Standard"/>
        <w:ind w:firstLine="850"/>
        <w:rPr>
          <w:rFonts w:ascii="Times New Roman" w:hAnsi="Times New Roman"/>
          <w:sz w:val="28"/>
          <w:szCs w:val="28"/>
        </w:rPr>
      </w:pPr>
      <w:r>
        <w:rPr>
          <w:rFonts w:ascii="Times New Roman" w:hAnsi="Times New Roman"/>
          <w:sz w:val="28"/>
          <w:szCs w:val="28"/>
        </w:rPr>
        <w:t xml:space="preserve">Тогда </w:t>
      </w:r>
      <w:proofErr w:type="spellStart"/>
      <w:r>
        <w:rPr>
          <w:rFonts w:ascii="Times New Roman" w:hAnsi="Times New Roman"/>
          <w:sz w:val="28"/>
          <w:szCs w:val="28"/>
        </w:rPr>
        <w:t>малосигнальная</w:t>
      </w:r>
      <w:proofErr w:type="spellEnd"/>
      <w:r>
        <w:rPr>
          <w:rFonts w:ascii="Times New Roman" w:hAnsi="Times New Roman"/>
          <w:sz w:val="28"/>
          <w:szCs w:val="28"/>
        </w:rPr>
        <w:t xml:space="preserve"> схема замещения для расчёта по синфазному сигналу:</w:t>
      </w:r>
    </w:p>
    <w:p w14:paraId="7C9655C0" w14:textId="6B3F4E27" w:rsidR="00877CFD" w:rsidRDefault="00E45562" w:rsidP="00E45562">
      <w:pPr>
        <w:pStyle w:val="Standard"/>
        <w:jc w:val="center"/>
        <w:rPr>
          <w:rFonts w:ascii="Times New Roman" w:hAnsi="Times New Roman"/>
          <w:sz w:val="28"/>
          <w:szCs w:val="28"/>
        </w:rPr>
      </w:pPr>
      <w:r w:rsidRPr="00E45562">
        <w:rPr>
          <w:rFonts w:ascii="Times New Roman" w:hAnsi="Times New Roman"/>
          <w:noProof/>
          <w:sz w:val="28"/>
          <w:szCs w:val="28"/>
        </w:rPr>
        <w:drawing>
          <wp:inline distT="0" distB="0" distL="0" distR="0" wp14:anchorId="1435019E" wp14:editId="508BC2BE">
            <wp:extent cx="3048425" cy="2343477"/>
            <wp:effectExtent l="0" t="0" r="0" b="0"/>
            <wp:docPr id="1559701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1425" name=""/>
                    <pic:cNvPicPr/>
                  </pic:nvPicPr>
                  <pic:blipFill>
                    <a:blip r:embed="rId26"/>
                    <a:stretch>
                      <a:fillRect/>
                    </a:stretch>
                  </pic:blipFill>
                  <pic:spPr>
                    <a:xfrm>
                      <a:off x="0" y="0"/>
                      <a:ext cx="3048425" cy="2343477"/>
                    </a:xfrm>
                    <a:prstGeom prst="rect">
                      <a:avLst/>
                    </a:prstGeom>
                  </pic:spPr>
                </pic:pic>
              </a:graphicData>
            </a:graphic>
          </wp:inline>
        </w:drawing>
      </w:r>
    </w:p>
    <w:p w14:paraId="2E649412" w14:textId="27BCA14B" w:rsidR="00877CFD" w:rsidRPr="008337C7" w:rsidRDefault="00877CFD" w:rsidP="00877CFD">
      <w:pPr>
        <w:pStyle w:val="Standard"/>
        <w:jc w:val="center"/>
        <w:rPr>
          <w:rFonts w:ascii="Times New Roman" w:hAnsi="Times New Roman"/>
          <w:i/>
          <w:iCs/>
        </w:rPr>
      </w:pPr>
      <w:r w:rsidRPr="008337C7">
        <w:rPr>
          <w:rFonts w:ascii="Times New Roman" w:hAnsi="Times New Roman"/>
          <w:i/>
          <w:iCs/>
        </w:rPr>
        <w:t>Рисунок</w:t>
      </w:r>
      <w:r w:rsidR="008337C7" w:rsidRPr="008337C7">
        <w:rPr>
          <w:rFonts w:ascii="Times New Roman" w:hAnsi="Times New Roman"/>
          <w:i/>
          <w:iCs/>
        </w:rPr>
        <w:t xml:space="preserve"> 18</w:t>
      </w:r>
      <w:r w:rsidRPr="008337C7">
        <w:rPr>
          <w:rFonts w:ascii="Times New Roman" w:hAnsi="Times New Roman"/>
          <w:i/>
          <w:iCs/>
        </w:rPr>
        <w:t xml:space="preserve"> - </w:t>
      </w:r>
      <w:proofErr w:type="spellStart"/>
      <w:r w:rsidRPr="008337C7">
        <w:rPr>
          <w:rFonts w:ascii="Times New Roman" w:hAnsi="Times New Roman"/>
          <w:i/>
          <w:iCs/>
        </w:rPr>
        <w:t>малосигнальная</w:t>
      </w:r>
      <w:proofErr w:type="spellEnd"/>
      <w:r w:rsidRPr="008337C7">
        <w:rPr>
          <w:rFonts w:ascii="Times New Roman" w:hAnsi="Times New Roman"/>
          <w:i/>
          <w:iCs/>
        </w:rPr>
        <w:t xml:space="preserve"> схема замещения для синфазного сигнала</w:t>
      </w:r>
    </w:p>
    <w:p w14:paraId="639150FA" w14:textId="77777777" w:rsidR="00877CFD" w:rsidRDefault="00877CFD" w:rsidP="00877CFD">
      <w:pPr>
        <w:pStyle w:val="Standard"/>
        <w:ind w:firstLine="850"/>
        <w:rPr>
          <w:rFonts w:ascii="Times New Roman" w:hAnsi="Times New Roman"/>
          <w:sz w:val="28"/>
          <w:szCs w:val="28"/>
        </w:rPr>
      </w:pPr>
    </w:p>
    <w:p w14:paraId="58DC69E0" w14:textId="77777777" w:rsidR="00877CFD" w:rsidRDefault="00877CFD" w:rsidP="00877CFD">
      <w:pPr>
        <w:pStyle w:val="Standard"/>
        <w:spacing w:line="360" w:lineRule="auto"/>
        <w:ind w:firstLine="850"/>
        <w:rPr>
          <w:rFonts w:ascii="Times New Roman" w:hAnsi="Times New Roman"/>
          <w:sz w:val="28"/>
          <w:szCs w:val="28"/>
        </w:rPr>
      </w:pPr>
      <w:r>
        <w:rPr>
          <w:rFonts w:ascii="Times New Roman" w:eastAsia="F" w:hAnsi="Times New Roman"/>
          <w:sz w:val="28"/>
          <w:szCs w:val="28"/>
        </w:rPr>
        <w:t>Синфазные коэффициенты усиления по напряжению и току</w:t>
      </w:r>
    </w:p>
    <w:p w14:paraId="1AD69529" w14:textId="62CA17F3" w:rsidR="00877CFD" w:rsidRDefault="00440F30" w:rsidP="00877CFD">
      <w:pPr>
        <w:pStyle w:val="Standard"/>
        <w:spacing w:line="360" w:lineRule="auto"/>
        <w:jc w:val="center"/>
        <w:rPr>
          <w:rFonts w:ascii="Times New Roman" w:hAnsi="Times New Roman"/>
          <w:sz w:val="28"/>
          <w:szCs w:val="28"/>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U</m:t>
              </m:r>
              <m:r>
                <w:rPr>
                  <w:rFonts w:ascii="Cambria Math" w:hAnsi="Cambria Math"/>
                </w:rPr>
                <m:t>2</m:t>
              </m:r>
            </m:sub>
            <m:sup>
              <m:r>
                <w:rPr>
                  <w:rFonts w:ascii="Cambria Math" w:hAnsi="Cambria Math"/>
                </w:rPr>
                <m:t>синф</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вых</m:t>
                  </m:r>
                </m:sub>
              </m:sSub>
            </m:num>
            <m:den>
              <m:sSub>
                <m:sSubPr>
                  <m:ctrlPr>
                    <w:rPr>
                      <w:rFonts w:ascii="Cambria Math" w:hAnsi="Cambria Math"/>
                    </w:rPr>
                  </m:ctrlPr>
                </m:sSubPr>
                <m:e>
                  <m:r>
                    <w:rPr>
                      <w:rFonts w:ascii="Cambria Math" w:hAnsi="Cambria Math"/>
                    </w:rPr>
                    <m:t>e</m:t>
                  </m:r>
                </m:e>
                <m:sub>
                  <m:r>
                    <w:rPr>
                      <w:rFonts w:ascii="Cambria Math" w:hAnsi="Cambria Math"/>
                    </w:rPr>
                    <m:t>гсинф</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8</m:t>
                  </m:r>
                </m:sub>
              </m:sSub>
            </m:num>
            <m:den>
              <m:sSub>
                <m:sSubPr>
                  <m:ctrlPr>
                    <w:rPr>
                      <w:rFonts w:ascii="Cambria Math" w:hAnsi="Cambria Math"/>
                    </w:rPr>
                  </m:ctrlPr>
                </m:sSubPr>
                <m:e>
                  <m:r>
                    <w:rPr>
                      <w:rFonts w:ascii="Cambria Math" w:hAnsi="Cambria Math"/>
                    </w:rPr>
                    <m:t>i</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э</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5</m:t>
                  </m:r>
                </m:sub>
              </m:sSub>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8</m:t>
                  </m:r>
                </m:sub>
              </m:sSub>
            </m:num>
            <m:den>
              <m:sSub>
                <m:sSubPr>
                  <m:ctrlPr>
                    <w:rPr>
                      <w:rFonts w:ascii="Cambria Math" w:hAnsi="Cambria Math"/>
                    </w:rPr>
                  </m:ctrlPr>
                </m:sSubPr>
                <m:e>
                  <m:r>
                    <w:rPr>
                      <w:rFonts w:ascii="Cambria Math" w:hAnsi="Cambria Math"/>
                    </w:rPr>
                    <m:t>r</m:t>
                  </m:r>
                </m:e>
                <m:sub>
                  <m:r>
                    <w:rPr>
                      <w:rFonts w:ascii="Cambria Math" w:hAnsi="Cambria Math"/>
                    </w:rPr>
                    <m:t>б</m:t>
                  </m:r>
                </m:sub>
              </m:sSub>
              <m:r>
                <w:rPr>
                  <w:rFonts w:ascii="Cambria Math" w:hAnsi="Cambria Math"/>
                </w:rPr>
                <m:t>+(</m:t>
              </m:r>
              <m:r>
                <w:rPr>
                  <w:rFonts w:ascii="Cambria Math" w:hAnsi="Cambria Math"/>
                </w:rPr>
                <m:t>β</m:t>
              </m:r>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5</m:t>
                  </m:r>
                </m:sub>
              </m:sSub>
              <m:r>
                <w:rPr>
                  <w:rFonts w:ascii="Cambria Math" w:hAnsi="Cambria Math"/>
                </w:rPr>
                <m:t>)</m:t>
              </m:r>
            </m:den>
          </m:f>
          <m:r>
            <w:rPr>
              <w:rFonts w:ascii="Cambria Math" w:hAnsi="Cambria Math"/>
            </w:rPr>
            <m:t>≈-0</m:t>
          </m:r>
          <m:r>
            <m:rPr>
              <m:sty m:val="p"/>
            </m:rPr>
            <w:rPr>
              <w:rFonts w:ascii="Cambria Math" w:hAnsi="Cambria Math"/>
            </w:rPr>
            <m:t>,443</m:t>
          </m:r>
        </m:oMath>
      </m:oMathPara>
    </w:p>
    <w:p w14:paraId="59E8A43B" w14:textId="4CCE4F20" w:rsidR="00877CFD" w:rsidRPr="000D385B" w:rsidRDefault="00440F30" w:rsidP="000D385B">
      <w:pPr>
        <w:pStyle w:val="Standard"/>
        <w:spacing w:line="360" w:lineRule="auto"/>
        <w:jc w:val="center"/>
        <w:rPr>
          <w:rFonts w:ascii="Times New Roman" w:hAnsi="Times New Roman"/>
        </w:rPr>
      </w:pPr>
      <m:oMathPara>
        <m:oMath>
          <m:sSubSup>
            <m:sSubSupPr>
              <m:ctrlPr>
                <w:rPr>
                  <w:rFonts w:ascii="Cambria Math" w:hAnsi="Cambria Math"/>
                </w:rPr>
              </m:ctrlPr>
            </m:sSubSupPr>
            <m:e>
              <m:r>
                <w:rPr>
                  <w:rFonts w:ascii="Cambria Math" w:hAnsi="Cambria Math"/>
                </w:rPr>
                <m:t>K</m:t>
              </m:r>
            </m:e>
            <m:sub>
              <m:r>
                <w:rPr>
                  <w:rFonts w:ascii="Cambria Math" w:hAnsi="Cambria Math"/>
                </w:rPr>
                <m:t>I</m:t>
              </m:r>
              <m:r>
                <w:rPr>
                  <w:rFonts w:ascii="Cambria Math" w:hAnsi="Cambria Math"/>
                </w:rPr>
                <m:t>2</m:t>
              </m:r>
            </m:sub>
            <m:sup>
              <m:r>
                <w:rPr>
                  <w:rFonts w:ascii="Cambria Math" w:hAnsi="Cambria Math"/>
                </w:rPr>
                <m:t>синф</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вых</m:t>
                  </m:r>
                </m:sub>
              </m:sSub>
            </m:num>
            <m:den>
              <m:sSub>
                <m:sSubPr>
                  <m:ctrlPr>
                    <w:rPr>
                      <w:rFonts w:ascii="Cambria Math" w:hAnsi="Cambria Math"/>
                    </w:rPr>
                  </m:ctrlPr>
                </m:sSubPr>
                <m:e>
                  <m:r>
                    <w:rPr>
                      <w:rFonts w:ascii="Cambria Math" w:hAnsi="Cambria Math"/>
                    </w:rPr>
                    <m:t>i</m:t>
                  </m:r>
                </m:e>
                <m:sub>
                  <m:r>
                    <w:rPr>
                      <w:rFonts w:ascii="Cambria Math" w:hAnsi="Cambria Math"/>
                    </w:rPr>
                    <m:t>вх</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к</m:t>
                  </m:r>
                </m:sub>
              </m:sSub>
            </m:num>
            <m:den>
              <m:sSub>
                <m:sSubPr>
                  <m:ctrlPr>
                    <w:rPr>
                      <w:rFonts w:ascii="Cambria Math" w:hAnsi="Cambria Math"/>
                    </w:rPr>
                  </m:ctrlPr>
                </m:sSubPr>
                <m:e>
                  <m:r>
                    <w:rPr>
                      <w:rFonts w:ascii="Cambria Math" w:hAnsi="Cambria Math"/>
                    </w:rPr>
                    <m:t>i</m:t>
                  </m:r>
                </m:e>
                <m:sub>
                  <m:r>
                    <w:rPr>
                      <w:rFonts w:ascii="Cambria Math" w:hAnsi="Cambria Math"/>
                    </w:rPr>
                    <m:t>б</m:t>
                  </m:r>
                </m:sub>
              </m:sSub>
            </m:den>
          </m:f>
          <m:r>
            <w:rPr>
              <w:rFonts w:ascii="Cambria Math" w:hAnsi="Cambria Math"/>
            </w:rPr>
            <m:t>=-</m:t>
          </m:r>
          <m:r>
            <w:rPr>
              <w:rFonts w:ascii="Cambria Math" w:hAnsi="Cambria Math"/>
            </w:rPr>
            <m:t>β</m:t>
          </m:r>
          <m:r>
            <w:rPr>
              <w:rFonts w:ascii="Cambria Math" w:hAnsi="Cambria Math"/>
            </w:rPr>
            <m:t>=-200</m:t>
          </m:r>
        </m:oMath>
      </m:oMathPara>
    </w:p>
    <w:p w14:paraId="3E941863" w14:textId="77777777" w:rsidR="00252B15" w:rsidRDefault="00252B15" w:rsidP="00252B15">
      <w:pPr>
        <w:pStyle w:val="Standard"/>
        <w:spacing w:line="360" w:lineRule="auto"/>
        <w:ind w:firstLine="850"/>
        <w:rPr>
          <w:rFonts w:ascii="Times New Roman" w:hAnsi="Times New Roman"/>
          <w:sz w:val="28"/>
          <w:szCs w:val="28"/>
        </w:rPr>
      </w:pPr>
      <w:r>
        <w:rPr>
          <w:rFonts w:ascii="Times New Roman" w:hAnsi="Times New Roman"/>
          <w:sz w:val="28"/>
          <w:szCs w:val="28"/>
        </w:rPr>
        <w:t xml:space="preserve">Тогда коэффициент </w:t>
      </w:r>
      <w:r>
        <w:rPr>
          <w:rFonts w:ascii="Times New Roman" w:hAnsi="Times New Roman"/>
          <w:sz w:val="28"/>
          <w:szCs w:val="28"/>
          <w:lang w:val="en-US"/>
        </w:rPr>
        <w:t>о</w:t>
      </w:r>
      <w:proofErr w:type="spellStart"/>
      <w:r>
        <w:rPr>
          <w:rFonts w:ascii="Times New Roman" w:hAnsi="Times New Roman"/>
          <w:sz w:val="28"/>
          <w:szCs w:val="28"/>
        </w:rPr>
        <w:t>слабления</w:t>
      </w:r>
      <w:proofErr w:type="spellEnd"/>
      <w:r>
        <w:rPr>
          <w:rFonts w:ascii="Times New Roman" w:hAnsi="Times New Roman"/>
          <w:sz w:val="28"/>
          <w:szCs w:val="28"/>
        </w:rPr>
        <w:t xml:space="preserve"> синфазного сигнала</w:t>
      </w:r>
    </w:p>
    <w:p w14:paraId="52786ACD" w14:textId="23FD164B" w:rsidR="00252B15" w:rsidRPr="00E8575A" w:rsidRDefault="00440F30" w:rsidP="00252B15">
      <w:pPr>
        <w:pStyle w:val="Standard"/>
        <w:spacing w:line="360" w:lineRule="auto"/>
        <w:jc w:val="center"/>
        <w:rPr>
          <w:rFonts w:ascii="Times New Roman" w:hAnsi="Times New Roman"/>
        </w:rPr>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осл</m:t>
              </m:r>
            </m:sub>
            <m:sup>
              <m:r>
                <w:rPr>
                  <w:rFonts w:ascii="Cambria Math" w:hAnsi="Cambria Math"/>
                </w:rPr>
                <m:t>с</m:t>
              </m:r>
              <m:r>
                <m:rPr>
                  <m:sty m:val="p"/>
                </m:rPr>
                <w:rPr>
                  <w:rFonts w:ascii="Cambria Math" w:hAnsi="Cambria Math"/>
                </w:rPr>
                <m:t>.</m:t>
              </m:r>
              <m:r>
                <w:rPr>
                  <w:rFonts w:ascii="Cambria Math" w:hAnsi="Cambria Math"/>
                </w:rPr>
                <m:t>с</m:t>
              </m:r>
              <m:r>
                <m:rPr>
                  <m:sty m:val="p"/>
                </m:rP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u</m:t>
                  </m:r>
                </m:sub>
                <m:sup>
                  <m:r>
                    <w:rPr>
                      <w:rFonts w:ascii="Cambria Math" w:hAnsi="Cambria Math"/>
                    </w:rPr>
                    <m:t>пар</m:t>
                  </m:r>
                </m:sup>
              </m:sSubSup>
            </m:num>
            <m:den>
              <m:sSubSup>
                <m:sSubSupPr>
                  <m:ctrlPr>
                    <w:rPr>
                      <w:rFonts w:ascii="Cambria Math" w:hAnsi="Cambria Math"/>
                    </w:rPr>
                  </m:ctrlPr>
                </m:sSubSupPr>
                <m:e>
                  <m:r>
                    <w:rPr>
                      <w:rFonts w:ascii="Cambria Math" w:hAnsi="Cambria Math"/>
                    </w:rPr>
                    <m:t>K</m:t>
                  </m:r>
                </m:e>
                <m:sub>
                  <m:r>
                    <w:rPr>
                      <w:rFonts w:ascii="Cambria Math" w:hAnsi="Cambria Math"/>
                    </w:rPr>
                    <m:t>u</m:t>
                  </m:r>
                </m:sub>
                <m:sup>
                  <m:r>
                    <w:rPr>
                      <w:rFonts w:ascii="Cambria Math" w:hAnsi="Cambria Math"/>
                    </w:rPr>
                    <m:t>с</m:t>
                  </m:r>
                  <m:r>
                    <m:rPr>
                      <m:sty m:val="p"/>
                    </m:rPr>
                    <w:rPr>
                      <w:rFonts w:ascii="Cambria Math" w:hAnsi="Cambria Math"/>
                    </w:rPr>
                    <m:t>.</m:t>
                  </m:r>
                  <m:r>
                    <w:rPr>
                      <w:rFonts w:ascii="Cambria Math" w:hAnsi="Cambria Math"/>
                    </w:rPr>
                    <m:t>с</m:t>
                  </m:r>
                  <m:r>
                    <m:rPr>
                      <m:sty m:val="p"/>
                    </m:rPr>
                    <w:rPr>
                      <w:rFonts w:ascii="Cambria Math" w:hAnsi="Cambria Math"/>
                    </w:rPr>
                    <m:t>.</m:t>
                  </m:r>
                </m:sup>
              </m:sSub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187,8</m:t>
              </m:r>
            </m:num>
            <m:den>
              <m:r>
                <w:rPr>
                  <w:rFonts w:ascii="Cambria Math" w:hAnsi="Cambria Math"/>
                </w:rPr>
                <m:t>-</m:t>
              </m:r>
              <m:r>
                <m:rPr>
                  <m:sty m:val="p"/>
                </m:rPr>
                <w:rPr>
                  <w:rFonts w:ascii="Cambria Math" w:hAnsi="Cambria Math"/>
                </w:rPr>
                <m:t>0,443</m:t>
              </m:r>
            </m:den>
          </m:f>
          <m:r>
            <w:rPr>
              <w:rFonts w:ascii="Cambria Math" w:hAnsi="Cambria Math"/>
            </w:rPr>
            <m:t>≈53=дБ</m:t>
          </m:r>
        </m:oMath>
      </m:oMathPara>
    </w:p>
    <w:p w14:paraId="70402953" w14:textId="7FBC29FA" w:rsidR="00C71726" w:rsidRPr="00C43F51" w:rsidRDefault="0017358A" w:rsidP="000560DA">
      <w:pPr>
        <w:rPr>
          <w:rFonts w:ascii="Times New Roman" w:eastAsia="NSimSun" w:hAnsi="Times New Roman" w:cs="Arial"/>
          <w:sz w:val="28"/>
          <w:szCs w:val="28"/>
        </w:rPr>
      </w:pPr>
      <w:r>
        <w:rPr>
          <w:rFonts w:ascii="Times New Roman" w:eastAsia="NSimSun" w:hAnsi="Times New Roman" w:cs="Arial"/>
          <w:sz w:val="28"/>
          <w:szCs w:val="28"/>
        </w:rPr>
        <w:t xml:space="preserve">Теперь можно посчитать суммарный коэффициент ослабления </w:t>
      </w:r>
      <w:r w:rsidR="00F30330">
        <w:rPr>
          <w:rFonts w:ascii="Times New Roman" w:eastAsia="NSimSun" w:hAnsi="Times New Roman" w:cs="Arial"/>
          <w:sz w:val="28"/>
          <w:szCs w:val="28"/>
        </w:rPr>
        <w:t>синфазного сингала, сложив прошлые два результата</w:t>
      </w:r>
    </w:p>
    <w:p w14:paraId="3D92EBB7" w14:textId="408CAFC7" w:rsidR="000560DA" w:rsidRPr="009C4491" w:rsidRDefault="00440F30" w:rsidP="000560DA">
      <w:pPr>
        <w:rPr>
          <w:rFonts w:ascii="Times New Roman" w:hAnsi="Times New Roman" w:cs="Times New Roman"/>
        </w:rPr>
      </w:pPr>
      <m:oMathPara>
        <m:oMath>
          <m:nary>
            <m:naryPr>
              <m:chr m:val="∑"/>
              <m:limLoc m:val="undOv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K</m:t>
                  </m:r>
                </m:e>
                <m:sub>
                  <m:r>
                    <w:rPr>
                      <w:rFonts w:ascii="Cambria Math" w:hAnsi="Cambria Math"/>
                    </w:rPr>
                    <m:t>осл</m:t>
                  </m:r>
                </m:sub>
                <m:sup>
                  <m:r>
                    <w:rPr>
                      <w:rFonts w:ascii="Cambria Math" w:hAnsi="Cambria Math"/>
                    </w:rPr>
                    <m:t>с</m:t>
                  </m:r>
                  <m:r>
                    <m:rPr>
                      <m:sty m:val="p"/>
                    </m:rPr>
                    <w:rPr>
                      <w:rFonts w:ascii="Cambria Math" w:hAnsi="Cambria Math"/>
                    </w:rPr>
                    <m:t>.</m:t>
                  </m:r>
                  <m:r>
                    <w:rPr>
                      <w:rFonts w:ascii="Cambria Math" w:hAnsi="Cambria Math"/>
                    </w:rPr>
                    <m:t>с</m:t>
                  </m:r>
                  <m:r>
                    <m:rPr>
                      <m:sty m:val="p"/>
                    </m:rPr>
                    <w:rPr>
                      <w:rFonts w:ascii="Cambria Math" w:hAnsi="Cambria Math"/>
                    </w:rPr>
                    <m:t>.</m:t>
                  </m:r>
                </m:sup>
              </m:sSubSup>
            </m:e>
          </m:nary>
          <m:r>
            <w:rPr>
              <w:rFonts w:ascii="Cambria Math" w:hAnsi="Cambria Math"/>
            </w:rPr>
            <m:t>=48+53=101 дБ</m:t>
          </m:r>
        </m:oMath>
      </m:oMathPara>
    </w:p>
    <w:p w14:paraId="4C98B1A4" w14:textId="5CF96DCA" w:rsidR="00E8575A" w:rsidRDefault="00F30330" w:rsidP="00F30330">
      <w:pPr>
        <w:pStyle w:val="Standard"/>
        <w:spacing w:line="360" w:lineRule="auto"/>
        <w:rPr>
          <w:rFonts w:ascii="Times New Roman" w:hAnsi="Times New Roman"/>
          <w:sz w:val="28"/>
          <w:szCs w:val="28"/>
        </w:rPr>
      </w:pPr>
      <w:r>
        <w:rPr>
          <w:rFonts w:ascii="Times New Roman" w:hAnsi="Times New Roman"/>
          <w:sz w:val="28"/>
          <w:szCs w:val="28"/>
        </w:rPr>
        <w:t>Получилось значение, которое удовлетворяет поставленной задаче (100 дБ).</w:t>
      </w:r>
    </w:p>
    <w:p w14:paraId="72C636EA" w14:textId="77777777" w:rsidR="00420DB5" w:rsidRDefault="00420DB5" w:rsidP="00F30330">
      <w:pPr>
        <w:pStyle w:val="Standard"/>
        <w:spacing w:line="360" w:lineRule="auto"/>
        <w:rPr>
          <w:rFonts w:ascii="Times New Roman" w:hAnsi="Times New Roman"/>
          <w:sz w:val="28"/>
          <w:szCs w:val="28"/>
        </w:rPr>
      </w:pPr>
    </w:p>
    <w:p w14:paraId="161F6AC4" w14:textId="3D251D34" w:rsidR="00922051" w:rsidRDefault="00E8575A" w:rsidP="00922051">
      <w:pPr>
        <w:pStyle w:val="23"/>
      </w:pPr>
      <w:bookmarkStart w:id="19" w:name="_Toc185775812"/>
      <w:r>
        <w:t>4.4 Каскад коррекции уровня и выходной каскад</w:t>
      </w:r>
      <w:bookmarkEnd w:id="19"/>
    </w:p>
    <w:p w14:paraId="24ACC82E" w14:textId="77777777" w:rsidR="00922051" w:rsidRPr="00922051" w:rsidRDefault="00922051" w:rsidP="00922051">
      <w:pPr>
        <w:pStyle w:val="Standard"/>
        <w:rPr>
          <w:rFonts w:hint="eastAsia"/>
          <w:lang w:eastAsia="en-US" w:bidi="ar-SA"/>
        </w:rPr>
      </w:pPr>
    </w:p>
    <w:p w14:paraId="7B3A1A49" w14:textId="7339280C" w:rsidR="00E8575A" w:rsidRDefault="00E8575A" w:rsidP="00922051">
      <w:pPr>
        <w:pStyle w:val="Standard"/>
        <w:spacing w:line="360" w:lineRule="auto"/>
        <w:ind w:firstLine="708"/>
        <w:rPr>
          <w:rFonts w:ascii="Times New Roman" w:hAnsi="Times New Roman"/>
          <w:sz w:val="28"/>
          <w:szCs w:val="28"/>
        </w:rPr>
      </w:pPr>
      <w:proofErr w:type="gramStart"/>
      <w:r>
        <w:rPr>
          <w:rFonts w:ascii="Times New Roman" w:eastAsia="F" w:hAnsi="Times New Roman"/>
          <w:sz w:val="28"/>
          <w:szCs w:val="28"/>
        </w:rPr>
        <w:t>Усиленный</w:t>
      </w:r>
      <w:r w:rsidR="00922051">
        <w:rPr>
          <w:rFonts w:ascii="Times New Roman" w:eastAsia="F" w:hAnsi="Times New Roman"/>
          <w:sz w:val="28"/>
          <w:szCs w:val="28"/>
        </w:rPr>
        <w:t xml:space="preserve"> </w:t>
      </w:r>
      <w:r>
        <w:rPr>
          <w:rFonts w:ascii="Times New Roman" w:eastAsia="F" w:hAnsi="Times New Roman"/>
          <w:sz w:val="28"/>
          <w:szCs w:val="28"/>
        </w:rPr>
        <w:t>сигнал</w:t>
      </w:r>
      <w:proofErr w:type="gramEnd"/>
      <w:r>
        <w:rPr>
          <w:rFonts w:ascii="Times New Roman" w:eastAsia="F" w:hAnsi="Times New Roman"/>
          <w:sz w:val="28"/>
          <w:szCs w:val="28"/>
        </w:rPr>
        <w:t xml:space="preserve"> попадаю</w:t>
      </w:r>
      <w:r w:rsidR="00922051">
        <w:rPr>
          <w:rFonts w:ascii="Times New Roman" w:eastAsia="F" w:hAnsi="Times New Roman"/>
          <w:sz w:val="28"/>
          <w:szCs w:val="28"/>
        </w:rPr>
        <w:t>щий</w:t>
      </w:r>
      <w:r>
        <w:rPr>
          <w:rFonts w:ascii="Times New Roman" w:eastAsia="F" w:hAnsi="Times New Roman"/>
          <w:sz w:val="28"/>
          <w:szCs w:val="28"/>
        </w:rPr>
        <w:t xml:space="preserve"> на выходной и коррекционный каскады немного уменьшается. Выходной сигнал перед </w:t>
      </w:r>
      <w:r>
        <w:rPr>
          <w:rFonts w:ascii="Times New Roman" w:eastAsia="F" w:hAnsi="Times New Roman"/>
          <w:i/>
          <w:iCs/>
          <w:sz w:val="28"/>
          <w:szCs w:val="28"/>
          <w:lang w:val="en-US"/>
        </w:rPr>
        <w:t>T</w:t>
      </w:r>
      <w:r>
        <w:rPr>
          <w:rFonts w:ascii="Times New Roman" w:eastAsia="F" w:hAnsi="Times New Roman"/>
          <w:sz w:val="28"/>
          <w:szCs w:val="28"/>
        </w:rPr>
        <w:t xml:space="preserve">9 снимается на коллекторе транзистора </w:t>
      </w:r>
      <w:r>
        <w:rPr>
          <w:rFonts w:ascii="Times New Roman" w:eastAsia="F" w:hAnsi="Times New Roman"/>
          <w:i/>
          <w:iCs/>
          <w:sz w:val="28"/>
          <w:szCs w:val="28"/>
          <w:lang w:val="en-US"/>
        </w:rPr>
        <w:t>T</w:t>
      </w:r>
      <w:r>
        <w:rPr>
          <w:rFonts w:ascii="Times New Roman" w:eastAsia="F" w:hAnsi="Times New Roman"/>
          <w:sz w:val="28"/>
          <w:szCs w:val="28"/>
        </w:rPr>
        <w:t>7 у которого огромное сопротивление, поэтому коэффициент передачи по напряжению для каскада коррекции очень близок к 1.</w:t>
      </w:r>
    </w:p>
    <w:p w14:paraId="750B52D9" w14:textId="0F1A2DC1" w:rsidR="00922051" w:rsidRDefault="00E8575A" w:rsidP="00922051">
      <w:pPr>
        <w:pStyle w:val="Standard"/>
        <w:spacing w:line="360" w:lineRule="auto"/>
        <w:ind w:firstLine="850"/>
        <w:rPr>
          <w:rFonts w:ascii="Times New Roman" w:hAnsi="Times New Roman"/>
          <w:sz w:val="28"/>
          <w:szCs w:val="28"/>
        </w:rPr>
      </w:pPr>
      <w:r>
        <w:rPr>
          <w:rFonts w:ascii="Times New Roman" w:eastAsia="F" w:hAnsi="Times New Roman"/>
          <w:sz w:val="28"/>
          <w:szCs w:val="28"/>
        </w:rPr>
        <w:t xml:space="preserve">Транзистор </w:t>
      </w:r>
      <w:r>
        <w:rPr>
          <w:rFonts w:ascii="Times New Roman" w:eastAsia="F" w:hAnsi="Times New Roman"/>
          <w:i/>
          <w:iCs/>
          <w:sz w:val="28"/>
          <w:szCs w:val="28"/>
          <w:lang w:val="en-US"/>
        </w:rPr>
        <w:t>T</w:t>
      </w:r>
      <w:r>
        <w:rPr>
          <w:rFonts w:ascii="Times New Roman" w:eastAsia="F" w:hAnsi="Times New Roman"/>
          <w:sz w:val="28"/>
          <w:szCs w:val="28"/>
        </w:rPr>
        <w:t xml:space="preserve">9 включен по схеме с общим коллектором, это обеспечивает очень малое </w:t>
      </w:r>
      <m:oMath>
        <m:sSub>
          <m:sSubPr>
            <m:ctrlPr>
              <w:rPr>
                <w:rFonts w:ascii="Cambria Math" w:hAnsi="Cambria Math"/>
              </w:rPr>
            </m:ctrlPr>
          </m:sSubPr>
          <m:e>
            <m:r>
              <w:rPr>
                <w:rFonts w:ascii="Cambria Math" w:hAnsi="Cambria Math"/>
              </w:rPr>
              <m:t>K</m:t>
            </m:r>
          </m:e>
          <m:sub>
            <m:r>
              <w:rPr>
                <w:rFonts w:ascii="Cambria Math" w:hAnsi="Cambria Math"/>
              </w:rPr>
              <m:t>U</m:t>
            </m:r>
          </m:sub>
        </m:sSub>
      </m:oMath>
      <w:r>
        <w:rPr>
          <w:rFonts w:ascii="Times New Roman" w:eastAsia="F" w:hAnsi="Times New Roman"/>
          <w:sz w:val="28"/>
          <w:szCs w:val="28"/>
        </w:rPr>
        <w:t>.</w:t>
      </w:r>
      <w:r w:rsidR="00922051" w:rsidRPr="00922051">
        <w:rPr>
          <w:rFonts w:ascii="Times New Roman" w:eastAsia="F" w:hAnsi="Times New Roman"/>
          <w:sz w:val="28"/>
          <w:szCs w:val="28"/>
        </w:rPr>
        <w:t xml:space="preserve"> </w:t>
      </w:r>
      <w:r w:rsidR="00922051">
        <w:rPr>
          <w:rFonts w:ascii="Times New Roman" w:eastAsia="F" w:hAnsi="Times New Roman"/>
          <w:sz w:val="28"/>
          <w:szCs w:val="28"/>
        </w:rPr>
        <w:t>Если в обычном эмиттерном переходе коэффициент усиления меньше 1, то благодаря положительной обратной связи в данной схеме он становится больше 1.</w:t>
      </w:r>
    </w:p>
    <w:p w14:paraId="4E7655ED" w14:textId="77777777" w:rsidR="00922051" w:rsidRDefault="00922051" w:rsidP="00922051">
      <w:pPr>
        <w:pStyle w:val="Standard"/>
        <w:spacing w:line="360" w:lineRule="auto"/>
        <w:ind w:firstLine="850"/>
        <w:rPr>
          <w:rFonts w:ascii="Times New Roman" w:hAnsi="Times New Roman"/>
          <w:sz w:val="28"/>
          <w:szCs w:val="28"/>
        </w:rPr>
      </w:pPr>
      <w:r>
        <w:rPr>
          <w:rFonts w:ascii="Times New Roman" w:eastAsia="F" w:hAnsi="Times New Roman"/>
          <w:sz w:val="28"/>
          <w:szCs w:val="28"/>
        </w:rPr>
        <w:t xml:space="preserve">В нашем случае с учетом исходных данных </w:t>
      </w:r>
      <m:oMath>
        <m:sSub>
          <m:sSubPr>
            <m:ctrlPr>
              <w:rPr>
                <w:rFonts w:ascii="Cambria Math" w:hAnsi="Cambria Math"/>
              </w:rPr>
            </m:ctrlPr>
          </m:sSubPr>
          <m:e>
            <m:r>
              <w:rPr>
                <w:rFonts w:ascii="Cambria Math" w:hAnsi="Cambria Math"/>
              </w:rPr>
              <m:t>K</m:t>
            </m:r>
          </m:e>
          <m:sub>
            <m:r>
              <w:rPr>
                <w:rFonts w:ascii="Cambria Math" w:hAnsi="Cambria Math"/>
              </w:rPr>
              <m:t>U</m:t>
            </m:r>
          </m:sub>
        </m:sSub>
      </m:oMath>
      <w:r>
        <w:rPr>
          <w:rFonts w:ascii="Times New Roman" w:eastAsia="F" w:hAnsi="Times New Roman"/>
          <w:sz w:val="28"/>
          <w:szCs w:val="28"/>
        </w:rPr>
        <w:t xml:space="preserve"> равен 1,6. Положительная обратная связь слабая, что исключает условие самовозбуждения и обеспечивает устойчивую работу усилителя.</w:t>
      </w:r>
    </w:p>
    <w:p w14:paraId="265E7C44" w14:textId="77777777" w:rsidR="00922051" w:rsidRDefault="00922051" w:rsidP="00922051">
      <w:pPr>
        <w:pStyle w:val="Standard"/>
        <w:spacing w:line="360" w:lineRule="auto"/>
        <w:ind w:firstLine="850"/>
        <w:rPr>
          <w:rFonts w:ascii="Times New Roman" w:hAnsi="Times New Roman"/>
          <w:sz w:val="28"/>
          <w:szCs w:val="28"/>
        </w:rPr>
      </w:pPr>
      <w:r>
        <w:rPr>
          <w:rFonts w:ascii="Times New Roman" w:eastAsia="F" w:hAnsi="Times New Roman"/>
          <w:sz w:val="28"/>
          <w:szCs w:val="28"/>
        </w:rPr>
        <w:t>Теперь рассчитаем полный коэффициент усиления по напряжению всего ОУ, но учтем, что сигнал будет подаваться на один из входов, а значит коэффициенты усиления для двух каскадов нужно разделить на 2. Получаем</w:t>
      </w:r>
    </w:p>
    <w:p w14:paraId="68FC61CA" w14:textId="4DE7026F" w:rsidR="00502988" w:rsidRPr="00F37C53" w:rsidRDefault="00440F30" w:rsidP="00474FA0">
      <w:pPr>
        <w:pStyle w:val="Standard"/>
        <w:spacing w:line="360" w:lineRule="auto"/>
        <w:jc w:val="center"/>
        <w:rPr>
          <w:rFonts w:ascii="Times New Roman" w:hAnsi="Times New Roman"/>
        </w:rPr>
      </w:pPr>
      <m:oMathPara>
        <m:oMath>
          <m:sSubSup>
            <m:sSubSupPr>
              <m:ctrlPr>
                <w:rPr>
                  <w:rFonts w:ascii="Cambria Math" w:hAnsi="Cambria Math"/>
                </w:rPr>
              </m:ctrlPr>
            </m:sSubSupPr>
            <m:e>
              <m:r>
                <w:rPr>
                  <w:rFonts w:ascii="Cambria Math" w:hAnsi="Cambria Math"/>
                </w:rPr>
                <m:t>K</m:t>
              </m:r>
            </m:e>
            <m:sub>
              <m:r>
                <w:rPr>
                  <w:rFonts w:ascii="Cambria Math" w:hAnsi="Cambria Math"/>
                </w:rPr>
                <m:t>U</m:t>
              </m:r>
            </m:sub>
            <m:sup>
              <m:r>
                <w:rPr>
                  <w:rFonts w:ascii="Cambria Math" w:hAnsi="Cambria Math"/>
                </w:rPr>
                <m:t>0</m:t>
              </m:r>
            </m:sup>
          </m:sSubSup>
          <m:r>
            <w:rPr>
              <w:rFonts w:ascii="Cambria Math" w:hAnsi="Cambria Math"/>
            </w:rPr>
            <m:t>=</m:t>
          </m:r>
          <m:sSub>
            <m:sSubPr>
              <m:ctrlPr>
                <w:rPr>
                  <w:rFonts w:ascii="Cambria Math" w:hAnsi="Cambria Math"/>
                </w:rPr>
              </m:ctrlPr>
            </m:sSubPr>
            <m:e>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U</m:t>
                      </m:r>
                      <m:r>
                        <w:rPr>
                          <w:rFonts w:ascii="Cambria Math" w:hAnsi="Cambria Math"/>
                        </w:rPr>
                        <m:t>1</m:t>
                      </m:r>
                    </m:sub>
                    <m:sup>
                      <m:r>
                        <w:rPr>
                          <w:rFonts w:ascii="Cambria Math" w:hAnsi="Cambria Math"/>
                        </w:rPr>
                        <m:t>пар</m:t>
                      </m:r>
                    </m:sup>
                  </m:sSubSup>
                </m:num>
                <m:den>
                  <m:r>
                    <w:rPr>
                      <w:rFonts w:ascii="Cambria Math" w:hAnsi="Cambria Math"/>
                    </w:rPr>
                    <m:t>2</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U</m:t>
                      </m:r>
                      <m:r>
                        <w:rPr>
                          <w:rFonts w:ascii="Cambria Math" w:hAnsi="Cambria Math"/>
                        </w:rPr>
                        <m:t>2</m:t>
                      </m:r>
                    </m:sub>
                    <m:sup>
                      <m:r>
                        <w:rPr>
                          <w:rFonts w:ascii="Cambria Math" w:hAnsi="Cambria Math"/>
                        </w:rPr>
                        <m:t>пар</m:t>
                      </m:r>
                    </m:sup>
                  </m:sSubSup>
                </m:num>
                <m:den>
                  <m:r>
                    <w:rPr>
                      <w:rFonts w:ascii="Cambria Math" w:hAnsi="Cambria Math"/>
                    </w:rPr>
                    <m:t>2</m:t>
                  </m:r>
                </m:den>
              </m:f>
              <m:r>
                <w:rPr>
                  <w:rFonts w:ascii="Cambria Math" w:hAnsi="Cambria Math"/>
                </w:rPr>
                <m:t>∙</m:t>
              </m:r>
              <m:r>
                <w:rPr>
                  <w:rFonts w:ascii="Cambria Math" w:hAnsi="Cambria Math"/>
                </w:rPr>
                <m:t>K</m:t>
              </m:r>
            </m:e>
            <m:sub>
              <m:r>
                <w:rPr>
                  <w:rFonts w:ascii="Cambria Math" w:hAnsi="Cambria Math"/>
                </w:rPr>
                <m:t>U</m:t>
              </m:r>
              <m:r>
                <w:rPr>
                  <w:rFonts w:ascii="Cambria Math" w:hAnsi="Cambria Math"/>
                </w:rPr>
                <m:t>4</m:t>
              </m:r>
            </m:sub>
          </m:sSub>
          <m:r>
            <w:rPr>
              <w:rFonts w:ascii="Cambria Math" w:hAnsi="Cambria Math"/>
            </w:rPr>
            <m:t>≈1</m:t>
          </m:r>
          <m:r>
            <m:rPr>
              <m:sty m:val="p"/>
            </m:rPr>
            <w:rPr>
              <w:rFonts w:ascii="Cambria Math" w:hAnsi="Cambria Math"/>
            </w:rPr>
            <m:t>122</m:t>
          </m:r>
        </m:oMath>
      </m:oMathPara>
    </w:p>
    <w:p w14:paraId="3CEF297F" w14:textId="77777777" w:rsidR="00F37C53" w:rsidRDefault="00F37C53" w:rsidP="00474FA0">
      <w:pPr>
        <w:pStyle w:val="Standard"/>
        <w:spacing w:line="360" w:lineRule="auto"/>
        <w:jc w:val="center"/>
        <w:rPr>
          <w:rFonts w:ascii="Times New Roman" w:hAnsi="Times New Roman"/>
        </w:rPr>
      </w:pPr>
    </w:p>
    <w:p w14:paraId="32EE22D6" w14:textId="77777777" w:rsidR="00F37C53" w:rsidRPr="00FB03C4" w:rsidRDefault="00F37C53" w:rsidP="00FB03C4">
      <w:pPr>
        <w:pStyle w:val="Standard"/>
        <w:spacing w:line="360" w:lineRule="auto"/>
        <w:rPr>
          <w:rFonts w:ascii="Times New Roman" w:hAnsi="Times New Roman"/>
          <w:sz w:val="28"/>
          <w:szCs w:val="28"/>
        </w:rPr>
      </w:pPr>
    </w:p>
    <w:p w14:paraId="3A04AE23" w14:textId="77777777" w:rsidR="00F37C53" w:rsidRDefault="00F37C53" w:rsidP="00474FA0">
      <w:pPr>
        <w:pStyle w:val="Standard"/>
        <w:spacing w:line="360" w:lineRule="auto"/>
        <w:jc w:val="center"/>
        <w:rPr>
          <w:rFonts w:ascii="Times New Roman" w:hAnsi="Times New Roman"/>
        </w:rPr>
      </w:pPr>
    </w:p>
    <w:p w14:paraId="59A78B73" w14:textId="77777777" w:rsidR="00F37C53" w:rsidRDefault="00F37C53" w:rsidP="00474FA0">
      <w:pPr>
        <w:pStyle w:val="Standard"/>
        <w:spacing w:line="360" w:lineRule="auto"/>
        <w:jc w:val="center"/>
        <w:rPr>
          <w:rFonts w:ascii="Times New Roman" w:hAnsi="Times New Roman"/>
        </w:rPr>
      </w:pPr>
    </w:p>
    <w:p w14:paraId="1B73A39E" w14:textId="77777777" w:rsidR="00F37C53" w:rsidRDefault="00F37C53" w:rsidP="00474FA0">
      <w:pPr>
        <w:pStyle w:val="Standard"/>
        <w:spacing w:line="360" w:lineRule="auto"/>
        <w:jc w:val="center"/>
        <w:rPr>
          <w:rFonts w:ascii="Times New Roman" w:hAnsi="Times New Roman"/>
        </w:rPr>
      </w:pPr>
    </w:p>
    <w:p w14:paraId="01FA973E" w14:textId="77777777" w:rsidR="00F37C53" w:rsidRDefault="00F37C53" w:rsidP="00474FA0">
      <w:pPr>
        <w:pStyle w:val="Standard"/>
        <w:spacing w:line="360" w:lineRule="auto"/>
        <w:jc w:val="center"/>
        <w:rPr>
          <w:rFonts w:ascii="Times New Roman" w:hAnsi="Times New Roman"/>
        </w:rPr>
      </w:pPr>
    </w:p>
    <w:p w14:paraId="350E6EEE" w14:textId="77777777" w:rsidR="00F37C53" w:rsidRDefault="00F37C53" w:rsidP="00474FA0">
      <w:pPr>
        <w:pStyle w:val="Standard"/>
        <w:spacing w:line="360" w:lineRule="auto"/>
        <w:jc w:val="center"/>
        <w:rPr>
          <w:rFonts w:ascii="Times New Roman" w:hAnsi="Times New Roman"/>
        </w:rPr>
      </w:pPr>
    </w:p>
    <w:p w14:paraId="4280C555" w14:textId="77777777" w:rsidR="00F37C53" w:rsidRDefault="00F37C53" w:rsidP="00474FA0">
      <w:pPr>
        <w:pStyle w:val="Standard"/>
        <w:spacing w:line="360" w:lineRule="auto"/>
        <w:jc w:val="center"/>
        <w:rPr>
          <w:rFonts w:ascii="Times New Roman" w:hAnsi="Times New Roman"/>
          <w:sz w:val="28"/>
          <w:szCs w:val="28"/>
        </w:rPr>
      </w:pPr>
    </w:p>
    <w:p w14:paraId="44657719" w14:textId="25CCCEC5" w:rsidR="00502988" w:rsidRDefault="00502988" w:rsidP="00F37C53">
      <w:pPr>
        <w:pStyle w:val="12"/>
      </w:pPr>
      <w:bookmarkStart w:id="20" w:name="_Toc185775813"/>
      <w:r>
        <w:lastRenderedPageBreak/>
        <w:t xml:space="preserve">5. </w:t>
      </w:r>
      <w:r w:rsidR="0075370E">
        <w:t xml:space="preserve">ПОДСЧЕТ И СРАВНЕНИЕ ОСТАЛЬНЫХ ПАРАМЕТРОВ С </w:t>
      </w:r>
      <w:r w:rsidR="0075370E">
        <w:rPr>
          <w:lang w:val="en-US"/>
        </w:rPr>
        <w:t>MICRO</w:t>
      </w:r>
      <w:r w:rsidR="0075370E" w:rsidRPr="004B7C98">
        <w:t>-</w:t>
      </w:r>
      <w:r w:rsidR="0075370E">
        <w:rPr>
          <w:lang w:val="en-US"/>
        </w:rPr>
        <w:t>CAP</w:t>
      </w:r>
      <w:bookmarkEnd w:id="20"/>
    </w:p>
    <w:p w14:paraId="35203F55" w14:textId="77777777" w:rsidR="004B7C98" w:rsidRDefault="004B7C98" w:rsidP="004B7C98">
      <w:pPr>
        <w:pStyle w:val="Standard"/>
        <w:rPr>
          <w:rFonts w:hint="eastAsia"/>
          <w:lang w:eastAsia="en-US" w:bidi="ar-SA"/>
        </w:rPr>
      </w:pPr>
    </w:p>
    <w:p w14:paraId="563450B1" w14:textId="3CDAFC40" w:rsidR="00BF00F3" w:rsidRPr="009459ED" w:rsidRDefault="00BF00F3" w:rsidP="004B7C98">
      <w:pPr>
        <w:pStyle w:val="Standard"/>
        <w:rPr>
          <w:rFonts w:ascii="Times New Roman" w:hAnsi="Times New Roman" w:cs="Times New Roman"/>
          <w:sz w:val="28"/>
          <w:szCs w:val="28"/>
          <w:lang w:eastAsia="en-US" w:bidi="ar-SA"/>
        </w:rPr>
      </w:pPr>
      <w:r>
        <w:rPr>
          <w:lang w:eastAsia="en-US" w:bidi="ar-SA"/>
        </w:rPr>
        <w:tab/>
      </w:r>
      <w:r w:rsidRPr="009459ED">
        <w:rPr>
          <w:rFonts w:ascii="Times New Roman" w:hAnsi="Times New Roman" w:cs="Times New Roman"/>
          <w:sz w:val="28"/>
          <w:szCs w:val="28"/>
          <w:lang w:eastAsia="en-US" w:bidi="ar-SA"/>
        </w:rPr>
        <w:t xml:space="preserve">На данном шаге предстоит найти значения на бумаге для второстепенных параметров </w:t>
      </w:r>
      <w:r w:rsidR="00166DE8" w:rsidRPr="009459ED">
        <w:rPr>
          <w:rFonts w:ascii="Times New Roman" w:hAnsi="Times New Roman" w:cs="Times New Roman"/>
          <w:sz w:val="28"/>
          <w:szCs w:val="28"/>
          <w:lang w:eastAsia="en-US" w:bidi="ar-SA"/>
        </w:rPr>
        <w:t>поставленной задачи. Это буд</w:t>
      </w:r>
      <w:r w:rsidR="009459ED" w:rsidRPr="009459ED">
        <w:rPr>
          <w:rFonts w:ascii="Times New Roman" w:hAnsi="Times New Roman" w:cs="Times New Roman"/>
          <w:sz w:val="28"/>
          <w:szCs w:val="28"/>
          <w:lang w:eastAsia="en-US" w:bidi="ar-SA"/>
        </w:rPr>
        <w:t>е</w:t>
      </w:r>
      <w:r w:rsidR="00166DE8" w:rsidRPr="009459ED">
        <w:rPr>
          <w:rFonts w:ascii="Times New Roman" w:hAnsi="Times New Roman" w:cs="Times New Roman"/>
          <w:sz w:val="28"/>
          <w:szCs w:val="28"/>
          <w:lang w:eastAsia="en-US" w:bidi="ar-SA"/>
        </w:rPr>
        <w:t>т: расчет температурной нестабильности</w:t>
      </w:r>
      <w:r w:rsidR="00930B4E">
        <w:rPr>
          <w:rFonts w:ascii="Times New Roman" w:hAnsi="Times New Roman" w:cs="Times New Roman"/>
          <w:sz w:val="28"/>
          <w:szCs w:val="28"/>
          <w:lang w:eastAsia="en-US" w:bidi="ar-SA"/>
        </w:rPr>
        <w:t>,</w:t>
      </w:r>
      <w:r w:rsidR="002740AB" w:rsidRPr="009459ED">
        <w:rPr>
          <w:rFonts w:ascii="Times New Roman" w:hAnsi="Times New Roman" w:cs="Times New Roman"/>
          <w:sz w:val="28"/>
          <w:szCs w:val="28"/>
          <w:lang w:eastAsia="en-US" w:bidi="ar-SA"/>
        </w:rPr>
        <w:t xml:space="preserve"> </w:t>
      </w:r>
      <w:r w:rsidR="00166DE8" w:rsidRPr="009459ED">
        <w:rPr>
          <w:rFonts w:ascii="Times New Roman" w:hAnsi="Times New Roman" w:cs="Times New Roman"/>
          <w:sz w:val="28"/>
          <w:szCs w:val="28"/>
          <w:lang w:eastAsia="en-US" w:bidi="ar-SA"/>
        </w:rPr>
        <w:t>мощности</w:t>
      </w:r>
      <w:r w:rsidR="002740AB" w:rsidRPr="009459ED">
        <w:rPr>
          <w:rFonts w:ascii="Times New Roman" w:hAnsi="Times New Roman" w:cs="Times New Roman"/>
          <w:sz w:val="28"/>
          <w:szCs w:val="28"/>
          <w:lang w:eastAsia="en-US" w:bidi="ar-SA"/>
        </w:rPr>
        <w:t>, которые потребляет усилитель</w:t>
      </w:r>
      <w:r w:rsidR="00930B4E">
        <w:rPr>
          <w:rFonts w:ascii="Times New Roman" w:hAnsi="Times New Roman" w:cs="Times New Roman"/>
          <w:sz w:val="28"/>
          <w:szCs w:val="28"/>
          <w:lang w:eastAsia="en-US" w:bidi="ar-SA"/>
        </w:rPr>
        <w:t xml:space="preserve"> и кпд.</w:t>
      </w:r>
      <w:r w:rsidR="002740AB" w:rsidRPr="009459ED">
        <w:rPr>
          <w:rFonts w:ascii="Times New Roman" w:hAnsi="Times New Roman" w:cs="Times New Roman"/>
          <w:sz w:val="28"/>
          <w:szCs w:val="28"/>
          <w:lang w:eastAsia="en-US" w:bidi="ar-SA"/>
        </w:rPr>
        <w:t xml:space="preserve"> Затем </w:t>
      </w:r>
      <w:r w:rsidR="00EB5E81" w:rsidRPr="009459ED">
        <w:rPr>
          <w:rFonts w:ascii="Times New Roman" w:hAnsi="Times New Roman" w:cs="Times New Roman"/>
          <w:sz w:val="28"/>
          <w:szCs w:val="28"/>
          <w:lang w:eastAsia="en-US" w:bidi="ar-SA"/>
        </w:rPr>
        <w:t xml:space="preserve">сравним полученные значения с программой </w:t>
      </w:r>
      <w:r w:rsidR="00EB5E81" w:rsidRPr="009459ED">
        <w:rPr>
          <w:rFonts w:ascii="Times New Roman" w:hAnsi="Times New Roman" w:cs="Times New Roman"/>
          <w:sz w:val="28"/>
          <w:szCs w:val="28"/>
          <w:lang w:val="en-US" w:eastAsia="en-US" w:bidi="ar-SA"/>
        </w:rPr>
        <w:t>micro</w:t>
      </w:r>
      <w:r w:rsidR="00EB5E81" w:rsidRPr="009459ED">
        <w:rPr>
          <w:rFonts w:ascii="Times New Roman" w:hAnsi="Times New Roman" w:cs="Times New Roman"/>
          <w:sz w:val="28"/>
          <w:szCs w:val="28"/>
          <w:lang w:eastAsia="en-US" w:bidi="ar-SA"/>
        </w:rPr>
        <w:t>-</w:t>
      </w:r>
      <w:r w:rsidR="00EB5E81" w:rsidRPr="009459ED">
        <w:rPr>
          <w:rFonts w:ascii="Times New Roman" w:hAnsi="Times New Roman" w:cs="Times New Roman"/>
          <w:sz w:val="28"/>
          <w:szCs w:val="28"/>
          <w:lang w:val="en-US" w:eastAsia="en-US" w:bidi="ar-SA"/>
        </w:rPr>
        <w:t>cap</w:t>
      </w:r>
      <w:r w:rsidR="009459ED" w:rsidRPr="009459ED">
        <w:rPr>
          <w:rFonts w:ascii="Times New Roman" w:hAnsi="Times New Roman" w:cs="Times New Roman"/>
          <w:sz w:val="28"/>
          <w:szCs w:val="28"/>
          <w:lang w:eastAsia="en-US" w:bidi="ar-SA"/>
        </w:rPr>
        <w:t>.</w:t>
      </w:r>
    </w:p>
    <w:p w14:paraId="68B41C7B" w14:textId="12963649" w:rsidR="004618F7" w:rsidRDefault="004B7C98" w:rsidP="00E8575A">
      <w:pPr>
        <w:pStyle w:val="23"/>
      </w:pPr>
      <w:bookmarkStart w:id="21" w:name="_Toc185775814"/>
      <w:r>
        <w:t>5.</w:t>
      </w:r>
      <w:r w:rsidR="004618F7">
        <w:t>1 Расчет температурной стабильности</w:t>
      </w:r>
      <w:bookmarkEnd w:id="21"/>
    </w:p>
    <w:p w14:paraId="437C0BEF" w14:textId="77777777" w:rsidR="003648D9" w:rsidRPr="003648D9" w:rsidRDefault="003648D9" w:rsidP="003648D9">
      <w:pPr>
        <w:pStyle w:val="Standard"/>
        <w:rPr>
          <w:rFonts w:hint="eastAsia"/>
          <w:lang w:eastAsia="en-US" w:bidi="ar-SA"/>
        </w:rPr>
      </w:pPr>
    </w:p>
    <w:p w14:paraId="4A8C4175" w14:textId="7476A139" w:rsidR="004618F7" w:rsidRDefault="00545CE0" w:rsidP="000D2566">
      <w:pPr>
        <w:rPr>
          <w:rFonts w:ascii="Times New Roman" w:hAnsi="Times New Roman" w:cs="Times New Roman"/>
          <w:sz w:val="28"/>
          <w:szCs w:val="28"/>
        </w:rPr>
      </w:pPr>
      <w:r>
        <w:rPr>
          <w:rFonts w:ascii="Times New Roman" w:hAnsi="Times New Roman" w:cs="Times New Roman"/>
          <w:sz w:val="28"/>
          <w:szCs w:val="28"/>
        </w:rPr>
        <w:t>Будем производить расчеты при изменении температуры на 20 градусов с помощью такой формулы:</w:t>
      </w:r>
    </w:p>
    <w:p w14:paraId="460AEF39" w14:textId="6DBF215E" w:rsidR="00545CE0" w:rsidRPr="00162C06" w:rsidRDefault="00440F30" w:rsidP="000D2566">
      <w:pPr>
        <w:rPr>
          <w:rFonts w:ascii="Times New Roman" w:hAnsi="Times New Roman" w:cs="Times New Roman"/>
          <w:i/>
          <w:lang w:val="en-U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sub>
              </m:sSub>
            </m:num>
            <m:den>
              <m:sSub>
                <m:sSubPr>
                  <m:ctrlPr>
                    <w:rPr>
                      <w:rFonts w:ascii="Cambria Math" w:hAnsi="Cambria Math"/>
                      <w:i/>
                    </w:rPr>
                  </m:ctrlPr>
                </m:sSubPr>
                <m:e>
                  <m:r>
                    <w:rPr>
                      <w:rFonts w:ascii="Cambria Math" w:hAnsi="Cambria Math"/>
                    </w:rPr>
                    <m:t>I</m:t>
                  </m:r>
                </m:e>
                <m:sub>
                  <m:r>
                    <w:rPr>
                      <w:rFonts w:ascii="Cambria Math" w:hAnsi="Cambria Math"/>
                    </w:rPr>
                    <m:t>к</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β</m:t>
                  </m:r>
                </m:num>
                <m:den>
                  <m:r>
                    <w:rPr>
                      <w:rFonts w:ascii="Cambria Math" w:hAnsi="Cambria Math"/>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бэ</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6</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7</m:t>
                      </m:r>
                    </m:sub>
                  </m:sSub>
                </m:den>
              </m:f>
            </m:num>
            <m:den>
              <m:sSub>
                <m:sSubPr>
                  <m:ctrlPr>
                    <w:rPr>
                      <w:rFonts w:ascii="Cambria Math" w:hAnsi="Cambria Math"/>
                      <w:i/>
                    </w:rPr>
                  </m:ctrlPr>
                </m:sSubPr>
                <m:e>
                  <m:r>
                    <w:rPr>
                      <w:rFonts w:ascii="Cambria Math" w:hAnsi="Cambria Math"/>
                    </w:rPr>
                    <m:t>I</m:t>
                  </m:r>
                </m:e>
                <m:sub>
                  <m:r>
                    <w:rPr>
                      <w:rFonts w:ascii="Cambria Math" w:hAnsi="Cambria Math"/>
                    </w:rPr>
                    <m:t>к</m:t>
                  </m:r>
                </m:sub>
              </m:sSub>
            </m:den>
          </m:f>
          <m:r>
            <w:rPr>
              <w:rFonts w:ascii="Cambria Math" w:hAnsi="Cambria Math"/>
            </w:rPr>
            <m:t>=</m:t>
          </m:r>
          <m:r>
            <w:rPr>
              <w:rFonts w:ascii="Cambria Math" w:hAnsi="Cambria Math"/>
              <w:lang w:val="en-US"/>
            </w:rPr>
            <m:t>0,0007</m:t>
          </m:r>
        </m:oMath>
      </m:oMathPara>
    </w:p>
    <w:p w14:paraId="66B3FEA3" w14:textId="456B8FC2" w:rsidR="00811B62" w:rsidRPr="006C3CE7" w:rsidRDefault="00440F30" w:rsidP="000D2566">
      <w:pPr>
        <w:rPr>
          <w:rFonts w:ascii="Times New Roman" w:hAnsi="Times New Roman" w:cs="Times New Roman"/>
          <w:i/>
          <w:lang w:val="en-U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sub>
              </m:sSub>
            </m:num>
            <m:den>
              <m:sSub>
                <m:sSubPr>
                  <m:ctrlPr>
                    <w:rPr>
                      <w:rFonts w:ascii="Cambria Math" w:hAnsi="Cambria Math"/>
                      <w:i/>
                    </w:rPr>
                  </m:ctrlPr>
                </m:sSubPr>
                <m:e>
                  <m:r>
                    <w:rPr>
                      <w:rFonts w:ascii="Cambria Math" w:hAnsi="Cambria Math"/>
                    </w:rPr>
                    <m:t>I</m:t>
                  </m:r>
                </m:e>
                <m:sub>
                  <m:r>
                    <w:rPr>
                      <w:rFonts w:ascii="Cambria Math" w:hAnsi="Cambria Math"/>
                    </w:rPr>
                    <m:t>к</m:t>
                  </m:r>
                </m:sub>
              </m:sSub>
            </m:den>
          </m:f>
          <m:r>
            <w:rPr>
              <w:rFonts w:ascii="Cambria Math" w:hAnsi="Cambria Math"/>
            </w:rPr>
            <m:t>*</m:t>
          </m:r>
          <m:r>
            <w:rPr>
              <w:rFonts w:ascii="Cambria Math" w:hAnsi="Cambria Math"/>
              <w:lang w:val="en-US"/>
            </w:rPr>
            <m:t>100%=0,07%</m:t>
          </m:r>
        </m:oMath>
      </m:oMathPara>
    </w:p>
    <w:p w14:paraId="2E636D9D" w14:textId="0A076DF1" w:rsidR="006C3CE7" w:rsidRDefault="006C3CE7" w:rsidP="000D2566">
      <w:pPr>
        <w:rPr>
          <w:rFonts w:ascii="Times New Roman" w:hAnsi="Times New Roman" w:cs="Times New Roman"/>
          <w:iCs/>
          <w:sz w:val="28"/>
          <w:szCs w:val="28"/>
        </w:rPr>
      </w:pPr>
      <w:r>
        <w:rPr>
          <w:rFonts w:ascii="Times New Roman" w:hAnsi="Times New Roman" w:cs="Times New Roman"/>
          <w:iCs/>
          <w:sz w:val="28"/>
          <w:szCs w:val="28"/>
        </w:rPr>
        <w:t>Получилось значение меньше указанного в задании</w:t>
      </w:r>
      <w:r w:rsidR="00C1103C">
        <w:rPr>
          <w:rFonts w:ascii="Times New Roman" w:hAnsi="Times New Roman" w:cs="Times New Roman"/>
          <w:iCs/>
          <w:sz w:val="28"/>
          <w:szCs w:val="28"/>
        </w:rPr>
        <w:t xml:space="preserve"> (1%)</w:t>
      </w:r>
      <w:r w:rsidR="00344B46">
        <w:rPr>
          <w:rFonts w:ascii="Times New Roman" w:hAnsi="Times New Roman" w:cs="Times New Roman"/>
          <w:iCs/>
          <w:sz w:val="28"/>
          <w:szCs w:val="28"/>
        </w:rPr>
        <w:t>.</w:t>
      </w:r>
    </w:p>
    <w:p w14:paraId="675174E8" w14:textId="100503F8" w:rsidR="00344B46" w:rsidRDefault="00344B46" w:rsidP="000D2566">
      <w:pPr>
        <w:rPr>
          <w:rFonts w:ascii="Times New Roman" w:hAnsi="Times New Roman" w:cs="Times New Roman"/>
          <w:iCs/>
          <w:sz w:val="28"/>
          <w:szCs w:val="28"/>
        </w:rPr>
      </w:pPr>
      <w:r>
        <w:rPr>
          <w:rFonts w:ascii="Times New Roman" w:hAnsi="Times New Roman" w:cs="Times New Roman"/>
          <w:iCs/>
          <w:sz w:val="28"/>
          <w:szCs w:val="28"/>
        </w:rPr>
        <w:t xml:space="preserve">Это означает, что при изменении температуры на 20 градусов </w:t>
      </w:r>
      <w:r w:rsidR="0054671A">
        <w:rPr>
          <w:rFonts w:ascii="Times New Roman" w:hAnsi="Times New Roman" w:cs="Times New Roman"/>
          <w:iCs/>
          <w:sz w:val="28"/>
          <w:szCs w:val="28"/>
        </w:rPr>
        <w:t xml:space="preserve">значения токов в цепи изменятся всего на </w:t>
      </w:r>
      <w:r w:rsidR="004462D0">
        <w:rPr>
          <w:rFonts w:ascii="Times New Roman" w:hAnsi="Times New Roman" w:cs="Times New Roman"/>
          <w:iCs/>
          <w:sz w:val="28"/>
          <w:szCs w:val="28"/>
        </w:rPr>
        <w:t>0,07 %.</w:t>
      </w:r>
    </w:p>
    <w:p w14:paraId="704EFF0E" w14:textId="22D6BB39" w:rsidR="009C4491" w:rsidRPr="008337C7" w:rsidRDefault="009C4491" w:rsidP="000D2566">
      <w:pPr>
        <w:rPr>
          <w:rFonts w:ascii="Times New Roman" w:hAnsi="Times New Roman" w:cs="Times New Roman"/>
          <w:sz w:val="28"/>
          <w:szCs w:val="28"/>
        </w:rPr>
      </w:pPr>
      <w:r w:rsidRPr="009C4491">
        <w:rPr>
          <w:rFonts w:ascii="Times New Roman" w:hAnsi="Times New Roman" w:cs="Times New Roman"/>
          <w:sz w:val="28"/>
          <w:szCs w:val="28"/>
        </w:rPr>
        <w:t>Данное значение удовлетворяет условиям задачи</w:t>
      </w:r>
      <w:r w:rsidR="00A420F3">
        <w:rPr>
          <w:rFonts w:ascii="Times New Roman" w:hAnsi="Times New Roman" w:cs="Times New Roman"/>
          <w:sz w:val="28"/>
          <w:szCs w:val="28"/>
        </w:rPr>
        <w:t>.</w:t>
      </w:r>
    </w:p>
    <w:p w14:paraId="4001A121" w14:textId="77777777" w:rsidR="00930B4E" w:rsidRPr="009C4491" w:rsidRDefault="00930B4E" w:rsidP="000D2566">
      <w:pPr>
        <w:rPr>
          <w:rFonts w:ascii="Times New Roman" w:hAnsi="Times New Roman" w:cs="Times New Roman"/>
          <w:iCs/>
          <w:sz w:val="28"/>
          <w:szCs w:val="28"/>
        </w:rPr>
      </w:pPr>
    </w:p>
    <w:p w14:paraId="092EC5BC" w14:textId="5C036BA5" w:rsidR="006C3CE7" w:rsidRDefault="009459ED" w:rsidP="00E8575A">
      <w:pPr>
        <w:pStyle w:val="23"/>
      </w:pPr>
      <w:bookmarkStart w:id="22" w:name="_Toc185775815"/>
      <w:r>
        <w:t>5.2</w:t>
      </w:r>
      <w:r w:rsidR="00B04340">
        <w:t xml:space="preserve"> </w:t>
      </w:r>
      <w:r w:rsidR="002740AB">
        <w:t>Потребляемые м</w:t>
      </w:r>
      <w:r w:rsidR="00B04340">
        <w:t>ощности</w:t>
      </w:r>
      <w:r w:rsidR="001C575A">
        <w:t xml:space="preserve"> усилителя</w:t>
      </w:r>
      <w:bookmarkEnd w:id="22"/>
    </w:p>
    <w:p w14:paraId="30F7E2AC" w14:textId="77777777" w:rsidR="003648D9" w:rsidRPr="003648D9" w:rsidRDefault="003648D9" w:rsidP="003648D9">
      <w:pPr>
        <w:pStyle w:val="Standard"/>
        <w:rPr>
          <w:rFonts w:hint="eastAsia"/>
          <w:lang w:eastAsia="en-US" w:bidi="ar-SA"/>
        </w:rPr>
      </w:pPr>
    </w:p>
    <w:p w14:paraId="3FF7083E" w14:textId="6AC213BC" w:rsidR="006C3CE7" w:rsidRDefault="001C575A" w:rsidP="000D2566">
      <w:pPr>
        <w:rPr>
          <w:rFonts w:ascii="Times New Roman" w:hAnsi="Times New Roman" w:cs="Times New Roman"/>
          <w:iCs/>
          <w:sz w:val="28"/>
          <w:szCs w:val="28"/>
        </w:rPr>
      </w:pPr>
      <w:r>
        <w:rPr>
          <w:rFonts w:ascii="Times New Roman" w:hAnsi="Times New Roman" w:cs="Times New Roman"/>
          <w:iCs/>
          <w:sz w:val="28"/>
          <w:szCs w:val="28"/>
        </w:rPr>
        <w:t xml:space="preserve">Будем считать предельных случай, т.е. через </w:t>
      </w:r>
      <w:r w:rsidR="007A1408">
        <w:rPr>
          <w:rFonts w:ascii="Times New Roman" w:hAnsi="Times New Roman" w:cs="Times New Roman"/>
          <w:iCs/>
          <w:sz w:val="28"/>
          <w:szCs w:val="28"/>
        </w:rPr>
        <w:t>токи короткого замыкания, при котором транзисторы будут считаться</w:t>
      </w:r>
      <w:r w:rsidR="00D92634">
        <w:rPr>
          <w:rFonts w:ascii="Times New Roman" w:hAnsi="Times New Roman" w:cs="Times New Roman"/>
          <w:iCs/>
          <w:sz w:val="28"/>
          <w:szCs w:val="28"/>
        </w:rPr>
        <w:t>, как провода.</w:t>
      </w:r>
    </w:p>
    <w:p w14:paraId="34504131" w14:textId="00412A40" w:rsidR="001C575A" w:rsidRDefault="00576ED5" w:rsidP="000D2566">
      <w:pPr>
        <w:rPr>
          <w:rFonts w:ascii="Times New Roman" w:hAnsi="Times New Roman" w:cs="Times New Roman"/>
          <w:iCs/>
          <w:sz w:val="28"/>
          <w:szCs w:val="28"/>
        </w:rPr>
      </w:pPr>
      <w:r>
        <w:rPr>
          <w:rFonts w:ascii="Times New Roman" w:hAnsi="Times New Roman" w:cs="Times New Roman"/>
          <w:iCs/>
          <w:sz w:val="28"/>
          <w:szCs w:val="28"/>
        </w:rPr>
        <w:t xml:space="preserve">Начнем с первого </w:t>
      </w:r>
      <w:proofErr w:type="spellStart"/>
      <w:r>
        <w:rPr>
          <w:rFonts w:ascii="Times New Roman" w:hAnsi="Times New Roman" w:cs="Times New Roman"/>
          <w:iCs/>
          <w:sz w:val="28"/>
          <w:szCs w:val="28"/>
        </w:rPr>
        <w:t>диф</w:t>
      </w:r>
      <w:proofErr w:type="spellEnd"/>
      <w:r>
        <w:rPr>
          <w:rFonts w:ascii="Times New Roman" w:hAnsi="Times New Roman" w:cs="Times New Roman"/>
          <w:iCs/>
          <w:sz w:val="28"/>
          <w:szCs w:val="28"/>
        </w:rPr>
        <w:t>. каскада:</w:t>
      </w:r>
    </w:p>
    <w:p w14:paraId="33CEC5F7" w14:textId="2D26B650" w:rsidR="00576ED5" w:rsidRPr="006C3CE7" w:rsidRDefault="00440F30" w:rsidP="00576ED5">
      <w:pPr>
        <w:rPr>
          <w:rFonts w:ascii="Times New Roman" w:hAnsi="Times New Roman" w:cs="Times New Roman"/>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кз1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vt</m:t>
              </m:r>
              <m:r>
                <w:rPr>
                  <w:rFonts w:ascii="Cambria Math" w:hAnsi="Cambria Math"/>
                  <w:lang w:val="en-US"/>
                </w:rPr>
                <m:t>3</m:t>
              </m:r>
            </m:sub>
          </m:sSub>
        </m:oMath>
      </m:oMathPara>
    </w:p>
    <w:p w14:paraId="6F885E8A" w14:textId="68323081" w:rsidR="00576ED5" w:rsidRDefault="00740E24" w:rsidP="000D2566">
      <w:pPr>
        <w:rPr>
          <w:rFonts w:ascii="Times New Roman" w:hAnsi="Times New Roman" w:cs="Times New Roman"/>
          <w:iCs/>
          <w:sz w:val="28"/>
          <w:szCs w:val="28"/>
        </w:rPr>
      </w:pPr>
      <w:r>
        <w:rPr>
          <w:rFonts w:ascii="Times New Roman" w:hAnsi="Times New Roman" w:cs="Times New Roman"/>
          <w:iCs/>
          <w:sz w:val="28"/>
          <w:szCs w:val="28"/>
        </w:rPr>
        <w:t xml:space="preserve">Второй </w:t>
      </w:r>
      <w:proofErr w:type="spellStart"/>
      <w:r>
        <w:rPr>
          <w:rFonts w:ascii="Times New Roman" w:hAnsi="Times New Roman" w:cs="Times New Roman"/>
          <w:iCs/>
          <w:sz w:val="28"/>
          <w:szCs w:val="28"/>
        </w:rPr>
        <w:t>диф</w:t>
      </w:r>
      <w:proofErr w:type="spellEnd"/>
      <w:r>
        <w:rPr>
          <w:rFonts w:ascii="Times New Roman" w:hAnsi="Times New Roman" w:cs="Times New Roman"/>
          <w:iCs/>
          <w:sz w:val="28"/>
          <w:szCs w:val="28"/>
        </w:rPr>
        <w:t>. каскад:</w:t>
      </w:r>
    </w:p>
    <w:p w14:paraId="1EEF8409" w14:textId="0310FC00" w:rsidR="00740E24" w:rsidRPr="00B21167" w:rsidRDefault="00440F30" w:rsidP="00740E24">
      <w:pPr>
        <w:rPr>
          <w:rFonts w:ascii="Times New Roman" w:hAnsi="Times New Roman" w:cs="Times New Roman"/>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кз2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vt</m:t>
              </m:r>
              <m:r>
                <w:rPr>
                  <w:rFonts w:ascii="Cambria Math" w:hAnsi="Cambria Math"/>
                  <w:lang w:val="en-US"/>
                </w:rPr>
                <m:t>6</m:t>
              </m:r>
            </m:sub>
          </m:sSub>
        </m:oMath>
      </m:oMathPara>
    </w:p>
    <w:p w14:paraId="6A8F8508" w14:textId="665E5705" w:rsidR="00740E24" w:rsidRDefault="00B21167" w:rsidP="000D2566">
      <w:pPr>
        <w:rPr>
          <w:rFonts w:ascii="Times New Roman" w:hAnsi="Times New Roman" w:cs="Times New Roman"/>
          <w:iCs/>
          <w:sz w:val="28"/>
          <w:szCs w:val="28"/>
        </w:rPr>
      </w:pPr>
      <w:r>
        <w:rPr>
          <w:rFonts w:ascii="Times New Roman" w:hAnsi="Times New Roman" w:cs="Times New Roman"/>
          <w:iCs/>
          <w:sz w:val="28"/>
          <w:szCs w:val="28"/>
        </w:rPr>
        <w:t>Токовое зеркало:</w:t>
      </w:r>
    </w:p>
    <w:p w14:paraId="3E75BF1A" w14:textId="77777777" w:rsidR="00E53699" w:rsidRPr="0060587E" w:rsidRDefault="00440F30" w:rsidP="00E53699">
      <w:pPr>
        <w:rPr>
          <w:rFonts w:ascii="Times New Roman" w:hAnsi="Times New Roman" w:cs="Times New Roman"/>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з</m:t>
              </m:r>
              <m:r>
                <w:rPr>
                  <w:rFonts w:ascii="Cambria Math" w:hAnsi="Cambria Math"/>
                  <w:lang w:val="en-US"/>
                </w:rPr>
                <m:t>R</m:t>
              </m:r>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э</m:t>
              </m:r>
              <m:r>
                <w:rPr>
                  <w:rFonts w:ascii="Cambria Math" w:hAnsi="Cambria Math"/>
                  <w:lang w:val="en-US"/>
                </w:rPr>
                <m:t>vt</m:t>
              </m:r>
              <m:r>
                <w:rPr>
                  <w:rFonts w:ascii="Cambria Math" w:hAnsi="Cambria Math"/>
                  <w:lang w:val="en-US"/>
                </w:rPr>
                <m:t>3</m:t>
              </m:r>
            </m:sub>
          </m:sSub>
        </m:oMath>
      </m:oMathPara>
    </w:p>
    <w:p w14:paraId="71E02198" w14:textId="0D6563AD" w:rsidR="00E53699" w:rsidRDefault="00440F30" w:rsidP="000D2566">
      <w:pPr>
        <w:rPr>
          <w:rFonts w:ascii="Times New Roman" w:hAnsi="Times New Roman" w:cs="Times New Roman"/>
          <w:iCs/>
          <w:sz w:val="28"/>
          <w:szCs w:val="28"/>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з</m:t>
              </m:r>
              <m:r>
                <w:rPr>
                  <w:rFonts w:ascii="Cambria Math" w:hAnsi="Cambria Math"/>
                  <w:lang w:val="en-US"/>
                </w:rPr>
                <m:t>R</m:t>
              </m:r>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э</m:t>
              </m:r>
              <m:r>
                <w:rPr>
                  <w:rFonts w:ascii="Cambria Math" w:hAnsi="Cambria Math"/>
                  <w:lang w:val="en-US"/>
                </w:rPr>
                <m:t>vt</m:t>
              </m:r>
              <m:r>
                <w:rPr>
                  <w:rFonts w:ascii="Cambria Math" w:hAnsi="Cambria Math"/>
                  <w:lang w:val="en-US"/>
                </w:rPr>
                <m:t>6</m:t>
              </m:r>
            </m:sub>
          </m:sSub>
        </m:oMath>
      </m:oMathPara>
    </w:p>
    <w:p w14:paraId="6A6F8A70" w14:textId="4830F615" w:rsidR="0060587E" w:rsidRPr="00E53699" w:rsidRDefault="00440F30" w:rsidP="000D2566">
      <w:pPr>
        <w:rPr>
          <w:rFonts w:ascii="Times New Roman" w:hAnsi="Times New Roman" w:cs="Times New Roman"/>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кз3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з</m:t>
              </m:r>
              <m:r>
                <w:rPr>
                  <w:rFonts w:ascii="Cambria Math" w:hAnsi="Cambria Math"/>
                  <w:lang w:val="en-US"/>
                </w:rPr>
                <m:t>R</m:t>
              </m:r>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з</m:t>
              </m:r>
              <m:r>
                <w:rPr>
                  <w:rFonts w:ascii="Cambria Math" w:hAnsi="Cambria Math"/>
                  <w:lang w:val="en-US"/>
                </w:rPr>
                <m:t>R</m:t>
              </m:r>
              <m:r>
                <w:rPr>
                  <w:rFonts w:ascii="Cambria Math" w:hAnsi="Cambria Math"/>
                  <w:lang w:val="en-US"/>
                </w:rPr>
                <m:t>6</m:t>
              </m:r>
            </m:sub>
          </m:sSub>
        </m:oMath>
      </m:oMathPara>
    </w:p>
    <w:p w14:paraId="12015F2B" w14:textId="2188629F" w:rsidR="00B21167" w:rsidRDefault="007E383F" w:rsidP="000D2566">
      <w:pPr>
        <w:rPr>
          <w:rFonts w:ascii="Times New Roman" w:hAnsi="Times New Roman" w:cs="Times New Roman"/>
          <w:iCs/>
          <w:sz w:val="28"/>
          <w:szCs w:val="28"/>
        </w:rPr>
      </w:pPr>
      <w:r>
        <w:rPr>
          <w:rFonts w:ascii="Times New Roman" w:hAnsi="Times New Roman" w:cs="Times New Roman"/>
          <w:iCs/>
          <w:sz w:val="28"/>
          <w:szCs w:val="28"/>
        </w:rPr>
        <w:t>Остальные резисторы</w:t>
      </w:r>
    </w:p>
    <w:p w14:paraId="5E898AB2" w14:textId="63C2583E" w:rsidR="007E383F" w:rsidRPr="00E53699" w:rsidRDefault="00440F30" w:rsidP="007E383F">
      <w:pPr>
        <w:rPr>
          <w:rFonts w:ascii="Times New Roman" w:hAnsi="Times New Roman" w:cs="Times New Roman"/>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кз789</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п</m:t>
                  </m:r>
                  <m:r>
                    <w:rPr>
                      <w:rFonts w:ascii="Cambria Math" w:hAnsi="Cambria Math"/>
                    </w:rPr>
                    <m:t>ит</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8</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9</m:t>
                  </m:r>
                </m:sub>
              </m:sSub>
              <m:r>
                <w:rPr>
                  <w:rFonts w:ascii="Cambria Math" w:hAnsi="Cambria Math"/>
                  <w:lang w:val="en-US"/>
                </w:rPr>
                <m:t>)|</m:t>
              </m:r>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п</m:t>
                  </m:r>
                  <m:r>
                    <w:rPr>
                      <w:rFonts w:ascii="Cambria Math" w:hAnsi="Cambria Math"/>
                    </w:rPr>
                    <m:t>ит</m:t>
                  </m:r>
                </m:sub>
              </m:sSub>
            </m:num>
            <m:den>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8</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9</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8</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9</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den>
          </m:f>
        </m:oMath>
      </m:oMathPara>
    </w:p>
    <w:p w14:paraId="0A4EDF3C" w14:textId="77777777" w:rsidR="007E383F" w:rsidRDefault="007E383F" w:rsidP="000D2566">
      <w:pPr>
        <w:rPr>
          <w:rFonts w:ascii="Times New Roman" w:hAnsi="Times New Roman" w:cs="Times New Roman"/>
          <w:iCs/>
          <w:sz w:val="28"/>
          <w:szCs w:val="28"/>
        </w:rPr>
      </w:pPr>
    </w:p>
    <w:p w14:paraId="20171622" w14:textId="23457EA8" w:rsidR="00DF18D5" w:rsidRDefault="00363E8C" w:rsidP="000D2566">
      <w:pPr>
        <w:rPr>
          <w:rFonts w:ascii="Times New Roman" w:hAnsi="Times New Roman" w:cs="Times New Roman"/>
          <w:iCs/>
          <w:sz w:val="28"/>
          <w:szCs w:val="28"/>
        </w:rPr>
      </w:pPr>
      <w:r>
        <w:rPr>
          <w:rFonts w:ascii="Times New Roman" w:hAnsi="Times New Roman" w:cs="Times New Roman"/>
          <w:iCs/>
          <w:sz w:val="28"/>
          <w:szCs w:val="28"/>
        </w:rPr>
        <w:t xml:space="preserve">Сложим все токи </w:t>
      </w:r>
      <w:proofErr w:type="spellStart"/>
      <w:r>
        <w:rPr>
          <w:rFonts w:ascii="Times New Roman" w:hAnsi="Times New Roman" w:cs="Times New Roman"/>
          <w:iCs/>
          <w:sz w:val="28"/>
          <w:szCs w:val="28"/>
        </w:rPr>
        <w:t>кз</w:t>
      </w:r>
      <w:proofErr w:type="spellEnd"/>
      <w:r>
        <w:rPr>
          <w:rFonts w:ascii="Times New Roman" w:hAnsi="Times New Roman" w:cs="Times New Roman"/>
          <w:iCs/>
          <w:sz w:val="28"/>
          <w:szCs w:val="28"/>
        </w:rPr>
        <w:t xml:space="preserve"> и ра</w:t>
      </w:r>
      <w:r w:rsidR="00DF18D5">
        <w:rPr>
          <w:rFonts w:ascii="Times New Roman" w:hAnsi="Times New Roman" w:cs="Times New Roman"/>
          <w:iCs/>
          <w:sz w:val="28"/>
          <w:szCs w:val="28"/>
        </w:rPr>
        <w:t>с</w:t>
      </w:r>
      <w:r>
        <w:rPr>
          <w:rFonts w:ascii="Times New Roman" w:hAnsi="Times New Roman" w:cs="Times New Roman"/>
          <w:iCs/>
          <w:sz w:val="28"/>
          <w:szCs w:val="28"/>
        </w:rPr>
        <w:t>считаем мощность ум</w:t>
      </w:r>
      <w:r w:rsidR="00DF18D5">
        <w:rPr>
          <w:rFonts w:ascii="Times New Roman" w:hAnsi="Times New Roman" w:cs="Times New Roman"/>
          <w:iCs/>
          <w:sz w:val="28"/>
          <w:szCs w:val="28"/>
        </w:rPr>
        <w:t>н</w:t>
      </w:r>
      <w:r>
        <w:rPr>
          <w:rFonts w:ascii="Times New Roman" w:hAnsi="Times New Roman" w:cs="Times New Roman"/>
          <w:iCs/>
          <w:sz w:val="28"/>
          <w:szCs w:val="28"/>
        </w:rPr>
        <w:t xml:space="preserve">ожив на </w:t>
      </w:r>
      <w:r w:rsidR="00DF18D5">
        <w:rPr>
          <w:rFonts w:ascii="Times New Roman" w:hAnsi="Times New Roman" w:cs="Times New Roman"/>
          <w:iCs/>
          <w:sz w:val="28"/>
          <w:szCs w:val="28"/>
        </w:rPr>
        <w:t>общее питание</w:t>
      </w:r>
    </w:p>
    <w:p w14:paraId="29B4652E" w14:textId="31AEBE1F" w:rsidR="00EB3046" w:rsidRPr="00E53699" w:rsidRDefault="00EB3046" w:rsidP="00EB3046">
      <w:pPr>
        <w:rPr>
          <w:rFonts w:ascii="Times New Roman" w:hAnsi="Times New Roman" w:cs="Times New Roman"/>
          <w:i/>
        </w:rPr>
      </w:pPr>
      <m:oMathPara>
        <m:oMath>
          <m:r>
            <w:rPr>
              <w:rFonts w:ascii="Cambria Math" w:hAnsi="Cambria Math" w:cs="Times New Roman"/>
            </w:rPr>
            <m:t>P</m:t>
          </m:r>
          <m:r>
            <w:rPr>
              <w:rFonts w:ascii="Cambria Math" w:hAnsi="Cambria Math" w:cs="Times New Roman"/>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п</m:t>
              </m:r>
              <m:r>
                <w:rPr>
                  <w:rFonts w:ascii="Cambria Math" w:hAnsi="Cambria Math"/>
                </w:rPr>
                <m:t>ит</m:t>
              </m:r>
            </m:sub>
          </m:sSub>
          <m:r>
            <w:rPr>
              <w:rFonts w:ascii="Cambria Math" w:hAnsi="Cambria Math"/>
              <w:lang w:val="en-US"/>
            </w:rPr>
            <m:t>*</m:t>
          </m:r>
          <m:nary>
            <m:naryPr>
              <m:chr m:val="∑"/>
              <m:limLoc m:val="undOvr"/>
              <m:subHide m:val="1"/>
              <m:supHide m:val="1"/>
              <m:ctrlPr>
                <w:rPr>
                  <w:rFonts w:ascii="Cambria Math" w:hAnsi="Cambria Math" w:cs="Times New Roman"/>
                  <w:i/>
                  <w:lang w:val="en-US"/>
                </w:rPr>
              </m:ctrlPr>
            </m:naryPr>
            <m:sub/>
            <m:sup/>
            <m:e>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rPr>
                    <m:t>кз</m:t>
                  </m:r>
                </m:sub>
              </m:sSub>
              <m:r>
                <w:rPr>
                  <w:rFonts w:ascii="Cambria Math" w:hAnsi="Cambria Math" w:cs="Times New Roman"/>
                  <w:lang w:val="en-US"/>
                </w:rPr>
                <m:t>=</m:t>
              </m:r>
              <m:sSub>
                <m:sSubPr>
                  <m:ctrlPr>
                    <w:rPr>
                      <w:rFonts w:ascii="Cambria Math" w:hAnsi="Cambria Math"/>
                      <w:i/>
                    </w:rPr>
                  </m:ctrlPr>
                </m:sSubPr>
                <m:e>
                  <m:r>
                    <w:rPr>
                      <w:rFonts w:ascii="Cambria Math" w:hAnsi="Cambria Math" w:cs="Times New Roman"/>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п</m:t>
                      </m:r>
                      <m:r>
                        <w:rPr>
                          <w:rFonts w:ascii="Cambria Math" w:hAnsi="Cambria Math"/>
                        </w:rPr>
                        <m:t>ит</m:t>
                      </m:r>
                    </m:sub>
                  </m:sSub>
                  <m:r>
                    <w:rPr>
                      <w:rFonts w:ascii="Cambria Math" w:hAnsi="Cambria Math"/>
                      <w:lang w:val="en-US"/>
                    </w:rPr>
                    <m:t>*(I</m:t>
                  </m:r>
                </m:e>
                <m:sub>
                  <m:r>
                    <w:rPr>
                      <w:rFonts w:ascii="Cambria Math" w:hAnsi="Cambria Math"/>
                    </w:rPr>
                    <m:t>кз1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кз2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кз3</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кз7</m:t>
                  </m:r>
                  <m:r>
                    <w:rPr>
                      <w:rFonts w:ascii="Cambria Math" w:hAnsi="Cambria Math"/>
                      <w:lang w:val="en-US"/>
                    </w:rPr>
                    <m:t>89</m:t>
                  </m:r>
                </m:sub>
              </m:sSub>
              <m:r>
                <w:rPr>
                  <w:rFonts w:ascii="Cambria Math" w:hAnsi="Cambria Math"/>
                </w:rPr>
                <m:t>)</m:t>
              </m:r>
              <m:r>
                <w:rPr>
                  <w:rFonts w:ascii="Cambria Math" w:hAnsi="Cambria Math"/>
                  <w:lang w:val="en-US"/>
                </w:rPr>
                <m:t>=</m:t>
              </m:r>
              <m:r>
                <w:rPr>
                  <w:rFonts w:ascii="Cambria Math" w:hAnsi="Cambria Math"/>
                </w:rPr>
                <m:t>2*15*0,00558=0,16 Вт</m:t>
              </m:r>
            </m:e>
          </m:nary>
        </m:oMath>
      </m:oMathPara>
    </w:p>
    <w:p w14:paraId="1C563142" w14:textId="408505FF" w:rsidR="00DF18D5" w:rsidRDefault="004216DF" w:rsidP="000D2566">
      <w:pPr>
        <w:rPr>
          <w:rFonts w:ascii="Times New Roman" w:hAnsi="Times New Roman" w:cs="Times New Roman"/>
          <w:iCs/>
          <w:sz w:val="28"/>
          <w:szCs w:val="28"/>
        </w:rPr>
      </w:pPr>
      <w:r>
        <w:rPr>
          <w:rFonts w:ascii="Times New Roman" w:hAnsi="Times New Roman" w:cs="Times New Roman"/>
          <w:iCs/>
          <w:sz w:val="28"/>
          <w:szCs w:val="28"/>
        </w:rPr>
        <w:t xml:space="preserve">Это получилась мощность, которую нужно затратить на один ОУ, а у нас их </w:t>
      </w:r>
      <w:r w:rsidR="00ED3A79">
        <w:rPr>
          <w:rFonts w:ascii="Times New Roman" w:hAnsi="Times New Roman" w:cs="Times New Roman"/>
          <w:iCs/>
          <w:sz w:val="28"/>
          <w:szCs w:val="28"/>
        </w:rPr>
        <w:t>четыре</w:t>
      </w:r>
      <w:r w:rsidR="00654ACF">
        <w:rPr>
          <w:rFonts w:ascii="Times New Roman" w:hAnsi="Times New Roman" w:cs="Times New Roman"/>
          <w:iCs/>
          <w:sz w:val="28"/>
          <w:szCs w:val="28"/>
        </w:rPr>
        <w:t>.</w:t>
      </w:r>
    </w:p>
    <w:p w14:paraId="28228305" w14:textId="7724B133" w:rsidR="00654ACF" w:rsidRPr="00917A83" w:rsidRDefault="00440F30" w:rsidP="000D2566">
      <w:pPr>
        <w:rPr>
          <w:rFonts w:ascii="Times New Roman" w:hAnsi="Times New Roman" w:cs="Times New Roman"/>
          <w:i/>
          <w:iCs/>
          <w:sz w:val="28"/>
          <w:szCs w:val="28"/>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общ</m:t>
              </m:r>
            </m:sub>
          </m:sSub>
          <m:r>
            <w:rPr>
              <w:rFonts w:ascii="Cambria Math" w:hAnsi="Cambria Math" w:cs="Times New Roman"/>
              <w:lang w:val="en-US"/>
            </w:rPr>
            <m:t>=4*</m:t>
          </m:r>
          <m:r>
            <w:rPr>
              <w:rFonts w:ascii="Cambria Math" w:hAnsi="Cambria Math" w:cs="Times New Roman"/>
              <w:lang w:val="en-US"/>
            </w:rPr>
            <m:t>P</m:t>
          </m:r>
          <m:r>
            <w:rPr>
              <w:rFonts w:ascii="Cambria Math" w:hAnsi="Cambria Math" w:cs="Times New Roman"/>
              <w:lang w:val="en-US"/>
            </w:rPr>
            <m:t xml:space="preserve">=0,64 </m:t>
          </m:r>
          <m:r>
            <w:rPr>
              <w:rFonts w:ascii="Cambria Math" w:hAnsi="Cambria Math" w:cs="Times New Roman"/>
            </w:rPr>
            <m:t>Вт</m:t>
          </m:r>
        </m:oMath>
      </m:oMathPara>
    </w:p>
    <w:p w14:paraId="74312FB1" w14:textId="3351E1A5" w:rsidR="00B21167" w:rsidRDefault="0028455D" w:rsidP="000D2566">
      <w:pPr>
        <w:rPr>
          <w:rFonts w:ascii="Times New Roman" w:hAnsi="Times New Roman" w:cs="Times New Roman"/>
          <w:iCs/>
          <w:sz w:val="28"/>
          <w:szCs w:val="28"/>
        </w:rPr>
      </w:pPr>
      <w:r>
        <w:rPr>
          <w:rFonts w:ascii="Times New Roman" w:hAnsi="Times New Roman" w:cs="Times New Roman"/>
          <w:iCs/>
          <w:sz w:val="28"/>
          <w:szCs w:val="28"/>
        </w:rPr>
        <w:t>В итоге у нас получилось значение больше</w:t>
      </w:r>
      <w:r w:rsidR="007C2A16">
        <w:rPr>
          <w:rFonts w:ascii="Times New Roman" w:hAnsi="Times New Roman" w:cs="Times New Roman"/>
          <w:iCs/>
          <w:sz w:val="28"/>
          <w:szCs w:val="28"/>
        </w:rPr>
        <w:t xml:space="preserve"> 0,3</w:t>
      </w:r>
      <w:r>
        <w:rPr>
          <w:rFonts w:ascii="Times New Roman" w:hAnsi="Times New Roman" w:cs="Times New Roman"/>
          <w:iCs/>
          <w:sz w:val="28"/>
          <w:szCs w:val="28"/>
        </w:rPr>
        <w:t xml:space="preserve"> </w:t>
      </w:r>
      <w:r w:rsidR="007C2A16">
        <w:rPr>
          <w:rFonts w:ascii="Times New Roman" w:hAnsi="Times New Roman" w:cs="Times New Roman"/>
          <w:iCs/>
          <w:sz w:val="28"/>
          <w:szCs w:val="28"/>
        </w:rPr>
        <w:t xml:space="preserve">что </w:t>
      </w:r>
      <w:r w:rsidR="000F45B0">
        <w:rPr>
          <w:rFonts w:ascii="Times New Roman" w:hAnsi="Times New Roman" w:cs="Times New Roman"/>
          <w:iCs/>
          <w:sz w:val="28"/>
          <w:szCs w:val="28"/>
        </w:rPr>
        <w:t xml:space="preserve">было указано </w:t>
      </w:r>
      <w:r w:rsidR="007C2A16">
        <w:rPr>
          <w:rFonts w:ascii="Times New Roman" w:hAnsi="Times New Roman" w:cs="Times New Roman"/>
          <w:iCs/>
          <w:sz w:val="28"/>
          <w:szCs w:val="28"/>
        </w:rPr>
        <w:t xml:space="preserve">в задании. Однако в самом </w:t>
      </w:r>
      <w:r w:rsidR="007C2A16">
        <w:rPr>
          <w:rFonts w:ascii="Times New Roman" w:hAnsi="Times New Roman" w:cs="Times New Roman"/>
          <w:iCs/>
          <w:sz w:val="28"/>
          <w:szCs w:val="28"/>
          <w:lang w:val="en-US"/>
        </w:rPr>
        <w:t>micro</w:t>
      </w:r>
      <w:r w:rsidR="007C2A16" w:rsidRPr="00D45BC3">
        <w:rPr>
          <w:rFonts w:ascii="Times New Roman" w:hAnsi="Times New Roman" w:cs="Times New Roman"/>
          <w:iCs/>
          <w:sz w:val="28"/>
          <w:szCs w:val="28"/>
        </w:rPr>
        <w:t>-</w:t>
      </w:r>
      <w:r w:rsidR="007C2A16">
        <w:rPr>
          <w:rFonts w:ascii="Times New Roman" w:hAnsi="Times New Roman" w:cs="Times New Roman"/>
          <w:iCs/>
          <w:sz w:val="28"/>
          <w:szCs w:val="28"/>
          <w:lang w:val="en-US"/>
        </w:rPr>
        <w:t>cap</w:t>
      </w:r>
      <w:r w:rsidR="007C2A16">
        <w:rPr>
          <w:rFonts w:ascii="Times New Roman" w:hAnsi="Times New Roman" w:cs="Times New Roman"/>
          <w:iCs/>
          <w:sz w:val="28"/>
          <w:szCs w:val="28"/>
        </w:rPr>
        <w:t xml:space="preserve"> у нас получил</w:t>
      </w:r>
      <w:r w:rsidR="00D45BC3">
        <w:rPr>
          <w:rFonts w:ascii="Times New Roman" w:hAnsi="Times New Roman" w:cs="Times New Roman"/>
          <w:iCs/>
          <w:sz w:val="28"/>
          <w:szCs w:val="28"/>
        </w:rPr>
        <w:t>ись такие значения:</w:t>
      </w:r>
    </w:p>
    <w:p w14:paraId="24BA0BFE" w14:textId="3ADB7ABE" w:rsidR="00D45BC3" w:rsidRDefault="001A4917" w:rsidP="001A4917">
      <w:pPr>
        <w:jc w:val="center"/>
        <w:rPr>
          <w:rFonts w:ascii="Times New Roman" w:hAnsi="Times New Roman" w:cs="Times New Roman"/>
          <w:iCs/>
          <w:sz w:val="28"/>
          <w:szCs w:val="28"/>
        </w:rPr>
      </w:pPr>
      <w:r w:rsidRPr="001A4917">
        <w:rPr>
          <w:rFonts w:ascii="Times New Roman" w:hAnsi="Times New Roman" w:cs="Times New Roman"/>
          <w:iCs/>
          <w:noProof/>
          <w:sz w:val="28"/>
          <w:szCs w:val="28"/>
        </w:rPr>
        <w:drawing>
          <wp:inline distT="0" distB="0" distL="0" distR="0" wp14:anchorId="11009A9A" wp14:editId="5F37B5AC">
            <wp:extent cx="3172268" cy="838317"/>
            <wp:effectExtent l="0" t="0" r="9525" b="0"/>
            <wp:docPr id="1947776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6022" name=""/>
                    <pic:cNvPicPr/>
                  </pic:nvPicPr>
                  <pic:blipFill>
                    <a:blip r:embed="rId27"/>
                    <a:stretch>
                      <a:fillRect/>
                    </a:stretch>
                  </pic:blipFill>
                  <pic:spPr>
                    <a:xfrm>
                      <a:off x="0" y="0"/>
                      <a:ext cx="3172268" cy="838317"/>
                    </a:xfrm>
                    <a:prstGeom prst="rect">
                      <a:avLst/>
                    </a:prstGeom>
                  </pic:spPr>
                </pic:pic>
              </a:graphicData>
            </a:graphic>
          </wp:inline>
        </w:drawing>
      </w:r>
    </w:p>
    <w:p w14:paraId="32963957" w14:textId="3AA58423" w:rsidR="00824732" w:rsidRPr="008337C7" w:rsidRDefault="00824732" w:rsidP="00D21A1C">
      <w:pPr>
        <w:jc w:val="center"/>
        <w:rPr>
          <w:rFonts w:ascii="Times New Roman" w:hAnsi="Times New Roman" w:cs="Times New Roman"/>
          <w:i/>
          <w:sz w:val="24"/>
          <w:szCs w:val="24"/>
        </w:rPr>
      </w:pPr>
      <w:r w:rsidRPr="008337C7">
        <w:rPr>
          <w:rFonts w:ascii="Times New Roman" w:hAnsi="Times New Roman" w:cs="Times New Roman"/>
          <w:i/>
          <w:sz w:val="24"/>
          <w:szCs w:val="24"/>
        </w:rPr>
        <w:t>Рисунок</w:t>
      </w:r>
      <w:r w:rsidR="008337C7" w:rsidRPr="008337C7">
        <w:rPr>
          <w:rFonts w:ascii="Times New Roman" w:hAnsi="Times New Roman" w:cs="Times New Roman"/>
          <w:i/>
          <w:sz w:val="24"/>
          <w:szCs w:val="24"/>
        </w:rPr>
        <w:t xml:space="preserve"> 19</w:t>
      </w:r>
      <w:r w:rsidRPr="008337C7">
        <w:rPr>
          <w:rFonts w:ascii="Times New Roman" w:hAnsi="Times New Roman" w:cs="Times New Roman"/>
          <w:i/>
          <w:sz w:val="24"/>
          <w:szCs w:val="24"/>
        </w:rPr>
        <w:t xml:space="preserve"> </w:t>
      </w:r>
      <w:proofErr w:type="gramStart"/>
      <w:r w:rsidRPr="008337C7">
        <w:rPr>
          <w:rFonts w:ascii="Times New Roman" w:hAnsi="Times New Roman" w:cs="Times New Roman"/>
          <w:i/>
          <w:sz w:val="24"/>
          <w:szCs w:val="24"/>
        </w:rPr>
        <w:t xml:space="preserve">- </w:t>
      </w:r>
      <w:r w:rsidR="00D21A1C" w:rsidRPr="008337C7">
        <w:rPr>
          <w:rFonts w:ascii="Times New Roman" w:hAnsi="Times New Roman" w:cs="Times New Roman"/>
          <w:i/>
          <w:sz w:val="24"/>
          <w:szCs w:val="24"/>
        </w:rPr>
        <w:t xml:space="preserve"> Значения</w:t>
      </w:r>
      <w:proofErr w:type="gramEnd"/>
      <w:r w:rsidR="00D21A1C" w:rsidRPr="008337C7">
        <w:rPr>
          <w:rFonts w:ascii="Times New Roman" w:hAnsi="Times New Roman" w:cs="Times New Roman"/>
          <w:i/>
          <w:sz w:val="24"/>
          <w:szCs w:val="24"/>
        </w:rPr>
        <w:t xml:space="preserve"> мощностей в </w:t>
      </w:r>
      <w:r w:rsidR="00D21A1C" w:rsidRPr="008337C7">
        <w:rPr>
          <w:rFonts w:ascii="Times New Roman" w:hAnsi="Times New Roman" w:cs="Times New Roman"/>
          <w:i/>
          <w:sz w:val="24"/>
          <w:szCs w:val="24"/>
          <w:lang w:val="en-US"/>
        </w:rPr>
        <w:t>micro</w:t>
      </w:r>
      <w:r w:rsidR="00D21A1C" w:rsidRPr="008337C7">
        <w:rPr>
          <w:rFonts w:ascii="Times New Roman" w:hAnsi="Times New Roman" w:cs="Times New Roman"/>
          <w:i/>
          <w:sz w:val="24"/>
          <w:szCs w:val="24"/>
        </w:rPr>
        <w:t>-</w:t>
      </w:r>
      <w:r w:rsidR="00D21A1C" w:rsidRPr="008337C7">
        <w:rPr>
          <w:rFonts w:ascii="Times New Roman" w:hAnsi="Times New Roman" w:cs="Times New Roman"/>
          <w:i/>
          <w:sz w:val="24"/>
          <w:szCs w:val="24"/>
          <w:lang w:val="en-US"/>
        </w:rPr>
        <w:t>cap</w:t>
      </w:r>
    </w:p>
    <w:p w14:paraId="5BEFDF3D" w14:textId="4171832D" w:rsidR="00D21A1C" w:rsidRDefault="001A4917" w:rsidP="000D2566">
      <w:pPr>
        <w:rPr>
          <w:rFonts w:ascii="Times New Roman" w:hAnsi="Times New Roman" w:cs="Times New Roman"/>
          <w:iCs/>
          <w:sz w:val="28"/>
          <w:szCs w:val="28"/>
        </w:rPr>
      </w:pPr>
      <w:r>
        <w:rPr>
          <w:rFonts w:ascii="Times New Roman" w:hAnsi="Times New Roman" w:cs="Times New Roman"/>
          <w:iCs/>
          <w:sz w:val="28"/>
          <w:szCs w:val="28"/>
        </w:rPr>
        <w:t xml:space="preserve">В самом </w:t>
      </w:r>
      <w:r>
        <w:rPr>
          <w:rFonts w:ascii="Times New Roman" w:hAnsi="Times New Roman" w:cs="Times New Roman"/>
          <w:iCs/>
          <w:sz w:val="28"/>
          <w:szCs w:val="28"/>
          <w:lang w:val="en-US"/>
        </w:rPr>
        <w:t>micro</w:t>
      </w:r>
      <w:r w:rsidRPr="009F71B9">
        <w:rPr>
          <w:rFonts w:ascii="Times New Roman" w:hAnsi="Times New Roman" w:cs="Times New Roman"/>
          <w:iCs/>
          <w:sz w:val="28"/>
          <w:szCs w:val="28"/>
        </w:rPr>
        <w:t>-</w:t>
      </w:r>
      <w:r>
        <w:rPr>
          <w:rFonts w:ascii="Times New Roman" w:hAnsi="Times New Roman" w:cs="Times New Roman"/>
          <w:iCs/>
          <w:sz w:val="28"/>
          <w:szCs w:val="28"/>
          <w:lang w:val="en-US"/>
        </w:rPr>
        <w:t>cap</w:t>
      </w:r>
      <w:r>
        <w:rPr>
          <w:rFonts w:ascii="Times New Roman" w:hAnsi="Times New Roman" w:cs="Times New Roman"/>
          <w:iCs/>
          <w:sz w:val="28"/>
          <w:szCs w:val="28"/>
        </w:rPr>
        <w:t xml:space="preserve"> </w:t>
      </w:r>
      <w:r w:rsidR="009F71B9">
        <w:rPr>
          <w:rFonts w:ascii="Times New Roman" w:hAnsi="Times New Roman" w:cs="Times New Roman"/>
          <w:iCs/>
          <w:sz w:val="28"/>
          <w:szCs w:val="28"/>
        </w:rPr>
        <w:t xml:space="preserve">получилось значение немного </w:t>
      </w:r>
      <w:proofErr w:type="gramStart"/>
      <w:r w:rsidR="009F71B9">
        <w:rPr>
          <w:rFonts w:ascii="Times New Roman" w:hAnsi="Times New Roman" w:cs="Times New Roman"/>
          <w:iCs/>
          <w:sz w:val="28"/>
          <w:szCs w:val="28"/>
        </w:rPr>
        <w:t>меньше</w:t>
      </w:r>
      <w:proofErr w:type="gramEnd"/>
      <w:r w:rsidR="009F71B9">
        <w:rPr>
          <w:rFonts w:ascii="Times New Roman" w:hAnsi="Times New Roman" w:cs="Times New Roman"/>
          <w:iCs/>
          <w:sz w:val="28"/>
          <w:szCs w:val="28"/>
        </w:rPr>
        <w:t xml:space="preserve"> чем рассчитанное, так как мы рассматривали предельный случай</w:t>
      </w:r>
      <w:r w:rsidR="0081205C">
        <w:rPr>
          <w:rFonts w:ascii="Times New Roman" w:hAnsi="Times New Roman" w:cs="Times New Roman"/>
          <w:iCs/>
          <w:sz w:val="28"/>
          <w:szCs w:val="28"/>
        </w:rPr>
        <w:t xml:space="preserve">, но и тут мощность оказалась немного больше </w:t>
      </w:r>
      <w:r w:rsidR="008226C5">
        <w:rPr>
          <w:rFonts w:ascii="Times New Roman" w:hAnsi="Times New Roman" w:cs="Times New Roman"/>
          <w:iCs/>
          <w:sz w:val="28"/>
          <w:szCs w:val="28"/>
        </w:rPr>
        <w:t>заданной.</w:t>
      </w:r>
    </w:p>
    <w:p w14:paraId="46C9F3E9" w14:textId="77777777" w:rsidR="008226C5" w:rsidRDefault="008226C5" w:rsidP="000D2566">
      <w:pPr>
        <w:rPr>
          <w:rFonts w:ascii="Times New Roman" w:hAnsi="Times New Roman" w:cs="Times New Roman"/>
          <w:iCs/>
          <w:sz w:val="28"/>
          <w:szCs w:val="28"/>
        </w:rPr>
      </w:pPr>
    </w:p>
    <w:p w14:paraId="6F16C8E8" w14:textId="3230E639" w:rsidR="00B21167" w:rsidRPr="00EA735C" w:rsidRDefault="00930B4E" w:rsidP="00EA735C">
      <w:pPr>
        <w:pStyle w:val="23"/>
      </w:pPr>
      <w:bookmarkStart w:id="23" w:name="_Toc185775816"/>
      <w:r>
        <w:t xml:space="preserve">5.3 КПД </w:t>
      </w:r>
      <w:r w:rsidR="004630C6">
        <w:t>усилителя мощности</w:t>
      </w:r>
      <w:bookmarkEnd w:id="23"/>
    </w:p>
    <w:p w14:paraId="778267ED" w14:textId="2615213B" w:rsidR="002B218C" w:rsidRDefault="00AD0E5C" w:rsidP="000D2566">
      <w:pPr>
        <w:rPr>
          <w:rFonts w:ascii="Times New Roman" w:hAnsi="Times New Roman" w:cs="Times New Roman"/>
          <w:iCs/>
          <w:sz w:val="28"/>
          <w:szCs w:val="28"/>
        </w:rPr>
      </w:pPr>
      <w:r>
        <w:rPr>
          <w:rFonts w:ascii="Times New Roman" w:hAnsi="Times New Roman" w:cs="Times New Roman"/>
          <w:iCs/>
          <w:sz w:val="28"/>
          <w:szCs w:val="28"/>
        </w:rPr>
        <w:t xml:space="preserve">Для того чтобы посчитать КПД нам нужно найти </w:t>
      </w:r>
      <w:proofErr w:type="gramStart"/>
      <w:r w:rsidR="00201FFA">
        <w:rPr>
          <w:rFonts w:ascii="Times New Roman" w:hAnsi="Times New Roman" w:cs="Times New Roman"/>
          <w:iCs/>
          <w:sz w:val="28"/>
          <w:szCs w:val="28"/>
        </w:rPr>
        <w:t>мощности</w:t>
      </w:r>
      <w:proofErr w:type="gramEnd"/>
      <w:r w:rsidR="00201FFA">
        <w:rPr>
          <w:rFonts w:ascii="Times New Roman" w:hAnsi="Times New Roman" w:cs="Times New Roman"/>
          <w:iCs/>
          <w:sz w:val="28"/>
          <w:szCs w:val="28"/>
        </w:rPr>
        <w:t xml:space="preserve"> потребляемые на нагрузку и</w:t>
      </w:r>
      <w:r w:rsidR="00205167">
        <w:rPr>
          <w:rFonts w:ascii="Times New Roman" w:hAnsi="Times New Roman" w:cs="Times New Roman"/>
          <w:iCs/>
          <w:sz w:val="28"/>
          <w:szCs w:val="28"/>
        </w:rPr>
        <w:t xml:space="preserve"> поделить ее на об</w:t>
      </w:r>
      <w:r w:rsidR="001B3050">
        <w:rPr>
          <w:rFonts w:ascii="Times New Roman" w:hAnsi="Times New Roman" w:cs="Times New Roman"/>
          <w:iCs/>
          <w:sz w:val="28"/>
          <w:szCs w:val="28"/>
        </w:rPr>
        <w:t>щу</w:t>
      </w:r>
      <w:r w:rsidR="00205167">
        <w:rPr>
          <w:rFonts w:ascii="Times New Roman" w:hAnsi="Times New Roman" w:cs="Times New Roman"/>
          <w:iCs/>
          <w:sz w:val="28"/>
          <w:szCs w:val="28"/>
        </w:rPr>
        <w:t>ю мощность, которую мы посчитали в прошлом пункте.</w:t>
      </w:r>
      <w:r w:rsidR="00201FFA">
        <w:rPr>
          <w:rFonts w:ascii="Times New Roman" w:hAnsi="Times New Roman" w:cs="Times New Roman"/>
          <w:iCs/>
          <w:sz w:val="28"/>
          <w:szCs w:val="28"/>
        </w:rPr>
        <w:t xml:space="preserve"> </w:t>
      </w:r>
    </w:p>
    <w:p w14:paraId="277D37E9" w14:textId="44A44C47" w:rsidR="008C1072" w:rsidRPr="00917A83" w:rsidRDefault="00440F30" w:rsidP="008C1072">
      <w:pPr>
        <w:rPr>
          <w:rFonts w:ascii="Times New Roman" w:hAnsi="Times New Roman" w:cs="Times New Roman"/>
          <w:i/>
          <w:iCs/>
          <w:sz w:val="28"/>
          <w:szCs w:val="28"/>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н</m:t>
              </m:r>
            </m:sub>
          </m:sSub>
          <m:r>
            <w:rPr>
              <w:rFonts w:ascii="Cambria Math" w:hAnsi="Cambria Math" w:cs="Times New Roman"/>
              <w:lang w:val="en-US"/>
            </w:rPr>
            <m:t>=0,42*</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m:t>
              </m:r>
              <m:r>
                <w:rPr>
                  <w:rFonts w:ascii="Cambria Math" w:hAnsi="Cambria Math" w:cs="Times New Roman"/>
                  <w:lang w:val="en-US"/>
                </w:rPr>
                <m:t>3</m:t>
              </m:r>
            </m:sup>
          </m:sSup>
          <m:r>
            <w:rPr>
              <w:rFonts w:ascii="Cambria Math" w:hAnsi="Cambria Math" w:cs="Times New Roman"/>
              <w:lang w:val="en-US"/>
            </w:rPr>
            <m:t xml:space="preserve"> </m:t>
          </m:r>
          <m:r>
            <w:rPr>
              <w:rFonts w:ascii="Cambria Math" w:hAnsi="Cambria Math" w:cs="Times New Roman"/>
            </w:rPr>
            <m:t>Вт</m:t>
          </m:r>
        </m:oMath>
      </m:oMathPara>
    </w:p>
    <w:p w14:paraId="4718FD49" w14:textId="3042D21C" w:rsidR="001B3050" w:rsidRPr="005702A3" w:rsidRDefault="005702A3" w:rsidP="000D2566">
      <w:pPr>
        <w:rPr>
          <w:rFonts w:ascii="Times New Roman" w:hAnsi="Times New Roman" w:cs="Times New Roman"/>
          <w:i/>
          <w:iCs/>
          <w:sz w:val="28"/>
          <w:szCs w:val="28"/>
          <w:lang w:val="en-US"/>
        </w:rPr>
      </w:pPr>
      <m:oMathPara>
        <m:oMath>
          <m:r>
            <w:rPr>
              <w:rFonts w:ascii="Cambria Math" w:hAnsi="Cambria Math" w:cs="Times New Roman"/>
            </w:rPr>
            <m:t xml:space="preserve"> КПД</m:t>
          </m:r>
          <m:r>
            <w:rPr>
              <w:rFonts w:ascii="Cambria Math" w:hAnsi="Cambria Math" w:cs="Times New Roman"/>
              <w:lang w:val="en-US"/>
            </w:rPr>
            <m:t xml:space="preserve">= </m:t>
          </m:r>
          <m:f>
            <m:fPr>
              <m:ctrlPr>
                <w:rPr>
                  <w:rFonts w:ascii="Cambria Math" w:hAnsi="Cambria Math" w:cs="Times New Roman"/>
                  <w:i/>
                  <w:lang w:val="en-US"/>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н</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общ</m:t>
                  </m:r>
                </m:sub>
              </m:sSub>
            </m:den>
          </m:f>
          <m:r>
            <w:rPr>
              <w:rFonts w:ascii="Cambria Math" w:hAnsi="Cambria Math" w:cs="Times New Roman"/>
              <w:lang w:val="en-US"/>
            </w:rPr>
            <m:t>*100=0,0756</m:t>
          </m:r>
        </m:oMath>
      </m:oMathPara>
    </w:p>
    <w:p w14:paraId="216569D3" w14:textId="77777777" w:rsidR="002B218C" w:rsidRDefault="002B218C" w:rsidP="000D2566">
      <w:pPr>
        <w:rPr>
          <w:rFonts w:ascii="Times New Roman" w:hAnsi="Times New Roman" w:cs="Times New Roman"/>
          <w:iCs/>
          <w:sz w:val="28"/>
          <w:szCs w:val="28"/>
        </w:rPr>
      </w:pPr>
    </w:p>
    <w:p w14:paraId="672467D2" w14:textId="77777777" w:rsidR="008337C7" w:rsidRDefault="008337C7" w:rsidP="000D2566">
      <w:pPr>
        <w:rPr>
          <w:rFonts w:ascii="Times New Roman" w:hAnsi="Times New Roman" w:cs="Times New Roman"/>
          <w:iCs/>
          <w:sz w:val="28"/>
          <w:szCs w:val="28"/>
        </w:rPr>
      </w:pPr>
    </w:p>
    <w:p w14:paraId="47417B42" w14:textId="77777777" w:rsidR="008337C7" w:rsidRDefault="008337C7" w:rsidP="000D2566">
      <w:pPr>
        <w:rPr>
          <w:rFonts w:ascii="Times New Roman" w:hAnsi="Times New Roman" w:cs="Times New Roman"/>
          <w:iCs/>
          <w:sz w:val="28"/>
          <w:szCs w:val="28"/>
        </w:rPr>
      </w:pPr>
    </w:p>
    <w:p w14:paraId="0C07C6A5" w14:textId="77777777" w:rsidR="008337C7" w:rsidRDefault="008337C7" w:rsidP="000D2566">
      <w:pPr>
        <w:rPr>
          <w:rFonts w:ascii="Times New Roman" w:hAnsi="Times New Roman" w:cs="Times New Roman"/>
          <w:iCs/>
          <w:sz w:val="28"/>
          <w:szCs w:val="28"/>
        </w:rPr>
      </w:pPr>
    </w:p>
    <w:p w14:paraId="01196983" w14:textId="335EA6E5" w:rsidR="002B218C" w:rsidRDefault="008337C7" w:rsidP="00F37C53">
      <w:pPr>
        <w:pStyle w:val="12"/>
      </w:pPr>
      <w:bookmarkStart w:id="24" w:name="_Toc185775817"/>
      <w:r>
        <w:lastRenderedPageBreak/>
        <w:t>ЗАКЛЮЧЕНИЕ</w:t>
      </w:r>
      <w:bookmarkEnd w:id="24"/>
    </w:p>
    <w:p w14:paraId="37F61A95" w14:textId="77777777" w:rsidR="002B218C" w:rsidRDefault="002B218C" w:rsidP="000D2566">
      <w:pPr>
        <w:rPr>
          <w:rFonts w:ascii="Times New Roman" w:hAnsi="Times New Roman" w:cs="Times New Roman"/>
          <w:iCs/>
          <w:sz w:val="28"/>
          <w:szCs w:val="28"/>
        </w:rPr>
      </w:pPr>
    </w:p>
    <w:p w14:paraId="4E0795B2" w14:textId="14594BB8" w:rsidR="006C3CE7" w:rsidRDefault="00180F51" w:rsidP="00B658DD">
      <w:pPr>
        <w:ind w:firstLine="708"/>
        <w:rPr>
          <w:rFonts w:ascii="Times New Roman" w:hAnsi="Times New Roman" w:cs="Times New Roman"/>
          <w:iCs/>
          <w:sz w:val="28"/>
          <w:szCs w:val="28"/>
        </w:rPr>
      </w:pPr>
      <w:r>
        <w:rPr>
          <w:rFonts w:ascii="Times New Roman" w:hAnsi="Times New Roman" w:cs="Times New Roman"/>
          <w:iCs/>
          <w:sz w:val="28"/>
          <w:szCs w:val="28"/>
        </w:rPr>
        <w:t xml:space="preserve">В данном </w:t>
      </w:r>
      <w:r w:rsidR="002035AB">
        <w:rPr>
          <w:rFonts w:ascii="Times New Roman" w:hAnsi="Times New Roman" w:cs="Times New Roman"/>
          <w:iCs/>
          <w:sz w:val="28"/>
          <w:szCs w:val="28"/>
        </w:rPr>
        <w:t xml:space="preserve">курсовом задании по заданным параметрам </w:t>
      </w:r>
      <w:r w:rsidR="00AF187B">
        <w:rPr>
          <w:rFonts w:ascii="Times New Roman" w:hAnsi="Times New Roman" w:cs="Times New Roman"/>
          <w:iCs/>
          <w:sz w:val="28"/>
          <w:szCs w:val="28"/>
        </w:rPr>
        <w:t>был</w:t>
      </w:r>
      <w:r w:rsidR="00DC7553">
        <w:rPr>
          <w:rFonts w:ascii="Times New Roman" w:hAnsi="Times New Roman" w:cs="Times New Roman"/>
          <w:iCs/>
          <w:sz w:val="28"/>
          <w:szCs w:val="28"/>
        </w:rPr>
        <w:t>а</w:t>
      </w:r>
      <w:r w:rsidR="00AF187B">
        <w:rPr>
          <w:rFonts w:ascii="Times New Roman" w:hAnsi="Times New Roman" w:cs="Times New Roman"/>
          <w:iCs/>
          <w:sz w:val="28"/>
          <w:szCs w:val="28"/>
        </w:rPr>
        <w:t xml:space="preserve"> </w:t>
      </w:r>
      <w:r w:rsidR="007066C9">
        <w:rPr>
          <w:rFonts w:ascii="Times New Roman" w:hAnsi="Times New Roman" w:cs="Times New Roman"/>
          <w:iCs/>
          <w:sz w:val="28"/>
          <w:szCs w:val="28"/>
        </w:rPr>
        <w:t>разработан</w:t>
      </w:r>
      <w:r w:rsidR="00DC7553">
        <w:rPr>
          <w:rFonts w:ascii="Times New Roman" w:hAnsi="Times New Roman" w:cs="Times New Roman"/>
          <w:iCs/>
          <w:sz w:val="28"/>
          <w:szCs w:val="28"/>
        </w:rPr>
        <w:t xml:space="preserve">а электрическая схема усилителя мощности </w:t>
      </w:r>
      <w:r w:rsidR="00484397">
        <w:rPr>
          <w:rFonts w:ascii="Times New Roman" w:hAnsi="Times New Roman" w:cs="Times New Roman"/>
          <w:iCs/>
          <w:sz w:val="28"/>
          <w:szCs w:val="28"/>
        </w:rPr>
        <w:t>и рассчитаны его параметры</w:t>
      </w:r>
      <w:r w:rsidR="00FB6982">
        <w:rPr>
          <w:rFonts w:ascii="Times New Roman" w:hAnsi="Times New Roman" w:cs="Times New Roman"/>
          <w:iCs/>
          <w:sz w:val="28"/>
          <w:szCs w:val="28"/>
        </w:rPr>
        <w:t xml:space="preserve">. </w:t>
      </w:r>
      <w:r w:rsidR="00116ADA">
        <w:rPr>
          <w:rFonts w:ascii="Times New Roman" w:hAnsi="Times New Roman" w:cs="Times New Roman"/>
          <w:iCs/>
          <w:sz w:val="28"/>
          <w:szCs w:val="28"/>
        </w:rPr>
        <w:t>Первым делом был</w:t>
      </w:r>
      <w:r w:rsidR="00A80FDF">
        <w:rPr>
          <w:rFonts w:ascii="Times New Roman" w:hAnsi="Times New Roman" w:cs="Times New Roman"/>
          <w:iCs/>
          <w:sz w:val="28"/>
          <w:szCs w:val="28"/>
        </w:rPr>
        <w:t xml:space="preserve">а создана сама схема в программе </w:t>
      </w:r>
      <w:r w:rsidR="00A80FDF">
        <w:rPr>
          <w:rFonts w:ascii="Times New Roman" w:hAnsi="Times New Roman" w:cs="Times New Roman"/>
          <w:iCs/>
          <w:sz w:val="28"/>
          <w:szCs w:val="28"/>
          <w:lang w:val="en-US"/>
        </w:rPr>
        <w:t>micro</w:t>
      </w:r>
      <w:r w:rsidR="00A80FDF" w:rsidRPr="00A80FDF">
        <w:rPr>
          <w:rFonts w:ascii="Times New Roman" w:hAnsi="Times New Roman" w:cs="Times New Roman"/>
          <w:iCs/>
          <w:sz w:val="28"/>
          <w:szCs w:val="28"/>
        </w:rPr>
        <w:t>-</w:t>
      </w:r>
      <w:r w:rsidR="00A80FDF">
        <w:rPr>
          <w:rFonts w:ascii="Times New Roman" w:hAnsi="Times New Roman" w:cs="Times New Roman"/>
          <w:iCs/>
          <w:sz w:val="28"/>
          <w:szCs w:val="28"/>
          <w:lang w:val="en-US"/>
        </w:rPr>
        <w:t>cap</w:t>
      </w:r>
      <w:r w:rsidR="00A80FDF">
        <w:rPr>
          <w:rFonts w:ascii="Times New Roman" w:hAnsi="Times New Roman" w:cs="Times New Roman"/>
          <w:iCs/>
          <w:sz w:val="28"/>
          <w:szCs w:val="28"/>
        </w:rPr>
        <w:t xml:space="preserve">, состоящая из четырех операционных усилителей, предложенных </w:t>
      </w:r>
      <w:r w:rsidR="00B658DD">
        <w:rPr>
          <w:rFonts w:ascii="Times New Roman" w:hAnsi="Times New Roman" w:cs="Times New Roman"/>
          <w:iCs/>
          <w:sz w:val="28"/>
          <w:szCs w:val="28"/>
        </w:rPr>
        <w:t xml:space="preserve">преподавателем в описании курсовой работы. </w:t>
      </w:r>
      <w:r w:rsidR="00CF27BA">
        <w:rPr>
          <w:rFonts w:ascii="Times New Roman" w:hAnsi="Times New Roman" w:cs="Times New Roman"/>
          <w:iCs/>
          <w:sz w:val="28"/>
          <w:szCs w:val="28"/>
        </w:rPr>
        <w:t>Это был К140</w:t>
      </w:r>
      <w:r w:rsidR="00CF0E78">
        <w:rPr>
          <w:rFonts w:ascii="Times New Roman" w:hAnsi="Times New Roman" w:cs="Times New Roman"/>
          <w:iCs/>
          <w:sz w:val="28"/>
          <w:szCs w:val="28"/>
        </w:rPr>
        <w:t>УД1</w:t>
      </w:r>
      <w:r w:rsidR="00C63EEA">
        <w:rPr>
          <w:rFonts w:ascii="Times New Roman" w:hAnsi="Times New Roman" w:cs="Times New Roman"/>
          <w:iCs/>
          <w:sz w:val="28"/>
          <w:szCs w:val="28"/>
        </w:rPr>
        <w:t>. В нем п</w:t>
      </w:r>
      <w:r w:rsidR="00CF0E78">
        <w:rPr>
          <w:rFonts w:ascii="Times New Roman" w:hAnsi="Times New Roman" w:cs="Times New Roman"/>
          <w:iCs/>
          <w:sz w:val="28"/>
          <w:szCs w:val="28"/>
        </w:rPr>
        <w:t xml:space="preserve">араметры транзисторов </w:t>
      </w:r>
      <w:r w:rsidR="00C63EEA">
        <w:rPr>
          <w:rFonts w:ascii="Times New Roman" w:hAnsi="Times New Roman" w:cs="Times New Roman"/>
          <w:iCs/>
          <w:sz w:val="28"/>
          <w:szCs w:val="28"/>
        </w:rPr>
        <w:t xml:space="preserve">были изменены в соответствии с </w:t>
      </w:r>
      <w:r w:rsidR="006F605F">
        <w:rPr>
          <w:rFonts w:ascii="Times New Roman" w:hAnsi="Times New Roman" w:cs="Times New Roman"/>
          <w:iCs/>
          <w:sz w:val="28"/>
          <w:szCs w:val="28"/>
        </w:rPr>
        <w:t xml:space="preserve">лабораторной работой по биполярным транзисторам предмета автоматизации анализа электронных </w:t>
      </w:r>
      <w:r w:rsidR="00155C3A">
        <w:rPr>
          <w:rFonts w:ascii="Times New Roman" w:hAnsi="Times New Roman" w:cs="Times New Roman"/>
          <w:iCs/>
          <w:sz w:val="28"/>
          <w:szCs w:val="28"/>
        </w:rPr>
        <w:t>схем.</w:t>
      </w:r>
      <w:r w:rsidR="00147C78">
        <w:rPr>
          <w:rFonts w:ascii="Times New Roman" w:hAnsi="Times New Roman" w:cs="Times New Roman"/>
          <w:iCs/>
          <w:sz w:val="28"/>
          <w:szCs w:val="28"/>
        </w:rPr>
        <w:t xml:space="preserve"> </w:t>
      </w:r>
      <w:proofErr w:type="gramStart"/>
      <w:r w:rsidR="00155C3A">
        <w:rPr>
          <w:rFonts w:ascii="Times New Roman" w:hAnsi="Times New Roman" w:cs="Times New Roman"/>
          <w:iCs/>
          <w:sz w:val="28"/>
          <w:szCs w:val="28"/>
        </w:rPr>
        <w:t>Помимо этого</w:t>
      </w:r>
      <w:proofErr w:type="gramEnd"/>
      <w:r w:rsidR="00A11D3A">
        <w:rPr>
          <w:rFonts w:ascii="Times New Roman" w:hAnsi="Times New Roman" w:cs="Times New Roman"/>
          <w:iCs/>
          <w:sz w:val="28"/>
          <w:szCs w:val="28"/>
        </w:rPr>
        <w:t xml:space="preserve"> в ходе работы</w:t>
      </w:r>
      <w:r w:rsidR="00155C3A">
        <w:rPr>
          <w:rFonts w:ascii="Times New Roman" w:hAnsi="Times New Roman" w:cs="Times New Roman"/>
          <w:iCs/>
          <w:sz w:val="28"/>
          <w:szCs w:val="28"/>
        </w:rPr>
        <w:t xml:space="preserve"> пришлось изменить номиналы резисторов, чтобы поправить </w:t>
      </w:r>
      <w:r w:rsidR="00A11D3A">
        <w:rPr>
          <w:rFonts w:ascii="Times New Roman" w:hAnsi="Times New Roman" w:cs="Times New Roman"/>
          <w:iCs/>
          <w:sz w:val="28"/>
          <w:szCs w:val="28"/>
        </w:rPr>
        <w:t>смещение нуля</w:t>
      </w:r>
      <w:r w:rsidR="000A2684">
        <w:rPr>
          <w:rFonts w:ascii="Times New Roman" w:hAnsi="Times New Roman" w:cs="Times New Roman"/>
          <w:iCs/>
          <w:sz w:val="28"/>
          <w:szCs w:val="28"/>
        </w:rPr>
        <w:t xml:space="preserve"> и получить нужное значение коэффициента усиления. </w:t>
      </w:r>
      <w:r w:rsidR="00147C78">
        <w:rPr>
          <w:rFonts w:ascii="Times New Roman" w:hAnsi="Times New Roman" w:cs="Times New Roman"/>
          <w:iCs/>
          <w:sz w:val="28"/>
          <w:szCs w:val="28"/>
        </w:rPr>
        <w:t xml:space="preserve">После была построена </w:t>
      </w:r>
      <w:r w:rsidR="00862C2B">
        <w:rPr>
          <w:rFonts w:ascii="Times New Roman" w:hAnsi="Times New Roman" w:cs="Times New Roman"/>
          <w:iCs/>
          <w:sz w:val="28"/>
          <w:szCs w:val="28"/>
        </w:rPr>
        <w:t xml:space="preserve">схема усилителя, состоящая из </w:t>
      </w:r>
      <w:r w:rsidR="00A23042">
        <w:rPr>
          <w:rFonts w:ascii="Times New Roman" w:hAnsi="Times New Roman" w:cs="Times New Roman"/>
          <w:iCs/>
          <w:sz w:val="28"/>
          <w:szCs w:val="28"/>
        </w:rPr>
        <w:t>четырех операционных усилителей</w:t>
      </w:r>
      <w:r w:rsidR="00137505">
        <w:rPr>
          <w:rFonts w:ascii="Times New Roman" w:hAnsi="Times New Roman" w:cs="Times New Roman"/>
          <w:iCs/>
          <w:sz w:val="28"/>
          <w:szCs w:val="28"/>
        </w:rPr>
        <w:t xml:space="preserve">, где каждый </w:t>
      </w:r>
      <w:r w:rsidR="00CD322E">
        <w:rPr>
          <w:rFonts w:ascii="Times New Roman" w:hAnsi="Times New Roman" w:cs="Times New Roman"/>
          <w:iCs/>
          <w:sz w:val="28"/>
          <w:szCs w:val="28"/>
        </w:rPr>
        <w:t>отвечает за свою функцию. Первый</w:t>
      </w:r>
      <w:r w:rsidR="000B0637">
        <w:rPr>
          <w:rFonts w:ascii="Times New Roman" w:hAnsi="Times New Roman" w:cs="Times New Roman"/>
          <w:iCs/>
          <w:sz w:val="28"/>
          <w:szCs w:val="28"/>
        </w:rPr>
        <w:t xml:space="preserve"> </w:t>
      </w:r>
      <w:r w:rsidR="007F1836">
        <w:rPr>
          <w:rFonts w:ascii="Times New Roman" w:hAnsi="Times New Roman" w:cs="Times New Roman"/>
          <w:iCs/>
          <w:sz w:val="28"/>
          <w:szCs w:val="28"/>
        </w:rPr>
        <w:t>–</w:t>
      </w:r>
      <w:r w:rsidR="00CD322E">
        <w:rPr>
          <w:rFonts w:ascii="Times New Roman" w:hAnsi="Times New Roman" w:cs="Times New Roman"/>
          <w:iCs/>
          <w:sz w:val="28"/>
          <w:szCs w:val="28"/>
        </w:rPr>
        <w:t xml:space="preserve"> </w:t>
      </w:r>
      <w:r w:rsidR="007F1836">
        <w:rPr>
          <w:rFonts w:ascii="Times New Roman" w:hAnsi="Times New Roman" w:cs="Times New Roman"/>
          <w:iCs/>
          <w:sz w:val="28"/>
          <w:szCs w:val="28"/>
        </w:rPr>
        <w:t xml:space="preserve">пустой ОС </w:t>
      </w:r>
      <w:r w:rsidR="000B0637">
        <w:rPr>
          <w:rFonts w:ascii="Times New Roman" w:hAnsi="Times New Roman" w:cs="Times New Roman"/>
          <w:iCs/>
          <w:sz w:val="28"/>
          <w:szCs w:val="28"/>
        </w:rPr>
        <w:t xml:space="preserve">для большого входного сопротивления. Второй - </w:t>
      </w:r>
      <w:r w:rsidR="007F1836">
        <w:rPr>
          <w:rFonts w:ascii="Times New Roman" w:hAnsi="Times New Roman" w:cs="Times New Roman"/>
          <w:iCs/>
          <w:sz w:val="28"/>
          <w:szCs w:val="28"/>
        </w:rPr>
        <w:t>с частотно-независимой ОС, чтобы регулировать коэффициент усиления</w:t>
      </w:r>
      <w:r w:rsidR="008E5185">
        <w:rPr>
          <w:rFonts w:ascii="Times New Roman" w:hAnsi="Times New Roman" w:cs="Times New Roman"/>
          <w:iCs/>
          <w:sz w:val="28"/>
          <w:szCs w:val="28"/>
        </w:rPr>
        <w:t xml:space="preserve">. Третий – </w:t>
      </w:r>
      <w:r w:rsidR="00FE0AC5">
        <w:rPr>
          <w:rFonts w:ascii="Times New Roman" w:hAnsi="Times New Roman" w:cs="Times New Roman"/>
          <w:iCs/>
          <w:sz w:val="28"/>
          <w:szCs w:val="28"/>
        </w:rPr>
        <w:t xml:space="preserve">имеет 2т мост на ОС для нужной полосы пропускания. </w:t>
      </w:r>
      <w:r w:rsidR="005A277B">
        <w:rPr>
          <w:rFonts w:ascii="Times New Roman" w:hAnsi="Times New Roman" w:cs="Times New Roman"/>
          <w:iCs/>
          <w:sz w:val="28"/>
          <w:szCs w:val="28"/>
        </w:rPr>
        <w:t xml:space="preserve">И последний четвертый </w:t>
      </w:r>
      <w:r w:rsidR="00C83770">
        <w:rPr>
          <w:rFonts w:ascii="Times New Roman" w:hAnsi="Times New Roman" w:cs="Times New Roman"/>
          <w:iCs/>
          <w:sz w:val="28"/>
          <w:szCs w:val="28"/>
        </w:rPr>
        <w:t>–</w:t>
      </w:r>
      <w:r w:rsidR="005A277B">
        <w:rPr>
          <w:rFonts w:ascii="Times New Roman" w:hAnsi="Times New Roman" w:cs="Times New Roman"/>
          <w:iCs/>
          <w:sz w:val="28"/>
          <w:szCs w:val="28"/>
        </w:rPr>
        <w:t xml:space="preserve"> </w:t>
      </w:r>
      <w:r w:rsidR="00C83770">
        <w:rPr>
          <w:rFonts w:ascii="Times New Roman" w:hAnsi="Times New Roman" w:cs="Times New Roman"/>
          <w:iCs/>
          <w:sz w:val="28"/>
          <w:szCs w:val="28"/>
        </w:rPr>
        <w:t xml:space="preserve">тоже как первый, но только для маленького выходного сопротивления. </w:t>
      </w:r>
      <w:r w:rsidR="00BA700E">
        <w:rPr>
          <w:rFonts w:ascii="Times New Roman" w:hAnsi="Times New Roman" w:cs="Times New Roman"/>
          <w:iCs/>
          <w:sz w:val="28"/>
          <w:szCs w:val="28"/>
        </w:rPr>
        <w:t>З</w:t>
      </w:r>
      <w:r w:rsidR="0015512B">
        <w:rPr>
          <w:rFonts w:ascii="Times New Roman" w:hAnsi="Times New Roman" w:cs="Times New Roman"/>
          <w:iCs/>
          <w:sz w:val="28"/>
          <w:szCs w:val="28"/>
        </w:rPr>
        <w:t>атем был</w:t>
      </w:r>
      <w:r w:rsidR="00A748E8">
        <w:rPr>
          <w:rFonts w:ascii="Times New Roman" w:hAnsi="Times New Roman" w:cs="Times New Roman"/>
          <w:iCs/>
          <w:sz w:val="28"/>
          <w:szCs w:val="28"/>
        </w:rPr>
        <w:t xml:space="preserve">о построено два графика – АЧХ и </w:t>
      </w:r>
      <w:r w:rsidR="000B486A">
        <w:rPr>
          <w:rFonts w:ascii="Times New Roman" w:hAnsi="Times New Roman" w:cs="Times New Roman"/>
          <w:iCs/>
          <w:sz w:val="28"/>
          <w:szCs w:val="28"/>
        </w:rPr>
        <w:t>осциллограмма, которые показывали коэффициент усиления</w:t>
      </w:r>
      <w:r w:rsidR="00EF3DA2">
        <w:rPr>
          <w:rFonts w:ascii="Times New Roman" w:hAnsi="Times New Roman" w:cs="Times New Roman"/>
          <w:iCs/>
          <w:sz w:val="28"/>
          <w:szCs w:val="28"/>
        </w:rPr>
        <w:t xml:space="preserve">, частоту пропускания и смещение нуля, которые совпали с </w:t>
      </w:r>
      <w:r w:rsidR="00C83687">
        <w:rPr>
          <w:rFonts w:ascii="Times New Roman" w:hAnsi="Times New Roman" w:cs="Times New Roman"/>
          <w:iCs/>
          <w:sz w:val="28"/>
          <w:szCs w:val="28"/>
        </w:rPr>
        <w:t>заданием. После</w:t>
      </w:r>
      <w:r w:rsidR="003E51D5">
        <w:rPr>
          <w:rFonts w:ascii="Times New Roman" w:hAnsi="Times New Roman" w:cs="Times New Roman"/>
          <w:iCs/>
          <w:sz w:val="28"/>
          <w:szCs w:val="28"/>
        </w:rPr>
        <w:t xml:space="preserve"> этого были рассчитаны </w:t>
      </w:r>
      <w:r w:rsidR="00BA1F60">
        <w:rPr>
          <w:rFonts w:ascii="Times New Roman" w:hAnsi="Times New Roman" w:cs="Times New Roman"/>
          <w:iCs/>
          <w:sz w:val="28"/>
          <w:szCs w:val="28"/>
        </w:rPr>
        <w:t xml:space="preserve">различные параметры, как токи, потенциалы, коэффициенты усиления по </w:t>
      </w:r>
      <w:proofErr w:type="spellStart"/>
      <w:r w:rsidR="00BA1F60">
        <w:rPr>
          <w:rFonts w:ascii="Times New Roman" w:hAnsi="Times New Roman" w:cs="Times New Roman"/>
          <w:iCs/>
          <w:sz w:val="28"/>
          <w:szCs w:val="28"/>
        </w:rPr>
        <w:t>парафазному</w:t>
      </w:r>
      <w:proofErr w:type="spellEnd"/>
      <w:r w:rsidR="00BA1F60">
        <w:rPr>
          <w:rFonts w:ascii="Times New Roman" w:hAnsi="Times New Roman" w:cs="Times New Roman"/>
          <w:iCs/>
          <w:sz w:val="28"/>
          <w:szCs w:val="28"/>
        </w:rPr>
        <w:t xml:space="preserve"> и </w:t>
      </w:r>
      <w:r w:rsidR="00815E03">
        <w:rPr>
          <w:rFonts w:ascii="Times New Roman" w:hAnsi="Times New Roman" w:cs="Times New Roman"/>
          <w:iCs/>
          <w:sz w:val="28"/>
          <w:szCs w:val="28"/>
        </w:rPr>
        <w:t>синфазному сигналам</w:t>
      </w:r>
      <w:r w:rsidR="007D6282">
        <w:rPr>
          <w:rFonts w:ascii="Times New Roman" w:hAnsi="Times New Roman" w:cs="Times New Roman"/>
          <w:iCs/>
          <w:sz w:val="28"/>
          <w:szCs w:val="28"/>
        </w:rPr>
        <w:t>, мощности, КПД, температурная нестабильность.</w:t>
      </w:r>
    </w:p>
    <w:p w14:paraId="4DDBB4FF" w14:textId="63DF2178" w:rsidR="007D6282" w:rsidRDefault="007D6282" w:rsidP="00B658DD">
      <w:pPr>
        <w:ind w:firstLine="708"/>
        <w:rPr>
          <w:rFonts w:ascii="Times New Roman" w:hAnsi="Times New Roman" w:cs="Times New Roman"/>
          <w:iCs/>
          <w:sz w:val="28"/>
          <w:szCs w:val="28"/>
        </w:rPr>
      </w:pPr>
      <w:r>
        <w:rPr>
          <w:rFonts w:ascii="Times New Roman" w:hAnsi="Times New Roman" w:cs="Times New Roman"/>
          <w:iCs/>
          <w:sz w:val="28"/>
          <w:szCs w:val="28"/>
        </w:rPr>
        <w:t xml:space="preserve">Из всех заданных параметров </w:t>
      </w:r>
      <w:r w:rsidR="007424F3">
        <w:rPr>
          <w:rFonts w:ascii="Times New Roman" w:hAnsi="Times New Roman" w:cs="Times New Roman"/>
          <w:iCs/>
          <w:sz w:val="28"/>
          <w:szCs w:val="28"/>
        </w:rPr>
        <w:t xml:space="preserve">самые важные совпали с программой </w:t>
      </w:r>
      <w:r w:rsidR="007424F3">
        <w:rPr>
          <w:rFonts w:ascii="Times New Roman" w:hAnsi="Times New Roman" w:cs="Times New Roman"/>
          <w:iCs/>
          <w:sz w:val="28"/>
          <w:szCs w:val="28"/>
          <w:lang w:val="en-US"/>
        </w:rPr>
        <w:t>micro</w:t>
      </w:r>
      <w:r w:rsidR="007424F3" w:rsidRPr="007424F3">
        <w:rPr>
          <w:rFonts w:ascii="Times New Roman" w:hAnsi="Times New Roman" w:cs="Times New Roman"/>
          <w:iCs/>
          <w:sz w:val="28"/>
          <w:szCs w:val="28"/>
        </w:rPr>
        <w:t>-</w:t>
      </w:r>
      <w:r w:rsidR="007424F3">
        <w:rPr>
          <w:rFonts w:ascii="Times New Roman" w:hAnsi="Times New Roman" w:cs="Times New Roman"/>
          <w:iCs/>
          <w:sz w:val="28"/>
          <w:szCs w:val="28"/>
          <w:lang w:val="en-US"/>
        </w:rPr>
        <w:t>cap</w:t>
      </w:r>
      <w:r w:rsidR="007424F3">
        <w:rPr>
          <w:rFonts w:ascii="Times New Roman" w:hAnsi="Times New Roman" w:cs="Times New Roman"/>
          <w:iCs/>
          <w:sz w:val="28"/>
          <w:szCs w:val="28"/>
        </w:rPr>
        <w:t xml:space="preserve"> и </w:t>
      </w:r>
      <w:r w:rsidR="00B77D88">
        <w:rPr>
          <w:rFonts w:ascii="Times New Roman" w:hAnsi="Times New Roman" w:cs="Times New Roman"/>
          <w:iCs/>
          <w:sz w:val="28"/>
          <w:szCs w:val="28"/>
        </w:rPr>
        <w:t xml:space="preserve">произведенными расчетами. Это были: входное и выходное сопротивления, </w:t>
      </w:r>
      <w:r w:rsidR="001F6D89">
        <w:rPr>
          <w:rFonts w:ascii="Times New Roman" w:hAnsi="Times New Roman" w:cs="Times New Roman"/>
          <w:iCs/>
          <w:sz w:val="28"/>
          <w:szCs w:val="28"/>
        </w:rPr>
        <w:t>коэффициент усиления, частотный диапазон</w:t>
      </w:r>
      <w:r w:rsidR="00976F29">
        <w:rPr>
          <w:rFonts w:ascii="Times New Roman" w:hAnsi="Times New Roman" w:cs="Times New Roman"/>
          <w:iCs/>
          <w:sz w:val="28"/>
          <w:szCs w:val="28"/>
        </w:rPr>
        <w:t xml:space="preserve">. Из оставшихся параметров </w:t>
      </w:r>
      <w:r w:rsidR="008F1674">
        <w:rPr>
          <w:rFonts w:ascii="Times New Roman" w:hAnsi="Times New Roman" w:cs="Times New Roman"/>
          <w:iCs/>
          <w:sz w:val="28"/>
          <w:szCs w:val="28"/>
        </w:rPr>
        <w:t>не был</w:t>
      </w:r>
      <w:r w:rsidR="007577F6">
        <w:rPr>
          <w:rFonts w:ascii="Times New Roman" w:hAnsi="Times New Roman" w:cs="Times New Roman"/>
          <w:iCs/>
          <w:sz w:val="28"/>
          <w:szCs w:val="28"/>
        </w:rPr>
        <w:t>а</w:t>
      </w:r>
      <w:r w:rsidR="008F1674">
        <w:rPr>
          <w:rFonts w:ascii="Times New Roman" w:hAnsi="Times New Roman" w:cs="Times New Roman"/>
          <w:iCs/>
          <w:sz w:val="28"/>
          <w:szCs w:val="28"/>
        </w:rPr>
        <w:t xml:space="preserve"> выполнен</w:t>
      </w:r>
      <w:r w:rsidR="007577F6">
        <w:rPr>
          <w:rFonts w:ascii="Times New Roman" w:hAnsi="Times New Roman" w:cs="Times New Roman"/>
          <w:iCs/>
          <w:sz w:val="28"/>
          <w:szCs w:val="28"/>
        </w:rPr>
        <w:t>а</w:t>
      </w:r>
      <w:r w:rsidR="008F1674">
        <w:rPr>
          <w:rFonts w:ascii="Times New Roman" w:hAnsi="Times New Roman" w:cs="Times New Roman"/>
          <w:iCs/>
          <w:sz w:val="28"/>
          <w:szCs w:val="28"/>
        </w:rPr>
        <w:t xml:space="preserve"> только</w:t>
      </w:r>
      <w:r w:rsidR="007577F6">
        <w:rPr>
          <w:rFonts w:ascii="Times New Roman" w:hAnsi="Times New Roman" w:cs="Times New Roman"/>
          <w:iCs/>
          <w:sz w:val="28"/>
          <w:szCs w:val="28"/>
        </w:rPr>
        <w:t xml:space="preserve"> затрачиваемая мощность на цеп</w:t>
      </w:r>
      <w:r w:rsidR="00495101">
        <w:rPr>
          <w:rFonts w:ascii="Times New Roman" w:hAnsi="Times New Roman" w:cs="Times New Roman"/>
          <w:iCs/>
          <w:sz w:val="28"/>
          <w:szCs w:val="28"/>
        </w:rPr>
        <w:t>ь. Температурная стабильность</w:t>
      </w:r>
      <w:r w:rsidR="00966A55">
        <w:rPr>
          <w:rFonts w:ascii="Times New Roman" w:hAnsi="Times New Roman" w:cs="Times New Roman"/>
          <w:iCs/>
          <w:sz w:val="28"/>
          <w:szCs w:val="28"/>
        </w:rPr>
        <w:t xml:space="preserve"> и коэффициент ослабления синфазного сигнала </w:t>
      </w:r>
      <w:r w:rsidR="005D5A06">
        <w:rPr>
          <w:rFonts w:ascii="Times New Roman" w:hAnsi="Times New Roman" w:cs="Times New Roman"/>
          <w:iCs/>
          <w:sz w:val="28"/>
          <w:szCs w:val="28"/>
        </w:rPr>
        <w:t xml:space="preserve">сошлись по заданию. </w:t>
      </w:r>
      <w:r w:rsidR="00C11B70">
        <w:rPr>
          <w:rFonts w:ascii="Times New Roman" w:hAnsi="Times New Roman" w:cs="Times New Roman"/>
          <w:iCs/>
          <w:sz w:val="28"/>
          <w:szCs w:val="28"/>
        </w:rPr>
        <w:t xml:space="preserve">Благодаря чему получился полноценный усилитель мощности, который </w:t>
      </w:r>
      <w:r w:rsidR="00B16321">
        <w:rPr>
          <w:rFonts w:ascii="Times New Roman" w:hAnsi="Times New Roman" w:cs="Times New Roman"/>
          <w:iCs/>
          <w:sz w:val="28"/>
          <w:szCs w:val="28"/>
        </w:rPr>
        <w:t xml:space="preserve">питается от напряжения 15 </w:t>
      </w:r>
      <w:r w:rsidR="00772F3C">
        <w:rPr>
          <w:rFonts w:ascii="Times New Roman" w:hAnsi="Times New Roman" w:cs="Times New Roman"/>
          <w:iCs/>
          <w:sz w:val="28"/>
          <w:szCs w:val="28"/>
        </w:rPr>
        <w:t>В</w:t>
      </w:r>
      <w:r w:rsidR="00B16321">
        <w:rPr>
          <w:rFonts w:ascii="Times New Roman" w:hAnsi="Times New Roman" w:cs="Times New Roman"/>
          <w:iCs/>
          <w:sz w:val="28"/>
          <w:szCs w:val="28"/>
        </w:rPr>
        <w:t>, имеет</w:t>
      </w:r>
      <w:r w:rsidR="00F56313">
        <w:rPr>
          <w:rFonts w:ascii="Times New Roman" w:hAnsi="Times New Roman" w:cs="Times New Roman"/>
          <w:iCs/>
          <w:sz w:val="28"/>
          <w:szCs w:val="28"/>
        </w:rPr>
        <w:t xml:space="preserve"> регулируемый</w:t>
      </w:r>
      <w:r w:rsidR="00B16321">
        <w:rPr>
          <w:rFonts w:ascii="Times New Roman" w:hAnsi="Times New Roman" w:cs="Times New Roman"/>
          <w:iCs/>
          <w:sz w:val="28"/>
          <w:szCs w:val="28"/>
        </w:rPr>
        <w:t xml:space="preserve"> коэффициент усиления </w:t>
      </w:r>
      <w:r w:rsidR="00F56313">
        <w:rPr>
          <w:rFonts w:ascii="Times New Roman" w:hAnsi="Times New Roman" w:cs="Times New Roman"/>
          <w:iCs/>
          <w:sz w:val="28"/>
          <w:szCs w:val="28"/>
        </w:rPr>
        <w:t xml:space="preserve">по напряжению от 1 до 1000, с входным сопротивлением </w:t>
      </w:r>
      <w:r w:rsidR="00772F3C">
        <w:rPr>
          <w:rFonts w:ascii="Times New Roman" w:hAnsi="Times New Roman" w:cs="Times New Roman"/>
          <w:iCs/>
          <w:sz w:val="28"/>
          <w:szCs w:val="28"/>
        </w:rPr>
        <w:t xml:space="preserve">более 80 кОм, а выходным </w:t>
      </w:r>
      <w:r w:rsidR="00B7227B">
        <w:rPr>
          <w:rFonts w:ascii="Times New Roman" w:hAnsi="Times New Roman" w:cs="Times New Roman"/>
          <w:iCs/>
          <w:sz w:val="28"/>
          <w:szCs w:val="28"/>
        </w:rPr>
        <w:t>–</w:t>
      </w:r>
      <w:r w:rsidR="00772F3C">
        <w:rPr>
          <w:rFonts w:ascii="Times New Roman" w:hAnsi="Times New Roman" w:cs="Times New Roman"/>
          <w:iCs/>
          <w:sz w:val="28"/>
          <w:szCs w:val="28"/>
        </w:rPr>
        <w:t xml:space="preserve"> </w:t>
      </w:r>
      <w:r w:rsidR="00B7227B">
        <w:rPr>
          <w:rFonts w:ascii="Times New Roman" w:hAnsi="Times New Roman" w:cs="Times New Roman"/>
          <w:iCs/>
          <w:sz w:val="28"/>
          <w:szCs w:val="28"/>
        </w:rPr>
        <w:t xml:space="preserve">менее 100 Ом. Рабочий частотный диапазон </w:t>
      </w:r>
      <w:r w:rsidR="0071776E">
        <w:rPr>
          <w:rFonts w:ascii="Times New Roman" w:hAnsi="Times New Roman" w:cs="Times New Roman"/>
          <w:iCs/>
          <w:sz w:val="28"/>
          <w:szCs w:val="28"/>
        </w:rPr>
        <w:t>от 80 до 85 кГц.</w:t>
      </w:r>
    </w:p>
    <w:p w14:paraId="27BFA745" w14:textId="77777777" w:rsidR="00482ACF" w:rsidRDefault="00482ACF" w:rsidP="00482ACF">
      <w:pPr>
        <w:rPr>
          <w:rFonts w:ascii="Times New Roman" w:hAnsi="Times New Roman" w:cs="Times New Roman"/>
          <w:iCs/>
          <w:sz w:val="28"/>
          <w:szCs w:val="28"/>
        </w:rPr>
      </w:pPr>
    </w:p>
    <w:p w14:paraId="5AF91BF2" w14:textId="77777777" w:rsidR="00482ACF" w:rsidRDefault="00482ACF" w:rsidP="00482ACF">
      <w:pPr>
        <w:rPr>
          <w:rFonts w:ascii="Times New Roman" w:hAnsi="Times New Roman" w:cs="Times New Roman"/>
          <w:iCs/>
          <w:sz w:val="28"/>
          <w:szCs w:val="28"/>
        </w:rPr>
      </w:pPr>
    </w:p>
    <w:p w14:paraId="44EDD617" w14:textId="77777777" w:rsidR="00482ACF" w:rsidRDefault="00482ACF" w:rsidP="00482ACF">
      <w:pPr>
        <w:rPr>
          <w:rFonts w:ascii="Times New Roman" w:hAnsi="Times New Roman" w:cs="Times New Roman"/>
          <w:iCs/>
          <w:sz w:val="28"/>
          <w:szCs w:val="28"/>
        </w:rPr>
      </w:pPr>
    </w:p>
    <w:p w14:paraId="3CF71B55" w14:textId="77777777" w:rsidR="00482ACF" w:rsidRDefault="00482ACF" w:rsidP="00482ACF">
      <w:pPr>
        <w:rPr>
          <w:rFonts w:ascii="Times New Roman" w:hAnsi="Times New Roman" w:cs="Times New Roman"/>
          <w:iCs/>
          <w:sz w:val="28"/>
          <w:szCs w:val="28"/>
        </w:rPr>
      </w:pPr>
    </w:p>
    <w:p w14:paraId="336001DC" w14:textId="77777777" w:rsidR="00482ACF" w:rsidRDefault="00482ACF" w:rsidP="00482ACF">
      <w:pPr>
        <w:rPr>
          <w:rFonts w:ascii="Times New Roman" w:hAnsi="Times New Roman" w:cs="Times New Roman"/>
          <w:iCs/>
          <w:sz w:val="28"/>
          <w:szCs w:val="28"/>
        </w:rPr>
      </w:pPr>
    </w:p>
    <w:p w14:paraId="3ABB4472" w14:textId="590B38E2" w:rsidR="00482ACF" w:rsidRDefault="00482ACF" w:rsidP="00043E96">
      <w:pPr>
        <w:pStyle w:val="12"/>
      </w:pPr>
      <w:bookmarkStart w:id="25" w:name="_Toc185775818"/>
      <w:r>
        <w:lastRenderedPageBreak/>
        <w:t>СПИСОК ИСПОЛЬЗО</w:t>
      </w:r>
      <w:r w:rsidR="00043E96">
        <w:t>ВАННЫХ ИСТОЧНИКОВ</w:t>
      </w:r>
      <w:bookmarkEnd w:id="25"/>
    </w:p>
    <w:p w14:paraId="64D37E36" w14:textId="77777777" w:rsidR="00043E96" w:rsidRDefault="00043E96" w:rsidP="00482ACF">
      <w:pPr>
        <w:rPr>
          <w:rFonts w:ascii="Times New Roman" w:hAnsi="Times New Roman" w:cs="Times New Roman"/>
          <w:iCs/>
          <w:sz w:val="28"/>
          <w:szCs w:val="28"/>
        </w:rPr>
      </w:pPr>
    </w:p>
    <w:p w14:paraId="17F93221" w14:textId="77777777" w:rsidR="00482ACF" w:rsidRDefault="00482ACF" w:rsidP="00482ACF">
      <w:pPr>
        <w:pStyle w:val="afd"/>
        <w:numPr>
          <w:ilvl w:val="0"/>
          <w:numId w:val="3"/>
        </w:numPr>
        <w:ind w:left="0" w:hanging="283"/>
        <w:rPr>
          <w:lang w:eastAsia="ru-RU"/>
        </w:rPr>
      </w:pPr>
      <w:r>
        <w:rPr>
          <w:lang w:eastAsia="ru-RU"/>
        </w:rPr>
        <w:t>ГОСТ 7.32-2017 «Структура и правила оформления». Структура пояснительных записок к отчетам по практике и выпускным квалификационным работам (ВКР) и требования к их оформлению.</w:t>
      </w:r>
    </w:p>
    <w:p w14:paraId="4E04CD71" w14:textId="77777777" w:rsidR="00482ACF" w:rsidRDefault="00482ACF" w:rsidP="00482ACF">
      <w:pPr>
        <w:pStyle w:val="afd"/>
        <w:numPr>
          <w:ilvl w:val="0"/>
          <w:numId w:val="3"/>
        </w:numPr>
        <w:ind w:left="0" w:hanging="283"/>
        <w:rPr>
          <w:lang w:eastAsia="ru-RU"/>
        </w:rPr>
      </w:pPr>
      <w:r>
        <w:rPr>
          <w:lang w:eastAsia="ru-RU"/>
        </w:rPr>
        <w:t xml:space="preserve">Ануфриев Ю.В., Б.Н. Мирошников </w:t>
      </w:r>
      <w:r>
        <w:t xml:space="preserve">усилительные устройства и стабилизаторы напряжения. Лабораторные работы № 1 – 4: Методическое пособие по курсу “Схемотехника” для студентов, обучающихся по направлению </w:t>
      </w:r>
      <w:proofErr w:type="gramStart"/>
      <w:r>
        <w:t>и ”Электроника</w:t>
      </w:r>
      <w:proofErr w:type="gramEnd"/>
      <w:r>
        <w:t xml:space="preserve"> и наноэлектроника” / Под ред. Ю.В. Ануфриева – М.: Издательство МЭИ, 2018. – 72 с.</w:t>
      </w:r>
    </w:p>
    <w:p w14:paraId="3CBCA96F" w14:textId="77777777" w:rsidR="00043E96" w:rsidRDefault="00043E96" w:rsidP="00043E96">
      <w:pPr>
        <w:pStyle w:val="afd"/>
        <w:numPr>
          <w:ilvl w:val="0"/>
          <w:numId w:val="3"/>
        </w:numPr>
        <w:ind w:left="0" w:hanging="283"/>
        <w:rPr>
          <w:lang w:eastAsia="ru-RU"/>
        </w:rPr>
      </w:pPr>
      <w:r w:rsidRPr="00F35625">
        <w:rPr>
          <w:lang w:eastAsia="ru-RU"/>
        </w:rPr>
        <w:t>Зорин, А. Ю.</w:t>
      </w:r>
      <w:r w:rsidRPr="00DC79E4">
        <w:rPr>
          <w:lang w:eastAsia="ru-RU"/>
        </w:rPr>
        <w:t xml:space="preserve"> Правила оформления студенческих работ: учебно-методическое пособие</w:t>
      </w:r>
      <w:r w:rsidRPr="000846E0">
        <w:rPr>
          <w:lang w:eastAsia="ru-RU"/>
        </w:rPr>
        <w:t>/Зорин, А. Ю</w:t>
      </w:r>
      <w:r w:rsidRPr="00DC79E4">
        <w:rPr>
          <w:lang w:eastAsia="ru-RU"/>
        </w:rPr>
        <w:t>. — М</w:t>
      </w:r>
      <w:r>
        <w:rPr>
          <w:lang w:eastAsia="ru-RU"/>
        </w:rPr>
        <w:t>.</w:t>
      </w:r>
      <w:r w:rsidRPr="00DC79E4">
        <w:rPr>
          <w:lang w:eastAsia="ru-RU"/>
        </w:rPr>
        <w:t>: Издательство МЭИ, 2016. — 32 с.</w:t>
      </w:r>
    </w:p>
    <w:p w14:paraId="406DE261" w14:textId="3396D6D6" w:rsidR="00043E96" w:rsidRPr="00043E96" w:rsidRDefault="00043E96" w:rsidP="00043E96">
      <w:pPr>
        <w:pStyle w:val="afd"/>
        <w:numPr>
          <w:ilvl w:val="0"/>
          <w:numId w:val="3"/>
        </w:numPr>
        <w:ind w:left="0" w:hanging="283"/>
        <w:rPr>
          <w:lang w:eastAsia="ru-RU"/>
        </w:rPr>
      </w:pPr>
      <w:r w:rsidRPr="00043E96">
        <w:rPr>
          <w:rFonts w:cs="Times New Roman"/>
          <w:szCs w:val="28"/>
        </w:rPr>
        <w:t>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p>
    <w:p w14:paraId="5A8521C8" w14:textId="77777777" w:rsidR="00043E96" w:rsidRPr="00CF0EE9" w:rsidRDefault="00043E96" w:rsidP="00043E96">
      <w:pPr>
        <w:pStyle w:val="afd"/>
        <w:ind w:firstLine="0"/>
        <w:rPr>
          <w:lang w:eastAsia="ru-RU"/>
        </w:rPr>
      </w:pPr>
    </w:p>
    <w:p w14:paraId="45EFD65E" w14:textId="77777777" w:rsidR="00482ACF" w:rsidRPr="007424F3" w:rsidRDefault="00482ACF" w:rsidP="00482ACF">
      <w:pPr>
        <w:rPr>
          <w:rFonts w:ascii="Times New Roman" w:hAnsi="Times New Roman" w:cs="Times New Roman"/>
          <w:iCs/>
          <w:sz w:val="28"/>
          <w:szCs w:val="28"/>
        </w:rPr>
      </w:pPr>
    </w:p>
    <w:sectPr w:rsidR="00482ACF" w:rsidRPr="007424F3" w:rsidSect="008337C7">
      <w:footerReference w:type="default" r:id="rId28"/>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37BB1" w14:textId="77777777" w:rsidR="000F627E" w:rsidRDefault="000F627E" w:rsidP="00E70F00">
      <w:pPr>
        <w:spacing w:after="0" w:line="240" w:lineRule="auto"/>
      </w:pPr>
      <w:r>
        <w:separator/>
      </w:r>
    </w:p>
  </w:endnote>
  <w:endnote w:type="continuationSeparator" w:id="0">
    <w:p w14:paraId="5CE68494" w14:textId="77777777" w:rsidR="000F627E" w:rsidRDefault="000F627E" w:rsidP="00E7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F">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2349876"/>
      <w:docPartObj>
        <w:docPartGallery w:val="Page Numbers (Bottom of Page)"/>
        <w:docPartUnique/>
      </w:docPartObj>
    </w:sdtPr>
    <w:sdtEndPr/>
    <w:sdtContent>
      <w:p w14:paraId="7A196EF6" w14:textId="721490B0" w:rsidR="00E70F00" w:rsidRDefault="00E70F00">
        <w:pPr>
          <w:pStyle w:val="afa"/>
          <w:jc w:val="center"/>
        </w:pPr>
        <w:r>
          <w:fldChar w:fldCharType="begin"/>
        </w:r>
        <w:r>
          <w:instrText>PAGE   \* MERGEFORMAT</w:instrText>
        </w:r>
        <w:r>
          <w:fldChar w:fldCharType="separate"/>
        </w:r>
        <w:r>
          <w:t>2</w:t>
        </w:r>
        <w:r>
          <w:fldChar w:fldCharType="end"/>
        </w:r>
      </w:p>
    </w:sdtContent>
  </w:sdt>
  <w:p w14:paraId="19511027" w14:textId="77777777" w:rsidR="00E70F00" w:rsidRDefault="00E70F00">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8B1F" w14:textId="77777777" w:rsidR="000F627E" w:rsidRDefault="000F627E" w:rsidP="00E70F00">
      <w:pPr>
        <w:spacing w:after="0" w:line="240" w:lineRule="auto"/>
      </w:pPr>
      <w:r>
        <w:separator/>
      </w:r>
    </w:p>
  </w:footnote>
  <w:footnote w:type="continuationSeparator" w:id="0">
    <w:p w14:paraId="38575864" w14:textId="77777777" w:rsidR="000F627E" w:rsidRDefault="000F627E" w:rsidP="00E70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666AF"/>
    <w:multiLevelType w:val="hybridMultilevel"/>
    <w:tmpl w:val="869CB38A"/>
    <w:lvl w:ilvl="0" w:tplc="4822A55A">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254B27"/>
    <w:multiLevelType w:val="multilevel"/>
    <w:tmpl w:val="D2C0B5A0"/>
    <w:styleLink w:val="WWNum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7BFB16B1"/>
    <w:multiLevelType w:val="hybridMultilevel"/>
    <w:tmpl w:val="6CAC856E"/>
    <w:lvl w:ilvl="0" w:tplc="43DCBFBA">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844594525">
    <w:abstractNumId w:val="1"/>
  </w:num>
  <w:num w:numId="2" w16cid:durableId="317348348">
    <w:abstractNumId w:val="1"/>
    <w:lvlOverride w:ilvl="0">
      <w:startOverride w:val="1"/>
    </w:lvlOverride>
  </w:num>
  <w:num w:numId="3" w16cid:durableId="568536750">
    <w:abstractNumId w:val="2"/>
  </w:num>
  <w:num w:numId="4" w16cid:durableId="97945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C2D"/>
    <w:rsid w:val="0000485A"/>
    <w:rsid w:val="000063DE"/>
    <w:rsid w:val="00017DB1"/>
    <w:rsid w:val="00020921"/>
    <w:rsid w:val="00023619"/>
    <w:rsid w:val="00023E88"/>
    <w:rsid w:val="000240DD"/>
    <w:rsid w:val="00024133"/>
    <w:rsid w:val="00024F54"/>
    <w:rsid w:val="00035173"/>
    <w:rsid w:val="00043E96"/>
    <w:rsid w:val="00046D87"/>
    <w:rsid w:val="000560DA"/>
    <w:rsid w:val="00056E7B"/>
    <w:rsid w:val="00062529"/>
    <w:rsid w:val="000746F7"/>
    <w:rsid w:val="00076B1F"/>
    <w:rsid w:val="00082A2D"/>
    <w:rsid w:val="00087F3A"/>
    <w:rsid w:val="00095D49"/>
    <w:rsid w:val="000A2684"/>
    <w:rsid w:val="000A369B"/>
    <w:rsid w:val="000B0637"/>
    <w:rsid w:val="000B0927"/>
    <w:rsid w:val="000B3B30"/>
    <w:rsid w:val="000B486A"/>
    <w:rsid w:val="000C077D"/>
    <w:rsid w:val="000C47A5"/>
    <w:rsid w:val="000D2566"/>
    <w:rsid w:val="000D385B"/>
    <w:rsid w:val="000E074B"/>
    <w:rsid w:val="000F45B0"/>
    <w:rsid w:val="000F627E"/>
    <w:rsid w:val="001039CD"/>
    <w:rsid w:val="00104E8B"/>
    <w:rsid w:val="0010543F"/>
    <w:rsid w:val="00107A7C"/>
    <w:rsid w:val="00110EBF"/>
    <w:rsid w:val="00113FCB"/>
    <w:rsid w:val="00116ADA"/>
    <w:rsid w:val="00120C69"/>
    <w:rsid w:val="00122B76"/>
    <w:rsid w:val="00124BBB"/>
    <w:rsid w:val="00125213"/>
    <w:rsid w:val="00127B66"/>
    <w:rsid w:val="00127EBA"/>
    <w:rsid w:val="001316ED"/>
    <w:rsid w:val="00137505"/>
    <w:rsid w:val="00147C78"/>
    <w:rsid w:val="00150394"/>
    <w:rsid w:val="0015512B"/>
    <w:rsid w:val="00155C3A"/>
    <w:rsid w:val="00162C06"/>
    <w:rsid w:val="00163038"/>
    <w:rsid w:val="00166DE8"/>
    <w:rsid w:val="00167860"/>
    <w:rsid w:val="0017139A"/>
    <w:rsid w:val="0017358A"/>
    <w:rsid w:val="00180F51"/>
    <w:rsid w:val="001848A6"/>
    <w:rsid w:val="001A4917"/>
    <w:rsid w:val="001A6F62"/>
    <w:rsid w:val="001A7823"/>
    <w:rsid w:val="001B2DF1"/>
    <w:rsid w:val="001B3050"/>
    <w:rsid w:val="001C1433"/>
    <w:rsid w:val="001C2586"/>
    <w:rsid w:val="001C37C6"/>
    <w:rsid w:val="001C575A"/>
    <w:rsid w:val="001C58E2"/>
    <w:rsid w:val="001D798D"/>
    <w:rsid w:val="001E0D5F"/>
    <w:rsid w:val="001E7468"/>
    <w:rsid w:val="001F4B53"/>
    <w:rsid w:val="001F6D89"/>
    <w:rsid w:val="00201FFA"/>
    <w:rsid w:val="002035AB"/>
    <w:rsid w:val="00205167"/>
    <w:rsid w:val="002057F9"/>
    <w:rsid w:val="00206DDE"/>
    <w:rsid w:val="0022265A"/>
    <w:rsid w:val="00225CD9"/>
    <w:rsid w:val="0022764A"/>
    <w:rsid w:val="0023633F"/>
    <w:rsid w:val="0024159C"/>
    <w:rsid w:val="002417F0"/>
    <w:rsid w:val="002518FE"/>
    <w:rsid w:val="00252783"/>
    <w:rsid w:val="00252B15"/>
    <w:rsid w:val="002649EB"/>
    <w:rsid w:val="00266791"/>
    <w:rsid w:val="00266C69"/>
    <w:rsid w:val="0027148B"/>
    <w:rsid w:val="002740AB"/>
    <w:rsid w:val="00274E92"/>
    <w:rsid w:val="00284042"/>
    <w:rsid w:val="0028455D"/>
    <w:rsid w:val="00287D37"/>
    <w:rsid w:val="00293069"/>
    <w:rsid w:val="0029614C"/>
    <w:rsid w:val="00296814"/>
    <w:rsid w:val="00296D0E"/>
    <w:rsid w:val="002A5AE9"/>
    <w:rsid w:val="002A7869"/>
    <w:rsid w:val="002B218C"/>
    <w:rsid w:val="002B7676"/>
    <w:rsid w:val="002C557A"/>
    <w:rsid w:val="002C6A97"/>
    <w:rsid w:val="002E3B9D"/>
    <w:rsid w:val="002E5C2D"/>
    <w:rsid w:val="002F0EF5"/>
    <w:rsid w:val="00301388"/>
    <w:rsid w:val="00303A17"/>
    <w:rsid w:val="00306B29"/>
    <w:rsid w:val="003143B7"/>
    <w:rsid w:val="003179AE"/>
    <w:rsid w:val="00331C76"/>
    <w:rsid w:val="00342BBB"/>
    <w:rsid w:val="003446FE"/>
    <w:rsid w:val="00344B46"/>
    <w:rsid w:val="00344C20"/>
    <w:rsid w:val="003464A2"/>
    <w:rsid w:val="00363E8C"/>
    <w:rsid w:val="003648D9"/>
    <w:rsid w:val="0036702D"/>
    <w:rsid w:val="003707A6"/>
    <w:rsid w:val="00376144"/>
    <w:rsid w:val="00383F4D"/>
    <w:rsid w:val="00392943"/>
    <w:rsid w:val="0039627D"/>
    <w:rsid w:val="003A747D"/>
    <w:rsid w:val="003B309C"/>
    <w:rsid w:val="003C3429"/>
    <w:rsid w:val="003D5A50"/>
    <w:rsid w:val="003D6071"/>
    <w:rsid w:val="003D7522"/>
    <w:rsid w:val="003E1E13"/>
    <w:rsid w:val="003E51D5"/>
    <w:rsid w:val="003F5BDE"/>
    <w:rsid w:val="00401FC1"/>
    <w:rsid w:val="00414024"/>
    <w:rsid w:val="00416B60"/>
    <w:rsid w:val="00420DB5"/>
    <w:rsid w:val="004216DF"/>
    <w:rsid w:val="00434364"/>
    <w:rsid w:val="00440F30"/>
    <w:rsid w:val="00441A58"/>
    <w:rsid w:val="004424BF"/>
    <w:rsid w:val="0044413A"/>
    <w:rsid w:val="004462D0"/>
    <w:rsid w:val="00446888"/>
    <w:rsid w:val="00455BBE"/>
    <w:rsid w:val="004618F7"/>
    <w:rsid w:val="004630C6"/>
    <w:rsid w:val="00463BAF"/>
    <w:rsid w:val="00472EE4"/>
    <w:rsid w:val="00474FA0"/>
    <w:rsid w:val="00482ACF"/>
    <w:rsid w:val="00484397"/>
    <w:rsid w:val="00495101"/>
    <w:rsid w:val="004A1211"/>
    <w:rsid w:val="004B3FED"/>
    <w:rsid w:val="004B42CB"/>
    <w:rsid w:val="004B62CD"/>
    <w:rsid w:val="004B760F"/>
    <w:rsid w:val="004B7C98"/>
    <w:rsid w:val="004C3DBB"/>
    <w:rsid w:val="004C72C6"/>
    <w:rsid w:val="004D3BDB"/>
    <w:rsid w:val="004E2A45"/>
    <w:rsid w:val="004E793D"/>
    <w:rsid w:val="004F6F24"/>
    <w:rsid w:val="00502988"/>
    <w:rsid w:val="00504BD1"/>
    <w:rsid w:val="00511C78"/>
    <w:rsid w:val="0051637F"/>
    <w:rsid w:val="005204BB"/>
    <w:rsid w:val="00520EBB"/>
    <w:rsid w:val="005227ED"/>
    <w:rsid w:val="00523EA7"/>
    <w:rsid w:val="005268E7"/>
    <w:rsid w:val="0052715D"/>
    <w:rsid w:val="00544AF6"/>
    <w:rsid w:val="00545CE0"/>
    <w:rsid w:val="0054671A"/>
    <w:rsid w:val="0055375F"/>
    <w:rsid w:val="005702A3"/>
    <w:rsid w:val="005721E9"/>
    <w:rsid w:val="00575536"/>
    <w:rsid w:val="00575787"/>
    <w:rsid w:val="00576C1D"/>
    <w:rsid w:val="00576ED5"/>
    <w:rsid w:val="005803C0"/>
    <w:rsid w:val="00590A88"/>
    <w:rsid w:val="0059587D"/>
    <w:rsid w:val="005A277B"/>
    <w:rsid w:val="005A60F1"/>
    <w:rsid w:val="005A7BF1"/>
    <w:rsid w:val="005C0EA3"/>
    <w:rsid w:val="005C18A2"/>
    <w:rsid w:val="005C50AD"/>
    <w:rsid w:val="005D5A06"/>
    <w:rsid w:val="005D771A"/>
    <w:rsid w:val="005D77B1"/>
    <w:rsid w:val="005E20B0"/>
    <w:rsid w:val="005E6338"/>
    <w:rsid w:val="005F07FF"/>
    <w:rsid w:val="005F4C9F"/>
    <w:rsid w:val="005F628A"/>
    <w:rsid w:val="0060565A"/>
    <w:rsid w:val="0060587E"/>
    <w:rsid w:val="0060596D"/>
    <w:rsid w:val="006249A9"/>
    <w:rsid w:val="0063660F"/>
    <w:rsid w:val="00642107"/>
    <w:rsid w:val="00652BA6"/>
    <w:rsid w:val="00654ACF"/>
    <w:rsid w:val="006553CC"/>
    <w:rsid w:val="00657346"/>
    <w:rsid w:val="006602FA"/>
    <w:rsid w:val="006631E9"/>
    <w:rsid w:val="00673A15"/>
    <w:rsid w:val="00684DA4"/>
    <w:rsid w:val="006863F9"/>
    <w:rsid w:val="00697DB1"/>
    <w:rsid w:val="006A591E"/>
    <w:rsid w:val="006C295D"/>
    <w:rsid w:val="006C3CE7"/>
    <w:rsid w:val="006C455E"/>
    <w:rsid w:val="006C64CB"/>
    <w:rsid w:val="006D3B25"/>
    <w:rsid w:val="006D7EB4"/>
    <w:rsid w:val="006E07AD"/>
    <w:rsid w:val="006E0C27"/>
    <w:rsid w:val="006E3061"/>
    <w:rsid w:val="006E7D01"/>
    <w:rsid w:val="006F1C55"/>
    <w:rsid w:val="006F4B2D"/>
    <w:rsid w:val="006F605F"/>
    <w:rsid w:val="00703784"/>
    <w:rsid w:val="00704F24"/>
    <w:rsid w:val="007066C9"/>
    <w:rsid w:val="007121C3"/>
    <w:rsid w:val="00712839"/>
    <w:rsid w:val="0071776E"/>
    <w:rsid w:val="00723FB0"/>
    <w:rsid w:val="00730DB5"/>
    <w:rsid w:val="0073167B"/>
    <w:rsid w:val="00734D4F"/>
    <w:rsid w:val="00740E24"/>
    <w:rsid w:val="00741331"/>
    <w:rsid w:val="007424F3"/>
    <w:rsid w:val="0075370E"/>
    <w:rsid w:val="007553A7"/>
    <w:rsid w:val="0075679F"/>
    <w:rsid w:val="007577F6"/>
    <w:rsid w:val="00766037"/>
    <w:rsid w:val="00770976"/>
    <w:rsid w:val="00770FDB"/>
    <w:rsid w:val="00772F3C"/>
    <w:rsid w:val="00772F48"/>
    <w:rsid w:val="007876DA"/>
    <w:rsid w:val="007972B8"/>
    <w:rsid w:val="007A1408"/>
    <w:rsid w:val="007A7641"/>
    <w:rsid w:val="007B376E"/>
    <w:rsid w:val="007B4DD9"/>
    <w:rsid w:val="007B5C15"/>
    <w:rsid w:val="007C1BB4"/>
    <w:rsid w:val="007C2A16"/>
    <w:rsid w:val="007C46A0"/>
    <w:rsid w:val="007C558C"/>
    <w:rsid w:val="007C6A5A"/>
    <w:rsid w:val="007C754F"/>
    <w:rsid w:val="007D1315"/>
    <w:rsid w:val="007D5D89"/>
    <w:rsid w:val="007D6282"/>
    <w:rsid w:val="007E1AEB"/>
    <w:rsid w:val="007E383F"/>
    <w:rsid w:val="007E5267"/>
    <w:rsid w:val="007F1836"/>
    <w:rsid w:val="007F1846"/>
    <w:rsid w:val="008006B5"/>
    <w:rsid w:val="00802FD8"/>
    <w:rsid w:val="008112A7"/>
    <w:rsid w:val="00811B62"/>
    <w:rsid w:val="0081205C"/>
    <w:rsid w:val="00814883"/>
    <w:rsid w:val="00814FE2"/>
    <w:rsid w:val="00815E03"/>
    <w:rsid w:val="00817A9D"/>
    <w:rsid w:val="00820898"/>
    <w:rsid w:val="008226C5"/>
    <w:rsid w:val="0082444D"/>
    <w:rsid w:val="00824732"/>
    <w:rsid w:val="008337C7"/>
    <w:rsid w:val="0083704D"/>
    <w:rsid w:val="00845281"/>
    <w:rsid w:val="00847669"/>
    <w:rsid w:val="0085145A"/>
    <w:rsid w:val="00852871"/>
    <w:rsid w:val="00861144"/>
    <w:rsid w:val="008615E5"/>
    <w:rsid w:val="00861E72"/>
    <w:rsid w:val="00862004"/>
    <w:rsid w:val="00862B0F"/>
    <w:rsid w:val="00862BF7"/>
    <w:rsid w:val="00862C2B"/>
    <w:rsid w:val="00872DA2"/>
    <w:rsid w:val="00875B49"/>
    <w:rsid w:val="00876D32"/>
    <w:rsid w:val="00877A99"/>
    <w:rsid w:val="00877CFD"/>
    <w:rsid w:val="00884734"/>
    <w:rsid w:val="008865B7"/>
    <w:rsid w:val="0089306B"/>
    <w:rsid w:val="00895918"/>
    <w:rsid w:val="008B51A6"/>
    <w:rsid w:val="008C1072"/>
    <w:rsid w:val="008C1421"/>
    <w:rsid w:val="008C1B9C"/>
    <w:rsid w:val="008E06AE"/>
    <w:rsid w:val="008E5185"/>
    <w:rsid w:val="008E6C8C"/>
    <w:rsid w:val="008F1674"/>
    <w:rsid w:val="008F2CFC"/>
    <w:rsid w:val="009025B6"/>
    <w:rsid w:val="00902B9A"/>
    <w:rsid w:val="0090474F"/>
    <w:rsid w:val="0091009B"/>
    <w:rsid w:val="00917A83"/>
    <w:rsid w:val="00922051"/>
    <w:rsid w:val="009257F2"/>
    <w:rsid w:val="00930B4E"/>
    <w:rsid w:val="00931496"/>
    <w:rsid w:val="009366A5"/>
    <w:rsid w:val="009449C4"/>
    <w:rsid w:val="009459ED"/>
    <w:rsid w:val="00952522"/>
    <w:rsid w:val="0095368C"/>
    <w:rsid w:val="009574E7"/>
    <w:rsid w:val="00966A55"/>
    <w:rsid w:val="00976F29"/>
    <w:rsid w:val="00981B01"/>
    <w:rsid w:val="00983069"/>
    <w:rsid w:val="0099218D"/>
    <w:rsid w:val="009979A3"/>
    <w:rsid w:val="009A0BED"/>
    <w:rsid w:val="009A380F"/>
    <w:rsid w:val="009A490A"/>
    <w:rsid w:val="009B17AE"/>
    <w:rsid w:val="009B5EDA"/>
    <w:rsid w:val="009C112C"/>
    <w:rsid w:val="009C4491"/>
    <w:rsid w:val="009C5534"/>
    <w:rsid w:val="009C5CD6"/>
    <w:rsid w:val="009D5ACA"/>
    <w:rsid w:val="009E13B5"/>
    <w:rsid w:val="009F32E1"/>
    <w:rsid w:val="009F71B9"/>
    <w:rsid w:val="009F7E6F"/>
    <w:rsid w:val="00A0175E"/>
    <w:rsid w:val="00A02A4A"/>
    <w:rsid w:val="00A038AD"/>
    <w:rsid w:val="00A10352"/>
    <w:rsid w:val="00A11D3A"/>
    <w:rsid w:val="00A12A5D"/>
    <w:rsid w:val="00A140F4"/>
    <w:rsid w:val="00A148BC"/>
    <w:rsid w:val="00A14C28"/>
    <w:rsid w:val="00A23042"/>
    <w:rsid w:val="00A2335D"/>
    <w:rsid w:val="00A24D77"/>
    <w:rsid w:val="00A255A6"/>
    <w:rsid w:val="00A27047"/>
    <w:rsid w:val="00A34089"/>
    <w:rsid w:val="00A420F3"/>
    <w:rsid w:val="00A43104"/>
    <w:rsid w:val="00A458C9"/>
    <w:rsid w:val="00A532D7"/>
    <w:rsid w:val="00A561A8"/>
    <w:rsid w:val="00A628B0"/>
    <w:rsid w:val="00A63A0D"/>
    <w:rsid w:val="00A748E8"/>
    <w:rsid w:val="00A80FDF"/>
    <w:rsid w:val="00A83518"/>
    <w:rsid w:val="00A857F1"/>
    <w:rsid w:val="00A8697A"/>
    <w:rsid w:val="00A942F8"/>
    <w:rsid w:val="00A97D61"/>
    <w:rsid w:val="00AA453D"/>
    <w:rsid w:val="00AB1A4B"/>
    <w:rsid w:val="00AC2123"/>
    <w:rsid w:val="00AD0D71"/>
    <w:rsid w:val="00AD0E5C"/>
    <w:rsid w:val="00AD18EA"/>
    <w:rsid w:val="00AD4693"/>
    <w:rsid w:val="00AD50C7"/>
    <w:rsid w:val="00AE0832"/>
    <w:rsid w:val="00AE305D"/>
    <w:rsid w:val="00AE7179"/>
    <w:rsid w:val="00AF187B"/>
    <w:rsid w:val="00AF4EB6"/>
    <w:rsid w:val="00AF59E6"/>
    <w:rsid w:val="00B04340"/>
    <w:rsid w:val="00B13017"/>
    <w:rsid w:val="00B16321"/>
    <w:rsid w:val="00B2089F"/>
    <w:rsid w:val="00B21167"/>
    <w:rsid w:val="00B244CE"/>
    <w:rsid w:val="00B25AC0"/>
    <w:rsid w:val="00B3645B"/>
    <w:rsid w:val="00B36D96"/>
    <w:rsid w:val="00B44C09"/>
    <w:rsid w:val="00B455F4"/>
    <w:rsid w:val="00B46D3C"/>
    <w:rsid w:val="00B658DD"/>
    <w:rsid w:val="00B7227B"/>
    <w:rsid w:val="00B74289"/>
    <w:rsid w:val="00B77D88"/>
    <w:rsid w:val="00B871A7"/>
    <w:rsid w:val="00B919C8"/>
    <w:rsid w:val="00BA1F60"/>
    <w:rsid w:val="00BA4DC7"/>
    <w:rsid w:val="00BA700E"/>
    <w:rsid w:val="00BC1046"/>
    <w:rsid w:val="00BC2F23"/>
    <w:rsid w:val="00BC541F"/>
    <w:rsid w:val="00BD5713"/>
    <w:rsid w:val="00BE3DD3"/>
    <w:rsid w:val="00BE5E99"/>
    <w:rsid w:val="00BE7F85"/>
    <w:rsid w:val="00BF00F3"/>
    <w:rsid w:val="00BF2FBC"/>
    <w:rsid w:val="00C03EB1"/>
    <w:rsid w:val="00C1103C"/>
    <w:rsid w:val="00C11B70"/>
    <w:rsid w:val="00C148AB"/>
    <w:rsid w:val="00C165D3"/>
    <w:rsid w:val="00C21B25"/>
    <w:rsid w:val="00C24F99"/>
    <w:rsid w:val="00C41AEA"/>
    <w:rsid w:val="00C43F51"/>
    <w:rsid w:val="00C63EEA"/>
    <w:rsid w:val="00C658B6"/>
    <w:rsid w:val="00C6737A"/>
    <w:rsid w:val="00C71726"/>
    <w:rsid w:val="00C769E1"/>
    <w:rsid w:val="00C80727"/>
    <w:rsid w:val="00C80B2C"/>
    <w:rsid w:val="00C83687"/>
    <w:rsid w:val="00C83770"/>
    <w:rsid w:val="00C93FD0"/>
    <w:rsid w:val="00CA20A8"/>
    <w:rsid w:val="00CA5E41"/>
    <w:rsid w:val="00CB22BF"/>
    <w:rsid w:val="00CB4C90"/>
    <w:rsid w:val="00CC14DA"/>
    <w:rsid w:val="00CC48E6"/>
    <w:rsid w:val="00CD0362"/>
    <w:rsid w:val="00CD22E1"/>
    <w:rsid w:val="00CD230A"/>
    <w:rsid w:val="00CD322E"/>
    <w:rsid w:val="00CD4FF6"/>
    <w:rsid w:val="00CD500F"/>
    <w:rsid w:val="00CE1A90"/>
    <w:rsid w:val="00CE4EAA"/>
    <w:rsid w:val="00CF0E78"/>
    <w:rsid w:val="00CF27BA"/>
    <w:rsid w:val="00D130AA"/>
    <w:rsid w:val="00D15695"/>
    <w:rsid w:val="00D15D65"/>
    <w:rsid w:val="00D17688"/>
    <w:rsid w:val="00D207D1"/>
    <w:rsid w:val="00D21A1C"/>
    <w:rsid w:val="00D21E27"/>
    <w:rsid w:val="00D24021"/>
    <w:rsid w:val="00D35D7F"/>
    <w:rsid w:val="00D45BC3"/>
    <w:rsid w:val="00D5078A"/>
    <w:rsid w:val="00D527AC"/>
    <w:rsid w:val="00D53939"/>
    <w:rsid w:val="00D54F92"/>
    <w:rsid w:val="00D55D34"/>
    <w:rsid w:val="00D57870"/>
    <w:rsid w:val="00D6735C"/>
    <w:rsid w:val="00D739E1"/>
    <w:rsid w:val="00D76323"/>
    <w:rsid w:val="00D8107C"/>
    <w:rsid w:val="00D859E5"/>
    <w:rsid w:val="00D91760"/>
    <w:rsid w:val="00D91BD8"/>
    <w:rsid w:val="00D92634"/>
    <w:rsid w:val="00DA0C2A"/>
    <w:rsid w:val="00DB285D"/>
    <w:rsid w:val="00DB4387"/>
    <w:rsid w:val="00DB5E36"/>
    <w:rsid w:val="00DC2214"/>
    <w:rsid w:val="00DC7553"/>
    <w:rsid w:val="00DD1F54"/>
    <w:rsid w:val="00DE3E2B"/>
    <w:rsid w:val="00DE598C"/>
    <w:rsid w:val="00DF18D5"/>
    <w:rsid w:val="00DF4C5B"/>
    <w:rsid w:val="00E07071"/>
    <w:rsid w:val="00E1018C"/>
    <w:rsid w:val="00E30B72"/>
    <w:rsid w:val="00E329C6"/>
    <w:rsid w:val="00E3630B"/>
    <w:rsid w:val="00E3722E"/>
    <w:rsid w:val="00E45562"/>
    <w:rsid w:val="00E46662"/>
    <w:rsid w:val="00E53699"/>
    <w:rsid w:val="00E53F25"/>
    <w:rsid w:val="00E54298"/>
    <w:rsid w:val="00E60B12"/>
    <w:rsid w:val="00E70F00"/>
    <w:rsid w:val="00E8575A"/>
    <w:rsid w:val="00E91BA4"/>
    <w:rsid w:val="00E91C89"/>
    <w:rsid w:val="00E92149"/>
    <w:rsid w:val="00E942A3"/>
    <w:rsid w:val="00EA735C"/>
    <w:rsid w:val="00EA7DED"/>
    <w:rsid w:val="00EB17C8"/>
    <w:rsid w:val="00EB2A4E"/>
    <w:rsid w:val="00EB3046"/>
    <w:rsid w:val="00EB5E81"/>
    <w:rsid w:val="00EC2031"/>
    <w:rsid w:val="00EC2582"/>
    <w:rsid w:val="00EC68D3"/>
    <w:rsid w:val="00ED3A79"/>
    <w:rsid w:val="00EE36F1"/>
    <w:rsid w:val="00EF3DA2"/>
    <w:rsid w:val="00EF3ED5"/>
    <w:rsid w:val="00EF7B98"/>
    <w:rsid w:val="00F15586"/>
    <w:rsid w:val="00F158EA"/>
    <w:rsid w:val="00F2208F"/>
    <w:rsid w:val="00F25310"/>
    <w:rsid w:val="00F30330"/>
    <w:rsid w:val="00F341C2"/>
    <w:rsid w:val="00F346B4"/>
    <w:rsid w:val="00F356AF"/>
    <w:rsid w:val="00F37C53"/>
    <w:rsid w:val="00F41ED4"/>
    <w:rsid w:val="00F54055"/>
    <w:rsid w:val="00F550A6"/>
    <w:rsid w:val="00F56313"/>
    <w:rsid w:val="00F60185"/>
    <w:rsid w:val="00F64933"/>
    <w:rsid w:val="00F66045"/>
    <w:rsid w:val="00F71E60"/>
    <w:rsid w:val="00F8487C"/>
    <w:rsid w:val="00F85B71"/>
    <w:rsid w:val="00F93730"/>
    <w:rsid w:val="00F9442A"/>
    <w:rsid w:val="00FA01E2"/>
    <w:rsid w:val="00FA2F71"/>
    <w:rsid w:val="00FB03C4"/>
    <w:rsid w:val="00FB6982"/>
    <w:rsid w:val="00FC6DAA"/>
    <w:rsid w:val="00FD3272"/>
    <w:rsid w:val="00FE0989"/>
    <w:rsid w:val="00FE0AC5"/>
    <w:rsid w:val="00FE2DF7"/>
    <w:rsid w:val="00FE75E6"/>
    <w:rsid w:val="00FE75F0"/>
    <w:rsid w:val="00FF39BC"/>
    <w:rsid w:val="00FF3F5D"/>
    <w:rsid w:val="00FF7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FE86"/>
  <w15:chartTrackingRefBased/>
  <w15:docId w15:val="{A59B1A79-8BF5-46F3-95E3-C40CC9BE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DDE"/>
  </w:style>
  <w:style w:type="paragraph" w:styleId="1">
    <w:name w:val="heading 1"/>
    <w:basedOn w:val="a"/>
    <w:next w:val="a"/>
    <w:link w:val="10"/>
    <w:uiPriority w:val="9"/>
    <w:qFormat/>
    <w:rsid w:val="00206D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206DD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206DDE"/>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206DDE"/>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206DDE"/>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06DD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06D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6DD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206D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D2566"/>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extbody">
    <w:name w:val="Text body"/>
    <w:basedOn w:val="Standard"/>
    <w:rsid w:val="000D2566"/>
    <w:pPr>
      <w:spacing w:after="140" w:line="276" w:lineRule="auto"/>
    </w:pPr>
  </w:style>
  <w:style w:type="paragraph" w:customStyle="1" w:styleId="TableContents">
    <w:name w:val="Table Contents"/>
    <w:basedOn w:val="Standard"/>
    <w:rsid w:val="000D2566"/>
    <w:pPr>
      <w:widowControl w:val="0"/>
      <w:suppressLineNumbers/>
    </w:pPr>
  </w:style>
  <w:style w:type="paragraph" w:styleId="a3">
    <w:name w:val="List Paragraph"/>
    <w:basedOn w:val="a"/>
    <w:uiPriority w:val="34"/>
    <w:qFormat/>
    <w:rsid w:val="00206DDE"/>
    <w:pPr>
      <w:ind w:left="720"/>
      <w:contextualSpacing/>
    </w:pPr>
  </w:style>
  <w:style w:type="numbering" w:customStyle="1" w:styleId="WWNum4">
    <w:name w:val="WWNum4"/>
    <w:basedOn w:val="a2"/>
    <w:rsid w:val="000D2566"/>
    <w:pPr>
      <w:numPr>
        <w:numId w:val="1"/>
      </w:numPr>
    </w:pPr>
  </w:style>
  <w:style w:type="paragraph" w:customStyle="1" w:styleId="a4">
    <w:name w:val="Название таблицы"/>
    <w:basedOn w:val="a5"/>
    <w:rsid w:val="000D2566"/>
    <w:pPr>
      <w:keepNext/>
      <w:spacing w:before="120" w:after="120"/>
    </w:pPr>
    <w:rPr>
      <w:rFonts w:cs="Arial"/>
      <w:i/>
      <w:color w:val="000000"/>
      <w:sz w:val="28"/>
    </w:rPr>
  </w:style>
  <w:style w:type="paragraph" w:styleId="a5">
    <w:name w:val="caption"/>
    <w:basedOn w:val="a"/>
    <w:next w:val="a"/>
    <w:uiPriority w:val="35"/>
    <w:semiHidden/>
    <w:unhideWhenUsed/>
    <w:qFormat/>
    <w:rsid w:val="00206DDE"/>
    <w:pPr>
      <w:spacing w:line="240" w:lineRule="auto"/>
    </w:pPr>
    <w:rPr>
      <w:b/>
      <w:bCs/>
      <w:color w:val="4472C4" w:themeColor="accent1"/>
      <w:sz w:val="18"/>
      <w:szCs w:val="18"/>
    </w:rPr>
  </w:style>
  <w:style w:type="paragraph" w:customStyle="1" w:styleId="a6">
    <w:name w:val="Название рисунка"/>
    <w:basedOn w:val="a5"/>
    <w:rsid w:val="000D2566"/>
    <w:pPr>
      <w:spacing w:after="0" w:line="360" w:lineRule="auto"/>
      <w:jc w:val="center"/>
    </w:pPr>
    <w:rPr>
      <w:rFonts w:cs="Arial"/>
      <w:i/>
      <w:color w:val="auto"/>
      <w:sz w:val="28"/>
    </w:rPr>
  </w:style>
  <w:style w:type="character" w:customStyle="1" w:styleId="10">
    <w:name w:val="Заголовок 1 Знак"/>
    <w:basedOn w:val="a0"/>
    <w:link w:val="1"/>
    <w:uiPriority w:val="9"/>
    <w:rsid w:val="00206DDE"/>
    <w:rPr>
      <w:rFonts w:asciiTheme="majorHAnsi" w:eastAsiaTheme="majorEastAsia" w:hAnsiTheme="majorHAnsi" w:cstheme="majorBidi"/>
      <w:b/>
      <w:bCs/>
      <w:color w:val="2F5496" w:themeColor="accent1" w:themeShade="BF"/>
      <w:sz w:val="28"/>
      <w:szCs w:val="28"/>
    </w:rPr>
  </w:style>
  <w:style w:type="table" w:styleId="a7">
    <w:name w:val="Table Grid"/>
    <w:basedOn w:val="a1"/>
    <w:uiPriority w:val="39"/>
    <w:rsid w:val="00D91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WW">
    <w:name w:val="Standard (WW)"/>
    <w:rsid w:val="00D8107C"/>
    <w:pPr>
      <w:suppressAutoHyphens/>
      <w:autoSpaceDN w:val="0"/>
      <w:spacing w:line="240" w:lineRule="auto"/>
      <w:jc w:val="both"/>
      <w:textAlignment w:val="baseline"/>
    </w:pPr>
    <w:rPr>
      <w:rFonts w:ascii="Times New Roman" w:eastAsia="Times New Roman" w:hAnsi="Times New Roman" w:cs="Times New Roman"/>
      <w:kern w:val="3"/>
      <w:sz w:val="24"/>
      <w:szCs w:val="24"/>
      <w:lang w:eastAsia="zh-CN" w:bidi="hi-IN"/>
    </w:rPr>
  </w:style>
  <w:style w:type="paragraph" w:styleId="a8">
    <w:name w:val="Title"/>
    <w:basedOn w:val="a"/>
    <w:next w:val="a"/>
    <w:link w:val="a9"/>
    <w:uiPriority w:val="10"/>
    <w:qFormat/>
    <w:rsid w:val="00206D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Заголовок Знак"/>
    <w:basedOn w:val="a0"/>
    <w:link w:val="a8"/>
    <w:uiPriority w:val="10"/>
    <w:rsid w:val="00206DDE"/>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206DD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b">
    <w:name w:val="Подзаголовок Знак"/>
    <w:basedOn w:val="a0"/>
    <w:link w:val="aa"/>
    <w:uiPriority w:val="11"/>
    <w:rsid w:val="00206DDE"/>
    <w:rPr>
      <w:rFonts w:asciiTheme="majorHAnsi" w:eastAsiaTheme="majorEastAsia" w:hAnsiTheme="majorHAnsi" w:cstheme="majorBidi"/>
      <w:i/>
      <w:iCs/>
      <w:color w:val="4472C4" w:themeColor="accent1"/>
      <w:spacing w:val="15"/>
      <w:sz w:val="24"/>
      <w:szCs w:val="24"/>
    </w:rPr>
  </w:style>
  <w:style w:type="character" w:styleId="ac">
    <w:name w:val="Subtle Emphasis"/>
    <w:basedOn w:val="a0"/>
    <w:uiPriority w:val="19"/>
    <w:qFormat/>
    <w:rsid w:val="00206DDE"/>
    <w:rPr>
      <w:i/>
      <w:iCs/>
      <w:color w:val="808080" w:themeColor="text1" w:themeTint="7F"/>
    </w:rPr>
  </w:style>
  <w:style w:type="paragraph" w:styleId="ad">
    <w:name w:val="TOC Heading"/>
    <w:basedOn w:val="1"/>
    <w:next w:val="a"/>
    <w:uiPriority w:val="39"/>
    <w:unhideWhenUsed/>
    <w:qFormat/>
    <w:rsid w:val="00206DDE"/>
    <w:pPr>
      <w:outlineLvl w:val="9"/>
    </w:pPr>
  </w:style>
  <w:style w:type="paragraph" w:styleId="11">
    <w:name w:val="toc 1"/>
    <w:basedOn w:val="a"/>
    <w:next w:val="a"/>
    <w:autoRedefine/>
    <w:uiPriority w:val="39"/>
    <w:unhideWhenUsed/>
    <w:rsid w:val="006E0C27"/>
    <w:pPr>
      <w:spacing w:after="100"/>
    </w:pPr>
    <w:rPr>
      <w:rFonts w:cs="Mangal"/>
      <w:szCs w:val="21"/>
    </w:rPr>
  </w:style>
  <w:style w:type="character" w:styleId="ae">
    <w:name w:val="Hyperlink"/>
    <w:basedOn w:val="a0"/>
    <w:uiPriority w:val="99"/>
    <w:unhideWhenUsed/>
    <w:rsid w:val="006E0C27"/>
    <w:rPr>
      <w:color w:val="0563C1" w:themeColor="hyperlink"/>
      <w:u w:val="single"/>
    </w:rPr>
  </w:style>
  <w:style w:type="character" w:customStyle="1" w:styleId="20">
    <w:name w:val="Заголовок 2 Знак"/>
    <w:basedOn w:val="a0"/>
    <w:link w:val="2"/>
    <w:uiPriority w:val="9"/>
    <w:rsid w:val="00206DDE"/>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semiHidden/>
    <w:rsid w:val="00206DDE"/>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semiHidden/>
    <w:rsid w:val="00206DDE"/>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206DDE"/>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206DDE"/>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206DD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06DDE"/>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206DDE"/>
    <w:rPr>
      <w:rFonts w:asciiTheme="majorHAnsi" w:eastAsiaTheme="majorEastAsia" w:hAnsiTheme="majorHAnsi" w:cstheme="majorBidi"/>
      <w:i/>
      <w:iCs/>
      <w:color w:val="404040" w:themeColor="text1" w:themeTint="BF"/>
      <w:sz w:val="20"/>
      <w:szCs w:val="20"/>
    </w:rPr>
  </w:style>
  <w:style w:type="character" w:styleId="af">
    <w:name w:val="Strong"/>
    <w:basedOn w:val="a0"/>
    <w:uiPriority w:val="22"/>
    <w:qFormat/>
    <w:rsid w:val="00206DDE"/>
    <w:rPr>
      <w:b/>
      <w:bCs/>
    </w:rPr>
  </w:style>
  <w:style w:type="character" w:styleId="af0">
    <w:name w:val="Emphasis"/>
    <w:basedOn w:val="a0"/>
    <w:uiPriority w:val="20"/>
    <w:qFormat/>
    <w:rsid w:val="00206DDE"/>
    <w:rPr>
      <w:i/>
      <w:iCs/>
    </w:rPr>
  </w:style>
  <w:style w:type="paragraph" w:styleId="af1">
    <w:name w:val="No Spacing"/>
    <w:uiPriority w:val="1"/>
    <w:qFormat/>
    <w:rsid w:val="00206DDE"/>
    <w:pPr>
      <w:spacing w:after="0" w:line="240" w:lineRule="auto"/>
    </w:pPr>
  </w:style>
  <w:style w:type="paragraph" w:styleId="21">
    <w:name w:val="Quote"/>
    <w:basedOn w:val="a"/>
    <w:next w:val="a"/>
    <w:link w:val="22"/>
    <w:uiPriority w:val="29"/>
    <w:qFormat/>
    <w:rsid w:val="00206DDE"/>
    <w:rPr>
      <w:i/>
      <w:iCs/>
      <w:color w:val="000000" w:themeColor="text1"/>
    </w:rPr>
  </w:style>
  <w:style w:type="character" w:customStyle="1" w:styleId="22">
    <w:name w:val="Цитата 2 Знак"/>
    <w:basedOn w:val="a0"/>
    <w:link w:val="21"/>
    <w:uiPriority w:val="29"/>
    <w:rsid w:val="00206DDE"/>
    <w:rPr>
      <w:i/>
      <w:iCs/>
      <w:color w:val="000000" w:themeColor="text1"/>
    </w:rPr>
  </w:style>
  <w:style w:type="paragraph" w:styleId="af2">
    <w:name w:val="Intense Quote"/>
    <w:basedOn w:val="a"/>
    <w:next w:val="a"/>
    <w:link w:val="af3"/>
    <w:uiPriority w:val="30"/>
    <w:qFormat/>
    <w:rsid w:val="00206DDE"/>
    <w:pPr>
      <w:pBdr>
        <w:bottom w:val="single" w:sz="4" w:space="4" w:color="4472C4" w:themeColor="accent1"/>
      </w:pBdr>
      <w:spacing w:before="200" w:after="280"/>
      <w:ind w:left="936" w:right="936"/>
    </w:pPr>
    <w:rPr>
      <w:b/>
      <w:bCs/>
      <w:i/>
      <w:iCs/>
      <w:color w:val="4472C4" w:themeColor="accent1"/>
    </w:rPr>
  </w:style>
  <w:style w:type="character" w:customStyle="1" w:styleId="af3">
    <w:name w:val="Выделенная цитата Знак"/>
    <w:basedOn w:val="a0"/>
    <w:link w:val="af2"/>
    <w:uiPriority w:val="30"/>
    <w:rsid w:val="00206DDE"/>
    <w:rPr>
      <w:b/>
      <w:bCs/>
      <w:i/>
      <w:iCs/>
      <w:color w:val="4472C4" w:themeColor="accent1"/>
    </w:rPr>
  </w:style>
  <w:style w:type="character" w:styleId="af4">
    <w:name w:val="Intense Emphasis"/>
    <w:basedOn w:val="a0"/>
    <w:uiPriority w:val="21"/>
    <w:qFormat/>
    <w:rsid w:val="00206DDE"/>
    <w:rPr>
      <w:b/>
      <w:bCs/>
      <w:i/>
      <w:iCs/>
      <w:color w:val="4472C4" w:themeColor="accent1"/>
    </w:rPr>
  </w:style>
  <w:style w:type="character" w:styleId="af5">
    <w:name w:val="Subtle Reference"/>
    <w:basedOn w:val="a0"/>
    <w:uiPriority w:val="31"/>
    <w:qFormat/>
    <w:rsid w:val="00206DDE"/>
    <w:rPr>
      <w:smallCaps/>
      <w:color w:val="ED7D31" w:themeColor="accent2"/>
      <w:u w:val="single"/>
    </w:rPr>
  </w:style>
  <w:style w:type="character" w:styleId="af6">
    <w:name w:val="Intense Reference"/>
    <w:basedOn w:val="a0"/>
    <w:uiPriority w:val="32"/>
    <w:qFormat/>
    <w:rsid w:val="00206DDE"/>
    <w:rPr>
      <w:b/>
      <w:bCs/>
      <w:smallCaps/>
      <w:color w:val="ED7D31" w:themeColor="accent2"/>
      <w:spacing w:val="5"/>
      <w:u w:val="single"/>
    </w:rPr>
  </w:style>
  <w:style w:type="character" w:styleId="af7">
    <w:name w:val="Book Title"/>
    <w:basedOn w:val="a0"/>
    <w:uiPriority w:val="33"/>
    <w:qFormat/>
    <w:rsid w:val="00206DDE"/>
    <w:rPr>
      <w:b/>
      <w:bCs/>
      <w:smallCaps/>
      <w:spacing w:val="5"/>
    </w:rPr>
  </w:style>
  <w:style w:type="paragraph" w:customStyle="1" w:styleId="12">
    <w:name w:val="Стиль1"/>
    <w:basedOn w:val="1"/>
    <w:next w:val="Standard"/>
    <w:autoRedefine/>
    <w:qFormat/>
    <w:rsid w:val="00F37C53"/>
    <w:pPr>
      <w:jc w:val="center"/>
    </w:pPr>
    <w:rPr>
      <w:rFonts w:ascii="Cambria Math" w:hAnsi="Cambria Math" w:cs="Times New Roman"/>
      <w:color w:val="000000" w:themeColor="text1"/>
      <w:sz w:val="32"/>
      <w:szCs w:val="48"/>
    </w:rPr>
  </w:style>
  <w:style w:type="paragraph" w:customStyle="1" w:styleId="23">
    <w:name w:val="Стиль2"/>
    <w:basedOn w:val="2"/>
    <w:next w:val="Standard"/>
    <w:autoRedefine/>
    <w:qFormat/>
    <w:rsid w:val="00E8575A"/>
    <w:rPr>
      <w:rFonts w:ascii="Times New Roman" w:hAnsi="Times New Roman"/>
      <w:color w:val="000000" w:themeColor="text1"/>
      <w:sz w:val="28"/>
    </w:rPr>
  </w:style>
  <w:style w:type="paragraph" w:customStyle="1" w:styleId="31">
    <w:name w:val="Стиль3"/>
    <w:basedOn w:val="3"/>
    <w:next w:val="Standard"/>
    <w:autoRedefine/>
    <w:qFormat/>
    <w:rsid w:val="005F07FF"/>
    <w:rPr>
      <w:rFonts w:ascii="Times New Roman" w:hAnsi="Times New Roman"/>
      <w:color w:val="000000" w:themeColor="text1"/>
      <w:sz w:val="24"/>
    </w:rPr>
  </w:style>
  <w:style w:type="paragraph" w:styleId="24">
    <w:name w:val="toc 2"/>
    <w:basedOn w:val="a"/>
    <w:next w:val="a"/>
    <w:autoRedefine/>
    <w:uiPriority w:val="39"/>
    <w:unhideWhenUsed/>
    <w:rsid w:val="00D57870"/>
    <w:pPr>
      <w:spacing w:after="100"/>
      <w:ind w:left="220"/>
    </w:pPr>
  </w:style>
  <w:style w:type="paragraph" w:styleId="af8">
    <w:name w:val="header"/>
    <w:basedOn w:val="a"/>
    <w:link w:val="af9"/>
    <w:uiPriority w:val="99"/>
    <w:unhideWhenUsed/>
    <w:rsid w:val="00E70F00"/>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E70F00"/>
  </w:style>
  <w:style w:type="paragraph" w:styleId="afa">
    <w:name w:val="footer"/>
    <w:basedOn w:val="a"/>
    <w:link w:val="afb"/>
    <w:uiPriority w:val="99"/>
    <w:unhideWhenUsed/>
    <w:rsid w:val="00E70F00"/>
    <w:pPr>
      <w:tabs>
        <w:tab w:val="center" w:pos="4677"/>
        <w:tab w:val="right" w:pos="9355"/>
      </w:tabs>
      <w:spacing w:after="0" w:line="240" w:lineRule="auto"/>
    </w:pPr>
  </w:style>
  <w:style w:type="character" w:customStyle="1" w:styleId="afb">
    <w:name w:val="Нижний колонтитул Знак"/>
    <w:basedOn w:val="a0"/>
    <w:link w:val="afa"/>
    <w:uiPriority w:val="99"/>
    <w:rsid w:val="00E70F00"/>
  </w:style>
  <w:style w:type="character" w:styleId="afc">
    <w:name w:val="Placeholder Text"/>
    <w:basedOn w:val="a0"/>
    <w:uiPriority w:val="99"/>
    <w:semiHidden/>
    <w:rsid w:val="00EB3046"/>
    <w:rPr>
      <w:color w:val="666666"/>
    </w:rPr>
  </w:style>
  <w:style w:type="paragraph" w:styleId="32">
    <w:name w:val="toc 3"/>
    <w:basedOn w:val="a"/>
    <w:next w:val="a"/>
    <w:autoRedefine/>
    <w:uiPriority w:val="39"/>
    <w:unhideWhenUsed/>
    <w:rsid w:val="00FD3272"/>
    <w:pPr>
      <w:spacing w:after="100"/>
      <w:ind w:left="440"/>
    </w:pPr>
  </w:style>
  <w:style w:type="paragraph" w:customStyle="1" w:styleId="afd">
    <w:name w:val="Гост"/>
    <w:basedOn w:val="a"/>
    <w:link w:val="afe"/>
    <w:qFormat/>
    <w:rsid w:val="00482ACF"/>
    <w:pPr>
      <w:spacing w:after="0" w:line="360" w:lineRule="auto"/>
      <w:ind w:firstLine="709"/>
      <w:jc w:val="both"/>
    </w:pPr>
    <w:rPr>
      <w:rFonts w:ascii="Times New Roman" w:eastAsiaTheme="minorHAnsi" w:hAnsi="Times New Roman"/>
      <w:color w:val="000000" w:themeColor="text1"/>
      <w:sz w:val="28"/>
    </w:rPr>
  </w:style>
  <w:style w:type="character" w:customStyle="1" w:styleId="afe">
    <w:name w:val="Гост Знак"/>
    <w:basedOn w:val="a0"/>
    <w:link w:val="afd"/>
    <w:rsid w:val="00482ACF"/>
    <w:rPr>
      <w:rFonts w:ascii="Times New Roman" w:eastAsiaTheme="minorHAnsi" w:hAnsi="Times New Roman"/>
      <w:color w:val="000000" w:themeColor="text1"/>
      <w:sz w:val="28"/>
    </w:rPr>
  </w:style>
  <w:style w:type="table" w:styleId="-14">
    <w:name w:val="Grid Table 1 Light Accent 4"/>
    <w:basedOn w:val="a1"/>
    <w:uiPriority w:val="46"/>
    <w:rsid w:val="00A628B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A628B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A628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
    <w:name w:val="Grid Table 1 Light"/>
    <w:basedOn w:val="a1"/>
    <w:uiPriority w:val="46"/>
    <w:rsid w:val="00A628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A59F0-F9FA-4014-875C-8F140AAD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3791</Words>
  <Characters>21613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Сорокин</dc:creator>
  <cp:keywords/>
  <dc:description/>
  <cp:lastModifiedBy>Михаил Сорокин</cp:lastModifiedBy>
  <cp:revision>2</cp:revision>
  <cp:lastPrinted>2024-12-22T14:00:00Z</cp:lastPrinted>
  <dcterms:created xsi:type="dcterms:W3CDTF">2025-10-29T18:29:00Z</dcterms:created>
  <dcterms:modified xsi:type="dcterms:W3CDTF">2025-10-29T18:29:00Z</dcterms:modified>
</cp:coreProperties>
</file>