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José David Estrada Arriaza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por Madurez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quinientos setenta y seis espacio once mil seiscientos sesenta y tres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(1576 11663 0101)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José David Estrada Arriaza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