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Aura Paola González Hernández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por Madurez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treinta y tres espacio cero mil quinientos veinte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(1933 01520 0101)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Aura Paola González Hernández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