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Lesly Carolina Véliz López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treinta y cuatro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(34)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Bachiller en Ciencias y Letras</w:t>
      </w:r>
      <w:r>
        <w:rPr>
          <w:rFonts w:ascii="Arial" w:hAnsi="Arial"/>
        </w:rPr>
        <w:t xml:space="preserve">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El Progreso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mil novecientos ochenta y uno espacio cuarenta y cinco mil setecientos ochenta espacio cero doscientos siete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(1981 45780 0207)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Lesly Carolina Véliz López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