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Marco Vinicio Avila Solares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Computación con Orientación Comercial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cincuenta y tres espacio ochenta y tres mil ochocientos ochenta y dos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(2053 83882 0101)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Marco Vinicio Avila Solares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