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Rosalía de Paz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ciento cuarenta y uno espacio dieciséis mil noventa y tres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(2141 16093 0105)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Rosalía de Paz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