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Ingrid Nadia Violeta Ordóñez Santos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Bachiller en Computación con Orientación Comercial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ciento cincuenta y nueve espacio ochenta y uno mil quinientos dos espacio mil doscientos tres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(2159 81502 1203)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Ingrid Nadia Violeta Ordóñez Santos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