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José Francisco Martínez Estrada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Industrial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cincuenta y uno espacio cero nueve mil quinientos cincuenta y ocho espacio mil quinientos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(2651 09558 1503)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José Francisco Martínez Estrada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