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Dulce Rocío Méndez Díaz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dos espacio quince mil trescientos sesenta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(3002 15363 0101)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Dulce Rocío Méndez Díaz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