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Francis Alexis Méndez Estrada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veintidos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(22)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Diseño Gráfico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diez espacio ochenta y ocho mil trescientos setenta y tres espacio cero ciento uno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(3010 88373 0101)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Francis Alexis Méndez Estrada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