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CE7C0" w14:textId="77777777" w:rsidR="004C7A96" w:rsidRDefault="004C7A9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453A052" w14:textId="77777777" w:rsidR="004C7A96" w:rsidRDefault="004C7A9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73A2F19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4C7A96">
        <w:rPr>
          <w:rFonts w:ascii="Arial" w:hAnsi="Arial" w:cs="Arial"/>
        </w:rPr>
        <w:t>En la ciudad de Guatemala, siendo las</w:t>
      </w:r>
      <w:r w:rsidR="00BA4CC5" w:rsidRPr="004C7A96">
        <w:rPr>
          <w:rFonts w:ascii="Arial" w:hAnsi="Arial" w:cs="Arial"/>
        </w:rPr>
        <w:t xml:space="preserve"> </w:t>
      </w:r>
      <w:r w:rsidR="00276AA2">
        <w:rPr>
          <w:rFonts w:ascii="Arial" w:hAnsi="Arial" w:cs="Arial"/>
        </w:rPr>
        <w:t>nueve</w:t>
      </w:r>
      <w:r w:rsidRPr="004C7A96">
        <w:rPr>
          <w:rFonts w:ascii="Arial" w:hAnsi="Arial" w:cs="Arial"/>
        </w:rPr>
        <w:t xml:space="preserve"> horas</w:t>
      </w:r>
      <w:r w:rsidR="00276AA2">
        <w:rPr>
          <w:rFonts w:ascii="Arial" w:hAnsi="Arial" w:cs="Arial"/>
        </w:rPr>
        <w:t xml:space="preserve"> con treinta minutos</w:t>
      </w:r>
      <w:r w:rsidRPr="004C7A96">
        <w:rPr>
          <w:rFonts w:ascii="Arial" w:hAnsi="Arial" w:cs="Arial"/>
        </w:rPr>
        <w:t xml:space="preserve">, del día </w:t>
      </w:r>
      <w:r w:rsidR="00276AA2">
        <w:rPr>
          <w:rFonts w:ascii="Arial" w:hAnsi="Arial" w:cs="Arial"/>
        </w:rPr>
        <w:t>veintiocho</w:t>
      </w:r>
      <w:r w:rsidR="00917CC1" w:rsidRPr="004C7A96">
        <w:rPr>
          <w:rFonts w:ascii="Arial" w:hAnsi="Arial" w:cs="Arial"/>
        </w:rPr>
        <w:t xml:space="preserve"> (</w:t>
      </w:r>
      <w:r w:rsidR="00276AA2">
        <w:rPr>
          <w:rFonts w:ascii="Arial" w:hAnsi="Arial" w:cs="Arial"/>
        </w:rPr>
        <w:t>28</w:t>
      </w:r>
      <w:r w:rsidR="00917CC1" w:rsidRPr="004C7A96">
        <w:rPr>
          <w:rFonts w:ascii="Arial" w:hAnsi="Arial" w:cs="Arial"/>
        </w:rPr>
        <w:t>)</w:t>
      </w:r>
      <w:r w:rsidRPr="004C7A96">
        <w:rPr>
          <w:rFonts w:ascii="Arial" w:hAnsi="Arial" w:cs="Arial"/>
        </w:rPr>
        <w:t>, de</w:t>
      </w:r>
      <w:r w:rsidR="009A3376">
        <w:rPr>
          <w:rFonts w:ascii="Arial" w:hAnsi="Arial" w:cs="Arial"/>
        </w:rPr>
        <w:t xml:space="preserve"> </w:t>
      </w:r>
      <w:r w:rsidR="00276AA2">
        <w:rPr>
          <w:rFonts w:ascii="Arial" w:hAnsi="Arial" w:cs="Arial"/>
        </w:rPr>
        <w:t>noviembre</w:t>
      </w:r>
      <w:r w:rsidR="00480143" w:rsidRPr="004C7A96">
        <w:rPr>
          <w:rFonts w:ascii="Arial" w:hAnsi="Arial" w:cs="Arial"/>
        </w:rPr>
        <w:t xml:space="preserve"> </w:t>
      </w:r>
      <w:r w:rsidRPr="004C7A96">
        <w:rPr>
          <w:rFonts w:ascii="Arial" w:hAnsi="Arial" w:cs="Arial"/>
        </w:rPr>
        <w:t xml:space="preserve">del dos mil </w:t>
      </w:r>
      <w:r w:rsidR="007C0C89" w:rsidRPr="004C7A96">
        <w:rPr>
          <w:rFonts w:ascii="Arial" w:hAnsi="Arial" w:cs="Arial"/>
        </w:rPr>
        <w:t>veinti</w:t>
      </w:r>
      <w:r w:rsidR="004C7A96" w:rsidRPr="004C7A96">
        <w:rPr>
          <w:rFonts w:ascii="Arial" w:hAnsi="Arial" w:cs="Arial"/>
        </w:rPr>
        <w:t>c</w:t>
      </w:r>
      <w:r w:rsidR="009A3376">
        <w:rPr>
          <w:rFonts w:ascii="Arial" w:hAnsi="Arial" w:cs="Arial"/>
        </w:rPr>
        <w:t>inco</w:t>
      </w:r>
      <w:r w:rsidRPr="004C7A96">
        <w:rPr>
          <w:rFonts w:ascii="Arial" w:hAnsi="Arial" w:cs="Arial"/>
        </w:rPr>
        <w:t xml:space="preserve"> (20</w:t>
      </w:r>
      <w:r w:rsidR="009A3376">
        <w:rPr>
          <w:rFonts w:ascii="Arial" w:hAnsi="Arial" w:cs="Arial"/>
        </w:rPr>
        <w:t>25</w:t>
      </w:r>
      <w:r w:rsidRPr="004C7A96">
        <w:rPr>
          <w:rFonts w:ascii="Arial" w:hAnsi="Arial" w:cs="Arial"/>
        </w:rPr>
        <w:t>),</w:t>
      </w:r>
      <w:r w:rsidRPr="004C7A96">
        <w:rPr>
          <w:rFonts w:ascii="Arial" w:eastAsia="Batang" w:hAnsi="Arial" w:cs="Arial"/>
          <w:b/>
          <w:lang w:val="es-MX"/>
        </w:rPr>
        <w:t xml:space="preserve"> YO,</w:t>
      </w:r>
      <w:r w:rsidRPr="004C7A96">
        <w:rPr>
          <w:rFonts w:ascii="Arial" w:hAnsi="Arial" w:cs="Arial"/>
          <w:b/>
        </w:rPr>
        <w:t xml:space="preserve"> Néstor Antolín Najarro López</w:t>
      </w:r>
      <w:r w:rsidRPr="004C7A96">
        <w:rPr>
          <w:rFonts w:ascii="Arial" w:hAnsi="Arial" w:cs="Arial"/>
        </w:rPr>
        <w:t xml:space="preserve">,  </w:t>
      </w:r>
      <w:r w:rsidRPr="004C7A96">
        <w:rPr>
          <w:rFonts w:ascii="Arial" w:hAnsi="Arial" w:cs="Arial"/>
          <w:b/>
        </w:rPr>
        <w:t>Notario</w:t>
      </w:r>
      <w:r w:rsidRPr="004C7A96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4C7A96">
        <w:rPr>
          <w:rFonts w:ascii="Arial" w:eastAsia="Batang" w:hAnsi="Arial" w:cs="Arial"/>
        </w:rPr>
        <w:t>, del municipio de Guatemala, departamento de Guatemala,</w:t>
      </w:r>
      <w:r w:rsidR="004465B4" w:rsidRPr="004C7A96">
        <w:rPr>
          <w:rFonts w:ascii="Arial" w:eastAsia="Batang" w:hAnsi="Arial" w:cs="Arial"/>
        </w:rPr>
        <w:t xml:space="preserve"> soy requerido por </w:t>
      </w:r>
      <w:r w:rsidRPr="004C7A96">
        <w:rPr>
          <w:rFonts w:ascii="Arial" w:eastAsia="Batang" w:hAnsi="Arial" w:cs="Arial"/>
        </w:rPr>
        <w:t>la señora</w:t>
      </w:r>
      <w:r w:rsidR="00AD18B8">
        <w:rPr>
          <w:rFonts w:ascii="Arial" w:eastAsia="Batang" w:hAnsi="Arial" w:cs="Arial"/>
        </w:rPr>
        <w:t xml:space="preserve"> </w:t>
      </w:r>
      <w:bookmarkStart w:id="0" w:name="_Hlk168519206"/>
      <w:bookmarkStart w:id="1" w:name="_Hlk168519559"/>
      <w:r w:rsidR="0003234B">
        <w:rPr>
          <w:rFonts w:ascii="Arial" w:eastAsia="Batang" w:hAnsi="Arial" w:cs="Arial"/>
          <w:b/>
          <w:bCs/>
        </w:rPr>
        <w:t xml:space="preserve">Sandra Patricia </w:t>
      </w:r>
      <w:proofErr w:type="spellStart"/>
      <w:r w:rsidR="0003234B">
        <w:rPr>
          <w:rFonts w:ascii="Arial" w:eastAsia="Batang" w:hAnsi="Arial" w:cs="Arial"/>
          <w:b/>
          <w:bCs/>
        </w:rPr>
        <w:t>Albisures</w:t>
      </w:r>
      <w:proofErr w:type="spellEnd"/>
      <w:r w:rsidR="0003234B">
        <w:rPr>
          <w:rFonts w:ascii="Arial" w:eastAsia="Batang" w:hAnsi="Arial" w:cs="Arial"/>
          <w:b/>
          <w:bCs/>
        </w:rPr>
        <w:t xml:space="preserve"> García de Avilés</w:t>
      </w:r>
      <w:bookmarkEnd w:id="1"/>
      <w:r w:rsidR="007E6C76" w:rsidRPr="004C7A96">
        <w:rPr>
          <w:rFonts w:ascii="Arial" w:eastAsia="Batang" w:hAnsi="Arial" w:cs="Arial"/>
          <w:b/>
          <w:bCs/>
        </w:rPr>
        <w:t>,</w:t>
      </w:r>
      <w:r w:rsidR="004465B4" w:rsidRPr="004C7A96">
        <w:rPr>
          <w:rFonts w:ascii="Arial" w:eastAsia="Batang" w:hAnsi="Arial" w:cs="Arial"/>
          <w:b/>
        </w:rPr>
        <w:t xml:space="preserve"> </w:t>
      </w:r>
      <w:bookmarkEnd w:id="0"/>
      <w:r w:rsidR="004465B4" w:rsidRPr="004C7A96">
        <w:rPr>
          <w:rFonts w:ascii="Arial" w:eastAsia="Batang" w:hAnsi="Arial" w:cs="Arial"/>
        </w:rPr>
        <w:t>de</w:t>
      </w:r>
      <w:r w:rsidR="00A9348B" w:rsidRPr="004C7A96">
        <w:rPr>
          <w:rFonts w:ascii="Arial" w:eastAsia="Batang" w:hAnsi="Arial" w:cs="Arial"/>
        </w:rPr>
        <w:t xml:space="preserve"> </w:t>
      </w:r>
      <w:r w:rsidR="00D01DCC">
        <w:rPr>
          <w:rFonts w:ascii="Arial" w:eastAsia="Batang" w:hAnsi="Arial" w:cs="Arial"/>
        </w:rPr>
        <w:t>cuarenta</w:t>
      </w:r>
      <w:r w:rsidR="00276AA2">
        <w:rPr>
          <w:rFonts w:ascii="Arial" w:eastAsia="Batang" w:hAnsi="Arial" w:cs="Arial"/>
        </w:rPr>
        <w:t xml:space="preserve"> y un</w:t>
      </w:r>
      <w:r w:rsidR="0003234B">
        <w:rPr>
          <w:rFonts w:ascii="Arial" w:eastAsia="Batang" w:hAnsi="Arial" w:cs="Arial"/>
        </w:rPr>
        <w:t xml:space="preserve"> (</w:t>
      </w:r>
      <w:r w:rsidR="00D01DCC">
        <w:rPr>
          <w:rFonts w:ascii="Arial" w:eastAsia="Batang" w:hAnsi="Arial" w:cs="Arial"/>
        </w:rPr>
        <w:t>4</w:t>
      </w:r>
      <w:r w:rsidR="00276AA2">
        <w:rPr>
          <w:rFonts w:ascii="Arial" w:eastAsia="Batang" w:hAnsi="Arial" w:cs="Arial"/>
        </w:rPr>
        <w:t>1</w:t>
      </w:r>
      <w:r w:rsidR="0003234B">
        <w:rPr>
          <w:rFonts w:ascii="Arial" w:eastAsia="Batang" w:hAnsi="Arial" w:cs="Arial"/>
        </w:rPr>
        <w:t>)</w:t>
      </w:r>
      <w:r w:rsidR="0059627D" w:rsidRPr="004C7A96">
        <w:rPr>
          <w:rFonts w:ascii="Arial" w:eastAsia="Batang" w:hAnsi="Arial" w:cs="Arial"/>
        </w:rPr>
        <w:t xml:space="preserve"> años de edad,</w:t>
      </w:r>
      <w:r w:rsidR="00C21712" w:rsidRPr="004C7A96">
        <w:rPr>
          <w:rFonts w:ascii="Arial" w:eastAsia="Batang" w:hAnsi="Arial" w:cs="Arial"/>
        </w:rPr>
        <w:t xml:space="preserve"> </w:t>
      </w:r>
      <w:r w:rsidR="0003234B">
        <w:rPr>
          <w:rFonts w:ascii="Arial" w:eastAsia="Batang" w:hAnsi="Arial" w:cs="Arial"/>
        </w:rPr>
        <w:t>casada</w:t>
      </w:r>
      <w:r w:rsidR="0059627D" w:rsidRPr="004C7A96">
        <w:rPr>
          <w:rFonts w:ascii="Arial" w:eastAsia="Batang" w:hAnsi="Arial" w:cs="Arial"/>
        </w:rPr>
        <w:t>, guatemalteca</w:t>
      </w:r>
      <w:r w:rsidR="004465B4" w:rsidRPr="004C7A96">
        <w:rPr>
          <w:rFonts w:ascii="Arial" w:eastAsia="Batang" w:hAnsi="Arial" w:cs="Arial"/>
        </w:rPr>
        <w:t>,</w:t>
      </w:r>
      <w:r w:rsidR="00C21712" w:rsidRPr="004C7A96">
        <w:rPr>
          <w:rFonts w:ascii="Arial" w:eastAsia="Batang" w:hAnsi="Arial" w:cs="Arial"/>
        </w:rPr>
        <w:t xml:space="preserve"> </w:t>
      </w:r>
      <w:r w:rsidR="0003234B">
        <w:rPr>
          <w:rFonts w:ascii="Arial" w:eastAsia="Batang" w:hAnsi="Arial" w:cs="Arial"/>
        </w:rPr>
        <w:t>Secretaria y Oficinista</w:t>
      </w:r>
      <w:r w:rsidR="002F3111" w:rsidRPr="004C7A96">
        <w:rPr>
          <w:rFonts w:ascii="Arial" w:eastAsia="Batang" w:hAnsi="Arial" w:cs="Arial"/>
        </w:rPr>
        <w:t>,</w:t>
      </w:r>
      <w:r w:rsidR="004465B4" w:rsidRPr="004C7A96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C7A96">
        <w:rPr>
          <w:rFonts w:ascii="Arial" w:eastAsia="Batang" w:hAnsi="Arial" w:cs="Arial"/>
        </w:rPr>
        <w:t>número</w:t>
      </w:r>
      <w:r w:rsidR="0003234B">
        <w:rPr>
          <w:rFonts w:ascii="Arial" w:eastAsia="Batang" w:hAnsi="Arial" w:cs="Arial"/>
        </w:rPr>
        <w:t xml:space="preserve"> dos mil ciento setenta y cinco espacio veintidós mil ochocientos siete espacio cero ciento uno (2175 22807 0101)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4A21CB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03234B" w:rsidRPr="0003234B">
        <w:rPr>
          <w:rFonts w:ascii="Arial" w:eastAsia="Batang" w:hAnsi="Arial" w:cs="Arial"/>
          <w:b/>
          <w:bCs/>
        </w:rPr>
        <w:t xml:space="preserve"> </w:t>
      </w:r>
      <w:r w:rsidR="0003234B">
        <w:rPr>
          <w:rFonts w:ascii="Arial" w:eastAsia="Batang" w:hAnsi="Arial" w:cs="Arial"/>
          <w:b/>
          <w:bCs/>
        </w:rPr>
        <w:t xml:space="preserve">Sandra Patricia </w:t>
      </w:r>
      <w:proofErr w:type="spellStart"/>
      <w:r w:rsidR="0003234B">
        <w:rPr>
          <w:rFonts w:ascii="Arial" w:eastAsia="Batang" w:hAnsi="Arial" w:cs="Arial"/>
          <w:b/>
          <w:bCs/>
        </w:rPr>
        <w:t>Albisures</w:t>
      </w:r>
      <w:proofErr w:type="spellEnd"/>
      <w:r w:rsidR="0003234B">
        <w:rPr>
          <w:rFonts w:ascii="Arial" w:eastAsia="Batang" w:hAnsi="Arial" w:cs="Arial"/>
          <w:b/>
          <w:bCs/>
        </w:rPr>
        <w:t xml:space="preserve"> García de Avilés</w:t>
      </w:r>
      <w:r w:rsidR="00AD18B8" w:rsidRPr="004C7A96">
        <w:rPr>
          <w:rFonts w:ascii="Arial" w:eastAsia="Batang" w:hAnsi="Arial" w:cs="Arial"/>
          <w:b/>
          <w:bCs/>
        </w:rPr>
        <w:t>,</w:t>
      </w:r>
      <w:r w:rsidR="00AD18B8" w:rsidRPr="004C7A96">
        <w:rPr>
          <w:rFonts w:ascii="Arial" w:eastAsia="Batang" w:hAnsi="Arial" w:cs="Arial"/>
          <w:b/>
        </w:rPr>
        <w:t xml:space="preserve"> </w:t>
      </w:r>
      <w:r w:rsidR="00E52C88" w:rsidRPr="004465B4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DB7375">
        <w:rPr>
          <w:rFonts w:ascii="Arial" w:hAnsi="Arial" w:cs="Arial"/>
        </w:rPr>
        <w:t>a</w:t>
      </w:r>
      <w:r w:rsidR="00FC214B" w:rsidRPr="004465B4">
        <w:rPr>
          <w:rFonts w:ascii="Arial" w:hAnsi="Arial" w:cs="Arial"/>
        </w:rPr>
        <w:t xml:space="preserve"> moros</w:t>
      </w:r>
      <w:r w:rsidR="00DB7375">
        <w:rPr>
          <w:rFonts w:ascii="Arial" w:hAnsi="Arial" w:cs="Arial"/>
        </w:rPr>
        <w:t xml:space="preserve">a </w:t>
      </w:r>
      <w:r w:rsidR="00FC214B" w:rsidRPr="009350B8">
        <w:rPr>
          <w:rFonts w:ascii="Arial" w:hAnsi="Arial" w:cs="Arial"/>
        </w:rPr>
        <w:t>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4E2DAC9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9432D3E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312B7E3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C94C908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22F130B1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19E5C8A6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234B"/>
    <w:rsid w:val="000A01BB"/>
    <w:rsid w:val="000B464D"/>
    <w:rsid w:val="00135EFA"/>
    <w:rsid w:val="00276AA2"/>
    <w:rsid w:val="002D0085"/>
    <w:rsid w:val="002F3111"/>
    <w:rsid w:val="003A6CF5"/>
    <w:rsid w:val="004465B4"/>
    <w:rsid w:val="00480143"/>
    <w:rsid w:val="004A21CB"/>
    <w:rsid w:val="004C7A96"/>
    <w:rsid w:val="00524BF2"/>
    <w:rsid w:val="00573541"/>
    <w:rsid w:val="0059627D"/>
    <w:rsid w:val="00601A38"/>
    <w:rsid w:val="006060A5"/>
    <w:rsid w:val="007C0C89"/>
    <w:rsid w:val="007E6C76"/>
    <w:rsid w:val="007F01F5"/>
    <w:rsid w:val="007F4DC2"/>
    <w:rsid w:val="00917CC1"/>
    <w:rsid w:val="00931CD4"/>
    <w:rsid w:val="009350B8"/>
    <w:rsid w:val="009A3376"/>
    <w:rsid w:val="009C2192"/>
    <w:rsid w:val="00A93478"/>
    <w:rsid w:val="00A9348B"/>
    <w:rsid w:val="00AD18B8"/>
    <w:rsid w:val="00BA4CC5"/>
    <w:rsid w:val="00C21712"/>
    <w:rsid w:val="00C914BD"/>
    <w:rsid w:val="00CA636A"/>
    <w:rsid w:val="00D01DCC"/>
    <w:rsid w:val="00D22825"/>
    <w:rsid w:val="00D263A5"/>
    <w:rsid w:val="00D32A3E"/>
    <w:rsid w:val="00D37812"/>
    <w:rsid w:val="00DB7375"/>
    <w:rsid w:val="00DF5549"/>
    <w:rsid w:val="00E47FC0"/>
    <w:rsid w:val="00E52C88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B5D9731"/>
  <w15:chartTrackingRefBased/>
  <w15:docId w15:val="{C41B6177-FBCF-457C-9A07-E33428728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572A6B-E853-4BCC-96DC-09A8F650E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2690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2025-11-19T16:29:00Z</cp:lastPrinted>
  <dcterms:created xsi:type="dcterms:W3CDTF">2025-12-03T20:47:00Z</dcterms:created>
  <dcterms:modified xsi:type="dcterms:W3CDTF">2025-12-03T20:47:00Z</dcterms:modified>
</cp:coreProperties>
</file>