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741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03AF384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09CD70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BF24411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2737D">
        <w:rPr>
          <w:rFonts w:ascii="Arial" w:hAnsi="Arial" w:cs="Arial"/>
        </w:rPr>
        <w:t>En la ciudad de Guatemala, siendo las</w:t>
      </w:r>
      <w:r w:rsidR="00BA4CC5" w:rsidRPr="0042737D">
        <w:rPr>
          <w:rFonts w:ascii="Arial" w:hAnsi="Arial" w:cs="Arial"/>
        </w:rPr>
        <w:t xml:space="preserve"> </w:t>
      </w:r>
      <w:r w:rsidR="00BD7D1F">
        <w:rPr>
          <w:rFonts w:ascii="Arial" w:hAnsi="Arial" w:cs="Arial"/>
        </w:rPr>
        <w:t>ocho</w:t>
      </w:r>
      <w:r w:rsidR="0086233B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>horas con</w:t>
      </w:r>
      <w:r w:rsidR="009620D0">
        <w:rPr>
          <w:rFonts w:ascii="Arial" w:hAnsi="Arial" w:cs="Arial"/>
        </w:rPr>
        <w:t xml:space="preserve"> </w:t>
      </w:r>
      <w:r w:rsidR="00BD7D1F">
        <w:rPr>
          <w:rFonts w:ascii="Arial" w:hAnsi="Arial" w:cs="Arial"/>
        </w:rPr>
        <w:t>cinco</w:t>
      </w:r>
      <w:r w:rsidRPr="0042737D">
        <w:rPr>
          <w:rFonts w:ascii="Arial" w:hAnsi="Arial" w:cs="Arial"/>
        </w:rPr>
        <w:t xml:space="preserve"> minutos, del día</w:t>
      </w:r>
      <w:r w:rsidR="009620D0">
        <w:rPr>
          <w:rFonts w:ascii="Arial" w:hAnsi="Arial" w:cs="Arial"/>
        </w:rPr>
        <w:t xml:space="preserve"> veintiocho (28)</w:t>
      </w:r>
      <w:r w:rsidRPr="0042737D">
        <w:rPr>
          <w:rFonts w:ascii="Arial" w:hAnsi="Arial" w:cs="Arial"/>
        </w:rPr>
        <w:t>, de</w:t>
      </w:r>
      <w:r w:rsidR="0042737D" w:rsidRPr="0042737D">
        <w:rPr>
          <w:rFonts w:ascii="Arial" w:hAnsi="Arial" w:cs="Arial"/>
        </w:rPr>
        <w:t xml:space="preserve"> </w:t>
      </w:r>
      <w:r w:rsidR="009620D0">
        <w:rPr>
          <w:rFonts w:ascii="Arial" w:hAnsi="Arial" w:cs="Arial"/>
        </w:rPr>
        <w:t>noviembre</w:t>
      </w:r>
      <w:r w:rsidR="0042737D" w:rsidRPr="0042737D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 xml:space="preserve">del dos mil </w:t>
      </w:r>
      <w:r w:rsidR="0086233B">
        <w:rPr>
          <w:rFonts w:ascii="Arial" w:hAnsi="Arial" w:cs="Arial"/>
        </w:rPr>
        <w:t>veint</w:t>
      </w:r>
      <w:r w:rsidR="009620D0">
        <w:rPr>
          <w:rFonts w:ascii="Arial" w:hAnsi="Arial" w:cs="Arial"/>
        </w:rPr>
        <w:t>ic</w:t>
      </w:r>
      <w:r w:rsidR="00BD7D1F">
        <w:rPr>
          <w:rFonts w:ascii="Arial" w:hAnsi="Arial" w:cs="Arial"/>
        </w:rPr>
        <w:t>inco</w:t>
      </w:r>
      <w:r w:rsidRPr="0042737D">
        <w:rPr>
          <w:rFonts w:ascii="Arial" w:hAnsi="Arial" w:cs="Arial"/>
        </w:rPr>
        <w:t xml:space="preserve"> (20</w:t>
      </w:r>
      <w:r w:rsidR="00D32A3E" w:rsidRPr="0042737D">
        <w:rPr>
          <w:rFonts w:ascii="Arial" w:hAnsi="Arial" w:cs="Arial"/>
        </w:rPr>
        <w:t>2</w:t>
      </w:r>
      <w:r w:rsidR="00BD7D1F">
        <w:rPr>
          <w:rFonts w:ascii="Arial" w:hAnsi="Arial" w:cs="Arial"/>
        </w:rPr>
        <w:t>5</w:t>
      </w:r>
      <w:r w:rsidRPr="0042737D">
        <w:rPr>
          <w:rFonts w:ascii="Arial" w:hAnsi="Arial" w:cs="Arial"/>
        </w:rPr>
        <w:t>),</w:t>
      </w:r>
      <w:r w:rsidRPr="0042737D">
        <w:rPr>
          <w:rFonts w:ascii="Arial" w:eastAsia="Batang" w:hAnsi="Arial" w:cs="Arial"/>
          <w:b/>
          <w:lang w:val="es-MX"/>
        </w:rPr>
        <w:t xml:space="preserve"> YO,</w:t>
      </w:r>
      <w:r w:rsidRPr="0042737D">
        <w:rPr>
          <w:rFonts w:ascii="Arial" w:hAnsi="Arial" w:cs="Arial"/>
          <w:b/>
        </w:rPr>
        <w:t xml:space="preserve"> Néstor Antolín Najarro López</w:t>
      </w:r>
      <w:r w:rsidRPr="0042737D">
        <w:rPr>
          <w:rFonts w:ascii="Arial" w:hAnsi="Arial" w:cs="Arial"/>
        </w:rPr>
        <w:t xml:space="preserve">,  </w:t>
      </w:r>
      <w:r w:rsidRPr="0042737D">
        <w:rPr>
          <w:rFonts w:ascii="Arial" w:hAnsi="Arial" w:cs="Arial"/>
          <w:b/>
        </w:rPr>
        <w:t>Notario</w:t>
      </w:r>
      <w:r w:rsidRPr="0042737D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2737D">
        <w:rPr>
          <w:rFonts w:ascii="Arial" w:eastAsia="Batang" w:hAnsi="Arial" w:cs="Arial"/>
        </w:rPr>
        <w:t>, del municipio de Guatemala, departamento de Guatemala,</w:t>
      </w:r>
      <w:r w:rsidR="004465B4" w:rsidRPr="0042737D">
        <w:rPr>
          <w:rFonts w:ascii="Arial" w:eastAsia="Batang" w:hAnsi="Arial" w:cs="Arial"/>
        </w:rPr>
        <w:t xml:space="preserve"> soy requerido por </w:t>
      </w:r>
      <w:r w:rsidRPr="0042737D">
        <w:rPr>
          <w:rFonts w:ascii="Arial" w:eastAsia="Batang" w:hAnsi="Arial" w:cs="Arial"/>
        </w:rPr>
        <w:t>la señora</w:t>
      </w:r>
      <w:r w:rsidR="001E4BBF" w:rsidRPr="0042737D">
        <w:rPr>
          <w:rFonts w:ascii="Arial" w:eastAsia="Batang" w:hAnsi="Arial" w:cs="Arial"/>
        </w:rPr>
        <w:t xml:space="preserve"> </w:t>
      </w:r>
      <w:bookmarkStart w:id="0" w:name="_Hlk183591970"/>
      <w:r w:rsidR="00C9353F">
        <w:rPr>
          <w:rFonts w:ascii="Arial" w:eastAsia="Batang" w:hAnsi="Arial" w:cs="Arial"/>
          <w:b/>
          <w:bCs/>
        </w:rPr>
        <w:t xml:space="preserve">Gandhi Noemi </w:t>
      </w:r>
      <w:proofErr w:type="spellStart"/>
      <w:r w:rsidR="00C9353F">
        <w:rPr>
          <w:rFonts w:ascii="Arial" w:eastAsia="Batang" w:hAnsi="Arial" w:cs="Arial"/>
          <w:b/>
          <w:bCs/>
        </w:rPr>
        <w:t>Cetino</w:t>
      </w:r>
      <w:proofErr w:type="spellEnd"/>
      <w:r w:rsidR="00C9353F">
        <w:rPr>
          <w:rFonts w:ascii="Arial" w:eastAsia="Batang" w:hAnsi="Arial" w:cs="Arial"/>
          <w:b/>
          <w:bCs/>
        </w:rPr>
        <w:t xml:space="preserve"> Villela</w:t>
      </w:r>
      <w:bookmarkEnd w:id="0"/>
      <w:r w:rsidR="001E4BBF" w:rsidRPr="0042737D">
        <w:rPr>
          <w:rFonts w:ascii="Arial" w:eastAsia="Batang" w:hAnsi="Arial" w:cs="Arial"/>
          <w:b/>
        </w:rPr>
        <w:t>,</w:t>
      </w:r>
      <w:r w:rsidR="004465B4" w:rsidRPr="0042737D">
        <w:rPr>
          <w:rFonts w:ascii="Arial" w:eastAsia="Batang" w:hAnsi="Arial" w:cs="Arial"/>
          <w:b/>
        </w:rPr>
        <w:t xml:space="preserve"> </w:t>
      </w:r>
      <w:r w:rsidR="004465B4" w:rsidRPr="0042737D">
        <w:rPr>
          <w:rFonts w:ascii="Arial" w:eastAsia="Batang" w:hAnsi="Arial" w:cs="Arial"/>
        </w:rPr>
        <w:t>de</w:t>
      </w:r>
      <w:r w:rsidR="00C9353F">
        <w:rPr>
          <w:rFonts w:ascii="Arial" w:eastAsia="Batang" w:hAnsi="Arial" w:cs="Arial"/>
        </w:rPr>
        <w:t xml:space="preserve"> cincuenta y </w:t>
      </w:r>
      <w:r w:rsidR="00BD7D1F">
        <w:rPr>
          <w:rFonts w:ascii="Arial" w:eastAsia="Batang" w:hAnsi="Arial" w:cs="Arial"/>
        </w:rPr>
        <w:t>cuatro</w:t>
      </w:r>
      <w:r w:rsidR="00C9353F">
        <w:rPr>
          <w:rFonts w:ascii="Arial" w:eastAsia="Batang" w:hAnsi="Arial" w:cs="Arial"/>
        </w:rPr>
        <w:t xml:space="preserve"> (5</w:t>
      </w:r>
      <w:r w:rsidR="00BD7D1F">
        <w:rPr>
          <w:rFonts w:ascii="Arial" w:eastAsia="Batang" w:hAnsi="Arial" w:cs="Arial"/>
        </w:rPr>
        <w:t>4</w:t>
      </w:r>
      <w:r w:rsidR="00C9353F">
        <w:rPr>
          <w:rFonts w:ascii="Arial" w:eastAsia="Batang" w:hAnsi="Arial" w:cs="Arial"/>
        </w:rPr>
        <w:t>)</w:t>
      </w:r>
      <w:r w:rsidR="0059627D" w:rsidRPr="0042737D">
        <w:rPr>
          <w:rFonts w:ascii="Arial" w:eastAsia="Batang" w:hAnsi="Arial" w:cs="Arial"/>
        </w:rPr>
        <w:t xml:space="preserve"> años de edad,</w:t>
      </w:r>
      <w:r w:rsidR="00C21712" w:rsidRPr="0042737D">
        <w:rPr>
          <w:rFonts w:ascii="Arial" w:eastAsia="Batang" w:hAnsi="Arial" w:cs="Arial"/>
        </w:rPr>
        <w:t xml:space="preserve"> </w:t>
      </w:r>
      <w:r w:rsidR="003A4757">
        <w:rPr>
          <w:rFonts w:ascii="Arial" w:eastAsia="Batang" w:hAnsi="Arial" w:cs="Arial"/>
        </w:rPr>
        <w:t>soltera</w:t>
      </w:r>
      <w:r w:rsidR="0059627D" w:rsidRPr="0042737D">
        <w:rPr>
          <w:rFonts w:ascii="Arial" w:eastAsia="Batang" w:hAnsi="Arial" w:cs="Arial"/>
        </w:rPr>
        <w:t>, guatemalteca</w:t>
      </w:r>
      <w:r w:rsidR="004465B4" w:rsidRPr="0042737D">
        <w:rPr>
          <w:rFonts w:ascii="Arial" w:eastAsia="Batang" w:hAnsi="Arial" w:cs="Arial"/>
        </w:rPr>
        <w:t>,</w:t>
      </w:r>
      <w:r w:rsidR="005303CC">
        <w:rPr>
          <w:rFonts w:ascii="Arial" w:eastAsia="Batang" w:hAnsi="Arial" w:cs="Arial"/>
        </w:rPr>
        <w:t xml:space="preserve"> </w:t>
      </w:r>
      <w:r w:rsidR="00BD7D1F">
        <w:rPr>
          <w:rFonts w:ascii="Arial" w:eastAsia="Batang" w:hAnsi="Arial" w:cs="Arial"/>
        </w:rPr>
        <w:t>Administradora de Empresas</w:t>
      </w:r>
      <w:r w:rsidR="002F3111" w:rsidRPr="008F6174">
        <w:rPr>
          <w:rFonts w:ascii="Arial" w:eastAsia="Batang" w:hAnsi="Arial" w:cs="Arial"/>
        </w:rPr>
        <w:t>,</w:t>
      </w:r>
      <w:r w:rsidR="004465B4" w:rsidRPr="0042737D">
        <w:rPr>
          <w:rFonts w:ascii="Arial" w:eastAsia="Batang" w:hAnsi="Arial" w:cs="Arial"/>
        </w:rPr>
        <w:t xml:space="preserve"> con domicilio en el</w:t>
      </w:r>
      <w:r w:rsidR="004465B4" w:rsidRPr="004465B4">
        <w:rPr>
          <w:rFonts w:ascii="Arial" w:eastAsia="Batang" w:hAnsi="Arial" w:cs="Arial"/>
        </w:rPr>
        <w:t xml:space="preserve"> departamento de </w:t>
      </w:r>
      <w:r w:rsidR="004969BF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5303CC">
        <w:rPr>
          <w:rFonts w:ascii="Arial" w:eastAsia="Batang" w:hAnsi="Arial" w:cs="Arial"/>
        </w:rPr>
        <w:t xml:space="preserve"> </w:t>
      </w:r>
      <w:r w:rsidR="00C9353F">
        <w:rPr>
          <w:rFonts w:ascii="Arial" w:eastAsia="Batang" w:hAnsi="Arial" w:cs="Arial"/>
        </w:rPr>
        <w:t>dos mil doscientos dieciocho espacio ochenta mil ochocientos veintiocho espacio cero ciento uno (2218 80828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CF69AC">
        <w:rPr>
          <w:rFonts w:ascii="Arial" w:hAnsi="Arial" w:cs="Arial"/>
        </w:rPr>
        <w:t xml:space="preserve"> </w:t>
      </w:r>
      <w:r w:rsidR="0042737D">
        <w:rPr>
          <w:rFonts w:ascii="Arial" w:hAnsi="Arial" w:cs="Arial"/>
        </w:rPr>
        <w:t>–RENAP-</w:t>
      </w:r>
      <w:r w:rsidR="007F4DC2" w:rsidRPr="009350B8">
        <w:rPr>
          <w:rFonts w:ascii="Arial" w:hAnsi="Arial" w:cs="Arial"/>
        </w:rPr>
        <w:t>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C9353F" w:rsidRPr="00C9353F">
        <w:rPr>
          <w:rFonts w:ascii="Arial" w:eastAsia="Batang" w:hAnsi="Arial" w:cs="Arial"/>
          <w:b/>
          <w:bCs/>
        </w:rPr>
        <w:t xml:space="preserve"> </w:t>
      </w:r>
      <w:r w:rsidR="00C9353F">
        <w:rPr>
          <w:rFonts w:ascii="Arial" w:eastAsia="Batang" w:hAnsi="Arial" w:cs="Arial"/>
          <w:b/>
          <w:bCs/>
        </w:rPr>
        <w:t xml:space="preserve">Gandhi Noemi </w:t>
      </w:r>
      <w:proofErr w:type="spellStart"/>
      <w:r w:rsidR="00C9353F">
        <w:rPr>
          <w:rFonts w:ascii="Arial" w:eastAsia="Batang" w:hAnsi="Arial" w:cs="Arial"/>
          <w:b/>
          <w:bCs/>
        </w:rPr>
        <w:t>Cetino</w:t>
      </w:r>
      <w:proofErr w:type="spellEnd"/>
      <w:r w:rsidR="00C9353F">
        <w:rPr>
          <w:rFonts w:ascii="Arial" w:eastAsia="Batang" w:hAnsi="Arial" w:cs="Arial"/>
          <w:b/>
          <w:bCs/>
        </w:rPr>
        <w:t xml:space="preserve"> Villela</w:t>
      </w:r>
      <w:r w:rsidR="00F60367" w:rsidRPr="0042737D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42737D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</w:t>
      </w:r>
      <w:r w:rsidR="00FC214B" w:rsidRPr="009350B8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82A2B2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4C71F83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0610A6F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7E29C1D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B8BCF76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DA2D449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E4BBF"/>
    <w:rsid w:val="002D0085"/>
    <w:rsid w:val="002F3111"/>
    <w:rsid w:val="003A4757"/>
    <w:rsid w:val="003A6CF5"/>
    <w:rsid w:val="0042737D"/>
    <w:rsid w:val="004465B4"/>
    <w:rsid w:val="004969BF"/>
    <w:rsid w:val="004A21CB"/>
    <w:rsid w:val="00524BF2"/>
    <w:rsid w:val="005303CC"/>
    <w:rsid w:val="00573541"/>
    <w:rsid w:val="0059627D"/>
    <w:rsid w:val="005B1B58"/>
    <w:rsid w:val="005B300B"/>
    <w:rsid w:val="005C03E4"/>
    <w:rsid w:val="00601A38"/>
    <w:rsid w:val="00657F71"/>
    <w:rsid w:val="007E6C76"/>
    <w:rsid w:val="007F01F5"/>
    <w:rsid w:val="007F4DC2"/>
    <w:rsid w:val="0086233B"/>
    <w:rsid w:val="008F6174"/>
    <w:rsid w:val="00931CD4"/>
    <w:rsid w:val="009350B8"/>
    <w:rsid w:val="009620D0"/>
    <w:rsid w:val="00982029"/>
    <w:rsid w:val="00995489"/>
    <w:rsid w:val="009C2192"/>
    <w:rsid w:val="00A93478"/>
    <w:rsid w:val="00A9348B"/>
    <w:rsid w:val="00BA4CC5"/>
    <w:rsid w:val="00BD7D1F"/>
    <w:rsid w:val="00C21712"/>
    <w:rsid w:val="00C71CD9"/>
    <w:rsid w:val="00C914BD"/>
    <w:rsid w:val="00C9353F"/>
    <w:rsid w:val="00CA4239"/>
    <w:rsid w:val="00CA636A"/>
    <w:rsid w:val="00CF69AC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60367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2E95180"/>
  <w15:chartTrackingRefBased/>
  <w15:docId w15:val="{2D73D222-FF09-4291-B7A2-AECF130F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E3EF1-E68B-4676-8404-8B7946E08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2670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2025-11-26T18:11:00Z</cp:lastPrinted>
  <dcterms:created xsi:type="dcterms:W3CDTF">2025-12-03T20:42:00Z</dcterms:created>
  <dcterms:modified xsi:type="dcterms:W3CDTF">2025-12-03T20:42:00Z</dcterms:modified>
</cp:coreProperties>
</file>