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F1A47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EEFD243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1621E3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C2E27ED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B85745">
        <w:rPr>
          <w:rFonts w:ascii="Arial" w:hAnsi="Arial" w:cs="Arial"/>
        </w:rPr>
        <w:t>En la ciudad de Guatemala, siendo las</w:t>
      </w:r>
      <w:r w:rsidR="00BA4CC5" w:rsidRPr="00B85745">
        <w:rPr>
          <w:rFonts w:ascii="Arial" w:hAnsi="Arial" w:cs="Arial"/>
        </w:rPr>
        <w:t xml:space="preserve"> </w:t>
      </w:r>
      <w:r w:rsidR="0038385C">
        <w:rPr>
          <w:rFonts w:ascii="Arial" w:hAnsi="Arial" w:cs="Arial"/>
        </w:rPr>
        <w:t>ocho</w:t>
      </w:r>
      <w:r w:rsidR="00B85745" w:rsidRPr="00B85745">
        <w:rPr>
          <w:rFonts w:ascii="Arial" w:hAnsi="Arial" w:cs="Arial"/>
        </w:rPr>
        <w:t xml:space="preserve"> </w:t>
      </w:r>
      <w:r w:rsidRPr="00B85745">
        <w:rPr>
          <w:rFonts w:ascii="Arial" w:hAnsi="Arial" w:cs="Arial"/>
        </w:rPr>
        <w:t>horas</w:t>
      </w:r>
      <w:r w:rsidR="003873D8">
        <w:rPr>
          <w:rFonts w:ascii="Arial" w:hAnsi="Arial" w:cs="Arial"/>
        </w:rPr>
        <w:t xml:space="preserve"> con veinte minutos</w:t>
      </w:r>
      <w:r w:rsidRPr="00B85745">
        <w:rPr>
          <w:rFonts w:ascii="Arial" w:hAnsi="Arial" w:cs="Arial"/>
        </w:rPr>
        <w:t xml:space="preserve">, del día </w:t>
      </w:r>
      <w:r w:rsidR="0038385C">
        <w:rPr>
          <w:rFonts w:ascii="Arial" w:hAnsi="Arial" w:cs="Arial"/>
        </w:rPr>
        <w:t>veintiocho</w:t>
      </w:r>
      <w:r w:rsidR="003873D8">
        <w:rPr>
          <w:rFonts w:ascii="Arial" w:hAnsi="Arial" w:cs="Arial"/>
        </w:rPr>
        <w:t xml:space="preserve"> (</w:t>
      </w:r>
      <w:r w:rsidR="0038385C">
        <w:rPr>
          <w:rFonts w:ascii="Arial" w:hAnsi="Arial" w:cs="Arial"/>
        </w:rPr>
        <w:t>28</w:t>
      </w:r>
      <w:r w:rsidR="003873D8">
        <w:rPr>
          <w:rFonts w:ascii="Arial" w:hAnsi="Arial" w:cs="Arial"/>
        </w:rPr>
        <w:t xml:space="preserve">), </w:t>
      </w:r>
      <w:r w:rsidRPr="00B85745">
        <w:rPr>
          <w:rFonts w:ascii="Arial" w:hAnsi="Arial" w:cs="Arial"/>
        </w:rPr>
        <w:t xml:space="preserve"> de</w:t>
      </w:r>
      <w:r w:rsidR="0038385C">
        <w:rPr>
          <w:rFonts w:ascii="Arial" w:hAnsi="Arial" w:cs="Arial"/>
        </w:rPr>
        <w:t xml:space="preserve"> noviembre</w:t>
      </w:r>
      <w:r w:rsidR="00B85745" w:rsidRPr="00B85745">
        <w:rPr>
          <w:rFonts w:ascii="Arial" w:hAnsi="Arial" w:cs="Arial"/>
        </w:rPr>
        <w:t xml:space="preserve"> </w:t>
      </w:r>
      <w:r w:rsidRPr="00B85745">
        <w:rPr>
          <w:rFonts w:ascii="Arial" w:hAnsi="Arial" w:cs="Arial"/>
        </w:rPr>
        <w:t xml:space="preserve">del dos mil </w:t>
      </w:r>
      <w:r w:rsidR="0024538C">
        <w:rPr>
          <w:rFonts w:ascii="Arial" w:hAnsi="Arial" w:cs="Arial"/>
        </w:rPr>
        <w:t>veintic</w:t>
      </w:r>
      <w:r w:rsidR="003873D8">
        <w:rPr>
          <w:rFonts w:ascii="Arial" w:hAnsi="Arial" w:cs="Arial"/>
        </w:rPr>
        <w:t>inco</w:t>
      </w:r>
      <w:r w:rsidR="0024538C">
        <w:rPr>
          <w:rFonts w:ascii="Arial" w:hAnsi="Arial" w:cs="Arial"/>
        </w:rPr>
        <w:t xml:space="preserve"> (</w:t>
      </w:r>
      <w:r w:rsidRPr="00B85745">
        <w:rPr>
          <w:rFonts w:ascii="Arial" w:hAnsi="Arial" w:cs="Arial"/>
        </w:rPr>
        <w:t>20</w:t>
      </w:r>
      <w:r w:rsidR="00D32A3E" w:rsidRPr="00B85745">
        <w:rPr>
          <w:rFonts w:ascii="Arial" w:hAnsi="Arial" w:cs="Arial"/>
        </w:rPr>
        <w:t>2</w:t>
      </w:r>
      <w:r w:rsidR="003873D8">
        <w:rPr>
          <w:rFonts w:ascii="Arial" w:hAnsi="Arial" w:cs="Arial"/>
        </w:rPr>
        <w:t>5</w:t>
      </w:r>
      <w:r w:rsidRPr="00B85745">
        <w:rPr>
          <w:rFonts w:ascii="Arial" w:hAnsi="Arial" w:cs="Arial"/>
        </w:rPr>
        <w:t>),</w:t>
      </w:r>
      <w:r w:rsidRPr="00B85745">
        <w:rPr>
          <w:rFonts w:ascii="Arial" w:eastAsia="Batang" w:hAnsi="Arial" w:cs="Arial"/>
          <w:b/>
          <w:lang w:val="es-MX"/>
        </w:rPr>
        <w:t xml:space="preserve"> YO,</w:t>
      </w:r>
      <w:r w:rsidRPr="00B85745">
        <w:rPr>
          <w:rFonts w:ascii="Arial" w:hAnsi="Arial" w:cs="Arial"/>
          <w:b/>
        </w:rPr>
        <w:t xml:space="preserve"> Néstor Antolín Najarro López</w:t>
      </w:r>
      <w:r w:rsidRPr="00B85745">
        <w:rPr>
          <w:rFonts w:ascii="Arial" w:hAnsi="Arial" w:cs="Arial"/>
        </w:rPr>
        <w:t xml:space="preserve">,  </w:t>
      </w:r>
      <w:r w:rsidRPr="00B85745">
        <w:rPr>
          <w:rFonts w:ascii="Arial" w:hAnsi="Arial" w:cs="Arial"/>
          <w:b/>
        </w:rPr>
        <w:t>Notario</w:t>
      </w:r>
      <w:r w:rsidRPr="00B85745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B85745">
        <w:rPr>
          <w:rFonts w:ascii="Arial" w:eastAsia="Batang" w:hAnsi="Arial" w:cs="Arial"/>
        </w:rPr>
        <w:t>, del municipio de Guatemala, departamento de Guatemala,</w:t>
      </w:r>
      <w:r w:rsidR="004465B4" w:rsidRPr="00B85745">
        <w:rPr>
          <w:rFonts w:ascii="Arial" w:eastAsia="Batang" w:hAnsi="Arial" w:cs="Arial"/>
        </w:rPr>
        <w:t xml:space="preserve"> soy requerido por </w:t>
      </w:r>
      <w:r w:rsidRPr="00B85745">
        <w:rPr>
          <w:rFonts w:ascii="Arial" w:eastAsia="Batang" w:hAnsi="Arial" w:cs="Arial"/>
        </w:rPr>
        <w:t>la señora</w:t>
      </w:r>
      <w:r w:rsidR="004D32CA">
        <w:rPr>
          <w:rFonts w:ascii="Arial" w:eastAsia="Batang" w:hAnsi="Arial" w:cs="Arial"/>
        </w:rPr>
        <w:t xml:space="preserve"> </w:t>
      </w:r>
      <w:r w:rsidR="00CA57AA">
        <w:rPr>
          <w:rFonts w:ascii="Arial" w:eastAsia="Batang" w:hAnsi="Arial" w:cs="Arial"/>
          <w:b/>
        </w:rPr>
        <w:t>Mónica Marlene</w:t>
      </w:r>
      <w:r w:rsidR="00E86667">
        <w:rPr>
          <w:rFonts w:ascii="Arial" w:eastAsia="Batang" w:hAnsi="Arial" w:cs="Arial"/>
          <w:b/>
        </w:rPr>
        <w:t xml:space="preserve"> García Carrera</w:t>
      </w:r>
      <w:r w:rsidR="001E4BBF" w:rsidRPr="00B85745">
        <w:rPr>
          <w:rFonts w:ascii="Arial" w:eastAsia="Batang" w:hAnsi="Arial" w:cs="Arial"/>
          <w:b/>
        </w:rPr>
        <w:t>,</w:t>
      </w:r>
      <w:r w:rsidR="004465B4" w:rsidRPr="00B85745">
        <w:rPr>
          <w:rFonts w:ascii="Arial" w:eastAsia="Batang" w:hAnsi="Arial" w:cs="Arial"/>
          <w:b/>
        </w:rPr>
        <w:t xml:space="preserve"> </w:t>
      </w:r>
      <w:r w:rsidR="004465B4" w:rsidRPr="00B85745">
        <w:rPr>
          <w:rFonts w:ascii="Arial" w:eastAsia="Batang" w:hAnsi="Arial" w:cs="Arial"/>
        </w:rPr>
        <w:t>de</w:t>
      </w:r>
      <w:r w:rsidR="004D32CA">
        <w:rPr>
          <w:rFonts w:ascii="Arial" w:eastAsia="Batang" w:hAnsi="Arial" w:cs="Arial"/>
        </w:rPr>
        <w:t xml:space="preserve"> </w:t>
      </w:r>
      <w:r w:rsidR="005235A8">
        <w:rPr>
          <w:rFonts w:ascii="Arial" w:eastAsia="Batang" w:hAnsi="Arial" w:cs="Arial"/>
        </w:rPr>
        <w:t>veinti</w:t>
      </w:r>
      <w:r w:rsidR="0038385C">
        <w:rPr>
          <w:rFonts w:ascii="Arial" w:eastAsia="Batang" w:hAnsi="Arial" w:cs="Arial"/>
        </w:rPr>
        <w:t>nueve</w:t>
      </w:r>
      <w:r w:rsidR="005235A8">
        <w:rPr>
          <w:rFonts w:ascii="Arial" w:eastAsia="Batang" w:hAnsi="Arial" w:cs="Arial"/>
        </w:rPr>
        <w:t xml:space="preserve"> (2</w:t>
      </w:r>
      <w:r w:rsidR="0038385C">
        <w:rPr>
          <w:rFonts w:ascii="Arial" w:eastAsia="Batang" w:hAnsi="Arial" w:cs="Arial"/>
        </w:rPr>
        <w:t>9</w:t>
      </w:r>
      <w:r w:rsidR="005235A8">
        <w:rPr>
          <w:rFonts w:ascii="Arial" w:eastAsia="Batang" w:hAnsi="Arial" w:cs="Arial"/>
        </w:rPr>
        <w:t>)</w:t>
      </w:r>
      <w:r w:rsidR="0059627D" w:rsidRPr="00B85745">
        <w:rPr>
          <w:rFonts w:ascii="Arial" w:eastAsia="Batang" w:hAnsi="Arial" w:cs="Arial"/>
        </w:rPr>
        <w:t xml:space="preserve"> años de edad,</w:t>
      </w:r>
      <w:r w:rsidR="00C21712" w:rsidRPr="00B85745">
        <w:rPr>
          <w:rFonts w:ascii="Arial" w:eastAsia="Batang" w:hAnsi="Arial" w:cs="Arial"/>
        </w:rPr>
        <w:t xml:space="preserve"> </w:t>
      </w:r>
      <w:r w:rsidR="001E4BBF" w:rsidRPr="00B85745">
        <w:rPr>
          <w:rFonts w:ascii="Arial" w:eastAsia="Batang" w:hAnsi="Arial" w:cs="Arial"/>
        </w:rPr>
        <w:t>soltera</w:t>
      </w:r>
      <w:r w:rsidR="0059627D" w:rsidRPr="00B85745">
        <w:rPr>
          <w:rFonts w:ascii="Arial" w:eastAsia="Batang" w:hAnsi="Arial" w:cs="Arial"/>
        </w:rPr>
        <w:t>, guatemalteca</w:t>
      </w:r>
      <w:r w:rsidR="004465B4" w:rsidRPr="00B85745">
        <w:rPr>
          <w:rFonts w:ascii="Arial" w:eastAsia="Batang" w:hAnsi="Arial" w:cs="Arial"/>
        </w:rPr>
        <w:t>,</w:t>
      </w:r>
      <w:r w:rsidR="001E4BBF" w:rsidRPr="00B85745">
        <w:rPr>
          <w:rFonts w:ascii="Arial" w:eastAsia="Batang" w:hAnsi="Arial" w:cs="Arial"/>
        </w:rPr>
        <w:t xml:space="preserve"> </w:t>
      </w:r>
      <w:r w:rsidR="00E86667">
        <w:rPr>
          <w:rFonts w:ascii="Arial" w:eastAsia="Batang" w:hAnsi="Arial" w:cs="Arial"/>
        </w:rPr>
        <w:t>Perito Contador con Orientación en Computación</w:t>
      </w:r>
      <w:r w:rsidR="002F3111" w:rsidRPr="00B85745">
        <w:rPr>
          <w:rFonts w:ascii="Arial" w:eastAsia="Batang" w:hAnsi="Arial" w:cs="Arial"/>
        </w:rPr>
        <w:t>,</w:t>
      </w:r>
      <w:r w:rsidR="004465B4" w:rsidRPr="00B85745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B85745">
        <w:rPr>
          <w:rFonts w:ascii="Arial" w:eastAsia="Batang" w:hAnsi="Arial" w:cs="Arial"/>
        </w:rPr>
        <w:t>número</w:t>
      </w:r>
      <w:r w:rsidR="00E86667">
        <w:rPr>
          <w:rFonts w:ascii="Arial" w:eastAsia="Batang" w:hAnsi="Arial" w:cs="Arial"/>
        </w:rPr>
        <w:t xml:space="preserve"> dos mil ochocientos veintinueve espacio cuarenta y ocho mil trescientos diecisiete espacio cero ciento uno (2829 48317 0101)</w:t>
      </w:r>
      <w:r w:rsidR="007F4DC2" w:rsidRPr="00B85745">
        <w:rPr>
          <w:rFonts w:ascii="Arial" w:hAnsi="Arial" w:cs="Arial"/>
        </w:rPr>
        <w:t xml:space="preserve">, </w:t>
      </w:r>
      <w:r w:rsidR="00FC214B" w:rsidRPr="00B85745">
        <w:rPr>
          <w:rFonts w:ascii="Arial" w:hAnsi="Arial" w:cs="Arial"/>
        </w:rPr>
        <w:t>extendido</w:t>
      </w:r>
      <w:r w:rsidR="007F4DC2" w:rsidRPr="00B85745">
        <w:rPr>
          <w:rFonts w:ascii="Arial" w:hAnsi="Arial" w:cs="Arial"/>
        </w:rPr>
        <w:t xml:space="preserve"> por el Registro Nacional de las Personas</w:t>
      </w:r>
      <w:r w:rsidR="007F6464" w:rsidRPr="00B85745">
        <w:rPr>
          <w:rFonts w:ascii="Arial" w:hAnsi="Arial" w:cs="Arial"/>
        </w:rPr>
        <w:t xml:space="preserve"> </w:t>
      </w:r>
      <w:r w:rsidR="007F4DC2" w:rsidRPr="00B85745">
        <w:rPr>
          <w:rFonts w:ascii="Arial" w:hAnsi="Arial" w:cs="Arial"/>
        </w:rPr>
        <w:t>–RENAP-, quien me asegura ser de los datos de identificación personal que ha</w:t>
      </w:r>
      <w:r w:rsidR="00D22825" w:rsidRPr="00B85745">
        <w:rPr>
          <w:rFonts w:ascii="Arial" w:hAnsi="Arial" w:cs="Arial"/>
        </w:rPr>
        <w:t>n</w:t>
      </w:r>
      <w:r w:rsidR="007F4DC2" w:rsidRPr="00B85745">
        <w:rPr>
          <w:rFonts w:ascii="Arial" w:hAnsi="Arial" w:cs="Arial"/>
        </w:rPr>
        <w:t xml:space="preserve"> quedado consignados y hallarse en libre</w:t>
      </w:r>
      <w:r w:rsidR="007F4DC2" w:rsidRPr="009350B8">
        <w:rPr>
          <w:rFonts w:ascii="Arial" w:hAnsi="Arial" w:cs="Arial"/>
        </w:rPr>
        <w:t xml:space="preserve">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E86667" w:rsidRPr="00E86667">
        <w:rPr>
          <w:rFonts w:ascii="Arial" w:eastAsia="Batang" w:hAnsi="Arial" w:cs="Arial"/>
          <w:b/>
        </w:rPr>
        <w:t xml:space="preserve"> </w:t>
      </w:r>
      <w:r w:rsidR="00E86667">
        <w:rPr>
          <w:rFonts w:ascii="Arial" w:eastAsia="Batang" w:hAnsi="Arial" w:cs="Arial"/>
          <w:b/>
        </w:rPr>
        <w:t>Mónica Marlene García Carrera</w:t>
      </w:r>
      <w:r w:rsidR="00E86667" w:rsidRPr="00B85745">
        <w:rPr>
          <w:rFonts w:ascii="Arial" w:eastAsia="Batang" w:hAnsi="Arial" w:cs="Arial"/>
          <w:b/>
        </w:rPr>
        <w:t xml:space="preserve">,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B85745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</w:t>
      </w:r>
      <w:r w:rsidR="00FC214B" w:rsidRPr="009350B8">
        <w:rPr>
          <w:rFonts w:ascii="Arial" w:hAnsi="Arial" w:cs="Arial"/>
        </w:rPr>
        <w:lastRenderedPageBreak/>
        <w:t xml:space="preserve">Contrataciones del Estado, Decreto número cincuenta y siete 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41BEAA4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A97574F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2AFD52A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358D285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119109D7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04334890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3431B"/>
    <w:rsid w:val="00063FD3"/>
    <w:rsid w:val="000A01BB"/>
    <w:rsid w:val="000B464D"/>
    <w:rsid w:val="000F06B8"/>
    <w:rsid w:val="00135EFA"/>
    <w:rsid w:val="00154B43"/>
    <w:rsid w:val="001E4BBF"/>
    <w:rsid w:val="0024538C"/>
    <w:rsid w:val="002D0085"/>
    <w:rsid w:val="002F3111"/>
    <w:rsid w:val="0038385C"/>
    <w:rsid w:val="003873D8"/>
    <w:rsid w:val="003A6CF5"/>
    <w:rsid w:val="004465B4"/>
    <w:rsid w:val="0046452A"/>
    <w:rsid w:val="004A21CB"/>
    <w:rsid w:val="004D32CA"/>
    <w:rsid w:val="005235A8"/>
    <w:rsid w:val="00524BF2"/>
    <w:rsid w:val="00573541"/>
    <w:rsid w:val="0059627D"/>
    <w:rsid w:val="005B1B58"/>
    <w:rsid w:val="005B300B"/>
    <w:rsid w:val="00601A38"/>
    <w:rsid w:val="007E6C76"/>
    <w:rsid w:val="007F01F5"/>
    <w:rsid w:val="007F4DC2"/>
    <w:rsid w:val="007F6464"/>
    <w:rsid w:val="0092545A"/>
    <w:rsid w:val="00926B55"/>
    <w:rsid w:val="00931CD4"/>
    <w:rsid w:val="009350B8"/>
    <w:rsid w:val="00982029"/>
    <w:rsid w:val="009C2192"/>
    <w:rsid w:val="00A93478"/>
    <w:rsid w:val="00A9348B"/>
    <w:rsid w:val="00AD5498"/>
    <w:rsid w:val="00AE3A39"/>
    <w:rsid w:val="00B85745"/>
    <w:rsid w:val="00BA4CC5"/>
    <w:rsid w:val="00C05AC2"/>
    <w:rsid w:val="00C21712"/>
    <w:rsid w:val="00C2703D"/>
    <w:rsid w:val="00C914BD"/>
    <w:rsid w:val="00CA57AA"/>
    <w:rsid w:val="00CA636A"/>
    <w:rsid w:val="00CB378A"/>
    <w:rsid w:val="00D22825"/>
    <w:rsid w:val="00D263A5"/>
    <w:rsid w:val="00D32A3E"/>
    <w:rsid w:val="00D37812"/>
    <w:rsid w:val="00E47FC0"/>
    <w:rsid w:val="00E52C88"/>
    <w:rsid w:val="00E86667"/>
    <w:rsid w:val="00EE717C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44D8216C"/>
  <w15:chartTrackingRefBased/>
  <w15:docId w15:val="{BFD345A1-0EC3-479F-A5E4-D10D2CB39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934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9348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9F7628-FEA7-492C-83AC-A6A494A6E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2695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2020-10-08T18:53:00Z</cp:lastPrinted>
  <dcterms:created xsi:type="dcterms:W3CDTF">2025-12-03T20:40:00Z</dcterms:created>
  <dcterms:modified xsi:type="dcterms:W3CDTF">2025-12-03T20:40:00Z</dcterms:modified>
</cp:coreProperties>
</file>