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066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86AA7DA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EB656A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425F87E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B2DF5">
        <w:rPr>
          <w:rFonts w:ascii="Arial" w:hAnsi="Arial" w:cs="Arial"/>
        </w:rPr>
        <w:t>En la ciudad de Guatemala, siendo las</w:t>
      </w:r>
      <w:r w:rsidR="00BA4CC5" w:rsidRPr="004B2DF5">
        <w:rPr>
          <w:rFonts w:ascii="Arial" w:hAnsi="Arial" w:cs="Arial"/>
        </w:rPr>
        <w:t xml:space="preserve"> </w:t>
      </w:r>
      <w:r w:rsidR="00740174">
        <w:rPr>
          <w:rFonts w:ascii="Arial" w:hAnsi="Arial" w:cs="Arial"/>
        </w:rPr>
        <w:t>dieciocho</w:t>
      </w:r>
      <w:r w:rsidRPr="004B2DF5">
        <w:rPr>
          <w:rFonts w:ascii="Arial" w:hAnsi="Arial" w:cs="Arial"/>
        </w:rPr>
        <w:t xml:space="preserve"> horas con </w:t>
      </w:r>
      <w:r w:rsidR="0098365D">
        <w:rPr>
          <w:rFonts w:ascii="Arial" w:hAnsi="Arial" w:cs="Arial"/>
        </w:rPr>
        <w:t>treinta</w:t>
      </w:r>
      <w:r w:rsidR="00333A48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 xml:space="preserve">minutos, del día </w:t>
      </w:r>
      <w:r w:rsidR="00333A48">
        <w:rPr>
          <w:rFonts w:ascii="Arial" w:hAnsi="Arial" w:cs="Arial"/>
        </w:rPr>
        <w:t>veinti</w:t>
      </w:r>
      <w:r w:rsidR="00740174">
        <w:rPr>
          <w:rFonts w:ascii="Arial" w:hAnsi="Arial" w:cs="Arial"/>
        </w:rPr>
        <w:t>ocho</w:t>
      </w:r>
      <w:r w:rsidR="004B2DF5" w:rsidRPr="004B2DF5">
        <w:rPr>
          <w:rFonts w:ascii="Arial" w:hAnsi="Arial" w:cs="Arial"/>
        </w:rPr>
        <w:t xml:space="preserve"> (2</w:t>
      </w:r>
      <w:r w:rsidR="00740174">
        <w:rPr>
          <w:rFonts w:ascii="Arial" w:hAnsi="Arial" w:cs="Arial"/>
        </w:rPr>
        <w:t>8</w:t>
      </w:r>
      <w:r w:rsidRPr="004B2DF5">
        <w:rPr>
          <w:rFonts w:ascii="Arial" w:hAnsi="Arial" w:cs="Arial"/>
        </w:rPr>
        <w:t>), de</w:t>
      </w:r>
      <w:r w:rsidR="00C53CB9">
        <w:rPr>
          <w:rFonts w:ascii="Arial" w:hAnsi="Arial" w:cs="Arial"/>
        </w:rPr>
        <w:t xml:space="preserve"> </w:t>
      </w:r>
      <w:r w:rsidR="00740174">
        <w:rPr>
          <w:rFonts w:ascii="Arial" w:hAnsi="Arial" w:cs="Arial"/>
        </w:rPr>
        <w:t>noviembre</w:t>
      </w:r>
      <w:r w:rsidR="00C21712" w:rsidRPr="004B2DF5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 xml:space="preserve">del dos mil </w:t>
      </w:r>
      <w:r w:rsidR="00333A48" w:rsidRPr="004B2DF5">
        <w:rPr>
          <w:rFonts w:ascii="Arial" w:hAnsi="Arial" w:cs="Arial"/>
        </w:rPr>
        <w:t>veinti</w:t>
      </w:r>
      <w:r w:rsidR="00740174">
        <w:rPr>
          <w:rFonts w:ascii="Arial" w:hAnsi="Arial" w:cs="Arial"/>
        </w:rPr>
        <w:t>cuatro</w:t>
      </w:r>
      <w:r w:rsidRPr="004B2DF5">
        <w:rPr>
          <w:rFonts w:ascii="Arial" w:hAnsi="Arial" w:cs="Arial"/>
        </w:rPr>
        <w:t xml:space="preserve"> (20</w:t>
      </w:r>
      <w:r w:rsidR="00D32A3E" w:rsidRPr="004B2DF5">
        <w:rPr>
          <w:rFonts w:ascii="Arial" w:hAnsi="Arial" w:cs="Arial"/>
        </w:rPr>
        <w:t>2</w:t>
      </w:r>
      <w:r w:rsidR="00740174">
        <w:rPr>
          <w:rFonts w:ascii="Arial" w:hAnsi="Arial" w:cs="Arial"/>
        </w:rPr>
        <w:t>4</w:t>
      </w:r>
      <w:r w:rsidRPr="004B2DF5">
        <w:rPr>
          <w:rFonts w:ascii="Arial" w:hAnsi="Arial" w:cs="Arial"/>
        </w:rPr>
        <w:t>),</w:t>
      </w:r>
      <w:r w:rsidRPr="004B2DF5">
        <w:rPr>
          <w:rFonts w:ascii="Arial" w:eastAsia="Batang" w:hAnsi="Arial" w:cs="Arial"/>
          <w:b/>
          <w:lang w:val="es-MX"/>
        </w:rPr>
        <w:t xml:space="preserve"> YO,</w:t>
      </w:r>
      <w:r w:rsidRPr="004B2DF5">
        <w:rPr>
          <w:rFonts w:ascii="Arial" w:hAnsi="Arial" w:cs="Arial"/>
          <w:b/>
        </w:rPr>
        <w:t xml:space="preserve"> Néstor Antolín Najarro López</w:t>
      </w:r>
      <w:r w:rsidRPr="004B2DF5">
        <w:rPr>
          <w:rFonts w:ascii="Arial" w:hAnsi="Arial" w:cs="Arial"/>
        </w:rPr>
        <w:t xml:space="preserve">,  </w:t>
      </w:r>
      <w:r w:rsidRPr="004B2DF5">
        <w:rPr>
          <w:rFonts w:ascii="Arial" w:hAnsi="Arial" w:cs="Arial"/>
          <w:b/>
        </w:rPr>
        <w:t>Notario</w:t>
      </w:r>
      <w:r w:rsidRPr="004B2DF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B2DF5">
        <w:rPr>
          <w:rFonts w:ascii="Arial" w:eastAsia="Batang" w:hAnsi="Arial" w:cs="Arial"/>
        </w:rPr>
        <w:t>, del municipio de Guatemala, departamento de Guatemala,</w:t>
      </w:r>
      <w:r w:rsidR="004465B4" w:rsidRPr="004B2DF5">
        <w:rPr>
          <w:rFonts w:ascii="Arial" w:eastAsia="Batang" w:hAnsi="Arial" w:cs="Arial"/>
        </w:rPr>
        <w:t xml:space="preserve"> soy requerido por </w:t>
      </w:r>
      <w:r w:rsidRPr="004B2DF5">
        <w:rPr>
          <w:rFonts w:ascii="Arial" w:eastAsia="Batang" w:hAnsi="Arial" w:cs="Arial"/>
        </w:rPr>
        <w:t>la señora</w:t>
      </w:r>
      <w:r w:rsidR="0098365D">
        <w:rPr>
          <w:rFonts w:ascii="Arial" w:eastAsia="Batang" w:hAnsi="Arial" w:cs="Arial"/>
        </w:rPr>
        <w:t xml:space="preserve"> </w:t>
      </w:r>
      <w:bookmarkStart w:id="0" w:name="_Hlk183595788"/>
      <w:r w:rsidR="0098365D">
        <w:rPr>
          <w:rFonts w:ascii="Arial" w:eastAsia="Batang" w:hAnsi="Arial" w:cs="Arial"/>
          <w:b/>
          <w:bCs/>
        </w:rPr>
        <w:t>Clara Judith Ramírez Hernández</w:t>
      </w:r>
      <w:bookmarkEnd w:id="0"/>
      <w:r w:rsidR="007E6C76" w:rsidRPr="004B2DF5">
        <w:rPr>
          <w:rFonts w:ascii="Arial" w:eastAsia="Batang" w:hAnsi="Arial" w:cs="Arial"/>
          <w:b/>
          <w:bCs/>
        </w:rPr>
        <w:t>,</w:t>
      </w:r>
      <w:r w:rsidR="004465B4" w:rsidRPr="004B2DF5">
        <w:rPr>
          <w:rFonts w:ascii="Arial" w:eastAsia="Batang" w:hAnsi="Arial" w:cs="Arial"/>
          <w:b/>
        </w:rPr>
        <w:t xml:space="preserve"> </w:t>
      </w:r>
      <w:r w:rsidR="004465B4" w:rsidRPr="004B2DF5">
        <w:rPr>
          <w:rFonts w:ascii="Arial" w:eastAsia="Batang" w:hAnsi="Arial" w:cs="Arial"/>
        </w:rPr>
        <w:t>de</w:t>
      </w:r>
      <w:r w:rsidR="00A9348B" w:rsidRPr="004B2DF5">
        <w:rPr>
          <w:rFonts w:ascii="Arial" w:eastAsia="Batang" w:hAnsi="Arial" w:cs="Arial"/>
        </w:rPr>
        <w:t xml:space="preserve"> </w:t>
      </w:r>
      <w:r w:rsidR="0098365D">
        <w:rPr>
          <w:rFonts w:ascii="Arial" w:eastAsia="Batang" w:hAnsi="Arial" w:cs="Arial"/>
        </w:rPr>
        <w:t>treinta y un (31)</w:t>
      </w:r>
      <w:r w:rsidR="0059627D" w:rsidRPr="004B2DF5">
        <w:rPr>
          <w:rFonts w:ascii="Arial" w:eastAsia="Batang" w:hAnsi="Arial" w:cs="Arial"/>
        </w:rPr>
        <w:t xml:space="preserve"> años de edad,</w:t>
      </w:r>
      <w:r w:rsidR="00C21712" w:rsidRPr="004B2DF5">
        <w:rPr>
          <w:rFonts w:ascii="Arial" w:eastAsia="Batang" w:hAnsi="Arial" w:cs="Arial"/>
        </w:rPr>
        <w:t xml:space="preserve"> soltera</w:t>
      </w:r>
      <w:r w:rsidR="0059627D" w:rsidRPr="004B2DF5">
        <w:rPr>
          <w:rFonts w:ascii="Arial" w:eastAsia="Batang" w:hAnsi="Arial" w:cs="Arial"/>
        </w:rPr>
        <w:t>, guatemalteca</w:t>
      </w:r>
      <w:r w:rsidR="004465B4" w:rsidRPr="004B2DF5">
        <w:rPr>
          <w:rFonts w:ascii="Arial" w:eastAsia="Batang" w:hAnsi="Arial" w:cs="Arial"/>
        </w:rPr>
        <w:t>,</w:t>
      </w:r>
      <w:r w:rsidR="00EE717C" w:rsidRPr="004B2DF5">
        <w:rPr>
          <w:rFonts w:ascii="Arial" w:eastAsia="Batang" w:hAnsi="Arial" w:cs="Arial"/>
        </w:rPr>
        <w:t xml:space="preserve"> </w:t>
      </w:r>
      <w:r w:rsidR="00963A8B">
        <w:rPr>
          <w:rFonts w:ascii="Arial" w:eastAsia="Batang" w:hAnsi="Arial" w:cs="Arial"/>
        </w:rPr>
        <w:t>Secretaria y Oficinista</w:t>
      </w:r>
      <w:r w:rsidR="002F3111" w:rsidRPr="004B2DF5">
        <w:rPr>
          <w:rFonts w:ascii="Arial" w:eastAsia="Batang" w:hAnsi="Arial" w:cs="Arial"/>
        </w:rPr>
        <w:t>,</w:t>
      </w:r>
      <w:r w:rsidR="004465B4" w:rsidRPr="004B2DF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B2DF5">
        <w:rPr>
          <w:rFonts w:ascii="Arial" w:eastAsia="Batang" w:hAnsi="Arial" w:cs="Arial"/>
        </w:rPr>
        <w:t>número</w:t>
      </w:r>
      <w:r w:rsidR="0098365D">
        <w:rPr>
          <w:rFonts w:ascii="Arial" w:eastAsia="Batang" w:hAnsi="Arial" w:cs="Arial"/>
        </w:rPr>
        <w:t xml:space="preserve"> dos mil trescientos siete espacio setenta y cinco mil trescientos setenta y tres espacio cero ciento seis (2307 75373 0106)</w:t>
      </w:r>
      <w:r w:rsidR="007F4DC2" w:rsidRPr="004B2DF5">
        <w:rPr>
          <w:rFonts w:ascii="Arial" w:hAnsi="Arial" w:cs="Arial"/>
        </w:rPr>
        <w:t xml:space="preserve">, </w:t>
      </w:r>
      <w:r w:rsidR="00FC214B" w:rsidRPr="004B2DF5">
        <w:rPr>
          <w:rFonts w:ascii="Arial" w:hAnsi="Arial" w:cs="Arial"/>
        </w:rPr>
        <w:t>extendido</w:t>
      </w:r>
      <w:r w:rsidR="007F4DC2" w:rsidRPr="004B2DF5">
        <w:rPr>
          <w:rFonts w:ascii="Arial" w:hAnsi="Arial" w:cs="Arial"/>
        </w:rPr>
        <w:t xml:space="preserve"> por el Registro Nacional de las Personas</w:t>
      </w:r>
      <w:r w:rsidR="00EE0AB0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98365D" w:rsidRPr="0098365D">
        <w:rPr>
          <w:rFonts w:ascii="Arial" w:eastAsia="Batang" w:hAnsi="Arial" w:cs="Arial"/>
          <w:b/>
          <w:bCs/>
        </w:rPr>
        <w:t xml:space="preserve"> </w:t>
      </w:r>
      <w:r w:rsidR="0098365D">
        <w:rPr>
          <w:rFonts w:ascii="Arial" w:eastAsia="Batang" w:hAnsi="Arial" w:cs="Arial"/>
          <w:b/>
          <w:bCs/>
        </w:rPr>
        <w:t>Clara Judith Ramírez Hernández</w:t>
      </w:r>
      <w:r w:rsidR="00963A8B" w:rsidRPr="004B2DF5">
        <w:rPr>
          <w:rFonts w:ascii="Arial" w:eastAsia="Batang" w:hAnsi="Arial" w:cs="Arial"/>
          <w:b/>
          <w:bCs/>
        </w:rPr>
        <w:t>,</w:t>
      </w:r>
      <w:r w:rsidR="00963A8B" w:rsidRPr="004B2DF5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C53CB9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</w:t>
      </w:r>
      <w:r w:rsidR="00FC214B" w:rsidRPr="009350B8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FBAAE5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7C05FFC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4A2F087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96550E5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0EDD1E7C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53E744DA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2D0085"/>
    <w:rsid w:val="002F3111"/>
    <w:rsid w:val="00333A48"/>
    <w:rsid w:val="003A6CF5"/>
    <w:rsid w:val="004465B4"/>
    <w:rsid w:val="004A21CB"/>
    <w:rsid w:val="004B2DF5"/>
    <w:rsid w:val="00524BF2"/>
    <w:rsid w:val="00533F3C"/>
    <w:rsid w:val="00573541"/>
    <w:rsid w:val="0059627D"/>
    <w:rsid w:val="005B300B"/>
    <w:rsid w:val="00601A38"/>
    <w:rsid w:val="00740174"/>
    <w:rsid w:val="007E6C76"/>
    <w:rsid w:val="007F01F5"/>
    <w:rsid w:val="007F4DC2"/>
    <w:rsid w:val="00931CD4"/>
    <w:rsid w:val="009350B8"/>
    <w:rsid w:val="00963A8B"/>
    <w:rsid w:val="0098365D"/>
    <w:rsid w:val="009C2192"/>
    <w:rsid w:val="00A93478"/>
    <w:rsid w:val="00A9348B"/>
    <w:rsid w:val="00BA4CC5"/>
    <w:rsid w:val="00C21712"/>
    <w:rsid w:val="00C53CB9"/>
    <w:rsid w:val="00C70C57"/>
    <w:rsid w:val="00C914BD"/>
    <w:rsid w:val="00CA636A"/>
    <w:rsid w:val="00D01361"/>
    <w:rsid w:val="00D22825"/>
    <w:rsid w:val="00D263A5"/>
    <w:rsid w:val="00D32A3E"/>
    <w:rsid w:val="00D37812"/>
    <w:rsid w:val="00E47FC0"/>
    <w:rsid w:val="00E52C88"/>
    <w:rsid w:val="00EE0AB0"/>
    <w:rsid w:val="00EE717C"/>
    <w:rsid w:val="00EE7C99"/>
    <w:rsid w:val="00F008FA"/>
    <w:rsid w:val="00F76228"/>
    <w:rsid w:val="00FA3D27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EC3E80E"/>
  <w15:chartTrackingRefBased/>
  <w15:docId w15:val="{BA31717A-AE70-4B0E-B061-34882D26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9CD8CF-40AA-476F-822A-6F194A622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2024-11-27T16:29:00Z</cp:lastPrinted>
  <dcterms:created xsi:type="dcterms:W3CDTF">2025-12-04T16:56:00Z</dcterms:created>
  <dcterms:modified xsi:type="dcterms:W3CDTF">2025-12-04T16:56:00Z</dcterms:modified>
</cp:coreProperties>
</file>