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B8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BEF51B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71EEC91" w14:textId="77777777" w:rsidR="009C2192" w:rsidRPr="000F18FC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F18FC">
        <w:rPr>
          <w:rFonts w:ascii="Arial" w:hAnsi="Arial" w:cs="Arial"/>
        </w:rPr>
        <w:t xml:space="preserve">En la ciudad de Guatemala, siendo las </w:t>
      </w:r>
      <w:r w:rsidR="00CD253F">
        <w:rPr>
          <w:rFonts w:ascii="Arial" w:hAnsi="Arial" w:cs="Arial"/>
        </w:rPr>
        <w:t>siete</w:t>
      </w:r>
      <w:r w:rsidRPr="000F18FC">
        <w:rPr>
          <w:rFonts w:ascii="Arial" w:hAnsi="Arial" w:cs="Arial"/>
        </w:rPr>
        <w:t xml:space="preserve"> horas</w:t>
      </w:r>
      <w:r w:rsidR="00412160">
        <w:rPr>
          <w:rFonts w:ascii="Arial" w:hAnsi="Arial" w:cs="Arial"/>
        </w:rPr>
        <w:t xml:space="preserve"> con</w:t>
      </w:r>
      <w:r w:rsidR="00CC56BD">
        <w:rPr>
          <w:rFonts w:ascii="Arial" w:hAnsi="Arial" w:cs="Arial"/>
        </w:rPr>
        <w:t xml:space="preserve"> </w:t>
      </w:r>
      <w:r w:rsidR="00CD253F">
        <w:rPr>
          <w:rFonts w:ascii="Arial" w:hAnsi="Arial" w:cs="Arial"/>
        </w:rPr>
        <w:t>treinta y cinco</w:t>
      </w:r>
      <w:r w:rsidR="00412160">
        <w:rPr>
          <w:rFonts w:ascii="Arial" w:hAnsi="Arial" w:cs="Arial"/>
        </w:rPr>
        <w:t xml:space="preserve"> minutos</w:t>
      </w:r>
      <w:r w:rsidRPr="000F18FC">
        <w:rPr>
          <w:rFonts w:ascii="Arial" w:hAnsi="Arial" w:cs="Arial"/>
        </w:rPr>
        <w:t>,</w:t>
      </w:r>
      <w:r w:rsidR="00C914BD" w:rsidRPr="000F18FC">
        <w:rPr>
          <w:rFonts w:ascii="Arial" w:hAnsi="Arial" w:cs="Arial"/>
        </w:rPr>
        <w:t xml:space="preserve"> del día</w:t>
      </w:r>
      <w:r w:rsidR="00EA38B9">
        <w:rPr>
          <w:rFonts w:ascii="Arial" w:hAnsi="Arial" w:cs="Arial"/>
        </w:rPr>
        <w:t xml:space="preserve"> </w:t>
      </w:r>
      <w:r w:rsidR="00CD253F">
        <w:rPr>
          <w:rFonts w:ascii="Arial" w:hAnsi="Arial" w:cs="Arial"/>
        </w:rPr>
        <w:t>uno (01)</w:t>
      </w:r>
      <w:r w:rsidR="00C914BD" w:rsidRPr="000F18FC">
        <w:rPr>
          <w:rFonts w:ascii="Arial" w:hAnsi="Arial" w:cs="Arial"/>
        </w:rPr>
        <w:t>, de</w:t>
      </w:r>
      <w:r w:rsidR="006373CD">
        <w:rPr>
          <w:rFonts w:ascii="Arial" w:hAnsi="Arial" w:cs="Arial"/>
        </w:rPr>
        <w:t xml:space="preserve"> </w:t>
      </w:r>
      <w:r w:rsidR="00EA38B9">
        <w:rPr>
          <w:rFonts w:ascii="Arial" w:hAnsi="Arial" w:cs="Arial"/>
        </w:rPr>
        <w:t>diciembre</w:t>
      </w:r>
      <w:r w:rsidR="00A213A8" w:rsidRPr="000F18FC">
        <w:rPr>
          <w:rFonts w:ascii="Arial" w:hAnsi="Arial" w:cs="Arial"/>
        </w:rPr>
        <w:t xml:space="preserve"> </w:t>
      </w:r>
      <w:r w:rsidRPr="000F18FC">
        <w:rPr>
          <w:rFonts w:ascii="Arial" w:hAnsi="Arial" w:cs="Arial"/>
        </w:rPr>
        <w:t xml:space="preserve">del dos mil </w:t>
      </w:r>
      <w:r w:rsidR="00CD253F">
        <w:rPr>
          <w:rFonts w:ascii="Arial" w:hAnsi="Arial" w:cs="Arial"/>
        </w:rPr>
        <w:t>veintidós</w:t>
      </w:r>
      <w:r w:rsidR="00A93478" w:rsidRPr="000F18FC">
        <w:rPr>
          <w:rFonts w:ascii="Arial" w:hAnsi="Arial" w:cs="Arial"/>
        </w:rPr>
        <w:t xml:space="preserve"> (20</w:t>
      </w:r>
      <w:r w:rsidR="000F18FC" w:rsidRPr="000F18FC">
        <w:rPr>
          <w:rFonts w:ascii="Arial" w:hAnsi="Arial" w:cs="Arial"/>
        </w:rPr>
        <w:t>2</w:t>
      </w:r>
      <w:r w:rsidR="00CD253F">
        <w:rPr>
          <w:rFonts w:ascii="Arial" w:hAnsi="Arial" w:cs="Arial"/>
        </w:rPr>
        <w:t>2</w:t>
      </w:r>
      <w:r w:rsidR="00D22825" w:rsidRPr="000F18FC">
        <w:rPr>
          <w:rFonts w:ascii="Arial" w:hAnsi="Arial" w:cs="Arial"/>
        </w:rPr>
        <w:t>),</w:t>
      </w:r>
      <w:r w:rsidR="004465B4" w:rsidRPr="000F18FC">
        <w:rPr>
          <w:rFonts w:ascii="Arial" w:eastAsia="Batang" w:hAnsi="Arial" w:cs="Arial"/>
          <w:b/>
          <w:lang w:val="es-MX"/>
        </w:rPr>
        <w:t xml:space="preserve"> YO,</w:t>
      </w:r>
      <w:r w:rsidR="00327EB0" w:rsidRPr="000F18FC">
        <w:rPr>
          <w:rFonts w:ascii="Arial" w:hAnsi="Arial" w:cs="Arial"/>
          <w:b/>
        </w:rPr>
        <w:t xml:space="preserve"> Néstor Antolín Najarro López</w:t>
      </w:r>
      <w:r w:rsidR="00327EB0" w:rsidRPr="000F18FC">
        <w:rPr>
          <w:rFonts w:ascii="Arial" w:hAnsi="Arial" w:cs="Arial"/>
        </w:rPr>
        <w:t xml:space="preserve">,  </w:t>
      </w:r>
      <w:r w:rsidR="00327EB0" w:rsidRPr="000F18FC">
        <w:rPr>
          <w:rFonts w:ascii="Arial" w:hAnsi="Arial" w:cs="Arial"/>
          <w:b/>
        </w:rPr>
        <w:t>Notario</w:t>
      </w:r>
      <w:r w:rsidR="00327EB0" w:rsidRPr="000F18FC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0F18FC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r w:rsidR="00CC56BD">
        <w:rPr>
          <w:rFonts w:ascii="Arial" w:eastAsia="Batang" w:hAnsi="Arial" w:cs="Arial"/>
          <w:b/>
        </w:rPr>
        <w:t>Henry Omar Mazariegos Juárez</w:t>
      </w:r>
      <w:bookmarkEnd w:id="0"/>
      <w:r w:rsidR="004465B4" w:rsidRPr="000F18FC">
        <w:rPr>
          <w:rFonts w:ascii="Arial" w:eastAsia="Batang" w:hAnsi="Arial" w:cs="Arial"/>
          <w:b/>
        </w:rPr>
        <w:t xml:space="preserve">, </w:t>
      </w:r>
      <w:r w:rsidR="004465B4" w:rsidRPr="000F18FC">
        <w:rPr>
          <w:rFonts w:ascii="Arial" w:eastAsia="Batang" w:hAnsi="Arial" w:cs="Arial"/>
        </w:rPr>
        <w:t xml:space="preserve">de </w:t>
      </w:r>
      <w:r w:rsidR="00CC56BD">
        <w:rPr>
          <w:rFonts w:ascii="Arial" w:eastAsia="Batang" w:hAnsi="Arial" w:cs="Arial"/>
        </w:rPr>
        <w:t xml:space="preserve">cuarenta y </w:t>
      </w:r>
      <w:r w:rsidR="00CD253F">
        <w:rPr>
          <w:rFonts w:ascii="Arial" w:eastAsia="Batang" w:hAnsi="Arial" w:cs="Arial"/>
        </w:rPr>
        <w:t>cinco</w:t>
      </w:r>
      <w:r w:rsidR="00CC56BD">
        <w:rPr>
          <w:rFonts w:ascii="Arial" w:eastAsia="Batang" w:hAnsi="Arial" w:cs="Arial"/>
        </w:rPr>
        <w:t xml:space="preserve"> (4</w:t>
      </w:r>
      <w:r w:rsidR="00CD253F">
        <w:rPr>
          <w:rFonts w:ascii="Arial" w:eastAsia="Batang" w:hAnsi="Arial" w:cs="Arial"/>
        </w:rPr>
        <w:t>5</w:t>
      </w:r>
      <w:r w:rsidR="00CC56BD">
        <w:rPr>
          <w:rFonts w:ascii="Arial" w:eastAsia="Batang" w:hAnsi="Arial" w:cs="Arial"/>
        </w:rPr>
        <w:t>)</w:t>
      </w:r>
      <w:r w:rsidR="004465B4" w:rsidRPr="000F18FC">
        <w:rPr>
          <w:rFonts w:ascii="Arial" w:eastAsia="Batang" w:hAnsi="Arial" w:cs="Arial"/>
        </w:rPr>
        <w:t xml:space="preserve"> años de edad,</w:t>
      </w:r>
      <w:r w:rsidR="007B1062" w:rsidRPr="000F18FC">
        <w:rPr>
          <w:rFonts w:ascii="Arial" w:eastAsia="Batang" w:hAnsi="Arial" w:cs="Arial"/>
        </w:rPr>
        <w:t xml:space="preserve"> </w:t>
      </w:r>
      <w:r w:rsidR="00CC56BD">
        <w:rPr>
          <w:rFonts w:ascii="Arial" w:eastAsia="Batang" w:hAnsi="Arial" w:cs="Arial"/>
        </w:rPr>
        <w:t>casado</w:t>
      </w:r>
      <w:r w:rsidR="004465B4" w:rsidRPr="000F18FC">
        <w:rPr>
          <w:rFonts w:ascii="Arial" w:eastAsia="Batang" w:hAnsi="Arial" w:cs="Arial"/>
        </w:rPr>
        <w:t>, guatemalteco,</w:t>
      </w:r>
      <w:r w:rsidR="00CC56BD">
        <w:rPr>
          <w:rFonts w:ascii="Arial" w:eastAsia="Batang" w:hAnsi="Arial" w:cs="Arial"/>
        </w:rPr>
        <w:t xml:space="preserve"> Médico y Cirujano,</w:t>
      </w:r>
      <w:r w:rsidR="004465B4" w:rsidRPr="000F18FC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numero</w:t>
      </w:r>
      <w:r w:rsidR="00CC56BD">
        <w:rPr>
          <w:rFonts w:ascii="Arial" w:eastAsia="Batang" w:hAnsi="Arial" w:cs="Arial"/>
        </w:rPr>
        <w:t xml:space="preserve"> dos mil trescientos ochenta y siete espacio ochenta y nueve mil trescientos cincuenta y siete espacio cero ciento uno (2387 89357 0101)</w:t>
      </w:r>
      <w:r w:rsidRPr="000F18FC">
        <w:rPr>
          <w:rFonts w:ascii="Arial" w:hAnsi="Arial" w:cs="Arial"/>
        </w:rPr>
        <w:t xml:space="preserve">, </w:t>
      </w:r>
      <w:r w:rsidR="00FC214B" w:rsidRPr="000F18FC">
        <w:rPr>
          <w:rFonts w:ascii="Arial" w:hAnsi="Arial" w:cs="Arial"/>
        </w:rPr>
        <w:t>extendido</w:t>
      </w:r>
      <w:r w:rsidRPr="000F18FC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0F18FC">
        <w:rPr>
          <w:rFonts w:ascii="Arial" w:hAnsi="Arial" w:cs="Arial"/>
        </w:rPr>
        <w:t>n</w:t>
      </w:r>
      <w:r w:rsidRPr="000F18FC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0F18FC">
        <w:rPr>
          <w:rFonts w:ascii="Arial" w:hAnsi="Arial" w:cs="Arial"/>
          <w:b/>
        </w:rPr>
        <w:t>DECLARACION JURADA</w:t>
      </w:r>
      <w:r w:rsidRPr="000F18FC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0F18FC">
        <w:rPr>
          <w:rFonts w:ascii="Arial" w:hAnsi="Arial" w:cs="Arial"/>
          <w:b/>
          <w:u w:val="single"/>
        </w:rPr>
        <w:t>PRIMERO:</w:t>
      </w:r>
      <w:r w:rsidRPr="000F18FC">
        <w:rPr>
          <w:rFonts w:ascii="Arial" w:hAnsi="Arial" w:cs="Arial"/>
        </w:rPr>
        <w:t xml:space="preserve"> El señor</w:t>
      </w:r>
      <w:r w:rsidR="00CC56BD" w:rsidRPr="00CC56BD">
        <w:rPr>
          <w:rFonts w:ascii="Arial" w:eastAsia="Batang" w:hAnsi="Arial" w:cs="Arial"/>
          <w:b/>
        </w:rPr>
        <w:t xml:space="preserve"> </w:t>
      </w:r>
      <w:r w:rsidR="00CC56BD">
        <w:rPr>
          <w:rFonts w:ascii="Arial" w:eastAsia="Batang" w:hAnsi="Arial" w:cs="Arial"/>
          <w:b/>
        </w:rPr>
        <w:t>Henry Omar Mazariegos Juárez</w:t>
      </w:r>
      <w:r w:rsidR="00CC56BD" w:rsidRPr="000F18FC">
        <w:rPr>
          <w:rFonts w:ascii="Arial" w:eastAsia="Batang" w:hAnsi="Arial" w:cs="Arial"/>
          <w:b/>
        </w:rPr>
        <w:t xml:space="preserve">, </w:t>
      </w:r>
      <w:r w:rsidR="00412160" w:rsidRPr="000F18FC">
        <w:rPr>
          <w:rFonts w:ascii="Arial" w:eastAsia="Batang" w:hAnsi="Arial" w:cs="Arial"/>
          <w:b/>
        </w:rPr>
        <w:t xml:space="preserve"> </w:t>
      </w:r>
      <w:r w:rsidRPr="000F18FC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0F18FC">
        <w:rPr>
          <w:rFonts w:ascii="Arial" w:hAnsi="Arial" w:cs="Arial"/>
          <w:b/>
          <w:u w:val="single"/>
        </w:rPr>
        <w:t>SEGUNDO:</w:t>
      </w:r>
      <w:r w:rsidR="00FC214B" w:rsidRPr="000F18FC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instrumento y que por este acto </w:t>
      </w:r>
      <w:r w:rsidR="00FC214B" w:rsidRPr="000F18FC">
        <w:rPr>
          <w:rFonts w:ascii="Arial" w:hAnsi="Arial" w:cs="Arial"/>
          <w:b/>
        </w:rPr>
        <w:t>BAJO JURAMENTO DECLARA: a)</w:t>
      </w:r>
      <w:r w:rsidR="00FC214B" w:rsidRPr="000F18FC">
        <w:rPr>
          <w:rFonts w:ascii="Arial" w:hAnsi="Arial" w:cs="Arial"/>
        </w:rPr>
        <w:t xml:space="preserve"> que no es deudor moroso del Estado ni de las entidades a que se refiere el Artículo uno (1), de la ley de Contrataciones del Estado, Decreto número cincuenta y siete guion noventa y</w:t>
      </w:r>
      <w:r w:rsidR="00D22825" w:rsidRPr="000F18FC">
        <w:rPr>
          <w:rFonts w:ascii="Arial" w:hAnsi="Arial" w:cs="Arial"/>
        </w:rPr>
        <w:t xml:space="preserve"> dos (57-92), reformado por el D</w:t>
      </w:r>
      <w:r w:rsidR="00FC214B" w:rsidRPr="000F18FC">
        <w:rPr>
          <w:rFonts w:ascii="Arial" w:hAnsi="Arial" w:cs="Arial"/>
        </w:rPr>
        <w:t>ecreto número nueve guion dos mil quince (9-2015</w:t>
      </w:r>
      <w:r w:rsidR="00D22825" w:rsidRPr="000F18FC">
        <w:rPr>
          <w:rFonts w:ascii="Arial" w:hAnsi="Arial" w:cs="Arial"/>
        </w:rPr>
        <w:t>)</w:t>
      </w:r>
      <w:r w:rsidR="00FC214B" w:rsidRPr="000F18FC">
        <w:rPr>
          <w:rFonts w:ascii="Arial" w:hAnsi="Arial" w:cs="Arial"/>
        </w:rPr>
        <w:t xml:space="preserve">, del Congreso de la República de Guatemala y de conformidad con lo </w:t>
      </w:r>
      <w:r w:rsidR="00D22825" w:rsidRPr="000F18FC">
        <w:rPr>
          <w:rFonts w:ascii="Arial" w:hAnsi="Arial" w:cs="Arial"/>
        </w:rPr>
        <w:t>establecido en</w:t>
      </w:r>
      <w:r w:rsidR="00FC214B" w:rsidRPr="000F18FC">
        <w:rPr>
          <w:rFonts w:ascii="Arial" w:hAnsi="Arial" w:cs="Arial"/>
        </w:rPr>
        <w:t xml:space="preserve"> el Artículo </w:t>
      </w:r>
      <w:r w:rsidR="00D22825" w:rsidRPr="000F18FC">
        <w:rPr>
          <w:rFonts w:ascii="Arial" w:hAnsi="Arial" w:cs="Arial"/>
        </w:rPr>
        <w:t>veintiséis</w:t>
      </w:r>
      <w:r w:rsidR="00FC214B" w:rsidRPr="000F18FC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0F18FC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0F18FC">
        <w:rPr>
          <w:rFonts w:ascii="Arial" w:hAnsi="Arial" w:cs="Arial"/>
          <w:b/>
        </w:rPr>
        <w:t>b)</w:t>
      </w:r>
      <w:r w:rsidR="00FC214B" w:rsidRPr="000F18FC">
        <w:rPr>
          <w:rFonts w:ascii="Arial" w:hAnsi="Arial" w:cs="Arial"/>
        </w:rPr>
        <w:t xml:space="preserve"> que no se encuentra incluido dentro de las prohibiciones establecidas en el</w:t>
      </w:r>
      <w:r w:rsidR="009350B8" w:rsidRPr="000F18FC">
        <w:rPr>
          <w:rFonts w:ascii="Arial" w:hAnsi="Arial" w:cs="Arial"/>
        </w:rPr>
        <w:t xml:space="preserve"> </w:t>
      </w:r>
      <w:r w:rsidR="00FC214B" w:rsidRPr="000F18FC">
        <w:rPr>
          <w:rFonts w:ascii="Arial" w:hAnsi="Arial" w:cs="Arial"/>
        </w:rPr>
        <w:t>A</w:t>
      </w:r>
      <w:r w:rsidR="009350B8" w:rsidRPr="000F18FC">
        <w:rPr>
          <w:rFonts w:ascii="Arial" w:hAnsi="Arial" w:cs="Arial"/>
        </w:rPr>
        <w:t>rtí</w:t>
      </w:r>
      <w:r w:rsidR="00FC214B" w:rsidRPr="000F18FC">
        <w:rPr>
          <w:rFonts w:ascii="Arial" w:hAnsi="Arial" w:cs="Arial"/>
        </w:rPr>
        <w:t xml:space="preserve">culo ochenta (80), de la Ley de Contrataciones </w:t>
      </w:r>
      <w:r w:rsidR="00D37812" w:rsidRPr="000F18FC">
        <w:rPr>
          <w:rFonts w:ascii="Arial" w:hAnsi="Arial" w:cs="Arial"/>
        </w:rPr>
        <w:t>del Estado, D</w:t>
      </w:r>
      <w:r w:rsidR="00FC214B" w:rsidRPr="000F18FC">
        <w:rPr>
          <w:rFonts w:ascii="Arial" w:hAnsi="Arial" w:cs="Arial"/>
        </w:rPr>
        <w:t xml:space="preserve">ecreto cincuenta y siete </w:t>
      </w:r>
      <w:r w:rsidR="00D22825" w:rsidRPr="000F18FC">
        <w:rPr>
          <w:rFonts w:ascii="Arial" w:hAnsi="Arial" w:cs="Arial"/>
        </w:rPr>
        <w:t>guion</w:t>
      </w:r>
      <w:r w:rsidR="00FC214B" w:rsidRPr="000F18FC">
        <w:rPr>
          <w:rFonts w:ascii="Arial" w:hAnsi="Arial" w:cs="Arial"/>
        </w:rPr>
        <w:t xml:space="preserve"> noventa y dos (57-92), reformado por el Decreto número nueve </w:t>
      </w:r>
      <w:r w:rsidR="00D22825" w:rsidRPr="000F18FC">
        <w:rPr>
          <w:rFonts w:ascii="Arial" w:hAnsi="Arial" w:cs="Arial"/>
        </w:rPr>
        <w:t xml:space="preserve">guion </w:t>
      </w:r>
      <w:r w:rsidR="00FC214B" w:rsidRPr="000F18FC">
        <w:rPr>
          <w:rFonts w:ascii="Arial" w:hAnsi="Arial" w:cs="Arial"/>
        </w:rPr>
        <w:t>dos mil quince (9-2015), del Congreso de la República de Guatemala</w:t>
      </w:r>
      <w:r w:rsidR="00D22825" w:rsidRPr="000F18FC">
        <w:rPr>
          <w:rFonts w:ascii="Arial" w:hAnsi="Arial" w:cs="Arial"/>
        </w:rPr>
        <w:t xml:space="preserve">. </w:t>
      </w:r>
      <w:r w:rsidR="00D22825" w:rsidRPr="000F18FC">
        <w:rPr>
          <w:rFonts w:ascii="Arial" w:hAnsi="Arial" w:cs="Arial"/>
          <w:b/>
          <w:u w:val="single"/>
        </w:rPr>
        <w:t>TERCERO</w:t>
      </w:r>
      <w:r w:rsidR="00FC214B" w:rsidRPr="000F18FC">
        <w:rPr>
          <w:rFonts w:ascii="Arial" w:hAnsi="Arial" w:cs="Arial"/>
          <w:b/>
          <w:u w:val="single"/>
        </w:rPr>
        <w:t>:</w:t>
      </w:r>
      <w:r w:rsidR="00FC214B" w:rsidRPr="000F18FC">
        <w:rPr>
          <w:rFonts w:ascii="Arial" w:hAnsi="Arial" w:cs="Arial"/>
        </w:rPr>
        <w:t xml:space="preserve"> No </w:t>
      </w:r>
      <w:r w:rsidR="00D22825" w:rsidRPr="000F18FC">
        <w:rPr>
          <w:rFonts w:ascii="Arial" w:hAnsi="Arial" w:cs="Arial"/>
        </w:rPr>
        <w:t>habiendo</w:t>
      </w:r>
      <w:r w:rsidR="00FC214B" w:rsidRPr="000F18FC">
        <w:rPr>
          <w:rFonts w:ascii="Arial" w:hAnsi="Arial" w:cs="Arial"/>
        </w:rPr>
        <w:t xml:space="preserve"> </w:t>
      </w:r>
      <w:r w:rsidR="00D22825" w:rsidRPr="000F18FC">
        <w:rPr>
          <w:rFonts w:ascii="Arial" w:hAnsi="Arial" w:cs="Arial"/>
        </w:rPr>
        <w:t>más que hacer</w:t>
      </w:r>
      <w:r w:rsidR="00FC214B" w:rsidRPr="000F18FC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F18FC">
        <w:rPr>
          <w:rFonts w:ascii="Arial" w:hAnsi="Arial" w:cs="Arial"/>
        </w:rPr>
        <w:t>Leo</w:t>
      </w:r>
      <w:r w:rsidR="00FC214B" w:rsidRPr="000F18FC">
        <w:rPr>
          <w:rFonts w:ascii="Arial" w:hAnsi="Arial" w:cs="Arial"/>
        </w:rPr>
        <w:t xml:space="preserve"> lo escrito al requirente quien enterado de su contenido, objeto</w:t>
      </w:r>
      <w:r w:rsidR="009350B8" w:rsidRPr="000F18FC">
        <w:rPr>
          <w:rFonts w:ascii="Arial" w:hAnsi="Arial" w:cs="Arial"/>
        </w:rPr>
        <w:t>,</w:t>
      </w:r>
      <w:r w:rsidR="00FC214B" w:rsidRPr="000F18FC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F18FC">
        <w:rPr>
          <w:rFonts w:ascii="Arial" w:hAnsi="Arial" w:cs="Arial"/>
          <w:b/>
        </w:rPr>
        <w:t>DA FE.</w:t>
      </w:r>
    </w:p>
    <w:p w14:paraId="68663FBB" w14:textId="77777777" w:rsidR="009C2192" w:rsidRPr="000F18F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5A7C698" w14:textId="77777777" w:rsidR="009C2192" w:rsidRPr="000F18F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07A9103" w14:textId="77777777" w:rsidR="00A213A8" w:rsidRPr="000F18FC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 w:rsidRPr="000F18FC">
        <w:rPr>
          <w:rFonts w:ascii="Arial" w:hAnsi="Arial" w:cs="Arial"/>
          <w:b/>
        </w:rPr>
        <w:t xml:space="preserve">  F. </w:t>
      </w:r>
    </w:p>
    <w:p w14:paraId="7919C0C1" w14:textId="77777777" w:rsidR="00A213A8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C04B3CF" w14:textId="77777777" w:rsidR="00A213A8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B72EFC8" w14:textId="77777777" w:rsidR="00FC214B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F18FC">
        <w:rPr>
          <w:rFonts w:ascii="Arial" w:hAnsi="Arial" w:cs="Arial"/>
          <w:b/>
        </w:rPr>
        <w:t xml:space="preserve">                                                     </w:t>
      </w:r>
      <w:r w:rsidR="00FC214B" w:rsidRPr="000F18FC">
        <w:rPr>
          <w:rFonts w:ascii="Arial" w:hAnsi="Arial" w:cs="Arial"/>
          <w:b/>
        </w:rPr>
        <w:t xml:space="preserve">ANTE MÍ </w:t>
      </w:r>
    </w:p>
    <w:p w14:paraId="53658E91" w14:textId="77777777" w:rsidR="007F01F5" w:rsidRPr="000F18FC" w:rsidRDefault="00FC214B" w:rsidP="007F4DC2">
      <w:pPr>
        <w:jc w:val="both"/>
      </w:pPr>
      <w:r w:rsidRPr="000F18FC">
        <w:br/>
        <w:t xml:space="preserve"> </w:t>
      </w:r>
    </w:p>
    <w:sectPr w:rsidR="007F01F5" w:rsidRPr="000F18FC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2C40"/>
    <w:rsid w:val="000F18FC"/>
    <w:rsid w:val="002D0085"/>
    <w:rsid w:val="00327EB0"/>
    <w:rsid w:val="003A6CF5"/>
    <w:rsid w:val="00412160"/>
    <w:rsid w:val="004465B4"/>
    <w:rsid w:val="004877D1"/>
    <w:rsid w:val="00524BF2"/>
    <w:rsid w:val="00573541"/>
    <w:rsid w:val="00601A38"/>
    <w:rsid w:val="006373CD"/>
    <w:rsid w:val="007B1062"/>
    <w:rsid w:val="007F01F5"/>
    <w:rsid w:val="007F4DC2"/>
    <w:rsid w:val="00904A33"/>
    <w:rsid w:val="00931CD4"/>
    <w:rsid w:val="009350B8"/>
    <w:rsid w:val="009C2192"/>
    <w:rsid w:val="00A213A8"/>
    <w:rsid w:val="00A93478"/>
    <w:rsid w:val="00C914BD"/>
    <w:rsid w:val="00CA636A"/>
    <w:rsid w:val="00CC56BD"/>
    <w:rsid w:val="00CD253F"/>
    <w:rsid w:val="00D22825"/>
    <w:rsid w:val="00D37812"/>
    <w:rsid w:val="00E47FC0"/>
    <w:rsid w:val="00EA38B9"/>
    <w:rsid w:val="00EE7C99"/>
    <w:rsid w:val="00F008FA"/>
    <w:rsid w:val="00FA6C49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707F558"/>
  <w15:chartTrackingRefBased/>
  <w15:docId w15:val="{CB242CFD-3E23-4733-8CFB-8C76E0E0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F18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F18FC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6FBE90-157A-41F8-A40F-8A4E6F36F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2643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2022-12-08T17:10:00Z</cp:lastPrinted>
  <dcterms:created xsi:type="dcterms:W3CDTF">2025-12-08T19:01:00Z</dcterms:created>
  <dcterms:modified xsi:type="dcterms:W3CDTF">2025-12-08T19:01:00Z</dcterms:modified>
</cp:coreProperties>
</file>