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886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4F9DA4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03815B0" w14:textId="77777777" w:rsidR="009C2192" w:rsidRPr="00C161C4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527ED5">
        <w:rPr>
          <w:rFonts w:ascii="Arial" w:hAnsi="Arial" w:cs="Arial"/>
        </w:rPr>
        <w:t>En la ciudad de Guatemala, siendo las</w:t>
      </w:r>
      <w:r w:rsidR="00620CE0">
        <w:rPr>
          <w:rFonts w:ascii="Arial" w:hAnsi="Arial" w:cs="Arial"/>
        </w:rPr>
        <w:t xml:space="preserve"> </w:t>
      </w:r>
      <w:r w:rsidR="00FB179A">
        <w:rPr>
          <w:rFonts w:ascii="Arial" w:hAnsi="Arial" w:cs="Arial"/>
        </w:rPr>
        <w:t>seis</w:t>
      </w:r>
      <w:r w:rsidRPr="00527ED5">
        <w:rPr>
          <w:rFonts w:ascii="Arial" w:hAnsi="Arial" w:cs="Arial"/>
        </w:rPr>
        <w:t xml:space="preserve"> horas</w:t>
      </w:r>
      <w:r w:rsidR="00241CA2">
        <w:rPr>
          <w:rFonts w:ascii="Arial" w:hAnsi="Arial" w:cs="Arial"/>
        </w:rPr>
        <w:t xml:space="preserve"> con </w:t>
      </w:r>
      <w:r w:rsidR="000C7C01">
        <w:rPr>
          <w:rFonts w:ascii="Arial" w:hAnsi="Arial" w:cs="Arial"/>
        </w:rPr>
        <w:t>cuarenta</w:t>
      </w:r>
      <w:r w:rsidR="00241CA2">
        <w:rPr>
          <w:rFonts w:ascii="Arial" w:hAnsi="Arial" w:cs="Arial"/>
        </w:rPr>
        <w:t xml:space="preserve"> minutos</w:t>
      </w:r>
      <w:r w:rsidRPr="00527ED5">
        <w:rPr>
          <w:rFonts w:ascii="Arial" w:hAnsi="Arial" w:cs="Arial"/>
        </w:rPr>
        <w:t>, del día</w:t>
      </w:r>
      <w:r w:rsidR="00241CA2">
        <w:rPr>
          <w:rFonts w:ascii="Arial" w:hAnsi="Arial" w:cs="Arial"/>
        </w:rPr>
        <w:t xml:space="preserve"> catorce (14)</w:t>
      </w:r>
      <w:r w:rsidRPr="00527ED5">
        <w:rPr>
          <w:rFonts w:ascii="Arial" w:hAnsi="Arial" w:cs="Arial"/>
        </w:rPr>
        <w:t>, de</w:t>
      </w:r>
      <w:r w:rsidR="000F5C0F">
        <w:rPr>
          <w:rFonts w:ascii="Arial" w:hAnsi="Arial" w:cs="Arial"/>
        </w:rPr>
        <w:t xml:space="preserve"> </w:t>
      </w:r>
      <w:r w:rsidR="00FB179A">
        <w:rPr>
          <w:rFonts w:ascii="Arial" w:hAnsi="Arial" w:cs="Arial"/>
        </w:rPr>
        <w:t>ju</w:t>
      </w:r>
      <w:r w:rsidR="00241CA2">
        <w:rPr>
          <w:rFonts w:ascii="Arial" w:hAnsi="Arial" w:cs="Arial"/>
        </w:rPr>
        <w:t>lio</w:t>
      </w:r>
      <w:r w:rsidR="002D6D17">
        <w:rPr>
          <w:rFonts w:ascii="Arial" w:hAnsi="Arial" w:cs="Arial"/>
        </w:rPr>
        <w:t xml:space="preserve"> </w:t>
      </w:r>
      <w:r w:rsidRPr="00527ED5">
        <w:rPr>
          <w:rFonts w:ascii="Arial" w:hAnsi="Arial" w:cs="Arial"/>
        </w:rPr>
        <w:t xml:space="preserve">del dos mil </w:t>
      </w:r>
      <w:r w:rsidR="006C366F">
        <w:rPr>
          <w:rFonts w:ascii="Arial" w:hAnsi="Arial" w:cs="Arial"/>
        </w:rPr>
        <w:t>veinti</w:t>
      </w:r>
      <w:r w:rsidR="00A27D34">
        <w:rPr>
          <w:rFonts w:ascii="Arial" w:hAnsi="Arial" w:cs="Arial"/>
        </w:rPr>
        <w:t>c</w:t>
      </w:r>
      <w:r w:rsidR="00FB179A">
        <w:rPr>
          <w:rFonts w:ascii="Arial" w:hAnsi="Arial" w:cs="Arial"/>
        </w:rPr>
        <w:t>inco</w:t>
      </w:r>
      <w:r w:rsidRPr="00527ED5">
        <w:rPr>
          <w:rFonts w:ascii="Arial" w:hAnsi="Arial" w:cs="Arial"/>
        </w:rPr>
        <w:t xml:space="preserve"> (20</w:t>
      </w:r>
      <w:r w:rsidR="00527ED5" w:rsidRPr="00527ED5">
        <w:rPr>
          <w:rFonts w:ascii="Arial" w:hAnsi="Arial" w:cs="Arial"/>
        </w:rPr>
        <w:t>2</w:t>
      </w:r>
      <w:r w:rsidR="00FB179A">
        <w:rPr>
          <w:rFonts w:ascii="Arial" w:hAnsi="Arial" w:cs="Arial"/>
        </w:rPr>
        <w:t>5</w:t>
      </w:r>
      <w:r w:rsidRPr="00527ED5">
        <w:rPr>
          <w:rFonts w:ascii="Arial" w:hAnsi="Arial" w:cs="Arial"/>
        </w:rPr>
        <w:t>),</w:t>
      </w:r>
      <w:r w:rsidRPr="00527ED5">
        <w:rPr>
          <w:rFonts w:ascii="Arial" w:eastAsia="Batang" w:hAnsi="Arial" w:cs="Arial"/>
          <w:b/>
          <w:lang w:val="es-MX"/>
        </w:rPr>
        <w:t xml:space="preserve"> YO,</w:t>
      </w:r>
      <w:r w:rsidRPr="00527ED5">
        <w:rPr>
          <w:rFonts w:ascii="Arial" w:hAnsi="Arial" w:cs="Arial"/>
          <w:b/>
        </w:rPr>
        <w:t xml:space="preserve"> Néstor Antolín Najarro López</w:t>
      </w:r>
      <w:r w:rsidRPr="00527ED5">
        <w:rPr>
          <w:rFonts w:ascii="Arial" w:hAnsi="Arial" w:cs="Arial"/>
        </w:rPr>
        <w:t xml:space="preserve">,  </w:t>
      </w:r>
      <w:r w:rsidRPr="00527ED5">
        <w:rPr>
          <w:rFonts w:ascii="Arial" w:hAnsi="Arial" w:cs="Arial"/>
          <w:b/>
        </w:rPr>
        <w:t>Notario</w:t>
      </w:r>
      <w:r w:rsidRPr="00527ED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527ED5">
        <w:rPr>
          <w:rFonts w:ascii="Arial" w:eastAsia="Batang" w:hAnsi="Arial" w:cs="Arial"/>
        </w:rPr>
        <w:t>, del municipio de Guatemala, departamento de Guatemala,</w:t>
      </w:r>
      <w:r w:rsidR="004465B4" w:rsidRPr="00527ED5">
        <w:rPr>
          <w:rFonts w:ascii="Arial" w:eastAsia="Batang" w:hAnsi="Arial" w:cs="Arial"/>
        </w:rPr>
        <w:t xml:space="preserve"> soy requerido por </w:t>
      </w:r>
      <w:r w:rsidRPr="00527ED5">
        <w:rPr>
          <w:rFonts w:ascii="Arial" w:eastAsia="Batang" w:hAnsi="Arial" w:cs="Arial"/>
        </w:rPr>
        <w:t>la señor</w:t>
      </w:r>
      <w:bookmarkStart w:id="0" w:name="_Hlk25785863"/>
      <w:bookmarkStart w:id="1" w:name="_Hlk25786542"/>
      <w:bookmarkStart w:id="2" w:name="_Hlk25833599"/>
      <w:r w:rsidR="009C01C9">
        <w:rPr>
          <w:rFonts w:ascii="Arial" w:eastAsia="Batang" w:hAnsi="Arial" w:cs="Arial"/>
        </w:rPr>
        <w:t>a</w:t>
      </w:r>
      <w:r w:rsidR="000C7C01">
        <w:rPr>
          <w:rFonts w:ascii="Arial" w:eastAsia="Batang" w:hAnsi="Arial" w:cs="Arial"/>
        </w:rPr>
        <w:t xml:space="preserve"> </w:t>
      </w:r>
      <w:r w:rsidR="000C7C01">
        <w:rPr>
          <w:rFonts w:ascii="Arial" w:eastAsia="Batang" w:hAnsi="Arial" w:cs="Arial"/>
          <w:b/>
          <w:bCs/>
        </w:rPr>
        <w:t>Luisa Maribel Alemán Campos de García</w:t>
      </w:r>
      <w:bookmarkStart w:id="3" w:name="_Hlk25784488"/>
      <w:bookmarkEnd w:id="2"/>
      <w:r w:rsidR="00F77C94" w:rsidRPr="00527ED5">
        <w:rPr>
          <w:rFonts w:ascii="Arial" w:eastAsia="Batang" w:hAnsi="Arial" w:cs="Arial"/>
          <w:b/>
          <w:bCs/>
        </w:rPr>
        <w:t>,</w:t>
      </w:r>
      <w:bookmarkEnd w:id="0"/>
      <w:bookmarkEnd w:id="1"/>
      <w:bookmarkEnd w:id="3"/>
      <w:r w:rsidR="004465B4" w:rsidRPr="00527ED5">
        <w:rPr>
          <w:rFonts w:ascii="Arial" w:eastAsia="Batang" w:hAnsi="Arial" w:cs="Arial"/>
          <w:b/>
        </w:rPr>
        <w:t xml:space="preserve"> </w:t>
      </w:r>
      <w:r w:rsidR="004465B4" w:rsidRPr="00527ED5">
        <w:rPr>
          <w:rFonts w:ascii="Arial" w:eastAsia="Batang" w:hAnsi="Arial" w:cs="Arial"/>
        </w:rPr>
        <w:t>de</w:t>
      </w:r>
      <w:r w:rsidR="00185519">
        <w:rPr>
          <w:rFonts w:ascii="Arial" w:eastAsia="Batang" w:hAnsi="Arial" w:cs="Arial"/>
        </w:rPr>
        <w:t xml:space="preserve"> </w:t>
      </w:r>
      <w:r w:rsidR="000C7C01">
        <w:rPr>
          <w:rFonts w:ascii="Arial" w:eastAsia="Batang" w:hAnsi="Arial" w:cs="Arial"/>
        </w:rPr>
        <w:t xml:space="preserve">cuarenta y dos </w:t>
      </w:r>
      <w:r w:rsidR="00241CA2">
        <w:rPr>
          <w:rFonts w:ascii="Arial" w:eastAsia="Batang" w:hAnsi="Arial" w:cs="Arial"/>
        </w:rPr>
        <w:t>(</w:t>
      </w:r>
      <w:r w:rsidR="000C7C01">
        <w:rPr>
          <w:rFonts w:ascii="Arial" w:eastAsia="Batang" w:hAnsi="Arial" w:cs="Arial"/>
        </w:rPr>
        <w:t>42</w:t>
      </w:r>
      <w:r w:rsidR="00241CA2">
        <w:rPr>
          <w:rFonts w:ascii="Arial" w:eastAsia="Batang" w:hAnsi="Arial" w:cs="Arial"/>
        </w:rPr>
        <w:t>)</w:t>
      </w:r>
      <w:r w:rsidR="0059627D" w:rsidRPr="00527ED5">
        <w:rPr>
          <w:rFonts w:ascii="Arial" w:eastAsia="Batang" w:hAnsi="Arial" w:cs="Arial"/>
        </w:rPr>
        <w:t xml:space="preserve"> años de edad,</w:t>
      </w:r>
      <w:r w:rsidR="008F4A17" w:rsidRPr="00527ED5">
        <w:rPr>
          <w:rFonts w:ascii="Arial" w:eastAsia="Batang" w:hAnsi="Arial" w:cs="Arial"/>
        </w:rPr>
        <w:t xml:space="preserve"> </w:t>
      </w:r>
      <w:r w:rsidR="00241CA2">
        <w:rPr>
          <w:rFonts w:ascii="Arial" w:eastAsia="Batang" w:hAnsi="Arial" w:cs="Arial"/>
        </w:rPr>
        <w:t xml:space="preserve">casada, </w:t>
      </w:r>
      <w:r w:rsidR="0059627D" w:rsidRPr="00527ED5">
        <w:rPr>
          <w:rFonts w:ascii="Arial" w:eastAsia="Batang" w:hAnsi="Arial" w:cs="Arial"/>
        </w:rPr>
        <w:t>guatemalteca</w:t>
      </w:r>
      <w:r w:rsidR="004465B4" w:rsidRPr="00527ED5">
        <w:rPr>
          <w:rFonts w:ascii="Arial" w:eastAsia="Batang" w:hAnsi="Arial" w:cs="Arial"/>
        </w:rPr>
        <w:t>,</w:t>
      </w:r>
      <w:r w:rsidR="00241CA2">
        <w:rPr>
          <w:rFonts w:ascii="Arial" w:eastAsia="Batang" w:hAnsi="Arial" w:cs="Arial"/>
        </w:rPr>
        <w:t xml:space="preserve"> </w:t>
      </w:r>
      <w:proofErr w:type="spellStart"/>
      <w:r w:rsidR="00241CA2">
        <w:rPr>
          <w:rFonts w:ascii="Arial" w:eastAsia="Batang" w:hAnsi="Arial" w:cs="Arial"/>
        </w:rPr>
        <w:t>T</w:t>
      </w:r>
      <w:r w:rsidR="000C7C01">
        <w:rPr>
          <w:rFonts w:ascii="Arial" w:eastAsia="Batang" w:hAnsi="Arial" w:cs="Arial"/>
        </w:rPr>
        <w:t>e</w:t>
      </w:r>
      <w:r w:rsidR="00241CA2">
        <w:rPr>
          <w:rFonts w:ascii="Arial" w:eastAsia="Batang" w:hAnsi="Arial" w:cs="Arial"/>
        </w:rPr>
        <w:t>cnico</w:t>
      </w:r>
      <w:proofErr w:type="spellEnd"/>
      <w:r w:rsidR="00241CA2">
        <w:rPr>
          <w:rFonts w:ascii="Arial" w:eastAsia="Batang" w:hAnsi="Arial" w:cs="Arial"/>
        </w:rPr>
        <w:t xml:space="preserve"> en Laboratorio </w:t>
      </w:r>
      <w:proofErr w:type="spellStart"/>
      <w:r w:rsidR="00241CA2">
        <w:rPr>
          <w:rFonts w:ascii="Arial" w:eastAsia="Batang" w:hAnsi="Arial" w:cs="Arial"/>
        </w:rPr>
        <w:t>Cl</w:t>
      </w:r>
      <w:r w:rsidR="000C7C01">
        <w:rPr>
          <w:rFonts w:ascii="Arial" w:eastAsia="Batang" w:hAnsi="Arial" w:cs="Arial"/>
        </w:rPr>
        <w:t>i</w:t>
      </w:r>
      <w:r w:rsidR="00241CA2">
        <w:rPr>
          <w:rFonts w:ascii="Arial" w:eastAsia="Batang" w:hAnsi="Arial" w:cs="Arial"/>
        </w:rPr>
        <w:t>nico</w:t>
      </w:r>
      <w:proofErr w:type="spellEnd"/>
      <w:r w:rsidR="002F3111" w:rsidRPr="00527ED5">
        <w:rPr>
          <w:rFonts w:ascii="Arial" w:eastAsia="Batang" w:hAnsi="Arial" w:cs="Arial"/>
        </w:rPr>
        <w:t>,</w:t>
      </w:r>
      <w:r w:rsidR="004465B4" w:rsidRPr="00527ED5">
        <w:rPr>
          <w:rFonts w:ascii="Arial" w:eastAsia="Batang" w:hAnsi="Arial" w:cs="Arial"/>
        </w:rPr>
        <w:t xml:space="preserve"> con domicilio en el departamento de</w:t>
      </w:r>
      <w:r w:rsidR="00CA50EB" w:rsidRPr="00527ED5">
        <w:rPr>
          <w:rFonts w:ascii="Arial" w:eastAsia="Batang" w:hAnsi="Arial" w:cs="Arial"/>
        </w:rPr>
        <w:t xml:space="preserve"> </w:t>
      </w:r>
      <w:r w:rsidR="000C7C01">
        <w:rPr>
          <w:rFonts w:ascii="Arial" w:eastAsia="Batang" w:hAnsi="Arial" w:cs="Arial"/>
        </w:rPr>
        <w:t>Guatemala</w:t>
      </w:r>
      <w:r w:rsidR="004465B4" w:rsidRPr="00527ED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527ED5">
        <w:rPr>
          <w:rFonts w:ascii="Arial" w:eastAsia="Batang" w:hAnsi="Arial" w:cs="Arial"/>
        </w:rPr>
        <w:t>número</w:t>
      </w:r>
      <w:r w:rsidR="000C7C01">
        <w:rPr>
          <w:rFonts w:ascii="Arial" w:eastAsia="Batang" w:hAnsi="Arial" w:cs="Arial"/>
        </w:rPr>
        <w:t xml:space="preserve"> dos mil cuatrocientos once espacio sesenta y tres mil noventa y nueve espacio cero ciento uno (2411 63099 0101)</w:t>
      </w:r>
      <w:r w:rsidR="007F4DC2" w:rsidRPr="00527ED5">
        <w:rPr>
          <w:rFonts w:ascii="Arial" w:hAnsi="Arial" w:cs="Arial"/>
        </w:rPr>
        <w:t xml:space="preserve">, </w:t>
      </w:r>
      <w:r w:rsidR="00FC214B" w:rsidRPr="00527ED5">
        <w:rPr>
          <w:rFonts w:ascii="Arial" w:hAnsi="Arial" w:cs="Arial"/>
        </w:rPr>
        <w:t>extendido</w:t>
      </w:r>
      <w:r w:rsidR="007F4DC2" w:rsidRPr="00527ED5">
        <w:rPr>
          <w:rFonts w:ascii="Arial" w:hAnsi="Arial" w:cs="Arial"/>
        </w:rPr>
        <w:t xml:space="preserve"> por el Registro Nacional de las Personas</w:t>
      </w:r>
      <w:r w:rsidR="000C7C01">
        <w:rPr>
          <w:rFonts w:ascii="Arial" w:hAnsi="Arial" w:cs="Arial"/>
        </w:rPr>
        <w:t xml:space="preserve"> </w:t>
      </w:r>
      <w:r w:rsidR="00241CA2">
        <w:rPr>
          <w:rFonts w:ascii="Arial" w:hAnsi="Arial" w:cs="Arial"/>
        </w:rPr>
        <w:t xml:space="preserve"> </w:t>
      </w:r>
      <w:r w:rsidR="007F4DC2" w:rsidRPr="00527ED5">
        <w:rPr>
          <w:rFonts w:ascii="Arial" w:hAnsi="Arial" w:cs="Arial"/>
        </w:rPr>
        <w:t>–RENAP-, quien me asegura ser de los datos de identificación personal que ha</w:t>
      </w:r>
      <w:r w:rsidR="00D22825" w:rsidRPr="00527ED5">
        <w:rPr>
          <w:rFonts w:ascii="Arial" w:hAnsi="Arial" w:cs="Arial"/>
        </w:rPr>
        <w:t>n</w:t>
      </w:r>
      <w:r w:rsidR="007F4DC2" w:rsidRPr="00527ED5">
        <w:rPr>
          <w:rFonts w:ascii="Arial" w:hAnsi="Arial" w:cs="Arial"/>
        </w:rPr>
        <w:t xml:space="preserve"> quedado consignados y hallarse en libre ejercicio de sus de</w:t>
      </w:r>
      <w:r w:rsidR="0059627D" w:rsidRPr="00527ED5">
        <w:rPr>
          <w:rFonts w:ascii="Arial" w:hAnsi="Arial" w:cs="Arial"/>
        </w:rPr>
        <w:t>rechos civiles, me manifiesta la</w:t>
      </w:r>
      <w:r w:rsidR="007F4DC2" w:rsidRPr="00527ED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527ED5">
        <w:rPr>
          <w:rFonts w:ascii="Arial" w:hAnsi="Arial" w:cs="Arial"/>
          <w:b/>
        </w:rPr>
        <w:t>DECLARACION JURADA</w:t>
      </w:r>
      <w:r w:rsidR="007F4DC2" w:rsidRPr="00527ED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527ED5">
        <w:rPr>
          <w:rFonts w:ascii="Arial" w:hAnsi="Arial" w:cs="Arial"/>
          <w:b/>
          <w:u w:val="single"/>
        </w:rPr>
        <w:t>PRIMERO:</w:t>
      </w:r>
      <w:r w:rsidR="007F4DC2" w:rsidRPr="00527ED5">
        <w:rPr>
          <w:rFonts w:ascii="Arial" w:hAnsi="Arial" w:cs="Arial"/>
        </w:rPr>
        <w:t xml:space="preserve"> </w:t>
      </w:r>
      <w:r w:rsidR="0059627D" w:rsidRPr="00527ED5">
        <w:rPr>
          <w:rFonts w:ascii="Arial" w:hAnsi="Arial" w:cs="Arial"/>
        </w:rPr>
        <w:t>La señor</w:t>
      </w:r>
      <w:r w:rsidRPr="00527ED5">
        <w:rPr>
          <w:rFonts w:ascii="Arial" w:hAnsi="Arial" w:cs="Arial"/>
        </w:rPr>
        <w:t>a</w:t>
      </w:r>
      <w:r w:rsidR="000C7C01" w:rsidRPr="000C7C01">
        <w:rPr>
          <w:rFonts w:ascii="Arial" w:eastAsia="Batang" w:hAnsi="Arial" w:cs="Arial"/>
          <w:b/>
          <w:bCs/>
        </w:rPr>
        <w:t xml:space="preserve"> </w:t>
      </w:r>
      <w:r w:rsidR="000C7C01">
        <w:rPr>
          <w:rFonts w:ascii="Arial" w:eastAsia="Batang" w:hAnsi="Arial" w:cs="Arial"/>
          <w:b/>
          <w:bCs/>
        </w:rPr>
        <w:t>Luisa Maribel Alemán Campos de García</w:t>
      </w:r>
      <w:r w:rsidR="00241CA2" w:rsidRPr="00527ED5">
        <w:rPr>
          <w:rFonts w:ascii="Arial" w:eastAsia="Batang" w:hAnsi="Arial" w:cs="Arial"/>
          <w:b/>
          <w:bCs/>
        </w:rPr>
        <w:t>,</w:t>
      </w:r>
      <w:r w:rsidR="00241CA2" w:rsidRPr="00527ED5">
        <w:rPr>
          <w:rFonts w:ascii="Arial" w:eastAsia="Batang" w:hAnsi="Arial" w:cs="Arial"/>
          <w:b/>
        </w:rPr>
        <w:t xml:space="preserve"> </w:t>
      </w:r>
      <w:r w:rsidR="0059627D" w:rsidRPr="00527ED5">
        <w:rPr>
          <w:rFonts w:ascii="Arial" w:hAnsi="Arial" w:cs="Arial"/>
        </w:rPr>
        <w:t>denominada</w:t>
      </w:r>
      <w:r w:rsidR="007F4DC2" w:rsidRPr="00527ED5">
        <w:rPr>
          <w:rFonts w:ascii="Arial" w:hAnsi="Arial" w:cs="Arial"/>
        </w:rPr>
        <w:t xml:space="preserve"> en lo </w:t>
      </w:r>
      <w:r w:rsidR="0059627D" w:rsidRPr="00527ED5">
        <w:rPr>
          <w:rFonts w:ascii="Arial" w:hAnsi="Arial" w:cs="Arial"/>
        </w:rPr>
        <w:t>sucesivo indistintamente como la requirente, es advertida</w:t>
      </w:r>
      <w:r w:rsidR="007F4DC2" w:rsidRPr="00527ED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527ED5">
        <w:rPr>
          <w:rFonts w:ascii="Arial" w:hAnsi="Arial" w:cs="Arial"/>
          <w:b/>
          <w:u w:val="single"/>
        </w:rPr>
        <w:t>SEGUNDO:</w:t>
      </w:r>
      <w:r w:rsidR="0059627D" w:rsidRPr="00527ED5">
        <w:rPr>
          <w:rFonts w:ascii="Arial" w:hAnsi="Arial" w:cs="Arial"/>
        </w:rPr>
        <w:t xml:space="preserve"> Manifiesta la</w:t>
      </w:r>
      <w:r w:rsidR="00FC214B" w:rsidRPr="00527ED5">
        <w:rPr>
          <w:rFonts w:ascii="Arial" w:hAnsi="Arial" w:cs="Arial"/>
        </w:rPr>
        <w:t xml:space="preserve"> requirente, que está ent</w:t>
      </w:r>
      <w:r w:rsidR="0059627D" w:rsidRPr="00527ED5">
        <w:rPr>
          <w:rFonts w:ascii="Arial" w:hAnsi="Arial" w:cs="Arial"/>
        </w:rPr>
        <w:t>erada</w:t>
      </w:r>
      <w:r w:rsidR="00FC214B" w:rsidRPr="00527ED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527ED5">
        <w:rPr>
          <w:rFonts w:ascii="Arial" w:hAnsi="Arial" w:cs="Arial"/>
          <w:b/>
        </w:rPr>
        <w:t>BAJO JURAMENTO DECLARA: a)</w:t>
      </w:r>
      <w:r w:rsidR="00FC214B" w:rsidRPr="00527ED5">
        <w:rPr>
          <w:rFonts w:ascii="Arial" w:hAnsi="Arial" w:cs="Arial"/>
        </w:rPr>
        <w:t xml:space="preserve"> que no es deudor</w:t>
      </w:r>
      <w:r w:rsidR="00527ED5">
        <w:rPr>
          <w:rFonts w:ascii="Arial" w:hAnsi="Arial" w:cs="Arial"/>
        </w:rPr>
        <w:t>a morosa</w:t>
      </w:r>
      <w:r w:rsidR="00FC214B" w:rsidRPr="00527ED5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527ED5">
        <w:rPr>
          <w:rFonts w:ascii="Arial" w:hAnsi="Arial" w:cs="Arial"/>
        </w:rPr>
        <w:t xml:space="preserve"> dos (57-92), reformado por el D</w:t>
      </w:r>
      <w:r w:rsidR="00FC214B" w:rsidRPr="00527ED5">
        <w:rPr>
          <w:rFonts w:ascii="Arial" w:hAnsi="Arial" w:cs="Arial"/>
        </w:rPr>
        <w:t>ecreto número nueve guion dos mil quince (9-2015</w:t>
      </w:r>
      <w:r w:rsidR="00D22825" w:rsidRPr="00527ED5">
        <w:rPr>
          <w:rFonts w:ascii="Arial" w:hAnsi="Arial" w:cs="Arial"/>
        </w:rPr>
        <w:t>)</w:t>
      </w:r>
      <w:r w:rsidR="00FC214B" w:rsidRPr="00527ED5">
        <w:rPr>
          <w:rFonts w:ascii="Arial" w:hAnsi="Arial" w:cs="Arial"/>
        </w:rPr>
        <w:t xml:space="preserve">, del Congreso de la República de Guatemala y de conformidad con lo </w:t>
      </w:r>
      <w:r w:rsidR="00D22825" w:rsidRPr="00527ED5">
        <w:rPr>
          <w:rFonts w:ascii="Arial" w:hAnsi="Arial" w:cs="Arial"/>
        </w:rPr>
        <w:t>establecido en</w:t>
      </w:r>
      <w:r w:rsidR="00FC214B" w:rsidRPr="00527ED5">
        <w:rPr>
          <w:rFonts w:ascii="Arial" w:hAnsi="Arial" w:cs="Arial"/>
        </w:rPr>
        <w:t xml:space="preserve"> el Artículo </w:t>
      </w:r>
      <w:r w:rsidR="00D22825" w:rsidRPr="00527ED5">
        <w:rPr>
          <w:rFonts w:ascii="Arial" w:hAnsi="Arial" w:cs="Arial"/>
        </w:rPr>
        <w:t>veintiséis</w:t>
      </w:r>
      <w:r w:rsidR="00FC214B" w:rsidRPr="00527ED5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527ED5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527ED5">
        <w:rPr>
          <w:rFonts w:ascii="Arial" w:hAnsi="Arial" w:cs="Arial"/>
          <w:b/>
        </w:rPr>
        <w:t>b)</w:t>
      </w:r>
      <w:r w:rsidR="0059627D" w:rsidRPr="00527ED5">
        <w:rPr>
          <w:rFonts w:ascii="Arial" w:hAnsi="Arial" w:cs="Arial"/>
        </w:rPr>
        <w:t xml:space="preserve"> que no se encuentra incluida </w:t>
      </w:r>
      <w:r w:rsidR="00FC214B" w:rsidRPr="00527ED5">
        <w:rPr>
          <w:rFonts w:ascii="Arial" w:hAnsi="Arial" w:cs="Arial"/>
        </w:rPr>
        <w:t>dentro de las prohibiciones establecidas en el</w:t>
      </w:r>
      <w:r w:rsidR="009350B8" w:rsidRPr="00527ED5">
        <w:rPr>
          <w:rFonts w:ascii="Arial" w:hAnsi="Arial" w:cs="Arial"/>
        </w:rPr>
        <w:t xml:space="preserve"> </w:t>
      </w:r>
      <w:r w:rsidR="00FC214B" w:rsidRPr="00527ED5">
        <w:rPr>
          <w:rFonts w:ascii="Arial" w:hAnsi="Arial" w:cs="Arial"/>
        </w:rPr>
        <w:t>A</w:t>
      </w:r>
      <w:r w:rsidR="009350B8" w:rsidRPr="00527ED5">
        <w:rPr>
          <w:rFonts w:ascii="Arial" w:hAnsi="Arial" w:cs="Arial"/>
        </w:rPr>
        <w:t>rtí</w:t>
      </w:r>
      <w:r w:rsidR="00FC214B" w:rsidRPr="00527ED5">
        <w:rPr>
          <w:rFonts w:ascii="Arial" w:hAnsi="Arial" w:cs="Arial"/>
        </w:rPr>
        <w:t xml:space="preserve">culo ochenta (80), de la Ley de Contrataciones </w:t>
      </w:r>
      <w:r w:rsidR="00D37812" w:rsidRPr="00527ED5">
        <w:rPr>
          <w:rFonts w:ascii="Arial" w:hAnsi="Arial" w:cs="Arial"/>
        </w:rPr>
        <w:t>del Estado, D</w:t>
      </w:r>
      <w:r w:rsidR="00FC214B" w:rsidRPr="00527ED5">
        <w:rPr>
          <w:rFonts w:ascii="Arial" w:hAnsi="Arial" w:cs="Arial"/>
        </w:rPr>
        <w:t xml:space="preserve">ecreto cincuenta y siete </w:t>
      </w:r>
      <w:r w:rsidR="00D22825" w:rsidRPr="00527ED5">
        <w:rPr>
          <w:rFonts w:ascii="Arial" w:hAnsi="Arial" w:cs="Arial"/>
        </w:rPr>
        <w:t>guion</w:t>
      </w:r>
      <w:r w:rsidR="00FC214B" w:rsidRPr="00527ED5">
        <w:rPr>
          <w:rFonts w:ascii="Arial" w:hAnsi="Arial" w:cs="Arial"/>
        </w:rPr>
        <w:t xml:space="preserve"> noventa y dos (57-92), reformado por el Decreto número nueve </w:t>
      </w:r>
      <w:r w:rsidR="00D22825" w:rsidRPr="00527ED5">
        <w:rPr>
          <w:rFonts w:ascii="Arial" w:hAnsi="Arial" w:cs="Arial"/>
        </w:rPr>
        <w:t xml:space="preserve">guion </w:t>
      </w:r>
      <w:r w:rsidR="00FC214B" w:rsidRPr="00527ED5">
        <w:rPr>
          <w:rFonts w:ascii="Arial" w:hAnsi="Arial" w:cs="Arial"/>
        </w:rPr>
        <w:t>dos mil quince (9-2015), del Congreso de la República de Guatemala</w:t>
      </w:r>
      <w:r w:rsidR="00D22825" w:rsidRPr="00527ED5">
        <w:rPr>
          <w:rFonts w:ascii="Arial" w:hAnsi="Arial" w:cs="Arial"/>
        </w:rPr>
        <w:t xml:space="preserve">. </w:t>
      </w:r>
      <w:r w:rsidR="00D22825" w:rsidRPr="00527ED5">
        <w:rPr>
          <w:rFonts w:ascii="Arial" w:hAnsi="Arial" w:cs="Arial"/>
          <w:b/>
          <w:u w:val="single"/>
        </w:rPr>
        <w:t>TERCERO</w:t>
      </w:r>
      <w:r w:rsidR="00FC214B" w:rsidRPr="00527ED5">
        <w:rPr>
          <w:rFonts w:ascii="Arial" w:hAnsi="Arial" w:cs="Arial"/>
          <w:b/>
          <w:u w:val="single"/>
        </w:rPr>
        <w:t>:</w:t>
      </w:r>
      <w:r w:rsidR="00FC214B" w:rsidRPr="00527ED5">
        <w:rPr>
          <w:rFonts w:ascii="Arial" w:hAnsi="Arial" w:cs="Arial"/>
        </w:rPr>
        <w:t xml:space="preserve"> No </w:t>
      </w:r>
      <w:r w:rsidR="00D22825" w:rsidRPr="00527ED5">
        <w:rPr>
          <w:rFonts w:ascii="Arial" w:hAnsi="Arial" w:cs="Arial"/>
        </w:rPr>
        <w:t>habiendo</w:t>
      </w:r>
      <w:r w:rsidR="00FC214B" w:rsidRPr="00527ED5">
        <w:rPr>
          <w:rFonts w:ascii="Arial" w:hAnsi="Arial" w:cs="Arial"/>
        </w:rPr>
        <w:t xml:space="preserve"> </w:t>
      </w:r>
      <w:r w:rsidR="00D22825" w:rsidRPr="00527ED5">
        <w:rPr>
          <w:rFonts w:ascii="Arial" w:hAnsi="Arial" w:cs="Arial"/>
        </w:rPr>
        <w:t>más que hacer</w:t>
      </w:r>
      <w:r w:rsidR="00FC214B" w:rsidRPr="00527ED5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527ED5">
        <w:rPr>
          <w:rFonts w:ascii="Arial" w:hAnsi="Arial" w:cs="Arial"/>
        </w:rPr>
        <w:t>Leo</w:t>
      </w:r>
      <w:r w:rsidR="0059627D" w:rsidRPr="00527ED5">
        <w:rPr>
          <w:rFonts w:ascii="Arial" w:hAnsi="Arial" w:cs="Arial"/>
        </w:rPr>
        <w:t xml:space="preserve"> lo escrito a la requirente quien enterada</w:t>
      </w:r>
      <w:r w:rsidR="00FC214B" w:rsidRPr="00527ED5">
        <w:rPr>
          <w:rFonts w:ascii="Arial" w:hAnsi="Arial" w:cs="Arial"/>
        </w:rPr>
        <w:t xml:space="preserve"> de su contenido, objeto</w:t>
      </w:r>
      <w:r w:rsidR="009350B8" w:rsidRPr="00527ED5">
        <w:rPr>
          <w:rFonts w:ascii="Arial" w:hAnsi="Arial" w:cs="Arial"/>
        </w:rPr>
        <w:t>,</w:t>
      </w:r>
      <w:r w:rsidR="00FC214B" w:rsidRPr="00527ED5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527ED5">
        <w:rPr>
          <w:rFonts w:ascii="Arial" w:hAnsi="Arial" w:cs="Arial"/>
          <w:b/>
        </w:rPr>
        <w:t>DA FE.</w:t>
      </w:r>
    </w:p>
    <w:p w14:paraId="22A4BB62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4B56C28" w14:textId="77777777" w:rsidR="000B464D" w:rsidRPr="00527ED5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>F.</w:t>
      </w:r>
    </w:p>
    <w:p w14:paraId="5F02EDEE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E6EB488" w14:textId="77777777" w:rsidR="000B464D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</w:t>
      </w:r>
    </w:p>
    <w:p w14:paraId="48107C8E" w14:textId="77777777" w:rsidR="00FC214B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     </w:t>
      </w:r>
      <w:r w:rsidR="00FC214B" w:rsidRPr="00527ED5">
        <w:rPr>
          <w:rFonts w:ascii="Arial" w:hAnsi="Arial" w:cs="Arial"/>
          <w:b/>
        </w:rPr>
        <w:t>ANTE MÍ</w:t>
      </w:r>
    </w:p>
    <w:p w14:paraId="3B872170" w14:textId="77777777" w:rsidR="007F01F5" w:rsidRPr="00527ED5" w:rsidRDefault="00FC214B" w:rsidP="007F4DC2">
      <w:pPr>
        <w:jc w:val="both"/>
      </w:pPr>
      <w:r w:rsidRPr="00527ED5">
        <w:br/>
        <w:t xml:space="preserve"> </w:t>
      </w:r>
    </w:p>
    <w:sectPr w:rsidR="007F01F5" w:rsidRPr="00527ED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54CD"/>
    <w:rsid w:val="000A01BB"/>
    <w:rsid w:val="000B464D"/>
    <w:rsid w:val="000C7C01"/>
    <w:rsid w:val="000E1027"/>
    <w:rsid w:val="000F5C0F"/>
    <w:rsid w:val="00135EFA"/>
    <w:rsid w:val="00147654"/>
    <w:rsid w:val="00185519"/>
    <w:rsid w:val="00241CA2"/>
    <w:rsid w:val="0024310F"/>
    <w:rsid w:val="00280611"/>
    <w:rsid w:val="00296116"/>
    <w:rsid w:val="002D0085"/>
    <w:rsid w:val="002D6D17"/>
    <w:rsid w:val="002F3111"/>
    <w:rsid w:val="002F79BD"/>
    <w:rsid w:val="00317342"/>
    <w:rsid w:val="003A6CF5"/>
    <w:rsid w:val="003F2701"/>
    <w:rsid w:val="00410228"/>
    <w:rsid w:val="00416BD8"/>
    <w:rsid w:val="004259F3"/>
    <w:rsid w:val="004465B4"/>
    <w:rsid w:val="0047533E"/>
    <w:rsid w:val="004755F9"/>
    <w:rsid w:val="00484DE7"/>
    <w:rsid w:val="0050291B"/>
    <w:rsid w:val="00524BF2"/>
    <w:rsid w:val="00527ED5"/>
    <w:rsid w:val="0053677B"/>
    <w:rsid w:val="00573541"/>
    <w:rsid w:val="005916A9"/>
    <w:rsid w:val="0059627D"/>
    <w:rsid w:val="005C3005"/>
    <w:rsid w:val="00601A38"/>
    <w:rsid w:val="00620CE0"/>
    <w:rsid w:val="006C366F"/>
    <w:rsid w:val="00782896"/>
    <w:rsid w:val="007D0125"/>
    <w:rsid w:val="007E6C76"/>
    <w:rsid w:val="007F01F5"/>
    <w:rsid w:val="007F4DC2"/>
    <w:rsid w:val="008421DD"/>
    <w:rsid w:val="008A2287"/>
    <w:rsid w:val="008C213E"/>
    <w:rsid w:val="008F4A17"/>
    <w:rsid w:val="00915904"/>
    <w:rsid w:val="00931CD4"/>
    <w:rsid w:val="009350B8"/>
    <w:rsid w:val="009C01C9"/>
    <w:rsid w:val="009C2192"/>
    <w:rsid w:val="00A27D34"/>
    <w:rsid w:val="00A7382B"/>
    <w:rsid w:val="00A93478"/>
    <w:rsid w:val="00BA4CC5"/>
    <w:rsid w:val="00C161C4"/>
    <w:rsid w:val="00C914BD"/>
    <w:rsid w:val="00CA50EB"/>
    <w:rsid w:val="00CA636A"/>
    <w:rsid w:val="00CA699B"/>
    <w:rsid w:val="00D12223"/>
    <w:rsid w:val="00D21EB9"/>
    <w:rsid w:val="00D22825"/>
    <w:rsid w:val="00D263A5"/>
    <w:rsid w:val="00D37812"/>
    <w:rsid w:val="00D53BC5"/>
    <w:rsid w:val="00D71C5D"/>
    <w:rsid w:val="00D8234A"/>
    <w:rsid w:val="00E47FC0"/>
    <w:rsid w:val="00E51492"/>
    <w:rsid w:val="00E87669"/>
    <w:rsid w:val="00EE7C99"/>
    <w:rsid w:val="00F008FA"/>
    <w:rsid w:val="00F76228"/>
    <w:rsid w:val="00F77C94"/>
    <w:rsid w:val="00FB179A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490A4A6"/>
  <w15:chartTrackingRefBased/>
  <w15:docId w15:val="{CEB70E31-CD45-406F-B09D-C9A5231C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C7C01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7C01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7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27ED5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0C7C01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0C7C01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0C7C01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0C7C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3D58A-2DE6-4138-A197-5FFDF5143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2025-07-15T13:41:00Z</cp:lastPrinted>
  <dcterms:created xsi:type="dcterms:W3CDTF">2025-12-08T15:49:00Z</dcterms:created>
  <dcterms:modified xsi:type="dcterms:W3CDTF">2025-12-08T15:49:00Z</dcterms:modified>
</cp:coreProperties>
</file>