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C5DE9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6FBB592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1717AAE" w14:textId="77777777" w:rsidR="009C2192" w:rsidRPr="000749B1" w:rsidRDefault="007F4DC2" w:rsidP="007C56E6">
      <w:pPr>
        <w:spacing w:line="480" w:lineRule="auto"/>
        <w:ind w:right="-57"/>
        <w:jc w:val="both"/>
        <w:rPr>
          <w:rFonts w:ascii="Arial" w:hAnsi="Arial" w:cs="Arial"/>
        </w:rPr>
      </w:pPr>
      <w:r w:rsidRPr="00F44518">
        <w:rPr>
          <w:rFonts w:ascii="Arial" w:hAnsi="Arial" w:cs="Arial"/>
        </w:rPr>
        <w:t>En la ciudad de Guatemala</w:t>
      </w:r>
      <w:r w:rsidR="00EF0740">
        <w:rPr>
          <w:rFonts w:ascii="Arial" w:hAnsi="Arial" w:cs="Arial"/>
        </w:rPr>
        <w:t xml:space="preserve">, siendo las </w:t>
      </w:r>
      <w:r w:rsidR="00A13A0A">
        <w:rPr>
          <w:rFonts w:ascii="Arial" w:hAnsi="Arial" w:cs="Arial"/>
        </w:rPr>
        <w:t>dieciséis</w:t>
      </w:r>
      <w:r w:rsidRPr="00F44518">
        <w:rPr>
          <w:rFonts w:ascii="Arial" w:hAnsi="Arial" w:cs="Arial"/>
        </w:rPr>
        <w:t xml:space="preserve"> horas</w:t>
      </w:r>
      <w:r w:rsidR="00A13A0A">
        <w:rPr>
          <w:rFonts w:ascii="Arial" w:hAnsi="Arial" w:cs="Arial"/>
        </w:rPr>
        <w:t xml:space="preserve"> con cinco minutos</w:t>
      </w:r>
      <w:r w:rsidRPr="00F44518">
        <w:rPr>
          <w:rFonts w:ascii="Arial" w:hAnsi="Arial" w:cs="Arial"/>
        </w:rPr>
        <w:t>,</w:t>
      </w:r>
      <w:r w:rsidR="00F44518" w:rsidRPr="00F44518">
        <w:rPr>
          <w:rFonts w:ascii="Arial" w:hAnsi="Arial" w:cs="Arial"/>
        </w:rPr>
        <w:t xml:space="preserve"> del día </w:t>
      </w:r>
      <w:r w:rsidR="00A13A0A">
        <w:rPr>
          <w:rFonts w:ascii="Arial" w:hAnsi="Arial" w:cs="Arial"/>
        </w:rPr>
        <w:t>uno (01)</w:t>
      </w:r>
      <w:r w:rsidR="00C914BD" w:rsidRPr="00F44518">
        <w:rPr>
          <w:rFonts w:ascii="Arial" w:hAnsi="Arial" w:cs="Arial"/>
        </w:rPr>
        <w:t>, de</w:t>
      </w:r>
      <w:r w:rsidR="00F0200F">
        <w:rPr>
          <w:rFonts w:ascii="Arial" w:hAnsi="Arial" w:cs="Arial"/>
        </w:rPr>
        <w:t xml:space="preserve"> </w:t>
      </w:r>
      <w:r w:rsidR="00A13A0A">
        <w:rPr>
          <w:rFonts w:ascii="Arial" w:hAnsi="Arial" w:cs="Arial"/>
        </w:rPr>
        <w:t xml:space="preserve">diciembre </w:t>
      </w:r>
      <w:r w:rsidRPr="00F44518">
        <w:rPr>
          <w:rFonts w:ascii="Arial" w:hAnsi="Arial" w:cs="Arial"/>
        </w:rPr>
        <w:t xml:space="preserve">del dos mil </w:t>
      </w:r>
      <w:r w:rsidR="00F0200F">
        <w:rPr>
          <w:rFonts w:ascii="Arial" w:hAnsi="Arial" w:cs="Arial"/>
        </w:rPr>
        <w:t>veintidós</w:t>
      </w:r>
      <w:r w:rsidR="00A93478" w:rsidRPr="00F44518">
        <w:rPr>
          <w:rFonts w:ascii="Arial" w:hAnsi="Arial" w:cs="Arial"/>
        </w:rPr>
        <w:t xml:space="preserve"> (20</w:t>
      </w:r>
      <w:r w:rsidR="008E5FE9" w:rsidRPr="00F44518">
        <w:rPr>
          <w:rFonts w:ascii="Arial" w:hAnsi="Arial" w:cs="Arial"/>
        </w:rPr>
        <w:t>2</w:t>
      </w:r>
      <w:r w:rsidR="00F0200F">
        <w:rPr>
          <w:rFonts w:ascii="Arial" w:hAnsi="Arial" w:cs="Arial"/>
        </w:rPr>
        <w:t>2</w:t>
      </w:r>
      <w:r w:rsidR="00D22825" w:rsidRPr="00F44518">
        <w:rPr>
          <w:rFonts w:ascii="Arial" w:hAnsi="Arial" w:cs="Arial"/>
        </w:rPr>
        <w:t>),</w:t>
      </w:r>
      <w:r w:rsidR="004465B4" w:rsidRPr="00F44518">
        <w:rPr>
          <w:rFonts w:ascii="Arial" w:eastAsia="Batang" w:hAnsi="Arial" w:cs="Arial"/>
          <w:b/>
          <w:lang w:val="es-MX"/>
        </w:rPr>
        <w:t xml:space="preserve"> YO,</w:t>
      </w:r>
      <w:r w:rsidR="00327EB0" w:rsidRPr="00F44518">
        <w:rPr>
          <w:rFonts w:ascii="Arial" w:hAnsi="Arial" w:cs="Arial"/>
          <w:b/>
        </w:rPr>
        <w:t xml:space="preserve"> Néstor Antolín Najarro López</w:t>
      </w:r>
      <w:r w:rsidR="00327EB0" w:rsidRPr="00F44518">
        <w:rPr>
          <w:rFonts w:ascii="Arial" w:hAnsi="Arial" w:cs="Arial"/>
        </w:rPr>
        <w:t xml:space="preserve">,  </w:t>
      </w:r>
      <w:r w:rsidR="00327EB0" w:rsidRPr="00F44518">
        <w:rPr>
          <w:rFonts w:ascii="Arial" w:hAnsi="Arial" w:cs="Arial"/>
          <w:b/>
        </w:rPr>
        <w:t>Notario</w:t>
      </w:r>
      <w:r w:rsidR="00327EB0" w:rsidRPr="00F44518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F44518">
        <w:rPr>
          <w:rFonts w:ascii="Arial" w:eastAsia="Batang" w:hAnsi="Arial" w:cs="Arial"/>
        </w:rPr>
        <w:t xml:space="preserve">, del municipio de Guatemala, departamento de Guatemala, soy requerido por el señor </w:t>
      </w:r>
      <w:bookmarkStart w:id="0" w:name="_Hlk25489780"/>
      <w:r w:rsidR="00EF0740">
        <w:rPr>
          <w:rFonts w:ascii="Arial" w:eastAsia="Batang" w:hAnsi="Arial" w:cs="Arial"/>
          <w:b/>
        </w:rPr>
        <w:t>Jonathan Daniel Cos Reyes</w:t>
      </w:r>
      <w:bookmarkEnd w:id="0"/>
      <w:r w:rsidR="004465B4" w:rsidRPr="00F44518">
        <w:rPr>
          <w:rFonts w:ascii="Arial" w:eastAsia="Batang" w:hAnsi="Arial" w:cs="Arial"/>
          <w:b/>
        </w:rPr>
        <w:t xml:space="preserve">, </w:t>
      </w:r>
      <w:r w:rsidR="004465B4" w:rsidRPr="00F44518">
        <w:rPr>
          <w:rFonts w:ascii="Arial" w:eastAsia="Batang" w:hAnsi="Arial" w:cs="Arial"/>
        </w:rPr>
        <w:t>de</w:t>
      </w:r>
      <w:r w:rsidR="006C2817" w:rsidRPr="00F44518">
        <w:rPr>
          <w:rFonts w:ascii="Arial" w:eastAsia="Batang" w:hAnsi="Arial" w:cs="Arial"/>
        </w:rPr>
        <w:t xml:space="preserve"> </w:t>
      </w:r>
      <w:r w:rsidR="00F0200F">
        <w:rPr>
          <w:rFonts w:ascii="Arial" w:eastAsia="Batang" w:hAnsi="Arial" w:cs="Arial"/>
        </w:rPr>
        <w:t>veintidós</w:t>
      </w:r>
      <w:r w:rsidR="0046143B" w:rsidRPr="00F44518">
        <w:rPr>
          <w:rFonts w:ascii="Arial" w:eastAsia="Batang" w:hAnsi="Arial" w:cs="Arial"/>
        </w:rPr>
        <w:t xml:space="preserve"> (</w:t>
      </w:r>
      <w:r w:rsidR="00EF0740">
        <w:rPr>
          <w:rFonts w:ascii="Arial" w:eastAsia="Batang" w:hAnsi="Arial" w:cs="Arial"/>
        </w:rPr>
        <w:t>2</w:t>
      </w:r>
      <w:r w:rsidR="00F0200F">
        <w:rPr>
          <w:rFonts w:ascii="Arial" w:eastAsia="Batang" w:hAnsi="Arial" w:cs="Arial"/>
        </w:rPr>
        <w:t>2</w:t>
      </w:r>
      <w:r w:rsidR="0046143B" w:rsidRPr="00F44518">
        <w:rPr>
          <w:rFonts w:ascii="Arial" w:eastAsia="Batang" w:hAnsi="Arial" w:cs="Arial"/>
        </w:rPr>
        <w:t>)</w:t>
      </w:r>
      <w:r w:rsidR="004465B4" w:rsidRPr="00F44518">
        <w:rPr>
          <w:rFonts w:ascii="Arial" w:eastAsia="Batang" w:hAnsi="Arial" w:cs="Arial"/>
        </w:rPr>
        <w:t xml:space="preserve"> años de edad, </w:t>
      </w:r>
      <w:r w:rsidR="0046143B" w:rsidRPr="00F44518">
        <w:rPr>
          <w:rFonts w:ascii="Arial" w:eastAsia="Batang" w:hAnsi="Arial" w:cs="Arial"/>
        </w:rPr>
        <w:t>solter</w:t>
      </w:r>
      <w:r w:rsidR="006C2817" w:rsidRPr="00F44518">
        <w:rPr>
          <w:rFonts w:ascii="Arial" w:eastAsia="Batang" w:hAnsi="Arial" w:cs="Arial"/>
        </w:rPr>
        <w:t>o</w:t>
      </w:r>
      <w:r w:rsidR="004465B4" w:rsidRPr="00F44518">
        <w:rPr>
          <w:rFonts w:ascii="Arial" w:eastAsia="Batang" w:hAnsi="Arial" w:cs="Arial"/>
        </w:rPr>
        <w:t>, guatemalteco,</w:t>
      </w:r>
      <w:r w:rsidR="00D237A4" w:rsidRPr="00F44518">
        <w:rPr>
          <w:rFonts w:ascii="Arial" w:eastAsia="Batang" w:hAnsi="Arial" w:cs="Arial"/>
        </w:rPr>
        <w:t xml:space="preserve"> </w:t>
      </w:r>
      <w:r w:rsidR="00EF0740">
        <w:rPr>
          <w:rFonts w:ascii="Arial" w:eastAsia="Batang" w:hAnsi="Arial" w:cs="Arial"/>
        </w:rPr>
        <w:t>Bachiller en Ciencias y Letras con Orientación en Diseño Gráfico</w:t>
      </w:r>
      <w:r w:rsidR="004465B4" w:rsidRPr="00F44518">
        <w:rPr>
          <w:rFonts w:ascii="Arial" w:eastAsia="Batang" w:hAnsi="Arial" w:cs="Arial"/>
        </w:rPr>
        <w:t xml:space="preserve">, con domicilio en el departamento de Guatemala, quien se identifica con el Documento Personal de Identificación con el Código Único de Identificación </w:t>
      </w:r>
      <w:r w:rsidR="00BA71FF" w:rsidRPr="00F44518">
        <w:rPr>
          <w:rFonts w:ascii="Arial" w:eastAsia="Batang" w:hAnsi="Arial" w:cs="Arial"/>
        </w:rPr>
        <w:t>número</w:t>
      </w:r>
      <w:r w:rsidR="00EF0740">
        <w:rPr>
          <w:rFonts w:ascii="Arial" w:eastAsia="Batang" w:hAnsi="Arial" w:cs="Arial"/>
        </w:rPr>
        <w:t xml:space="preserve"> dos mil novecientos noventa espacio ochenta mil cuatrocientos cuarenta y siete espacio cero ciento uno (2990 80447 0101)</w:t>
      </w:r>
      <w:r w:rsidRPr="00F44518">
        <w:rPr>
          <w:rFonts w:ascii="Arial" w:hAnsi="Arial" w:cs="Arial"/>
        </w:rPr>
        <w:t xml:space="preserve">, </w:t>
      </w:r>
      <w:r w:rsidR="00FC214B" w:rsidRPr="00F44518">
        <w:rPr>
          <w:rFonts w:ascii="Arial" w:hAnsi="Arial" w:cs="Arial"/>
        </w:rPr>
        <w:t>extendido</w:t>
      </w:r>
      <w:r w:rsidRPr="00F44518">
        <w:rPr>
          <w:rFonts w:ascii="Arial" w:hAnsi="Arial" w:cs="Arial"/>
        </w:rPr>
        <w:t xml:space="preserve"> por el Re</w:t>
      </w:r>
      <w:r w:rsidR="007C56E6" w:rsidRPr="00F44518">
        <w:rPr>
          <w:rFonts w:ascii="Arial" w:hAnsi="Arial" w:cs="Arial"/>
        </w:rPr>
        <w:t>gistro Nacional de las Personas</w:t>
      </w:r>
      <w:r w:rsidR="00F44518">
        <w:rPr>
          <w:rFonts w:ascii="Arial" w:hAnsi="Arial" w:cs="Arial"/>
        </w:rPr>
        <w:t xml:space="preserve">  </w:t>
      </w:r>
      <w:r w:rsidRPr="00F44518">
        <w:rPr>
          <w:rFonts w:ascii="Arial" w:hAnsi="Arial" w:cs="Arial"/>
        </w:rPr>
        <w:t>–</w:t>
      </w:r>
      <w:r w:rsidRPr="009350B8">
        <w:rPr>
          <w:rFonts w:ascii="Arial" w:hAnsi="Arial" w:cs="Arial"/>
        </w:rPr>
        <w:t>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Pr="009350B8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9350B8">
        <w:rPr>
          <w:rFonts w:ascii="Arial" w:hAnsi="Arial" w:cs="Arial"/>
          <w:b/>
        </w:rPr>
        <w:t>DECLARACION JURADA</w:t>
      </w:r>
      <w:r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Pr="009350B8">
        <w:rPr>
          <w:rFonts w:ascii="Arial" w:hAnsi="Arial" w:cs="Arial"/>
          <w:b/>
          <w:u w:val="single"/>
        </w:rPr>
        <w:t>PRIMERO:</w:t>
      </w:r>
      <w:r w:rsidRPr="009350B8">
        <w:rPr>
          <w:rFonts w:ascii="Arial" w:hAnsi="Arial" w:cs="Arial"/>
        </w:rPr>
        <w:t xml:space="preserve"> </w:t>
      </w:r>
      <w:r w:rsidRPr="004465B4">
        <w:rPr>
          <w:rFonts w:ascii="Arial" w:hAnsi="Arial" w:cs="Arial"/>
        </w:rPr>
        <w:t>El señor</w:t>
      </w:r>
      <w:r w:rsidR="00EF0740" w:rsidRPr="00EF0740">
        <w:rPr>
          <w:rFonts w:ascii="Arial" w:eastAsia="Batang" w:hAnsi="Arial" w:cs="Arial"/>
          <w:b/>
        </w:rPr>
        <w:t xml:space="preserve"> </w:t>
      </w:r>
      <w:r w:rsidR="00EF0740">
        <w:rPr>
          <w:rFonts w:ascii="Arial" w:eastAsia="Batang" w:hAnsi="Arial" w:cs="Arial"/>
          <w:b/>
        </w:rPr>
        <w:t>Jonathan Daniel Cos Reyes</w:t>
      </w:r>
      <w:r w:rsidR="00EF0740" w:rsidRPr="00F44518">
        <w:rPr>
          <w:rFonts w:ascii="Arial" w:eastAsia="Batang" w:hAnsi="Arial" w:cs="Arial"/>
          <w:b/>
        </w:rPr>
        <w:t xml:space="preserve">, </w:t>
      </w:r>
      <w:r w:rsidRPr="009350B8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</w:t>
      </w:r>
      <w:r w:rsidR="00FC214B" w:rsidRPr="009350B8">
        <w:rPr>
          <w:rFonts w:ascii="Arial" w:hAnsi="Arial" w:cs="Arial"/>
        </w:rPr>
        <w:lastRenderedPageBreak/>
        <w:t xml:space="preserve">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</w:t>
      </w:r>
      <w:r w:rsidR="00A02DA9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 xml:space="preserve">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quien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397C3A7B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DDC4F48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7DA6BC0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164827C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7EEB1CE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B27EEBF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05FEF719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749B1"/>
    <w:rsid w:val="000822D3"/>
    <w:rsid w:val="000A01BB"/>
    <w:rsid w:val="0023509E"/>
    <w:rsid w:val="00282D52"/>
    <w:rsid w:val="002B5F92"/>
    <w:rsid w:val="002D0085"/>
    <w:rsid w:val="00327EB0"/>
    <w:rsid w:val="00342614"/>
    <w:rsid w:val="00390429"/>
    <w:rsid w:val="003A6CF5"/>
    <w:rsid w:val="004465B4"/>
    <w:rsid w:val="0046143B"/>
    <w:rsid w:val="00483ED5"/>
    <w:rsid w:val="004877D1"/>
    <w:rsid w:val="00491154"/>
    <w:rsid w:val="00524BF2"/>
    <w:rsid w:val="00573541"/>
    <w:rsid w:val="0059177D"/>
    <w:rsid w:val="005B6CE3"/>
    <w:rsid w:val="005E596F"/>
    <w:rsid w:val="00601A38"/>
    <w:rsid w:val="006C2817"/>
    <w:rsid w:val="007879D9"/>
    <w:rsid w:val="007C56E6"/>
    <w:rsid w:val="007F01F5"/>
    <w:rsid w:val="007F4DC2"/>
    <w:rsid w:val="008E5FE9"/>
    <w:rsid w:val="00931CD4"/>
    <w:rsid w:val="009350B8"/>
    <w:rsid w:val="009931DB"/>
    <w:rsid w:val="009C2192"/>
    <w:rsid w:val="00A02DA9"/>
    <w:rsid w:val="00A13A0A"/>
    <w:rsid w:val="00A213A8"/>
    <w:rsid w:val="00A93478"/>
    <w:rsid w:val="00B00C42"/>
    <w:rsid w:val="00BA71FF"/>
    <w:rsid w:val="00C163A3"/>
    <w:rsid w:val="00C914BD"/>
    <w:rsid w:val="00CA636A"/>
    <w:rsid w:val="00D22825"/>
    <w:rsid w:val="00D237A4"/>
    <w:rsid w:val="00D37812"/>
    <w:rsid w:val="00E47FC0"/>
    <w:rsid w:val="00EE7C99"/>
    <w:rsid w:val="00EF0740"/>
    <w:rsid w:val="00F008FA"/>
    <w:rsid w:val="00F0200F"/>
    <w:rsid w:val="00F26FD2"/>
    <w:rsid w:val="00F44518"/>
    <w:rsid w:val="00FC214B"/>
    <w:rsid w:val="00FD4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43EE48CB"/>
  <w15:chartTrackingRefBased/>
  <w15:docId w15:val="{260F64C6-07EF-4171-8B67-AD7D65BD7B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A13A03-DED4-445C-AEAF-D275371146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482</Words>
  <Characters>2655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2022-12-12T15:11:00Z</cp:lastPrinted>
  <dcterms:created xsi:type="dcterms:W3CDTF">2025-12-08T19:01:00Z</dcterms:created>
  <dcterms:modified xsi:type="dcterms:W3CDTF">2025-12-08T19:01:00Z</dcterms:modified>
</cp:coreProperties>
</file>