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2DD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881841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BB66C35" w14:textId="77777777" w:rsidR="009C2192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4F1EDD">
        <w:rPr>
          <w:rFonts w:ascii="Arial" w:hAnsi="Arial" w:cs="Arial"/>
        </w:rPr>
        <w:t xml:space="preserve">En la ciudad de Guatemala, siendo las nueve horas con quince minutos, del día </w:t>
      </w:r>
      <w:r w:rsidR="00EF6514">
        <w:rPr>
          <w:rFonts w:ascii="Arial" w:hAnsi="Arial" w:cs="Arial"/>
        </w:rPr>
        <w:t>nueve (09)</w:t>
      </w:r>
      <w:r w:rsidRPr="004F1EDD">
        <w:rPr>
          <w:rFonts w:ascii="Arial" w:hAnsi="Arial" w:cs="Arial"/>
        </w:rPr>
        <w:t>, de</w:t>
      </w:r>
      <w:r w:rsidR="00AD1FE2">
        <w:rPr>
          <w:rFonts w:ascii="Arial" w:hAnsi="Arial" w:cs="Arial"/>
        </w:rPr>
        <w:t xml:space="preserve"> </w:t>
      </w:r>
      <w:r w:rsidR="00EF6514">
        <w:rPr>
          <w:rFonts w:ascii="Arial" w:hAnsi="Arial" w:cs="Arial"/>
        </w:rPr>
        <w:t>abril</w:t>
      </w:r>
      <w:r w:rsidRPr="004F1EDD">
        <w:rPr>
          <w:rFonts w:ascii="Arial" w:hAnsi="Arial" w:cs="Arial"/>
        </w:rPr>
        <w:t xml:space="preserve"> del dos mil </w:t>
      </w:r>
      <w:r w:rsidR="004A56A5" w:rsidRPr="004F1EDD">
        <w:rPr>
          <w:rFonts w:ascii="Arial" w:hAnsi="Arial" w:cs="Arial"/>
        </w:rPr>
        <w:t>veinti</w:t>
      </w:r>
      <w:r w:rsidR="00AD1FE2">
        <w:rPr>
          <w:rFonts w:ascii="Arial" w:hAnsi="Arial" w:cs="Arial"/>
        </w:rPr>
        <w:t>c</w:t>
      </w:r>
      <w:r w:rsidR="00EF6514">
        <w:rPr>
          <w:rFonts w:ascii="Arial" w:hAnsi="Arial" w:cs="Arial"/>
        </w:rPr>
        <w:t>inco</w:t>
      </w:r>
      <w:r w:rsidRPr="004F1EDD">
        <w:rPr>
          <w:rFonts w:ascii="Arial" w:hAnsi="Arial" w:cs="Arial"/>
        </w:rPr>
        <w:t xml:space="preserve"> (20</w:t>
      </w:r>
      <w:r w:rsidR="0006330F" w:rsidRPr="004F1EDD">
        <w:rPr>
          <w:rFonts w:ascii="Arial" w:hAnsi="Arial" w:cs="Arial"/>
        </w:rPr>
        <w:t>2</w:t>
      </w:r>
      <w:r w:rsidR="00EF6514">
        <w:rPr>
          <w:rFonts w:ascii="Arial" w:hAnsi="Arial" w:cs="Arial"/>
        </w:rPr>
        <w:t>5</w:t>
      </w:r>
      <w:r w:rsidRPr="004F1EDD">
        <w:rPr>
          <w:rFonts w:ascii="Arial" w:hAnsi="Arial" w:cs="Arial"/>
        </w:rPr>
        <w:t>),</w:t>
      </w:r>
      <w:r w:rsidRPr="004F1EDD">
        <w:rPr>
          <w:rFonts w:ascii="Arial" w:eastAsia="Batang" w:hAnsi="Arial" w:cs="Arial"/>
          <w:b/>
          <w:lang w:val="es-MX"/>
        </w:rPr>
        <w:t xml:space="preserve"> YO,</w:t>
      </w:r>
      <w:r w:rsidRPr="004F1EDD">
        <w:rPr>
          <w:rFonts w:ascii="Arial" w:hAnsi="Arial" w:cs="Arial"/>
          <w:b/>
        </w:rPr>
        <w:t xml:space="preserve"> Néstor Antolín Najarro López</w:t>
      </w:r>
      <w:r w:rsidRPr="004F1EDD">
        <w:rPr>
          <w:rFonts w:ascii="Arial" w:hAnsi="Arial" w:cs="Arial"/>
        </w:rPr>
        <w:t xml:space="preserve">,  </w:t>
      </w:r>
      <w:r w:rsidRPr="004F1EDD">
        <w:rPr>
          <w:rFonts w:ascii="Arial" w:hAnsi="Arial" w:cs="Arial"/>
          <w:b/>
        </w:rPr>
        <w:t>Notario</w:t>
      </w:r>
      <w:r w:rsidRPr="004F1EDD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F1EDD">
        <w:rPr>
          <w:rFonts w:ascii="Arial" w:eastAsia="Batang" w:hAnsi="Arial" w:cs="Arial"/>
        </w:rPr>
        <w:t>, del municipio de Guatemala, departamento de Guatemala,</w:t>
      </w:r>
      <w:r w:rsidR="004465B4" w:rsidRPr="004F1EDD">
        <w:rPr>
          <w:rFonts w:ascii="Arial" w:eastAsia="Batang" w:hAnsi="Arial" w:cs="Arial"/>
        </w:rPr>
        <w:t xml:space="preserve"> soy requerido por </w:t>
      </w:r>
      <w:r w:rsidR="004C2214" w:rsidRPr="004F1EDD">
        <w:rPr>
          <w:rFonts w:ascii="Arial" w:eastAsia="Batang" w:hAnsi="Arial" w:cs="Arial"/>
        </w:rPr>
        <w:t>la señor</w:t>
      </w:r>
      <w:bookmarkStart w:id="0" w:name="_Hlk25490304"/>
      <w:r w:rsidR="00EF6514">
        <w:rPr>
          <w:rFonts w:ascii="Arial" w:eastAsia="Batang" w:hAnsi="Arial" w:cs="Arial"/>
        </w:rPr>
        <w:t xml:space="preserve">ita </w:t>
      </w:r>
      <w:r w:rsidR="00EF6514">
        <w:rPr>
          <w:rFonts w:ascii="Arial" w:eastAsia="Batang" w:hAnsi="Arial" w:cs="Arial"/>
          <w:b/>
          <w:bCs/>
        </w:rPr>
        <w:t>Nidia Jimena Villagrán Mirón</w:t>
      </w:r>
      <w:bookmarkEnd w:id="0"/>
      <w:r w:rsidR="004465B4" w:rsidRPr="004F1EDD">
        <w:rPr>
          <w:rFonts w:ascii="Arial" w:eastAsia="Batang" w:hAnsi="Arial" w:cs="Arial"/>
          <w:b/>
        </w:rPr>
        <w:t xml:space="preserve">, </w:t>
      </w:r>
      <w:r w:rsidR="004465B4" w:rsidRPr="004F1EDD">
        <w:rPr>
          <w:rFonts w:ascii="Arial" w:eastAsia="Batang" w:hAnsi="Arial" w:cs="Arial"/>
        </w:rPr>
        <w:t xml:space="preserve">de </w:t>
      </w:r>
      <w:r w:rsidR="00EF6514">
        <w:rPr>
          <w:rFonts w:ascii="Arial" w:eastAsia="Batang" w:hAnsi="Arial" w:cs="Arial"/>
        </w:rPr>
        <w:t>veinte (20)</w:t>
      </w:r>
      <w:r w:rsidR="0059627D" w:rsidRPr="004F1EDD">
        <w:rPr>
          <w:rFonts w:ascii="Arial" w:eastAsia="Batang" w:hAnsi="Arial" w:cs="Arial"/>
        </w:rPr>
        <w:t xml:space="preserve"> años de edad, </w:t>
      </w:r>
      <w:r w:rsidR="00EF6514">
        <w:rPr>
          <w:rFonts w:ascii="Arial" w:eastAsia="Batang" w:hAnsi="Arial" w:cs="Arial"/>
        </w:rPr>
        <w:t>soltera</w:t>
      </w:r>
      <w:r w:rsidR="0059627D" w:rsidRPr="004F1EDD">
        <w:rPr>
          <w:rFonts w:ascii="Arial" w:eastAsia="Batang" w:hAnsi="Arial" w:cs="Arial"/>
        </w:rPr>
        <w:t>, guatemalteca</w:t>
      </w:r>
      <w:r w:rsidR="004465B4" w:rsidRPr="004F1EDD">
        <w:rPr>
          <w:rFonts w:ascii="Arial" w:eastAsia="Batang" w:hAnsi="Arial" w:cs="Arial"/>
        </w:rPr>
        <w:t>,</w:t>
      </w:r>
      <w:r w:rsidR="0059627D" w:rsidRPr="004F1EDD">
        <w:rPr>
          <w:rFonts w:ascii="Arial" w:eastAsia="Batang" w:hAnsi="Arial" w:cs="Arial"/>
        </w:rPr>
        <w:t xml:space="preserve"> </w:t>
      </w:r>
      <w:r w:rsidR="00EF6514">
        <w:rPr>
          <w:rFonts w:ascii="Arial" w:eastAsia="Batang" w:hAnsi="Arial" w:cs="Arial"/>
        </w:rPr>
        <w:t>Bachiller en Ciencias y Letras</w:t>
      </w:r>
      <w:r w:rsidR="004465B4" w:rsidRPr="004F1EDD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59627D" w:rsidRPr="004F1EDD">
        <w:rPr>
          <w:rFonts w:ascii="Arial" w:eastAsia="Batang" w:hAnsi="Arial" w:cs="Arial"/>
        </w:rPr>
        <w:t>número</w:t>
      </w:r>
      <w:r w:rsidR="00EF6514">
        <w:rPr>
          <w:rFonts w:ascii="Arial" w:eastAsia="Batang" w:hAnsi="Arial" w:cs="Arial"/>
        </w:rPr>
        <w:t xml:space="preserve"> tres mil cuarenta y uno espacio setenta y un mil cuatrocientos diecisiete espacio cero ciento trece (3041 71417 0113)</w:t>
      </w:r>
      <w:r w:rsidR="007F4DC2" w:rsidRPr="004F1EDD">
        <w:rPr>
          <w:rFonts w:ascii="Arial" w:hAnsi="Arial" w:cs="Arial"/>
        </w:rPr>
        <w:t xml:space="preserve">, </w:t>
      </w:r>
      <w:r w:rsidR="00FC214B" w:rsidRPr="004F1EDD">
        <w:rPr>
          <w:rFonts w:ascii="Arial" w:hAnsi="Arial" w:cs="Arial"/>
        </w:rPr>
        <w:t>extendido</w:t>
      </w:r>
      <w:r w:rsidR="007F4DC2" w:rsidRPr="004F1EDD">
        <w:rPr>
          <w:rFonts w:ascii="Arial" w:hAnsi="Arial" w:cs="Arial"/>
        </w:rPr>
        <w:t xml:space="preserve"> por el Registro Nacional de las Personas</w:t>
      </w:r>
      <w:r w:rsidR="00413DA9">
        <w:rPr>
          <w:rFonts w:ascii="Arial" w:hAnsi="Arial" w:cs="Arial"/>
        </w:rPr>
        <w:t xml:space="preserve"> </w:t>
      </w:r>
      <w:r w:rsidR="007F4DC2" w:rsidRPr="004F1EDD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4F1EDD">
        <w:rPr>
          <w:rFonts w:ascii="Arial" w:hAnsi="Arial" w:cs="Arial"/>
        </w:rPr>
        <w:t>n</w:t>
      </w:r>
      <w:r w:rsidR="007F4DC2" w:rsidRPr="004F1EDD">
        <w:rPr>
          <w:rFonts w:ascii="Arial" w:hAnsi="Arial" w:cs="Arial"/>
        </w:rPr>
        <w:t xml:space="preserve"> quedado consignados y hallarse en libre ejercicio de sus de</w:t>
      </w:r>
      <w:r w:rsidR="0059627D" w:rsidRPr="004F1EDD">
        <w:rPr>
          <w:rFonts w:ascii="Arial" w:hAnsi="Arial" w:cs="Arial"/>
        </w:rPr>
        <w:t>rechos civiles, me manifiesta la</w:t>
      </w:r>
      <w:r w:rsidR="007F4DC2" w:rsidRPr="004F1EDD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4F1EDD">
        <w:rPr>
          <w:rFonts w:ascii="Arial" w:hAnsi="Arial" w:cs="Arial"/>
          <w:b/>
        </w:rPr>
        <w:t>DECLARACION JURADA</w:t>
      </w:r>
      <w:r w:rsidR="007F4DC2" w:rsidRPr="004F1EDD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4F1EDD">
        <w:rPr>
          <w:rFonts w:ascii="Arial" w:hAnsi="Arial" w:cs="Arial"/>
          <w:b/>
          <w:u w:val="single"/>
        </w:rPr>
        <w:t>PRIMERO:</w:t>
      </w:r>
      <w:r w:rsidR="007F4DC2" w:rsidRPr="004F1EDD">
        <w:rPr>
          <w:rFonts w:ascii="Arial" w:hAnsi="Arial" w:cs="Arial"/>
        </w:rPr>
        <w:t xml:space="preserve"> </w:t>
      </w:r>
      <w:r w:rsidR="0059627D" w:rsidRPr="004F1EDD">
        <w:rPr>
          <w:rFonts w:ascii="Arial" w:hAnsi="Arial" w:cs="Arial"/>
        </w:rPr>
        <w:t>La seño</w:t>
      </w:r>
      <w:r w:rsidR="00AD1FE2">
        <w:rPr>
          <w:rFonts w:ascii="Arial" w:hAnsi="Arial" w:cs="Arial"/>
        </w:rPr>
        <w:t>ra</w:t>
      </w:r>
      <w:r w:rsidR="00E26C0A" w:rsidRPr="00E26C0A">
        <w:rPr>
          <w:rFonts w:ascii="Arial" w:eastAsia="Batang" w:hAnsi="Arial" w:cs="Arial"/>
          <w:b/>
          <w:bCs/>
        </w:rPr>
        <w:t xml:space="preserve"> </w:t>
      </w:r>
      <w:r w:rsidR="00E26C0A">
        <w:rPr>
          <w:rFonts w:ascii="Arial" w:eastAsia="Batang" w:hAnsi="Arial" w:cs="Arial"/>
          <w:b/>
          <w:bCs/>
        </w:rPr>
        <w:t>Nidia Jimena Villagrán Mirón</w:t>
      </w:r>
      <w:r w:rsidR="00E26C0A" w:rsidRPr="004F1EDD">
        <w:rPr>
          <w:rFonts w:ascii="Arial" w:eastAsia="Batang" w:hAnsi="Arial" w:cs="Arial"/>
          <w:b/>
        </w:rPr>
        <w:t xml:space="preserve">, </w:t>
      </w:r>
      <w:r w:rsidR="0059627D" w:rsidRPr="004F1EDD">
        <w:rPr>
          <w:rFonts w:ascii="Arial" w:hAnsi="Arial" w:cs="Arial"/>
        </w:rPr>
        <w:t>denominada</w:t>
      </w:r>
      <w:r w:rsidR="007F4DC2" w:rsidRPr="004F1EDD">
        <w:rPr>
          <w:rFonts w:ascii="Arial" w:hAnsi="Arial" w:cs="Arial"/>
        </w:rPr>
        <w:t xml:space="preserve"> en lo </w:t>
      </w:r>
      <w:r w:rsidR="0059627D" w:rsidRPr="004F1EDD">
        <w:rPr>
          <w:rFonts w:ascii="Arial" w:hAnsi="Arial" w:cs="Arial"/>
        </w:rPr>
        <w:t>sucesivo indistintamente como la requirente, es advertida</w:t>
      </w:r>
      <w:r w:rsidR="007F4DC2" w:rsidRPr="004F1EDD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4F1EDD">
        <w:rPr>
          <w:rFonts w:ascii="Arial" w:hAnsi="Arial" w:cs="Arial"/>
          <w:b/>
          <w:u w:val="single"/>
        </w:rPr>
        <w:t>SEGUNDO:</w:t>
      </w:r>
      <w:r w:rsidR="0059627D" w:rsidRPr="004F1EDD">
        <w:rPr>
          <w:rFonts w:ascii="Arial" w:hAnsi="Arial" w:cs="Arial"/>
        </w:rPr>
        <w:t xml:space="preserve"> Manifiesta la</w:t>
      </w:r>
      <w:r w:rsidR="00FC214B" w:rsidRPr="004F1EDD">
        <w:rPr>
          <w:rFonts w:ascii="Arial" w:hAnsi="Arial" w:cs="Arial"/>
        </w:rPr>
        <w:t xml:space="preserve"> requirente, que está ent</w:t>
      </w:r>
      <w:r w:rsidR="0059627D" w:rsidRPr="004F1EDD">
        <w:rPr>
          <w:rFonts w:ascii="Arial" w:hAnsi="Arial" w:cs="Arial"/>
        </w:rPr>
        <w:t>erada</w:t>
      </w:r>
      <w:r w:rsidR="00FC214B" w:rsidRPr="004F1EDD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4F1EDD">
        <w:rPr>
          <w:rFonts w:ascii="Arial" w:hAnsi="Arial" w:cs="Arial"/>
          <w:b/>
        </w:rPr>
        <w:t>BAJO JURAMENTO DECLARA: a)</w:t>
      </w:r>
      <w:r w:rsidR="00FC214B" w:rsidRPr="004F1EDD">
        <w:rPr>
          <w:rFonts w:ascii="Arial" w:hAnsi="Arial" w:cs="Arial"/>
        </w:rPr>
        <w:t xml:space="preserve"> que no es deudor</w:t>
      </w:r>
      <w:r w:rsidR="00DA2A10" w:rsidRPr="004F1EDD">
        <w:rPr>
          <w:rFonts w:ascii="Arial" w:hAnsi="Arial" w:cs="Arial"/>
        </w:rPr>
        <w:t>a morosa</w:t>
      </w:r>
      <w:r w:rsidR="00FC214B" w:rsidRPr="004F1EDD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4F1EDD">
        <w:rPr>
          <w:rFonts w:ascii="Arial" w:hAnsi="Arial" w:cs="Arial"/>
        </w:rPr>
        <w:t xml:space="preserve"> dos (57-92), reformado por el D</w:t>
      </w:r>
      <w:r w:rsidR="00FC214B" w:rsidRPr="004F1EDD">
        <w:rPr>
          <w:rFonts w:ascii="Arial" w:hAnsi="Arial" w:cs="Arial"/>
        </w:rPr>
        <w:t>ecreto número nueve guion dos mil quince (9-2015</w:t>
      </w:r>
      <w:r w:rsidR="00D22825" w:rsidRPr="004F1EDD">
        <w:rPr>
          <w:rFonts w:ascii="Arial" w:hAnsi="Arial" w:cs="Arial"/>
        </w:rPr>
        <w:t>)</w:t>
      </w:r>
      <w:r w:rsidR="00FC214B" w:rsidRPr="004F1EDD">
        <w:rPr>
          <w:rFonts w:ascii="Arial" w:hAnsi="Arial" w:cs="Arial"/>
        </w:rPr>
        <w:t xml:space="preserve">, del Congreso de la República de Guatemala y de conformidad con lo </w:t>
      </w:r>
      <w:r w:rsidR="00D22825" w:rsidRPr="004F1EDD">
        <w:rPr>
          <w:rFonts w:ascii="Arial" w:hAnsi="Arial" w:cs="Arial"/>
        </w:rPr>
        <w:t>establecido en</w:t>
      </w:r>
      <w:r w:rsidR="00FC214B" w:rsidRPr="004F1EDD">
        <w:rPr>
          <w:rFonts w:ascii="Arial" w:hAnsi="Arial" w:cs="Arial"/>
        </w:rPr>
        <w:t xml:space="preserve"> el Artículo </w:t>
      </w:r>
      <w:r w:rsidR="00D22825" w:rsidRPr="004F1EDD">
        <w:rPr>
          <w:rFonts w:ascii="Arial" w:hAnsi="Arial" w:cs="Arial"/>
        </w:rPr>
        <w:t>veintiséis</w:t>
      </w:r>
      <w:r w:rsidR="00FC214B" w:rsidRPr="004F1EDD">
        <w:rPr>
          <w:rFonts w:ascii="Arial" w:hAnsi="Arial" w:cs="Arial"/>
        </w:rPr>
        <w:t xml:space="preserve"> (26), de la Ley de Contrataciones del Estado, Decreto número cincuenta y siete guion noventa y</w:t>
      </w:r>
      <w:r w:rsidR="00FC214B" w:rsidRPr="009350B8">
        <w:rPr>
          <w:rFonts w:ascii="Arial" w:hAnsi="Arial" w:cs="Arial"/>
        </w:rPr>
        <w:t xml:space="preserve">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0620A0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C271059" w14:textId="77777777" w:rsidR="0006330F" w:rsidRDefault="0006330F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1AAF875" w14:textId="77777777" w:rsidR="0006330F" w:rsidRDefault="0006330F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</w:t>
      </w:r>
    </w:p>
    <w:p w14:paraId="370A56F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2B790AF" w14:textId="77777777" w:rsidR="00FC214B" w:rsidRPr="009C2192" w:rsidRDefault="00FC214B" w:rsidP="0006330F">
      <w:pPr>
        <w:spacing w:line="480" w:lineRule="auto"/>
        <w:ind w:left="1416" w:right="-142" w:firstLine="708"/>
        <w:jc w:val="both"/>
        <w:rPr>
          <w:rFonts w:ascii="Arial" w:hAnsi="Arial" w:cs="Arial"/>
          <w:b/>
        </w:rPr>
      </w:pPr>
      <w:r w:rsidRPr="009C2192">
        <w:rPr>
          <w:rFonts w:ascii="Arial" w:hAnsi="Arial" w:cs="Arial"/>
          <w:b/>
        </w:rPr>
        <w:t xml:space="preserve">ANTE MÍ </w:t>
      </w:r>
    </w:p>
    <w:p w14:paraId="7736579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0627"/>
    <w:rsid w:val="0006330F"/>
    <w:rsid w:val="000A01BB"/>
    <w:rsid w:val="002069AF"/>
    <w:rsid w:val="00280CFE"/>
    <w:rsid w:val="00281A4D"/>
    <w:rsid w:val="002D0085"/>
    <w:rsid w:val="00365A52"/>
    <w:rsid w:val="003833E7"/>
    <w:rsid w:val="003A6CF5"/>
    <w:rsid w:val="00413DA9"/>
    <w:rsid w:val="004465B4"/>
    <w:rsid w:val="00464113"/>
    <w:rsid w:val="004A56A5"/>
    <w:rsid w:val="004C2214"/>
    <w:rsid w:val="004F1EDD"/>
    <w:rsid w:val="004F5775"/>
    <w:rsid w:val="00524BF2"/>
    <w:rsid w:val="00573541"/>
    <w:rsid w:val="0059627D"/>
    <w:rsid w:val="00601A38"/>
    <w:rsid w:val="00612199"/>
    <w:rsid w:val="007F01F5"/>
    <w:rsid w:val="007F4DC2"/>
    <w:rsid w:val="00931CD4"/>
    <w:rsid w:val="009350B8"/>
    <w:rsid w:val="009C2192"/>
    <w:rsid w:val="00A93478"/>
    <w:rsid w:val="00AD1FE2"/>
    <w:rsid w:val="00C914BD"/>
    <w:rsid w:val="00CA636A"/>
    <w:rsid w:val="00D22825"/>
    <w:rsid w:val="00D37812"/>
    <w:rsid w:val="00DA2A10"/>
    <w:rsid w:val="00E26C0A"/>
    <w:rsid w:val="00E47FC0"/>
    <w:rsid w:val="00EE7C99"/>
    <w:rsid w:val="00EF6514"/>
    <w:rsid w:val="00F008FA"/>
    <w:rsid w:val="00F47205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0B911CE"/>
  <w15:chartTrackingRefBased/>
  <w15:docId w15:val="{E64A9F07-EF85-407F-B926-52829DB2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3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6330F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91A8B-9C24-45A3-B65A-7347BF0B3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2580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2025-04-09T18:03:00Z</cp:lastPrinted>
  <dcterms:created xsi:type="dcterms:W3CDTF">2025-12-08T19:23:00Z</dcterms:created>
  <dcterms:modified xsi:type="dcterms:W3CDTF">2025-12-08T19:23:00Z</dcterms:modified>
</cp:coreProperties>
</file>