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8EFC2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3E2D980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60BEFAEF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7B7DE6">
        <w:rPr>
          <w:rFonts w:ascii="Arial" w:hAnsi="Arial" w:cs="Arial"/>
        </w:rPr>
        <w:t xml:space="preserve">En la ciudad de Guatemala, siendo las </w:t>
      </w:r>
      <w:r w:rsidR="0066026D">
        <w:rPr>
          <w:rFonts w:ascii="Arial" w:hAnsi="Arial" w:cs="Arial"/>
        </w:rPr>
        <w:t xml:space="preserve">dieciséis </w:t>
      </w:r>
      <w:r w:rsidR="00BC42BF" w:rsidRPr="007B7DE6">
        <w:rPr>
          <w:rFonts w:ascii="Arial" w:hAnsi="Arial" w:cs="Arial"/>
        </w:rPr>
        <w:t>horas con cuarenta</w:t>
      </w:r>
      <w:r w:rsidRPr="007B7DE6">
        <w:rPr>
          <w:rFonts w:ascii="Arial" w:hAnsi="Arial" w:cs="Arial"/>
        </w:rPr>
        <w:t xml:space="preserve"> minutos,</w:t>
      </w:r>
      <w:r w:rsidR="00C914BD" w:rsidRPr="007B7DE6">
        <w:rPr>
          <w:rFonts w:ascii="Arial" w:hAnsi="Arial" w:cs="Arial"/>
        </w:rPr>
        <w:t xml:space="preserve"> del día</w:t>
      </w:r>
      <w:r w:rsidR="00BC42BF" w:rsidRPr="007B7DE6">
        <w:rPr>
          <w:rFonts w:ascii="Arial" w:hAnsi="Arial" w:cs="Arial"/>
        </w:rPr>
        <w:t xml:space="preserve"> </w:t>
      </w:r>
      <w:r w:rsidR="007B7DE6" w:rsidRPr="007B7DE6">
        <w:rPr>
          <w:rFonts w:ascii="Arial" w:hAnsi="Arial" w:cs="Arial"/>
        </w:rPr>
        <w:t>veintinueve</w:t>
      </w:r>
      <w:r w:rsidR="008E5FE9" w:rsidRPr="007B7DE6">
        <w:rPr>
          <w:rFonts w:ascii="Arial" w:hAnsi="Arial" w:cs="Arial"/>
        </w:rPr>
        <w:t xml:space="preserve"> </w:t>
      </w:r>
      <w:r w:rsidR="00327EB0" w:rsidRPr="007B7DE6">
        <w:rPr>
          <w:rFonts w:ascii="Arial" w:hAnsi="Arial" w:cs="Arial"/>
        </w:rPr>
        <w:t>(</w:t>
      </w:r>
      <w:r w:rsidR="007B7DE6" w:rsidRPr="007B7DE6">
        <w:rPr>
          <w:rFonts w:ascii="Arial" w:hAnsi="Arial" w:cs="Arial"/>
        </w:rPr>
        <w:t>29</w:t>
      </w:r>
      <w:r w:rsidR="00C914BD" w:rsidRPr="007B7DE6">
        <w:rPr>
          <w:rFonts w:ascii="Arial" w:hAnsi="Arial" w:cs="Arial"/>
        </w:rPr>
        <w:t>), de</w:t>
      </w:r>
      <w:r w:rsidR="007B7DE6" w:rsidRPr="007B7DE6">
        <w:rPr>
          <w:rFonts w:ascii="Arial" w:hAnsi="Arial" w:cs="Arial"/>
        </w:rPr>
        <w:t xml:space="preserve"> marzo</w:t>
      </w:r>
      <w:r w:rsidR="00BC42BF" w:rsidRPr="007B7DE6">
        <w:rPr>
          <w:rFonts w:ascii="Arial" w:hAnsi="Arial" w:cs="Arial"/>
        </w:rPr>
        <w:t xml:space="preserve"> </w:t>
      </w:r>
      <w:r w:rsidRPr="007B7DE6">
        <w:rPr>
          <w:rFonts w:ascii="Arial" w:hAnsi="Arial" w:cs="Arial"/>
        </w:rPr>
        <w:t xml:space="preserve">del dos mil </w:t>
      </w:r>
      <w:r w:rsidR="007B7DE6" w:rsidRPr="007B7DE6">
        <w:rPr>
          <w:rFonts w:ascii="Arial" w:hAnsi="Arial" w:cs="Arial"/>
        </w:rPr>
        <w:t>veintiuno</w:t>
      </w:r>
      <w:r w:rsidR="00A93478" w:rsidRPr="007B7DE6">
        <w:rPr>
          <w:rFonts w:ascii="Arial" w:hAnsi="Arial" w:cs="Arial"/>
        </w:rPr>
        <w:t xml:space="preserve"> (20</w:t>
      </w:r>
      <w:r w:rsidR="008E5FE9" w:rsidRPr="007B7DE6">
        <w:rPr>
          <w:rFonts w:ascii="Arial" w:hAnsi="Arial" w:cs="Arial"/>
        </w:rPr>
        <w:t>2</w:t>
      </w:r>
      <w:r w:rsidR="007B7DE6" w:rsidRPr="007B7DE6">
        <w:rPr>
          <w:rFonts w:ascii="Arial" w:hAnsi="Arial" w:cs="Arial"/>
        </w:rPr>
        <w:t>1</w:t>
      </w:r>
      <w:r w:rsidR="00D22825" w:rsidRPr="007B7DE6">
        <w:rPr>
          <w:rFonts w:ascii="Arial" w:hAnsi="Arial" w:cs="Arial"/>
        </w:rPr>
        <w:t>),</w:t>
      </w:r>
      <w:r w:rsidR="004465B4" w:rsidRPr="007B7DE6">
        <w:rPr>
          <w:rFonts w:ascii="Arial" w:eastAsia="Batang" w:hAnsi="Arial" w:cs="Arial"/>
          <w:b/>
          <w:lang w:val="es-MX"/>
        </w:rPr>
        <w:t xml:space="preserve"> YO,</w:t>
      </w:r>
      <w:r w:rsidR="00327EB0" w:rsidRPr="007B7DE6">
        <w:rPr>
          <w:rFonts w:ascii="Arial" w:hAnsi="Arial" w:cs="Arial"/>
          <w:b/>
        </w:rPr>
        <w:t xml:space="preserve"> Néstor Antolín Najarro López</w:t>
      </w:r>
      <w:r w:rsidR="00327EB0" w:rsidRPr="007B7DE6">
        <w:rPr>
          <w:rFonts w:ascii="Arial" w:hAnsi="Arial" w:cs="Arial"/>
        </w:rPr>
        <w:t xml:space="preserve">,  </w:t>
      </w:r>
      <w:r w:rsidR="00327EB0" w:rsidRPr="007B7DE6">
        <w:rPr>
          <w:rFonts w:ascii="Arial" w:hAnsi="Arial" w:cs="Arial"/>
          <w:b/>
        </w:rPr>
        <w:t>Notario</w:t>
      </w:r>
      <w:r w:rsidR="00327EB0" w:rsidRPr="007B7DE6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="004465B4" w:rsidRPr="007B7DE6">
        <w:rPr>
          <w:rFonts w:ascii="Arial" w:eastAsia="Batang" w:hAnsi="Arial" w:cs="Arial"/>
        </w:rPr>
        <w:t xml:space="preserve">, del municipio de Guatemala, departamento de Guatemala, soy requerido por el señor </w:t>
      </w:r>
      <w:bookmarkStart w:id="0" w:name="_Hlk25489780"/>
      <w:r w:rsidR="008829A5">
        <w:rPr>
          <w:rFonts w:ascii="Arial" w:eastAsia="Batang" w:hAnsi="Arial" w:cs="Arial"/>
          <w:b/>
        </w:rPr>
        <w:t>Oswaldo Israel Lima Morales</w:t>
      </w:r>
      <w:bookmarkEnd w:id="0"/>
      <w:r w:rsidR="004465B4" w:rsidRPr="007B7DE6">
        <w:rPr>
          <w:rFonts w:ascii="Arial" w:eastAsia="Batang" w:hAnsi="Arial" w:cs="Arial"/>
          <w:b/>
        </w:rPr>
        <w:t xml:space="preserve">, </w:t>
      </w:r>
      <w:r w:rsidR="004465B4" w:rsidRPr="007B7DE6">
        <w:rPr>
          <w:rFonts w:ascii="Arial" w:eastAsia="Batang" w:hAnsi="Arial" w:cs="Arial"/>
        </w:rPr>
        <w:t xml:space="preserve">de </w:t>
      </w:r>
      <w:r w:rsidR="008829A5">
        <w:rPr>
          <w:rFonts w:ascii="Arial" w:eastAsia="Batang" w:hAnsi="Arial" w:cs="Arial"/>
        </w:rPr>
        <w:t>veintiséis</w:t>
      </w:r>
      <w:r w:rsidR="00A213A8" w:rsidRPr="007B7DE6">
        <w:rPr>
          <w:rFonts w:ascii="Arial" w:eastAsia="Batang" w:hAnsi="Arial" w:cs="Arial"/>
        </w:rPr>
        <w:t xml:space="preserve"> </w:t>
      </w:r>
      <w:r w:rsidR="004465B4" w:rsidRPr="007B7DE6">
        <w:rPr>
          <w:rFonts w:ascii="Arial" w:eastAsia="Batang" w:hAnsi="Arial" w:cs="Arial"/>
        </w:rPr>
        <w:t>(</w:t>
      </w:r>
      <w:r w:rsidR="00327EB0" w:rsidRPr="007B7DE6">
        <w:rPr>
          <w:rFonts w:ascii="Arial" w:eastAsia="Batang" w:hAnsi="Arial" w:cs="Arial"/>
        </w:rPr>
        <w:t>2</w:t>
      </w:r>
      <w:r w:rsidR="008829A5">
        <w:rPr>
          <w:rFonts w:ascii="Arial" w:eastAsia="Batang" w:hAnsi="Arial" w:cs="Arial"/>
        </w:rPr>
        <w:t>6</w:t>
      </w:r>
      <w:r w:rsidR="004465B4" w:rsidRPr="007B7DE6">
        <w:rPr>
          <w:rFonts w:ascii="Arial" w:eastAsia="Batang" w:hAnsi="Arial" w:cs="Arial"/>
        </w:rPr>
        <w:t xml:space="preserve">) años de edad, </w:t>
      </w:r>
      <w:r w:rsidR="003B4DEA">
        <w:rPr>
          <w:rFonts w:ascii="Arial" w:eastAsia="Batang" w:hAnsi="Arial" w:cs="Arial"/>
        </w:rPr>
        <w:t>soltero</w:t>
      </w:r>
      <w:r w:rsidR="004465B4" w:rsidRPr="007B7DE6">
        <w:rPr>
          <w:rFonts w:ascii="Arial" w:eastAsia="Batang" w:hAnsi="Arial" w:cs="Arial"/>
        </w:rPr>
        <w:t>, guatemalteco,</w:t>
      </w:r>
      <w:r w:rsidR="003B4DEA">
        <w:rPr>
          <w:rFonts w:ascii="Arial" w:eastAsia="Batang" w:hAnsi="Arial" w:cs="Arial"/>
        </w:rPr>
        <w:t xml:space="preserve"> </w:t>
      </w:r>
      <w:r w:rsidR="008829A5">
        <w:rPr>
          <w:rFonts w:ascii="Arial" w:eastAsia="Batang" w:hAnsi="Arial" w:cs="Arial"/>
        </w:rPr>
        <w:t>Bachiller en Computación con Orientación Científica</w:t>
      </w:r>
      <w:r w:rsidR="004465B4" w:rsidRPr="007B7DE6">
        <w:rPr>
          <w:rFonts w:ascii="Arial" w:eastAsia="Batang" w:hAnsi="Arial" w:cs="Arial"/>
        </w:rPr>
        <w:t>, con domicilio en el departamento de Guatemala, quien se identifica con el Documento Personal de Identificación con el Código Único de Identificación numero</w:t>
      </w:r>
      <w:r w:rsidR="008829A5">
        <w:rPr>
          <w:rFonts w:ascii="Arial" w:eastAsia="Batang" w:hAnsi="Arial" w:cs="Arial"/>
        </w:rPr>
        <w:t xml:space="preserve"> dos mil quinientos noventa espacio noventa y un mil novecientos veintiocho espacio cero ciento uno (2590 91928 0101)</w:t>
      </w:r>
      <w:r w:rsidRPr="007B7DE6">
        <w:rPr>
          <w:rFonts w:ascii="Arial" w:hAnsi="Arial" w:cs="Arial"/>
        </w:rPr>
        <w:t xml:space="preserve">, </w:t>
      </w:r>
      <w:r w:rsidR="00FC214B" w:rsidRPr="007B7DE6">
        <w:rPr>
          <w:rFonts w:ascii="Arial" w:hAnsi="Arial" w:cs="Arial"/>
        </w:rPr>
        <w:t>extendido</w:t>
      </w:r>
      <w:r w:rsidRPr="007B7DE6">
        <w:rPr>
          <w:rFonts w:ascii="Arial" w:hAnsi="Arial" w:cs="Arial"/>
        </w:rPr>
        <w:t xml:space="preserve"> por el Registro Nacional de las</w:t>
      </w:r>
      <w:r w:rsidRPr="009350B8">
        <w:rPr>
          <w:rFonts w:ascii="Arial" w:hAnsi="Arial" w:cs="Arial"/>
        </w:rPr>
        <w:t xml:space="preserve"> Personas –RENAP-, quien me asegura ser de los datos de identificación personal que ha</w:t>
      </w:r>
      <w:r w:rsidR="00D22825" w:rsidRPr="009350B8">
        <w:rPr>
          <w:rFonts w:ascii="Arial" w:hAnsi="Arial" w:cs="Arial"/>
        </w:rPr>
        <w:t>n</w:t>
      </w:r>
      <w:r w:rsidRPr="009350B8">
        <w:rPr>
          <w:rFonts w:ascii="Arial" w:hAnsi="Arial" w:cs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 w:rsidRPr="009350B8">
        <w:rPr>
          <w:rFonts w:ascii="Arial" w:hAnsi="Arial" w:cs="Arial"/>
          <w:b/>
        </w:rPr>
        <w:t>DECLARACION JURADA</w:t>
      </w:r>
      <w:r w:rsidRPr="009350B8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Pr="009350B8">
        <w:rPr>
          <w:rFonts w:ascii="Arial" w:hAnsi="Arial" w:cs="Arial"/>
          <w:b/>
          <w:u w:val="single"/>
        </w:rPr>
        <w:t>PRIMERO:</w:t>
      </w:r>
      <w:r w:rsidRPr="009350B8">
        <w:rPr>
          <w:rFonts w:ascii="Arial" w:hAnsi="Arial" w:cs="Arial"/>
        </w:rPr>
        <w:t xml:space="preserve"> </w:t>
      </w:r>
      <w:r w:rsidRPr="004465B4">
        <w:rPr>
          <w:rFonts w:ascii="Arial" w:hAnsi="Arial" w:cs="Arial"/>
        </w:rPr>
        <w:t>El señor</w:t>
      </w:r>
      <w:r w:rsidR="008829A5" w:rsidRPr="008829A5">
        <w:rPr>
          <w:rFonts w:ascii="Arial" w:eastAsia="Batang" w:hAnsi="Arial" w:cs="Arial"/>
          <w:b/>
        </w:rPr>
        <w:t xml:space="preserve"> </w:t>
      </w:r>
      <w:r w:rsidR="008829A5">
        <w:rPr>
          <w:rFonts w:ascii="Arial" w:eastAsia="Batang" w:hAnsi="Arial" w:cs="Arial"/>
          <w:b/>
        </w:rPr>
        <w:t>Oswaldo Israel Lima Morales</w:t>
      </w:r>
      <w:r w:rsidR="008829A5" w:rsidRPr="007B7DE6">
        <w:rPr>
          <w:rFonts w:ascii="Arial" w:eastAsia="Batang" w:hAnsi="Arial" w:cs="Arial"/>
          <w:b/>
        </w:rPr>
        <w:t xml:space="preserve">, </w:t>
      </w:r>
      <w:r w:rsidR="003B4DEA" w:rsidRPr="007B7DE6">
        <w:rPr>
          <w:rFonts w:ascii="Arial" w:eastAsia="Batang" w:hAnsi="Arial" w:cs="Arial"/>
          <w:b/>
        </w:rPr>
        <w:t xml:space="preserve"> </w:t>
      </w:r>
      <w:r w:rsidRPr="009350B8">
        <w:rPr>
          <w:rFonts w:ascii="Arial" w:hAnsi="Arial" w:cs="Arial"/>
        </w:rPr>
        <w:t xml:space="preserve"> denominado en lo sucesivo indistintamente como el requirente, es advertido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FC214B" w:rsidRPr="009350B8">
        <w:rPr>
          <w:rFonts w:ascii="Arial" w:hAnsi="Arial" w:cs="Arial"/>
        </w:rPr>
        <w:t xml:space="preserve"> Manifiesta el requirente, que está enterado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 moroso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t>veintiséis</w:t>
      </w:r>
      <w:r w:rsidR="00FC214B" w:rsidRPr="009350B8">
        <w:rPr>
          <w:rFonts w:ascii="Arial" w:hAnsi="Arial" w:cs="Arial"/>
        </w:rPr>
        <w:t xml:space="preserve"> (26), de la Ley de Contrataciones del Estado, Decreto número cincuenta y siete guion noventa y dos (57-92), </w:t>
      </w:r>
      <w:r w:rsidR="00FC214B" w:rsidRPr="009350B8">
        <w:rPr>
          <w:rFonts w:ascii="Arial" w:hAnsi="Arial" w:cs="Arial"/>
        </w:rPr>
        <w:lastRenderedPageBreak/>
        <w:t xml:space="preserve">del Congreso de la República de Guatemala y </w:t>
      </w:r>
      <w:r w:rsidR="00FC214B" w:rsidRPr="00D37812">
        <w:rPr>
          <w:rFonts w:ascii="Arial" w:hAnsi="Arial" w:cs="Arial"/>
          <w:b/>
        </w:rPr>
        <w:t>b)</w:t>
      </w:r>
      <w:r w:rsidR="00FC214B" w:rsidRPr="009350B8">
        <w:rPr>
          <w:rFonts w:ascii="Arial" w:hAnsi="Arial" w:cs="Arial"/>
        </w:rPr>
        <w:t xml:space="preserve"> que no se encuentra incluido 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 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FC214B" w:rsidRPr="009350B8">
        <w:rPr>
          <w:rFonts w:ascii="Arial" w:hAnsi="Arial" w:cs="Arial"/>
        </w:rPr>
        <w:t xml:space="preserve"> lo escrito al requirente quien enterado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19AD9159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2ADB3BD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4CD51A2C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2659F2E3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63C7AD54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7E515890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11BF7F7B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0C015E"/>
    <w:rsid w:val="002D0085"/>
    <w:rsid w:val="00327EB0"/>
    <w:rsid w:val="003A6CF5"/>
    <w:rsid w:val="003B4DEA"/>
    <w:rsid w:val="004465B4"/>
    <w:rsid w:val="004877D1"/>
    <w:rsid w:val="00524BF2"/>
    <w:rsid w:val="00573541"/>
    <w:rsid w:val="00601A38"/>
    <w:rsid w:val="0066026D"/>
    <w:rsid w:val="007B7DE6"/>
    <w:rsid w:val="007F01F5"/>
    <w:rsid w:val="007F4DC2"/>
    <w:rsid w:val="008829A5"/>
    <w:rsid w:val="008E5FE9"/>
    <w:rsid w:val="00931CD4"/>
    <w:rsid w:val="009350B8"/>
    <w:rsid w:val="009C2192"/>
    <w:rsid w:val="00A213A8"/>
    <w:rsid w:val="00A93478"/>
    <w:rsid w:val="00BC42BF"/>
    <w:rsid w:val="00C914BD"/>
    <w:rsid w:val="00CA636A"/>
    <w:rsid w:val="00D22825"/>
    <w:rsid w:val="00D37812"/>
    <w:rsid w:val="00E47FC0"/>
    <w:rsid w:val="00EE7C99"/>
    <w:rsid w:val="00F008FA"/>
    <w:rsid w:val="00FC2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63B91076"/>
  <w15:chartTrackingRefBased/>
  <w15:docId w15:val="{3E2F5698-FEDC-4CB0-A55C-D188E719A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B44507-1507-4BC2-AB6A-D447F9657F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482</Words>
  <Characters>2651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2021-04-12T16:31:00Z</cp:lastPrinted>
  <dcterms:created xsi:type="dcterms:W3CDTF">2025-12-05T17:52:00Z</dcterms:created>
  <dcterms:modified xsi:type="dcterms:W3CDTF">2025-12-05T17:52:00Z</dcterms:modified>
</cp:coreProperties>
</file>