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3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58"/>
        <w:gridCol w:w="5158"/>
      </w:tblGrid>
      <w:tr w:rsidR="00826F4A" w:rsidRPr="00D36FE9" w14:paraId="78D7AE5C" w14:textId="77777777" w:rsidTr="007D553A">
        <w:trPr>
          <w:trHeight w:val="571"/>
        </w:trPr>
        <w:tc>
          <w:tcPr>
            <w:tcW w:w="5158" w:type="dxa"/>
          </w:tcPr>
          <w:p w14:paraId="51595D09" w14:textId="5E06F8CA" w:rsidR="00826F4A" w:rsidRPr="00D36FE9" w:rsidRDefault="009524C4" w:rsidP="000B0268">
            <w:pPr>
              <w:rPr>
                <w:rFonts w:cstheme="minorHAnsi"/>
                <w:b/>
                <w:color w:val="6A1A41"/>
                <w:sz w:val="18"/>
                <w:szCs w:val="18"/>
              </w:rPr>
            </w:pPr>
            <w:r w:rsidRPr="00D36FE9"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7BE3D3F" wp14:editId="2D493D88">
                      <wp:simplePos x="0" y="0"/>
                      <wp:positionH relativeFrom="column">
                        <wp:posOffset>5233670</wp:posOffset>
                      </wp:positionH>
                      <wp:positionV relativeFrom="paragraph">
                        <wp:posOffset>93980</wp:posOffset>
                      </wp:positionV>
                      <wp:extent cx="1313815" cy="1136650"/>
                      <wp:effectExtent l="0" t="0" r="635" b="6350"/>
                      <wp:wrapNone/>
                      <wp:docPr id="1467278460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1313815" cy="1136650"/>
                              </a:xfrm>
                              <a:prstGeom prst="rect">
                                <a:avLst/>
                              </a:prstGeom>
                              <a:solidFill>
                                <a:prstClr val="white"/>
                              </a:solidFill>
                              <a:ln cap="flat">
                                <a:noFill/>
                              </a:ln>
                            </wps:spPr>
                            <wps:txbx>
                              <w:txbxContent>
                                <w:p w14:paraId="6B4C6226" w14:textId="43E21DBA" w:rsidR="000B0268" w:rsidRDefault="00E84B3B" w:rsidP="000B0268">
                                  <w:r w:rsidRPr="00E84B3B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549B4A33" wp14:editId="647A7A5D">
                                        <wp:extent cx="1044575" cy="1045210"/>
                                        <wp:effectExtent l="0" t="0" r="3175" b="2540"/>
                                        <wp:docPr id="7" name="Picture Placeholder 6" descr="A person with black hair wearing a blue and white striped shirt&#10;&#10;AI-generated content may be incorrect.">
                                          <a:extLst xmlns:a="http://schemas.openxmlformats.org/drawingml/2006/main">
                                            <a:ext uri="{FF2B5EF4-FFF2-40B4-BE49-F238E27FC236}">
                                              <a16:creationId xmlns:a16="http://schemas.microsoft.com/office/drawing/2014/main" id="{4FCE9483-BFE3-D5CA-E162-1D7B8F6553A8}"/>
                                            </a:ext>
                                          </a:extLst>
                                        </wp:docPr>
                                        <wp:cNvGraphicFramePr>
                                          <a:graphicFrameLocks xmlns:a="http://schemas.openxmlformats.org/drawingml/2006/main" noGrp="1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Picture Placeholder 6" descr="A person with black hair wearing a blue and white striped shirt&#10;&#10;AI-generated content may be incorrect.">
                                                  <a:extLst>
                                                    <a:ext uri="{FF2B5EF4-FFF2-40B4-BE49-F238E27FC236}">
                                                      <a16:creationId xmlns:a16="http://schemas.microsoft.com/office/drawing/2014/main" id="{4FCE9483-BFE3-D5CA-E162-1D7B8F6553A8}"/>
                                                    </a:ext>
                                                  </a:extLst>
                                                </pic:cNvPr>
                                                <pic:cNvPicPr>
                                                  <a:picLocks noGrp="1" noChangeAspect="1"/>
                                                </pic:cNvPicPr>
                                              </pic:nvPicPr>
                                              <pic:blipFill>
                                                <a:blip r:embed="rId8"/>
                                                <a:srcRect t="11111" b="1111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ltGray">
                                                <a:xfrm>
                                                  <a:off x="0" y="0"/>
                                                  <a:ext cx="1044575" cy="1045210"/>
                                                </a:xfrm>
                                                <a:prstGeom prst="ellipse">
                                                  <a:avLst/>
                                                </a:prstGeom>
                                                <a:solidFill>
                                                  <a:schemeClr val="bg1"/>
                                                </a:solidFill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upright="1" compatLnSpc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7BE3D3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412.1pt;margin-top:7.4pt;width:103.45pt;height:8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" stroked="f">
                      <v:textbox>
                        <w:txbxContent>
                          <w:p w14:paraId="6B4C6226" w14:textId="43E21DBA" w:rsidR="000B0268" w:rsidRDefault="00E84B3B" w:rsidP="000B0268">
                            <w:r w:rsidRPr="00E84B3B">
                              <w:rPr>
                                <w:noProof/>
                              </w:rPr>
                              <w:drawing>
                                <wp:inline distT="0" distB="0" distL="0" distR="0" wp14:anchorId="549B4A33" wp14:editId="647A7A5D">
                                  <wp:extent cx="1044575" cy="1045210"/>
                                  <wp:effectExtent l="0" t="0" r="3175" b="2540"/>
                                  <wp:docPr id="7" name="Picture Placeholder 6" descr="A person with black hair wearing a blue and white striped shirt&#10;&#10;AI-generated content may be incorrect.">
                                    <a:extLst xmlns:a="http://schemas.openxmlformats.org/drawingml/2006/main">
                                      <a:ext uri="{FF2B5EF4-FFF2-40B4-BE49-F238E27FC236}">
                                        <a16:creationId xmlns:a16="http://schemas.microsoft.com/office/drawing/2014/main" id="{4FCE9483-BFE3-D5CA-E162-1D7B8F6553A8}"/>
                                      </a:ext>
                                    </a:extLst>
                                  </wp:docPr>
                                  <wp:cNvGraphicFramePr>
                                    <a:graphicFrameLocks xmlns:a="http://schemas.openxmlformats.org/drawingml/2006/main" noGrp="1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Picture Placeholder 6" descr="A person with black hair wearing a blue and white striped shirt&#10;&#10;AI-generated content may be incorrect.">
                                            <a:extLst>
                                              <a:ext uri="{FF2B5EF4-FFF2-40B4-BE49-F238E27FC236}">
                                                <a16:creationId xmlns:a16="http://schemas.microsoft.com/office/drawing/2014/main" id="{4FCE9483-BFE3-D5CA-E162-1D7B8F6553A8}"/>
                                              </a:ext>
                                            </a:extLst>
                                          </pic:cNvPr>
                                          <pic:cNvPicPr>
                                            <a:picLocks noGrp="1" noChangeAspect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 t="11111" b="1111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ltGray">
                                          <a:xfrm>
                                            <a:off x="0" y="0"/>
                                            <a:ext cx="1044575" cy="104521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solidFill>
                                            <a:schemeClr val="bg1"/>
                                          </a:solidFill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61C0" w:rsidRPr="00D36FE9">
              <w:rPr>
                <w:rFonts w:cstheme="minorHAnsi"/>
                <w:b/>
                <w:sz w:val="36"/>
                <w:szCs w:val="36"/>
              </w:rPr>
              <w:t>Rohan Salunke</w:t>
            </w:r>
          </w:p>
        </w:tc>
        <w:tc>
          <w:tcPr>
            <w:tcW w:w="5158" w:type="dxa"/>
            <w:vMerge w:val="restart"/>
          </w:tcPr>
          <w:p w14:paraId="6C530E50" w14:textId="77777777" w:rsidR="00104D3A" w:rsidRPr="00D36FE9" w:rsidRDefault="00104D3A" w:rsidP="00104D3A">
            <w:pPr>
              <w:keepNext/>
              <w:keepLines/>
              <w:overflowPunct w:val="0"/>
              <w:autoSpaceDE w:val="0"/>
              <w:autoSpaceDN w:val="0"/>
              <w:adjustRightInd w:val="0"/>
              <w:contextualSpacing/>
              <w:jc w:val="right"/>
              <w:textAlignment w:val="baseline"/>
              <w:rPr>
                <w:rFonts w:cstheme="minorHAnsi"/>
                <w:b/>
                <w:bCs/>
              </w:rPr>
            </w:pPr>
          </w:p>
          <w:p w14:paraId="4959106B" w14:textId="77777777" w:rsidR="00826F4A" w:rsidRPr="00D36FE9" w:rsidRDefault="00826F4A" w:rsidP="00104D3A">
            <w:pPr>
              <w:pStyle w:val="Caption"/>
              <w:jc w:val="right"/>
              <w:rPr>
                <w:rFonts w:cstheme="minorHAnsi"/>
                <w:b/>
                <w:bCs/>
                <w:i w:val="0"/>
                <w:iCs w:val="0"/>
                <w:color w:val="365F91" w:themeColor="accent1" w:themeShade="BF"/>
                <w:spacing w:val="10"/>
                <w:sz w:val="56"/>
                <w:szCs w:val="56"/>
                <w:lang w:val="en-AU"/>
              </w:rPr>
            </w:pPr>
          </w:p>
        </w:tc>
      </w:tr>
      <w:tr w:rsidR="00826F4A" w:rsidRPr="00D36FE9" w14:paraId="37F1D310" w14:textId="77777777" w:rsidTr="007D553A">
        <w:trPr>
          <w:trHeight w:val="571"/>
        </w:trPr>
        <w:tc>
          <w:tcPr>
            <w:tcW w:w="5158" w:type="dxa"/>
          </w:tcPr>
          <w:p w14:paraId="0549094B" w14:textId="172D2711" w:rsidR="00826F4A" w:rsidRPr="00D36FE9" w:rsidRDefault="00276EB7" w:rsidP="00276EB7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240"/>
              <w:contextualSpacing/>
              <w:textAlignment w:val="baseline"/>
              <w:rPr>
                <w:rFonts w:cstheme="minorHAnsi"/>
                <w:color w:val="365F91" w:themeColor="accent1" w:themeShade="BF"/>
                <w:spacing w:val="10"/>
                <w:lang w:val="en-IN"/>
              </w:rPr>
            </w:pPr>
            <w:r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>Mob</w:t>
            </w:r>
            <w:r w:rsidR="00FA7A08"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>ile No.:</w:t>
            </w:r>
            <w:r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 xml:space="preserve"> +9</w:t>
            </w:r>
            <w:r w:rsidR="000B0268" w:rsidRPr="00D36FE9">
              <w:rPr>
                <w:rFonts w:cstheme="minorHAnsi"/>
                <w:color w:val="365F91" w:themeColor="accent1" w:themeShade="BF"/>
                <w:spacing w:val="10"/>
              </w:rPr>
              <w:t xml:space="preserve">1 </w:t>
            </w:r>
            <w:r w:rsidR="004861C0" w:rsidRPr="00D36FE9">
              <w:rPr>
                <w:rFonts w:cstheme="minorHAnsi"/>
                <w:color w:val="365F91" w:themeColor="accent1" w:themeShade="BF"/>
                <w:spacing w:val="10"/>
                <w:lang w:val="en-IN"/>
              </w:rPr>
              <w:t>8169821504</w:t>
            </w:r>
          </w:p>
          <w:p w14:paraId="5DF63E1D" w14:textId="4F049749" w:rsidR="00FA7A08" w:rsidRPr="00D36FE9" w:rsidRDefault="00FA7A08" w:rsidP="00276EB7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240"/>
              <w:contextualSpacing/>
              <w:textAlignment w:val="baseline"/>
              <w:rPr>
                <w:rFonts w:cstheme="minorHAnsi"/>
                <w:color w:val="365F91" w:themeColor="accent1" w:themeShade="BF"/>
                <w:spacing w:val="10"/>
                <w:lang w:val="en-AU"/>
              </w:rPr>
            </w:pPr>
            <w:r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 xml:space="preserve">Email: </w:t>
            </w:r>
            <w:r w:rsidR="004861C0"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>rohan.salunke</w:t>
            </w:r>
            <w:r w:rsidR="00A425D3" w:rsidRPr="00D36FE9">
              <w:rPr>
                <w:rFonts w:cstheme="minorHAnsi"/>
                <w:color w:val="365F91" w:themeColor="accent1" w:themeShade="BF"/>
                <w:spacing w:val="10"/>
                <w:lang w:val="en-AU"/>
              </w:rPr>
              <w:t>@capgemini.com</w:t>
            </w:r>
          </w:p>
          <w:p w14:paraId="4AB9BD65" w14:textId="77777777" w:rsidR="00DA721B" w:rsidRPr="00D36FE9" w:rsidRDefault="00DA721B" w:rsidP="00276EB7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240"/>
              <w:contextualSpacing/>
              <w:textAlignment w:val="baseline"/>
              <w:rPr>
                <w:rFonts w:cstheme="minorHAnsi"/>
                <w:color w:val="365F91" w:themeColor="accent1" w:themeShade="BF"/>
                <w:spacing w:val="10"/>
              </w:rPr>
            </w:pPr>
          </w:p>
          <w:p w14:paraId="52A3A3E2" w14:textId="77777777" w:rsidR="00FA7A08" w:rsidRPr="00D36FE9" w:rsidRDefault="00FA7A08" w:rsidP="00276EB7">
            <w:pPr>
              <w:keepNext/>
              <w:keepLines/>
              <w:overflowPunct w:val="0"/>
              <w:autoSpaceDE w:val="0"/>
              <w:autoSpaceDN w:val="0"/>
              <w:adjustRightInd w:val="0"/>
              <w:spacing w:before="240"/>
              <w:contextualSpacing/>
              <w:textAlignment w:val="baseline"/>
              <w:rPr>
                <w:rFonts w:cstheme="minorHAnsi"/>
                <w:color w:val="365F91" w:themeColor="accent1" w:themeShade="BF"/>
                <w:spacing w:val="10"/>
                <w:lang w:val="en-AU"/>
              </w:rPr>
            </w:pPr>
          </w:p>
        </w:tc>
        <w:tc>
          <w:tcPr>
            <w:tcW w:w="5158" w:type="dxa"/>
            <w:vMerge/>
          </w:tcPr>
          <w:p w14:paraId="6AD2E6EC" w14:textId="77777777" w:rsidR="00826F4A" w:rsidRPr="00D36FE9" w:rsidRDefault="00826F4A" w:rsidP="00103279">
            <w:pPr>
              <w:keepNext/>
              <w:keepLines/>
              <w:overflowPunct w:val="0"/>
              <w:autoSpaceDE w:val="0"/>
              <w:autoSpaceDN w:val="0"/>
              <w:adjustRightInd w:val="0"/>
              <w:contextualSpacing/>
              <w:textAlignment w:val="baseline"/>
              <w:rPr>
                <w:rFonts w:cstheme="minorHAnsi"/>
                <w:b/>
                <w:bCs/>
                <w:color w:val="365F91" w:themeColor="accent1" w:themeShade="BF"/>
                <w:spacing w:val="10"/>
                <w:sz w:val="36"/>
                <w:szCs w:val="36"/>
                <w:lang w:val="en-AU"/>
              </w:rPr>
            </w:pPr>
          </w:p>
        </w:tc>
      </w:tr>
      <w:tr w:rsidR="007F1774" w:rsidRPr="00D36FE9" w14:paraId="40B9B4A0" w14:textId="77777777" w:rsidTr="007D553A">
        <w:trPr>
          <w:trHeight w:val="142"/>
        </w:trPr>
        <w:tc>
          <w:tcPr>
            <w:tcW w:w="10316" w:type="dxa"/>
            <w:gridSpan w:val="2"/>
          </w:tcPr>
          <w:p w14:paraId="69002066" w14:textId="77777777" w:rsidR="00357266" w:rsidRPr="00D36FE9" w:rsidRDefault="00357266" w:rsidP="00A425D3">
            <w:pPr>
              <w:pStyle w:val="NormalWeb"/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</w:pPr>
          </w:p>
          <w:p w14:paraId="03787F56" w14:textId="7C9B32FD" w:rsidR="002D4B03" w:rsidRPr="00D36FE9" w:rsidRDefault="00357266" w:rsidP="00A425D3">
            <w:pPr>
              <w:pStyle w:val="NormalWeb"/>
              <w:rPr>
                <w:rFonts w:asciiTheme="minorHAnsi" w:hAnsiTheme="minorHAnsi" w:cstheme="minorHAnsi"/>
                <w:bCs/>
                <w:color w:val="262626"/>
                <w:sz w:val="22"/>
                <w:szCs w:val="22"/>
                <w:lang w:val="en-US" w:eastAsia="en-CA"/>
              </w:rPr>
            </w:pPr>
            <w:r w:rsidRPr="00D36FE9"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  <w:t>With five years of hands</w:t>
            </w:r>
            <w:r w:rsidRPr="00D36FE9"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  <w:noBreakHyphen/>
              <w:t>on experience in quality assurance, I’m passionate about improving product reliability, optimizing test processes, and collaborating with cross</w:t>
            </w:r>
            <w:r w:rsidRPr="00D36FE9"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  <w:noBreakHyphen/>
              <w:t>functional teams to deliver high</w:t>
            </w:r>
            <w:r w:rsidRPr="00D36FE9"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  <w:noBreakHyphen/>
              <w:t>quality releases. My background in both manual and automation testing, along with a strong drive to learn and adapt, enables me to contribute effectively within fast</w:t>
            </w:r>
            <w:r w:rsidRPr="00D36FE9">
              <w:rPr>
                <w:rFonts w:asciiTheme="minorHAnsi" w:hAnsiTheme="minorHAnsi" w:cstheme="minorHAnsi"/>
                <w:color w:val="3D3D3D"/>
                <w:w w:val="115"/>
                <w:sz w:val="20"/>
                <w:szCs w:val="20"/>
              </w:rPr>
              <w:noBreakHyphen/>
              <w:t>paced and evolving technology environments</w:t>
            </w:r>
          </w:p>
        </w:tc>
      </w:tr>
      <w:tr w:rsidR="00B82138" w:rsidRPr="00D36FE9" w14:paraId="235815C8" w14:textId="77777777" w:rsidTr="007D553A">
        <w:trPr>
          <w:trHeight w:val="624"/>
        </w:trPr>
        <w:tc>
          <w:tcPr>
            <w:tcW w:w="10316" w:type="dxa"/>
            <w:gridSpan w:val="2"/>
          </w:tcPr>
          <w:p w14:paraId="2F532250" w14:textId="77777777" w:rsidR="00B82138" w:rsidRPr="00D36FE9" w:rsidRDefault="00B82138" w:rsidP="00F726B8">
            <w:pPr>
              <w:contextualSpacing/>
              <w:jc w:val="both"/>
              <w:rPr>
                <w:rFonts w:cstheme="minorHAnsi"/>
                <w:bCs/>
                <w:color w:val="262626"/>
                <w:sz w:val="20"/>
                <w:szCs w:val="20"/>
                <w:lang w:val="en-GB" w:eastAsia="en-CA"/>
              </w:rPr>
            </w:pPr>
          </w:p>
        </w:tc>
      </w:tr>
    </w:tbl>
    <w:p w14:paraId="05484E69" w14:textId="14D0B688" w:rsidR="00AB7272" w:rsidRPr="00D36FE9" w:rsidRDefault="00AB7272" w:rsidP="00675246">
      <w:pPr>
        <w:pBdr>
          <w:bottom w:val="single" w:sz="4" w:space="0" w:color="009BCC"/>
        </w:pBdr>
        <w:spacing w:after="0" w:line="240" w:lineRule="auto"/>
        <w:contextualSpacing/>
        <w:rPr>
          <w:rFonts w:eastAsiaTheme="majorEastAsia" w:cstheme="minorHAnsi"/>
          <w:color w:val="009BCC"/>
          <w:sz w:val="32"/>
          <w:szCs w:val="32"/>
        </w:rPr>
      </w:pPr>
      <w:r w:rsidRPr="00D36FE9">
        <w:rPr>
          <w:rFonts w:eastAsiaTheme="majorEastAsia" w:cstheme="minorHAnsi"/>
          <w:color w:val="009BCC"/>
          <w:sz w:val="32"/>
          <w:szCs w:val="32"/>
        </w:rPr>
        <w:t>E</w:t>
      </w:r>
      <w:r w:rsidR="0050795E" w:rsidRPr="00D36FE9">
        <w:rPr>
          <w:rFonts w:eastAsiaTheme="majorEastAsia" w:cstheme="minorHAnsi"/>
          <w:color w:val="009BCC"/>
          <w:sz w:val="32"/>
          <w:szCs w:val="32"/>
        </w:rPr>
        <w:t>mployment</w:t>
      </w:r>
      <w:r w:rsidRPr="00D36FE9">
        <w:rPr>
          <w:rFonts w:eastAsiaTheme="majorEastAsia" w:cstheme="minorHAnsi"/>
          <w:color w:val="009BCC"/>
          <w:sz w:val="32"/>
          <w:szCs w:val="32"/>
        </w:rPr>
        <w:t xml:space="preserve"> History</w:t>
      </w:r>
    </w:p>
    <w:p w14:paraId="182F920C" w14:textId="77777777" w:rsidR="00DB2D26" w:rsidRPr="00D36FE9" w:rsidRDefault="00DB2D26" w:rsidP="00846769">
      <w:pPr>
        <w:rPr>
          <w:rFonts w:cstheme="minorHAnsi"/>
          <w:b/>
          <w:bCs/>
        </w:rPr>
      </w:pPr>
      <w:bookmarkStart w:id="0" w:name="_Hlk146451094"/>
      <w:bookmarkStart w:id="1" w:name="_Hlk146451456"/>
    </w:p>
    <w:p w14:paraId="0993238D" w14:textId="77777777" w:rsidR="00306E24" w:rsidRDefault="00846769" w:rsidP="00846769">
      <w:pPr>
        <w:rPr>
          <w:rFonts w:cstheme="minorHAnsi"/>
          <w:b/>
          <w:bCs/>
        </w:rPr>
      </w:pPr>
      <w:r w:rsidRPr="00D36FE9">
        <w:rPr>
          <w:rFonts w:cstheme="minorHAnsi"/>
          <w:b/>
          <w:bCs/>
        </w:rPr>
        <w:t>Capgemini Technology Services India Limited</w:t>
      </w:r>
    </w:p>
    <w:p w14:paraId="3CA65674" w14:textId="0B68FB92" w:rsidR="00306E24" w:rsidRDefault="00306E24" w:rsidP="0084676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March 2026 – June 2026</w:t>
      </w:r>
    </w:p>
    <w:p w14:paraId="75653553" w14:textId="70F5BC7E" w:rsidR="00306E24" w:rsidRPr="00D36FE9" w:rsidRDefault="00306E24" w:rsidP="00306E24">
      <w:pPr>
        <w:rPr>
          <w:rFonts w:cstheme="minorHAnsi"/>
          <w:b/>
          <w:bCs/>
        </w:rPr>
      </w:pPr>
      <w:r w:rsidRPr="00D36FE9">
        <w:rPr>
          <w:rFonts w:cstheme="minorHAnsi"/>
          <w:b/>
          <w:bCs/>
        </w:rPr>
        <w:t>Client: Nordea Bank</w:t>
      </w:r>
      <w:r w:rsidRPr="00D36FE9">
        <w:rPr>
          <w:rFonts w:cstheme="minorHAnsi"/>
          <w:b/>
          <w:bCs/>
        </w:rPr>
        <w:br/>
        <w:t xml:space="preserve">Project: </w:t>
      </w:r>
      <w:r w:rsidR="006433D7">
        <w:rPr>
          <w:rFonts w:cstheme="minorHAnsi"/>
          <w:b/>
          <w:bCs/>
        </w:rPr>
        <w:t>ICART</w:t>
      </w:r>
      <w:r w:rsidRPr="00D36FE9">
        <w:rPr>
          <w:rFonts w:cstheme="minorHAnsi"/>
          <w:b/>
          <w:bCs/>
        </w:rPr>
        <w:t xml:space="preserve"> </w:t>
      </w:r>
      <w:r w:rsidRPr="00D36FE9">
        <w:rPr>
          <w:rFonts w:cstheme="minorHAnsi"/>
          <w:b/>
          <w:bCs/>
        </w:rPr>
        <w:br/>
        <w:t>October 2023– January 2026</w:t>
      </w:r>
    </w:p>
    <w:p w14:paraId="76B769DD" w14:textId="1CD189B5" w:rsidR="00306E24" w:rsidRDefault="00306E24" w:rsidP="0084676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Associate Consultant</w:t>
      </w:r>
    </w:p>
    <w:p w14:paraId="1A3202C5" w14:textId="2DB54E6E" w:rsidR="00306E24" w:rsidRPr="00D36FE9" w:rsidRDefault="00306E24" w:rsidP="00306E24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93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Played</w:t>
      </w:r>
      <w:r w:rsidRPr="00D36FE9">
        <w:rPr>
          <w:rFonts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key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role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in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transitioning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>
        <w:rPr>
          <w:rFonts w:cstheme="minorHAnsi"/>
          <w:color w:val="3D3D3D"/>
          <w:w w:val="110"/>
          <w:sz w:val="20"/>
          <w:szCs w:val="20"/>
        </w:rPr>
        <w:t xml:space="preserve">of create automation framework for Database Testing for </w:t>
      </w:r>
    </w:p>
    <w:p w14:paraId="0BA102EE" w14:textId="69613C48" w:rsidR="00306E24" w:rsidRPr="00D36FE9" w:rsidRDefault="00306E24" w:rsidP="00306E24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Automated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over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>
        <w:rPr>
          <w:rFonts w:cstheme="minorHAnsi"/>
          <w:color w:val="3D3D3D"/>
          <w:w w:val="110"/>
          <w:sz w:val="20"/>
          <w:szCs w:val="20"/>
        </w:rPr>
        <w:t>1</w:t>
      </w:r>
      <w:r w:rsidRPr="00D36FE9">
        <w:rPr>
          <w:rFonts w:cstheme="minorHAnsi"/>
          <w:color w:val="3D3D3D"/>
          <w:w w:val="110"/>
          <w:sz w:val="20"/>
          <w:szCs w:val="20"/>
        </w:rPr>
        <w:t>00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cases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for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>
        <w:rPr>
          <w:rFonts w:cstheme="minorHAnsi"/>
          <w:color w:val="3D3D3D"/>
          <w:w w:val="110"/>
          <w:sz w:val="20"/>
          <w:szCs w:val="20"/>
        </w:rPr>
        <w:t>database related testcases for reliability of scripts and release</w:t>
      </w:r>
    </w:p>
    <w:p w14:paraId="0E725A90" w14:textId="77777777" w:rsidR="00306E24" w:rsidRPr="00306E24" w:rsidRDefault="00306E24" w:rsidP="00306E24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after="0" w:line="204" w:lineRule="exact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Enhanced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case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management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using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tools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like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qTest</w:t>
      </w:r>
      <w:r w:rsidRPr="00D36FE9">
        <w:rPr>
          <w:rFonts w:cstheme="minorHAnsi"/>
          <w:color w:val="3D3D3D"/>
          <w:w w:val="110"/>
          <w:sz w:val="20"/>
          <w:szCs w:val="20"/>
        </w:rPr>
        <w:t>,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leading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better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tracking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and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reporting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of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outcomes.</w:t>
      </w:r>
    </w:p>
    <w:p w14:paraId="5F75FDCD" w14:textId="4CF5D828" w:rsidR="00306E24" w:rsidRPr="00306E24" w:rsidRDefault="00306E24" w:rsidP="00306E24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after="0" w:line="204" w:lineRule="exact"/>
        <w:ind w:left="370" w:hanging="188"/>
        <w:contextualSpacing w:val="0"/>
        <w:rPr>
          <w:rFonts w:cstheme="minorHAnsi"/>
          <w:sz w:val="20"/>
          <w:szCs w:val="20"/>
        </w:rPr>
      </w:pPr>
      <w:r w:rsidRPr="00306E24">
        <w:rPr>
          <w:rFonts w:cstheme="minorHAnsi"/>
          <w:color w:val="3D3D3D"/>
          <w:w w:val="110"/>
          <w:sz w:val="20"/>
          <w:szCs w:val="20"/>
        </w:rPr>
        <w:t xml:space="preserve">Contributed to the strategic planning of test automation infrastructure, aligning with company goals and technical </w:t>
      </w:r>
      <w:r w:rsidRPr="00306E24">
        <w:rPr>
          <w:rFonts w:cstheme="minorHAnsi"/>
          <w:color w:val="3D3D3D"/>
          <w:spacing w:val="-2"/>
          <w:w w:val="115"/>
          <w:sz w:val="20"/>
          <w:szCs w:val="20"/>
        </w:rPr>
        <w:t>roadmaps.</w:t>
      </w:r>
    </w:p>
    <w:p w14:paraId="6B71E223" w14:textId="77777777" w:rsidR="00306E24" w:rsidRDefault="00306E24" w:rsidP="00846769">
      <w:pPr>
        <w:rPr>
          <w:rFonts w:cstheme="minorHAnsi"/>
          <w:b/>
          <w:bCs/>
        </w:rPr>
      </w:pPr>
    </w:p>
    <w:p w14:paraId="7B2D7B6A" w14:textId="6CC780D5" w:rsidR="00846769" w:rsidRPr="00D36FE9" w:rsidRDefault="00846769" w:rsidP="00846769">
      <w:pPr>
        <w:rPr>
          <w:rFonts w:cstheme="minorHAnsi"/>
          <w:b/>
          <w:bCs/>
        </w:rPr>
      </w:pPr>
      <w:r w:rsidRPr="00D36FE9">
        <w:rPr>
          <w:rFonts w:cstheme="minorHAnsi"/>
        </w:rPr>
        <w:br/>
      </w:r>
      <w:r w:rsidR="00357266" w:rsidRPr="00D36FE9">
        <w:rPr>
          <w:rFonts w:cstheme="minorHAnsi"/>
          <w:b/>
          <w:bCs/>
        </w:rPr>
        <w:t>April</w:t>
      </w:r>
      <w:r w:rsidRPr="00D36FE9">
        <w:rPr>
          <w:rFonts w:cstheme="minorHAnsi"/>
          <w:b/>
          <w:bCs/>
        </w:rPr>
        <w:t xml:space="preserve"> 202</w:t>
      </w:r>
      <w:r w:rsidR="00357266" w:rsidRPr="00D36FE9">
        <w:rPr>
          <w:rFonts w:cstheme="minorHAnsi"/>
          <w:b/>
          <w:bCs/>
        </w:rPr>
        <w:t>1</w:t>
      </w:r>
      <w:r w:rsidRPr="00D36FE9">
        <w:rPr>
          <w:rFonts w:cstheme="minorHAnsi"/>
          <w:b/>
          <w:bCs/>
        </w:rPr>
        <w:t xml:space="preserve"> – </w:t>
      </w:r>
      <w:r w:rsidR="00357266" w:rsidRPr="00D36FE9">
        <w:rPr>
          <w:rFonts w:cstheme="minorHAnsi"/>
          <w:b/>
          <w:bCs/>
        </w:rPr>
        <w:t xml:space="preserve"> January 2026</w:t>
      </w:r>
    </w:p>
    <w:p w14:paraId="5E5DEBA0" w14:textId="79EB8541" w:rsidR="00C1508C" w:rsidRPr="00D36FE9" w:rsidRDefault="00846769" w:rsidP="00846769">
      <w:pPr>
        <w:rPr>
          <w:rFonts w:cstheme="minorHAnsi"/>
          <w:b/>
          <w:bCs/>
        </w:rPr>
      </w:pPr>
      <w:r w:rsidRPr="00D36FE9">
        <w:rPr>
          <w:rFonts w:cstheme="minorHAnsi"/>
          <w:b/>
          <w:bCs/>
        </w:rPr>
        <w:t xml:space="preserve">Client: </w:t>
      </w:r>
      <w:r w:rsidR="00357266" w:rsidRPr="00D36FE9">
        <w:rPr>
          <w:rFonts w:cstheme="minorHAnsi"/>
          <w:b/>
          <w:bCs/>
        </w:rPr>
        <w:t>Nordea Bank</w:t>
      </w:r>
      <w:r w:rsidRPr="00D36FE9">
        <w:rPr>
          <w:rFonts w:cstheme="minorHAnsi"/>
          <w:b/>
          <w:bCs/>
        </w:rPr>
        <w:br/>
        <w:t xml:space="preserve">Project: </w:t>
      </w:r>
      <w:r w:rsidR="00357266" w:rsidRPr="00D36FE9">
        <w:rPr>
          <w:rFonts w:cstheme="minorHAnsi"/>
          <w:b/>
          <w:bCs/>
        </w:rPr>
        <w:t>KYC</w:t>
      </w:r>
      <w:r w:rsidRPr="00D36FE9">
        <w:rPr>
          <w:rFonts w:cstheme="minorHAnsi"/>
          <w:b/>
          <w:bCs/>
        </w:rPr>
        <w:t xml:space="preserve"> </w:t>
      </w:r>
      <w:r w:rsidRPr="00D36FE9">
        <w:rPr>
          <w:rFonts w:cstheme="minorHAnsi"/>
          <w:b/>
          <w:bCs/>
        </w:rPr>
        <w:br/>
      </w:r>
      <w:r w:rsidR="00357266" w:rsidRPr="00D36FE9">
        <w:rPr>
          <w:rFonts w:cstheme="minorHAnsi"/>
          <w:b/>
          <w:bCs/>
        </w:rPr>
        <w:t>October</w:t>
      </w:r>
      <w:r w:rsidRPr="00D36FE9">
        <w:rPr>
          <w:rFonts w:cstheme="minorHAnsi"/>
          <w:b/>
          <w:bCs/>
        </w:rPr>
        <w:t xml:space="preserve"> 202</w:t>
      </w:r>
      <w:r w:rsidR="00357266" w:rsidRPr="00D36FE9">
        <w:rPr>
          <w:rFonts w:cstheme="minorHAnsi"/>
          <w:b/>
          <w:bCs/>
        </w:rPr>
        <w:t>3</w:t>
      </w:r>
      <w:r w:rsidRPr="00D36FE9">
        <w:rPr>
          <w:rFonts w:cstheme="minorHAnsi"/>
          <w:b/>
          <w:bCs/>
        </w:rPr>
        <w:t xml:space="preserve">– </w:t>
      </w:r>
      <w:r w:rsidR="00357266" w:rsidRPr="00D36FE9">
        <w:rPr>
          <w:rFonts w:cstheme="minorHAnsi"/>
          <w:b/>
          <w:bCs/>
        </w:rPr>
        <w:t>January</w:t>
      </w:r>
      <w:r w:rsidRPr="00D36FE9">
        <w:rPr>
          <w:rFonts w:cstheme="minorHAnsi"/>
          <w:b/>
          <w:bCs/>
        </w:rPr>
        <w:t xml:space="preserve"> 202</w:t>
      </w:r>
      <w:r w:rsidR="00357266" w:rsidRPr="00D36FE9">
        <w:rPr>
          <w:rFonts w:cstheme="minorHAnsi"/>
          <w:b/>
          <w:bCs/>
        </w:rPr>
        <w:t>6</w:t>
      </w:r>
    </w:p>
    <w:p w14:paraId="0F41FD13" w14:textId="5B0B9BB7" w:rsidR="00E84B3B" w:rsidRPr="00D36FE9" w:rsidRDefault="00E84B3B" w:rsidP="00846769">
      <w:pPr>
        <w:rPr>
          <w:rStyle w:val="normaltextrun"/>
          <w:rFonts w:cstheme="minorHAnsi"/>
          <w:b/>
          <w:bCs/>
        </w:rPr>
      </w:pPr>
      <w:r w:rsidRPr="00D36FE9">
        <w:rPr>
          <w:rFonts w:cstheme="minorHAnsi"/>
          <w:b/>
          <w:bCs/>
        </w:rPr>
        <w:lastRenderedPageBreak/>
        <w:t>Associate Consultant</w:t>
      </w:r>
    </w:p>
    <w:bookmarkEnd w:id="0"/>
    <w:bookmarkEnd w:id="1"/>
    <w:p w14:paraId="3CA462DA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93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Played</w:t>
      </w:r>
      <w:r w:rsidRPr="00D36FE9">
        <w:rPr>
          <w:rFonts w:cstheme="minorHAnsi"/>
          <w:color w:val="3D3D3D"/>
          <w:spacing w:val="-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key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role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in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transitioning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the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company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more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agile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automation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approach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using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Selenium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for</w:t>
      </w:r>
      <w:r w:rsidRPr="00D36FE9">
        <w:rPr>
          <w:rFonts w:cstheme="minorHAnsi"/>
          <w:color w:val="3D3D3D"/>
          <w:spacing w:val="-1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 xml:space="preserve">web </w:t>
      </w: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testing.</w:t>
      </w:r>
    </w:p>
    <w:p w14:paraId="09710DF4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Automated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over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500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cases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for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the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company's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main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web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application,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enhancing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the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reliability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of</w:t>
      </w:r>
      <w:r w:rsidRPr="00D36FE9">
        <w:rPr>
          <w:rFonts w:cstheme="minorHAnsi"/>
          <w:color w:val="3D3D3D"/>
          <w:spacing w:val="5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releases.</w:t>
      </w:r>
    </w:p>
    <w:p w14:paraId="51310B6D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1"/>
        </w:tabs>
        <w:autoSpaceDE w:val="0"/>
        <w:autoSpaceDN w:val="0"/>
        <w:spacing w:before="48" w:after="0" w:line="297" w:lineRule="auto"/>
        <w:ind w:right="654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 xml:space="preserve">Collaborated with cross-functional teams to ensure seamless integration of automation practices, improving product </w:t>
      </w:r>
      <w:r w:rsidRPr="00D36FE9">
        <w:rPr>
          <w:rFonts w:cstheme="minorHAnsi"/>
          <w:color w:val="3D3D3D"/>
          <w:spacing w:val="-2"/>
          <w:w w:val="115"/>
          <w:sz w:val="20"/>
          <w:szCs w:val="20"/>
        </w:rPr>
        <w:t>quality.</w:t>
      </w:r>
    </w:p>
    <w:p w14:paraId="619040DE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after="0" w:line="204" w:lineRule="exact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Enhanced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case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management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using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tools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like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qTest</w:t>
      </w:r>
      <w:r w:rsidRPr="00D36FE9">
        <w:rPr>
          <w:rFonts w:cstheme="minorHAnsi"/>
          <w:color w:val="3D3D3D"/>
          <w:w w:val="110"/>
          <w:sz w:val="20"/>
          <w:szCs w:val="20"/>
        </w:rPr>
        <w:t>,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leading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better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tracking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and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reporting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of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test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outcomes.</w:t>
      </w:r>
    </w:p>
    <w:p w14:paraId="7615708B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1"/>
        </w:tabs>
        <w:autoSpaceDE w:val="0"/>
        <w:autoSpaceDN w:val="0"/>
        <w:spacing w:before="49" w:after="0" w:line="297" w:lineRule="auto"/>
        <w:ind w:right="892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 xml:space="preserve">Contributed to the strategic planning of test automation infrastructure, aligning with company goals and technical </w:t>
      </w:r>
      <w:r w:rsidRPr="00D36FE9">
        <w:rPr>
          <w:rFonts w:cstheme="minorHAnsi"/>
          <w:color w:val="3D3D3D"/>
          <w:spacing w:val="-2"/>
          <w:w w:val="115"/>
          <w:sz w:val="20"/>
          <w:szCs w:val="20"/>
        </w:rPr>
        <w:t>roadmaps.</w:t>
      </w:r>
    </w:p>
    <w:p w14:paraId="0371B7CA" w14:textId="77777777" w:rsidR="00357266" w:rsidRPr="00D36FE9" w:rsidRDefault="00357266" w:rsidP="00846769">
      <w:pPr>
        <w:rPr>
          <w:rFonts w:cstheme="minorHAnsi"/>
          <w:b/>
          <w:bCs/>
        </w:rPr>
      </w:pPr>
    </w:p>
    <w:p w14:paraId="67A72AD5" w14:textId="38DF9578" w:rsidR="00357266" w:rsidRPr="00D36FE9" w:rsidRDefault="00357266" w:rsidP="00357266">
      <w:pPr>
        <w:rPr>
          <w:rFonts w:cstheme="minorHAnsi"/>
          <w:b/>
          <w:bCs/>
        </w:rPr>
      </w:pPr>
      <w:r w:rsidRPr="00D36FE9">
        <w:rPr>
          <w:rFonts w:cstheme="minorHAnsi"/>
          <w:b/>
          <w:bCs/>
        </w:rPr>
        <w:t>Client: Barclays</w:t>
      </w:r>
      <w:r w:rsidRPr="00D36FE9">
        <w:rPr>
          <w:rFonts w:cstheme="minorHAnsi"/>
          <w:b/>
          <w:bCs/>
        </w:rPr>
        <w:br/>
        <w:t xml:space="preserve">Project: Remediation System </w:t>
      </w:r>
      <w:r w:rsidRPr="00D36FE9">
        <w:rPr>
          <w:rFonts w:cstheme="minorHAnsi"/>
          <w:b/>
          <w:bCs/>
        </w:rPr>
        <w:br/>
        <w:t>November 2021 – July 2023</w:t>
      </w:r>
    </w:p>
    <w:p w14:paraId="7DE49D81" w14:textId="7F990EB3" w:rsidR="00E84B3B" w:rsidRPr="00D36FE9" w:rsidRDefault="00E84B3B" w:rsidP="00E84B3B">
      <w:pPr>
        <w:rPr>
          <w:rFonts w:cstheme="minorHAnsi"/>
          <w:b/>
          <w:bCs/>
        </w:rPr>
      </w:pPr>
      <w:r w:rsidRPr="00D36FE9">
        <w:rPr>
          <w:rFonts w:cstheme="minorHAnsi"/>
          <w:b/>
          <w:bCs/>
        </w:rPr>
        <w:t>Senior Software Engineer</w:t>
      </w:r>
      <w:r w:rsidR="00357266" w:rsidRPr="00D36FE9">
        <w:rPr>
          <w:rFonts w:cstheme="minorHAnsi"/>
          <w:sz w:val="20"/>
        </w:rPr>
        <w:tab/>
      </w:r>
      <w:r w:rsidR="00357266" w:rsidRPr="00D36FE9">
        <w:rPr>
          <w:rFonts w:cstheme="minorHAnsi"/>
          <w:sz w:val="20"/>
        </w:rPr>
        <w:tab/>
      </w:r>
    </w:p>
    <w:p w14:paraId="3E692F75" w14:textId="467B4CC2" w:rsidR="00357266" w:rsidRPr="00D36FE9" w:rsidRDefault="00357266" w:rsidP="00E84B3B">
      <w:pPr>
        <w:pStyle w:val="ListParagraph"/>
        <w:numPr>
          <w:ilvl w:val="0"/>
          <w:numId w:val="40"/>
        </w:numPr>
        <w:tabs>
          <w:tab w:val="left" w:pos="8275"/>
          <w:tab w:val="left" w:pos="8890"/>
        </w:tabs>
        <w:spacing w:before="96" w:line="261" w:lineRule="auto"/>
        <w:ind w:right="123"/>
        <w:rPr>
          <w:rFonts w:cstheme="minorHAnsi"/>
          <w:sz w:val="20"/>
          <w:szCs w:val="20"/>
        </w:rPr>
      </w:pPr>
      <w:r w:rsidRPr="00D36FE9">
        <w:rPr>
          <w:rFonts w:cstheme="minorHAnsi"/>
          <w:sz w:val="20"/>
          <w:szCs w:val="20"/>
        </w:rPr>
        <w:t>Created and managed 120+ test scenarios under Agile methodology cycle.</w:t>
      </w:r>
    </w:p>
    <w:p w14:paraId="644E66F4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>Worked with business Analyst for requirement analysis, improving test coverage by 20%</w:t>
      </w:r>
    </w:p>
    <w:p w14:paraId="2ED09B79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w w:val="110"/>
          <w:sz w:val="20"/>
          <w:szCs w:val="20"/>
        </w:rPr>
        <w:t xml:space="preserve"> Collaborated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with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the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development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team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to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integrate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QA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processes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into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the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SDLC,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promoting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a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culture</w:t>
      </w:r>
      <w:r w:rsidRPr="00D36FE9">
        <w:rPr>
          <w:rFonts w:cstheme="minorHAnsi"/>
          <w:color w:val="3D3D3D"/>
          <w:spacing w:val="3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w w:val="110"/>
          <w:sz w:val="20"/>
          <w:szCs w:val="20"/>
        </w:rPr>
        <w:t>of</w:t>
      </w:r>
      <w:r w:rsidRPr="00D36FE9">
        <w:rPr>
          <w:rFonts w:cstheme="minorHAnsi"/>
          <w:color w:val="3D3D3D"/>
          <w:spacing w:val="4"/>
          <w:w w:val="110"/>
          <w:sz w:val="20"/>
          <w:szCs w:val="20"/>
        </w:rPr>
        <w:t xml:space="preserve"> </w:t>
      </w: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quality.</w:t>
      </w:r>
    </w:p>
    <w:p w14:paraId="13E93BF7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 xml:space="preserve">Supported in anomaly fixes verification reduction feature return rate by 10%. </w:t>
      </w:r>
    </w:p>
    <w:p w14:paraId="75AE1F63" w14:textId="77777777" w:rsidR="00357266" w:rsidRPr="00D36FE9" w:rsidRDefault="00357266" w:rsidP="00357266">
      <w:pPr>
        <w:pStyle w:val="ListParagraph"/>
        <w:widowControl w:val="0"/>
        <w:numPr>
          <w:ilvl w:val="0"/>
          <w:numId w:val="39"/>
        </w:numPr>
        <w:tabs>
          <w:tab w:val="left" w:pos="370"/>
        </w:tabs>
        <w:autoSpaceDE w:val="0"/>
        <w:autoSpaceDN w:val="0"/>
        <w:spacing w:before="49" w:after="0" w:line="240" w:lineRule="auto"/>
        <w:ind w:left="370" w:hanging="188"/>
        <w:contextualSpacing w:val="0"/>
        <w:rPr>
          <w:rFonts w:cstheme="minorHAnsi"/>
          <w:sz w:val="20"/>
          <w:szCs w:val="20"/>
        </w:rPr>
      </w:pPr>
      <w:r w:rsidRPr="00D36FE9">
        <w:rPr>
          <w:rFonts w:cstheme="minorHAnsi"/>
          <w:color w:val="3D3D3D"/>
          <w:spacing w:val="-2"/>
          <w:w w:val="110"/>
          <w:sz w:val="20"/>
          <w:szCs w:val="20"/>
        </w:rPr>
        <w:t>Assisted in creating of testing key metrics, Contributed in documentation update, increasing process understanding among onboarded peers.</w:t>
      </w:r>
    </w:p>
    <w:p w14:paraId="00C7D625" w14:textId="77777777" w:rsidR="00357266" w:rsidRPr="00D36FE9" w:rsidRDefault="00357266" w:rsidP="00675246">
      <w:pPr>
        <w:spacing w:after="0" w:line="240" w:lineRule="auto"/>
        <w:contextualSpacing/>
        <w:rPr>
          <w:rFonts w:cstheme="minorHAnsi"/>
          <w:bCs/>
          <w:color w:val="95B3D7" w:themeColor="accent1" w:themeTint="99"/>
          <w:sz w:val="18"/>
          <w:szCs w:val="18"/>
          <w:lang w:val="en-GB" w:eastAsia="en-CA"/>
        </w:rPr>
      </w:pPr>
    </w:p>
    <w:p w14:paraId="76BE4B79" w14:textId="77777777" w:rsidR="00357266" w:rsidRPr="00D36FE9" w:rsidRDefault="00357266" w:rsidP="00675246">
      <w:pPr>
        <w:spacing w:after="0" w:line="240" w:lineRule="auto"/>
        <w:contextualSpacing/>
        <w:rPr>
          <w:rFonts w:cstheme="minorHAnsi"/>
          <w:bCs/>
          <w:color w:val="95B3D7" w:themeColor="accent1" w:themeTint="99"/>
          <w:sz w:val="18"/>
          <w:szCs w:val="18"/>
          <w:lang w:val="en-GB" w:eastAsia="en-CA"/>
        </w:rPr>
      </w:pPr>
    </w:p>
    <w:p w14:paraId="43B4F04E" w14:textId="77777777" w:rsidR="009E62FE" w:rsidRPr="00D36FE9" w:rsidRDefault="009E62FE" w:rsidP="00797592">
      <w:pPr>
        <w:spacing w:after="0"/>
        <w:rPr>
          <w:rFonts w:cstheme="minorHAnsi"/>
          <w:b/>
          <w:bCs/>
          <w:sz w:val="2"/>
          <w:szCs w:val="2"/>
          <w:lang w:val="en-GB" w:eastAsia="en-CA"/>
        </w:rPr>
      </w:pPr>
    </w:p>
    <w:p w14:paraId="0F73C199" w14:textId="77777777" w:rsidR="009E62FE" w:rsidRPr="00D36FE9" w:rsidRDefault="009E62FE" w:rsidP="00726331">
      <w:pPr>
        <w:pBdr>
          <w:bottom w:val="single" w:sz="4" w:space="0" w:color="009BCC"/>
        </w:pBdr>
        <w:spacing w:after="0" w:line="240" w:lineRule="auto"/>
        <w:contextualSpacing/>
        <w:rPr>
          <w:rFonts w:eastAsiaTheme="majorEastAsia" w:cstheme="minorHAnsi"/>
          <w:color w:val="009BCC"/>
          <w:sz w:val="32"/>
          <w:szCs w:val="32"/>
        </w:rPr>
      </w:pPr>
      <w:r w:rsidRPr="00D36FE9">
        <w:rPr>
          <w:rFonts w:eastAsiaTheme="majorEastAsia" w:cstheme="minorHAnsi"/>
          <w:color w:val="009BCC"/>
          <w:sz w:val="32"/>
          <w:szCs w:val="32"/>
        </w:rPr>
        <w:t>Academic Qualifications</w:t>
      </w:r>
    </w:p>
    <w:p w14:paraId="66D6B537" w14:textId="77777777" w:rsidR="009E62FE" w:rsidRPr="00D36FE9" w:rsidRDefault="009E62FE" w:rsidP="00726331">
      <w:pPr>
        <w:spacing w:after="0" w:line="240" w:lineRule="auto"/>
        <w:contextualSpacing/>
        <w:rPr>
          <w:rFonts w:cstheme="minorHAnsi"/>
          <w:b/>
          <w:bCs/>
          <w:sz w:val="18"/>
          <w:szCs w:val="18"/>
          <w:lang w:val="en-GB" w:eastAsia="en-CA"/>
        </w:rPr>
      </w:pPr>
    </w:p>
    <w:p w14:paraId="413D72ED" w14:textId="77777777" w:rsidR="00FE0C5D" w:rsidRPr="00D36FE9" w:rsidRDefault="00FE0C5D" w:rsidP="00FE0C5D">
      <w:pPr>
        <w:pStyle w:val="paragraph"/>
        <w:spacing w:before="0" w:beforeAutospacing="0" w:after="0" w:afterAutospacing="0"/>
        <w:jc w:val="both"/>
        <w:textAlignment w:val="baseline"/>
        <w:rPr>
          <w:rFonts w:asciiTheme="minorHAnsi" w:hAnsiTheme="minorHAnsi" w:cstheme="minorHAnsi"/>
          <w:color w:val="000000"/>
          <w:sz w:val="18"/>
          <w:szCs w:val="18"/>
        </w:rPr>
      </w:pPr>
      <w:r w:rsidRPr="00D36FE9">
        <w:rPr>
          <w:rStyle w:val="eop"/>
          <w:rFonts w:asciiTheme="minorHAnsi" w:hAnsiTheme="minorHAnsi" w:cstheme="minorHAnsi"/>
          <w:color w:val="000000"/>
          <w:sz w:val="22"/>
          <w:szCs w:val="22"/>
        </w:rPr>
        <w:t> </w:t>
      </w:r>
    </w:p>
    <w:p w14:paraId="6D6ED413" w14:textId="103ED108" w:rsidR="00FE0C5D" w:rsidRPr="00D36FE9" w:rsidRDefault="00FE0C5D" w:rsidP="00FE0C5D">
      <w:pPr>
        <w:pStyle w:val="paragraph"/>
        <w:numPr>
          <w:ilvl w:val="0"/>
          <w:numId w:val="3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D36FE9">
        <w:rPr>
          <w:rStyle w:val="normaltextrun"/>
          <w:rFonts w:asciiTheme="minorHAnsi" w:hAnsiTheme="minorHAnsi" w:cstheme="minorHAnsi"/>
          <w:sz w:val="22"/>
          <w:szCs w:val="22"/>
          <w:lang w:val="en-US"/>
        </w:rPr>
        <w:t xml:space="preserve">Bachelor of Engineering </w:t>
      </w:r>
      <w:r w:rsidRPr="00D36FE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(Electronics</w:t>
      </w:r>
      <w:r w:rsidR="00846769" w:rsidRPr="00D36FE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 and Communication</w:t>
      </w:r>
      <w:r w:rsidRPr="00D36FE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) from </w:t>
      </w:r>
      <w:r w:rsidR="004861C0" w:rsidRPr="00D36FE9">
        <w:rPr>
          <w:rStyle w:val="normaltextrun"/>
          <w:rFonts w:asciiTheme="minorHAnsi" w:hAnsiTheme="minorHAnsi" w:cstheme="minorHAnsi"/>
          <w:color w:val="000000"/>
          <w:sz w:val="22"/>
          <w:szCs w:val="22"/>
          <w:lang w:val="en-US"/>
        </w:rPr>
        <w:t>university of Mumbai.</w:t>
      </w:r>
    </w:p>
    <w:p w14:paraId="7BA3D8DA" w14:textId="77777777" w:rsidR="00B44A1F" w:rsidRPr="00D36FE9" w:rsidRDefault="00B44A1F" w:rsidP="0031096F">
      <w:pPr>
        <w:tabs>
          <w:tab w:val="left" w:pos="3888"/>
        </w:tabs>
        <w:spacing w:after="0"/>
        <w:contextualSpacing/>
        <w:rPr>
          <w:rFonts w:cstheme="minorHAnsi"/>
          <w:b/>
          <w:bCs/>
          <w:sz w:val="20"/>
          <w:szCs w:val="18"/>
          <w:lang w:eastAsia="en-CA"/>
        </w:rPr>
      </w:pPr>
    </w:p>
    <w:p w14:paraId="5D95384B" w14:textId="2DD5EC14" w:rsidR="00846769" w:rsidRPr="00D36FE9" w:rsidRDefault="009E62FE" w:rsidP="0031096F">
      <w:pPr>
        <w:tabs>
          <w:tab w:val="left" w:pos="3888"/>
        </w:tabs>
        <w:spacing w:after="0"/>
        <w:contextualSpacing/>
        <w:rPr>
          <w:rFonts w:cstheme="minorHAnsi"/>
          <w:sz w:val="20"/>
          <w:lang w:val="en-GB"/>
        </w:rPr>
      </w:pPr>
      <w:r w:rsidRPr="00D36FE9">
        <w:rPr>
          <w:rFonts w:cstheme="minorHAnsi"/>
          <w:b/>
          <w:bCs/>
          <w:sz w:val="18"/>
          <w:szCs w:val="18"/>
          <w:lang w:val="en-GB" w:eastAsia="en-CA"/>
        </w:rPr>
        <w:tab/>
      </w:r>
    </w:p>
    <w:p w14:paraId="74F776ED" w14:textId="77777777" w:rsidR="00846769" w:rsidRPr="00D36FE9" w:rsidRDefault="00846769" w:rsidP="0031096F">
      <w:pPr>
        <w:tabs>
          <w:tab w:val="left" w:pos="3888"/>
        </w:tabs>
        <w:spacing w:after="0"/>
        <w:contextualSpacing/>
        <w:rPr>
          <w:rFonts w:cstheme="minorHAnsi"/>
          <w:bCs/>
          <w:sz w:val="20"/>
          <w:szCs w:val="18"/>
          <w:lang w:val="en-GB" w:eastAsia="en-CA"/>
        </w:rPr>
      </w:pPr>
    </w:p>
    <w:p w14:paraId="3F7DEF61" w14:textId="77777777" w:rsidR="00846769" w:rsidRPr="00D36FE9" w:rsidRDefault="00846769" w:rsidP="0031096F">
      <w:pPr>
        <w:tabs>
          <w:tab w:val="left" w:pos="3888"/>
        </w:tabs>
        <w:spacing w:after="0"/>
        <w:contextualSpacing/>
        <w:rPr>
          <w:rFonts w:cstheme="minorHAnsi"/>
          <w:bCs/>
          <w:sz w:val="20"/>
          <w:szCs w:val="18"/>
          <w:lang w:val="en-GB" w:eastAsia="en-CA"/>
        </w:rPr>
      </w:pPr>
    </w:p>
    <w:p w14:paraId="63CC1601" w14:textId="77777777" w:rsidR="00D61F0B" w:rsidRPr="00D36FE9" w:rsidRDefault="00D61F0B" w:rsidP="00D61F0B">
      <w:pPr>
        <w:pBdr>
          <w:bottom w:val="single" w:sz="4" w:space="0" w:color="009BCC"/>
        </w:pBdr>
        <w:spacing w:after="0" w:line="240" w:lineRule="auto"/>
        <w:contextualSpacing/>
        <w:rPr>
          <w:rFonts w:eastAsiaTheme="majorEastAsia" w:cstheme="minorHAnsi"/>
          <w:color w:val="009BCC"/>
          <w:sz w:val="32"/>
          <w:szCs w:val="32"/>
        </w:rPr>
      </w:pPr>
      <w:r w:rsidRPr="00D36FE9">
        <w:rPr>
          <w:rFonts w:eastAsiaTheme="majorEastAsia" w:cstheme="minorHAnsi"/>
          <w:color w:val="009BCC"/>
          <w:sz w:val="32"/>
          <w:szCs w:val="32"/>
        </w:rPr>
        <w:t>Skills</w:t>
      </w:r>
    </w:p>
    <w:p w14:paraId="2775155B" w14:textId="77777777" w:rsidR="00D61F0B" w:rsidRPr="00D36FE9" w:rsidRDefault="00D61F0B" w:rsidP="00D61F0B">
      <w:pPr>
        <w:spacing w:after="0" w:line="240" w:lineRule="auto"/>
        <w:contextualSpacing/>
        <w:rPr>
          <w:rFonts w:cstheme="minorHAnsi"/>
          <w:b/>
          <w:bCs/>
          <w:sz w:val="18"/>
          <w:szCs w:val="18"/>
          <w:lang w:val="en-GB" w:eastAsia="en-CA"/>
        </w:rPr>
      </w:pPr>
    </w:p>
    <w:p w14:paraId="73CB0F1A" w14:textId="191EE297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>Programming Languages             :        C</w:t>
      </w:r>
      <w:r w:rsidR="004861C0" w:rsidRPr="00D36FE9">
        <w:rPr>
          <w:rStyle w:val="normaltextrun"/>
          <w:rFonts w:cstheme="minorHAnsi"/>
          <w:lang w:eastAsia="en-IN"/>
        </w:rPr>
        <w:t>#.</w:t>
      </w:r>
      <w:r w:rsidRPr="00D36FE9">
        <w:rPr>
          <w:rStyle w:val="normaltextrun"/>
          <w:rFonts w:cstheme="minorHAnsi"/>
          <w:lang w:eastAsia="en-IN"/>
        </w:rPr>
        <w:t xml:space="preserve"> Java</w:t>
      </w:r>
    </w:p>
    <w:p w14:paraId="500F5D71" w14:textId="227A013B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>Testing Frameworks / Tools        :        Selenium, TestNG, Cucumber, Rest Assured</w:t>
      </w:r>
      <w:r w:rsidR="00306E24">
        <w:rPr>
          <w:rStyle w:val="normaltextrun"/>
          <w:rFonts w:cstheme="minorHAnsi"/>
          <w:lang w:eastAsia="en-IN"/>
        </w:rPr>
        <w:t>, Robot Framework</w:t>
      </w:r>
    </w:p>
    <w:p w14:paraId="7880A1C5" w14:textId="2B93FD44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Build Tools                      </w:t>
      </w:r>
      <w:r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ab/>
        <w:t>:        Maven</w:t>
      </w:r>
      <w:r w:rsidR="004861C0" w:rsidRPr="00D36FE9">
        <w:rPr>
          <w:rStyle w:val="normaltextrun"/>
          <w:rFonts w:cstheme="minorHAnsi"/>
          <w:lang w:eastAsia="en-IN"/>
        </w:rPr>
        <w:t>, .Net</w:t>
      </w:r>
    </w:p>
    <w:p w14:paraId="7DE81DDB" w14:textId="70E4BF72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Automation Utilities            </w:t>
      </w:r>
      <w:r w:rsidRPr="00D36FE9">
        <w:rPr>
          <w:rStyle w:val="normaltextrun"/>
          <w:rFonts w:cstheme="minorHAnsi"/>
          <w:lang w:eastAsia="en-IN"/>
        </w:rPr>
        <w:tab/>
        <w:t>:        WebDriver Manager</w:t>
      </w:r>
    </w:p>
    <w:p w14:paraId="4CCE5FDB" w14:textId="44D4D723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lastRenderedPageBreak/>
        <w:t xml:space="preserve">Version Control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>:        Git, GitHub</w:t>
      </w:r>
    </w:p>
    <w:p w14:paraId="244033CB" w14:textId="139D45FD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Tools           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 xml:space="preserve">:        Eclipse, </w:t>
      </w:r>
      <w:r w:rsidR="004861C0" w:rsidRPr="00D36FE9">
        <w:rPr>
          <w:rStyle w:val="normaltextrun"/>
          <w:rFonts w:cstheme="minorHAnsi"/>
          <w:lang w:eastAsia="en-IN"/>
        </w:rPr>
        <w:t>Visual Studio</w:t>
      </w:r>
      <w:r w:rsidRPr="00D36FE9">
        <w:rPr>
          <w:rStyle w:val="normaltextrun"/>
          <w:rFonts w:cstheme="minorHAnsi"/>
          <w:lang w:eastAsia="en-IN"/>
        </w:rPr>
        <w:t>, Postman, Swagger</w:t>
      </w:r>
      <w:r w:rsidR="004861C0" w:rsidRPr="00D36FE9">
        <w:rPr>
          <w:rStyle w:val="normaltextrun"/>
          <w:rFonts w:cstheme="minorHAnsi"/>
          <w:lang w:eastAsia="en-IN"/>
        </w:rPr>
        <w:t>, SOAP</w:t>
      </w:r>
      <w:r w:rsidR="00D77255">
        <w:rPr>
          <w:rStyle w:val="normaltextrun"/>
          <w:rFonts w:cstheme="minorHAnsi"/>
          <w:lang w:eastAsia="en-IN"/>
        </w:rPr>
        <w:t>,</w:t>
      </w:r>
      <w:r w:rsidR="003120BD">
        <w:rPr>
          <w:rStyle w:val="normaltextrun"/>
          <w:rFonts w:cstheme="minorHAnsi"/>
          <w:lang w:eastAsia="en-IN"/>
        </w:rPr>
        <w:t xml:space="preserve"> </w:t>
      </w:r>
      <w:r w:rsidR="00D77255">
        <w:rPr>
          <w:rStyle w:val="normaltextrun"/>
          <w:rFonts w:cstheme="minorHAnsi"/>
          <w:lang w:eastAsia="en-IN"/>
        </w:rPr>
        <w:t>Pycharm</w:t>
      </w:r>
    </w:p>
    <w:p w14:paraId="4E0FC76A" w14:textId="37D7FA57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Operating Systems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>:        Windows</w:t>
      </w:r>
    </w:p>
    <w:p w14:paraId="4E621116" w14:textId="7311A85C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CI/CD Tools    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 xml:space="preserve">:        </w:t>
      </w:r>
      <w:r w:rsidR="004861C0" w:rsidRPr="00D36FE9">
        <w:rPr>
          <w:rStyle w:val="normaltextrun"/>
          <w:rFonts w:cstheme="minorHAnsi"/>
          <w:lang w:eastAsia="en-IN"/>
        </w:rPr>
        <w:t>Bamboo</w:t>
      </w:r>
    </w:p>
    <w:p w14:paraId="23366232" w14:textId="5E9EF802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Databases     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>:        Oracle</w:t>
      </w:r>
      <w:r w:rsidR="003120BD">
        <w:rPr>
          <w:rStyle w:val="normaltextrun"/>
          <w:rFonts w:cstheme="minorHAnsi"/>
          <w:lang w:eastAsia="en-IN"/>
        </w:rPr>
        <w:t>,v Snowflake</w:t>
      </w:r>
    </w:p>
    <w:p w14:paraId="7861CC89" w14:textId="3EF28100" w:rsidR="00846769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Methodologies 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>:        Agile, STLC, SDLC</w:t>
      </w:r>
    </w:p>
    <w:p w14:paraId="6C888032" w14:textId="598C8DC2" w:rsidR="00153C16" w:rsidRPr="00D36FE9" w:rsidRDefault="00846769" w:rsidP="00846769">
      <w:pPr>
        <w:spacing w:before="120" w:after="60"/>
        <w:jc w:val="both"/>
        <w:rPr>
          <w:rStyle w:val="normaltextrun"/>
          <w:rFonts w:cstheme="minorHAnsi"/>
          <w:lang w:eastAsia="en-IN"/>
        </w:rPr>
      </w:pPr>
      <w:r w:rsidRPr="00D36FE9">
        <w:rPr>
          <w:rStyle w:val="normaltextrun"/>
          <w:rFonts w:cstheme="minorHAnsi"/>
          <w:lang w:eastAsia="en-IN"/>
        </w:rPr>
        <w:t xml:space="preserve">Testing Types                    </w:t>
      </w:r>
      <w:r w:rsidR="00DB2D26" w:rsidRPr="00D36FE9">
        <w:rPr>
          <w:rStyle w:val="normaltextrun"/>
          <w:rFonts w:cstheme="minorHAnsi"/>
          <w:lang w:eastAsia="en-IN"/>
        </w:rPr>
        <w:tab/>
      </w:r>
      <w:r w:rsidRPr="00D36FE9">
        <w:rPr>
          <w:rStyle w:val="normaltextrun"/>
          <w:rFonts w:cstheme="minorHAnsi"/>
          <w:lang w:eastAsia="en-IN"/>
        </w:rPr>
        <w:t xml:space="preserve">:  </w:t>
      </w:r>
      <w:r w:rsidR="00DB2D26" w:rsidRPr="00D36FE9">
        <w:rPr>
          <w:rStyle w:val="normaltextrun"/>
          <w:rFonts w:cstheme="minorHAnsi"/>
          <w:lang w:eastAsia="en-IN"/>
        </w:rPr>
        <w:t xml:space="preserve"> </w:t>
      </w:r>
      <w:r w:rsidRPr="00D36FE9">
        <w:rPr>
          <w:rStyle w:val="normaltextrun"/>
          <w:rFonts w:cstheme="minorHAnsi"/>
          <w:lang w:eastAsia="en-IN"/>
        </w:rPr>
        <w:t>Functional, Regression, Sanity, Integration, Acceptance, Smoke, Non-functional, End-to-End Testing</w:t>
      </w:r>
      <w:r w:rsidR="00E00F19">
        <w:rPr>
          <w:rStyle w:val="normaltextrun"/>
          <w:rFonts w:cstheme="minorHAnsi"/>
          <w:lang w:eastAsia="en-IN"/>
        </w:rPr>
        <w:t>, mobile Testing</w:t>
      </w:r>
    </w:p>
    <w:sectPr w:rsidR="00153C16" w:rsidRPr="00D36FE9" w:rsidSect="00B94217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2070" w:right="1080" w:bottom="1440" w:left="1080" w:header="0" w:footer="22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49A56" w14:textId="77777777" w:rsidR="00D11029" w:rsidRDefault="00D11029" w:rsidP="00B01754">
      <w:pPr>
        <w:spacing w:after="0" w:line="240" w:lineRule="auto"/>
      </w:pPr>
      <w:r>
        <w:separator/>
      </w:r>
    </w:p>
  </w:endnote>
  <w:endnote w:type="continuationSeparator" w:id="0">
    <w:p w14:paraId="4BCD27D8" w14:textId="77777777" w:rsidR="00D11029" w:rsidRDefault="00D11029" w:rsidP="00B0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rmony Text">
    <w:altName w:val="Eras Light IT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HelveticaNeueLT Pro 45 Lt">
    <w:altName w:val="Trebuchet MS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8C190" w14:textId="77777777" w:rsidR="003469A6" w:rsidRDefault="00000000" w:rsidP="003469A6">
    <w:pPr>
      <w:pStyle w:val="Footer"/>
      <w:tabs>
        <w:tab w:val="clear" w:pos="9360"/>
        <w:tab w:val="right" w:pos="8640"/>
      </w:tabs>
      <w:ind w:right="-108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F2CEFB5" wp14:editId="69F4C28D">
          <wp:simplePos x="0" y="0"/>
          <wp:positionH relativeFrom="column">
            <wp:posOffset>6398260</wp:posOffset>
          </wp:positionH>
          <wp:positionV relativeFrom="paragraph">
            <wp:posOffset>-24130</wp:posOffset>
          </wp:positionV>
          <wp:extent cx="368935" cy="381000"/>
          <wp:effectExtent l="0" t="0" r="0" b="0"/>
          <wp:wrapNone/>
          <wp:docPr id="1" name="Picture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8935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7869D83" w14:textId="77777777" w:rsidR="003469A6" w:rsidRDefault="003469A6" w:rsidP="003469A6">
    <w:pPr>
      <w:pStyle w:val="Footer"/>
      <w:tabs>
        <w:tab w:val="clear" w:pos="9360"/>
        <w:tab w:val="right" w:pos="8640"/>
      </w:tabs>
      <w:ind w:right="-1080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C77AE" w14:textId="77777777" w:rsidR="003469A6" w:rsidRDefault="00000000">
    <w:pPr>
      <w:pStyle w:val="Footer"/>
    </w:pPr>
    <w:r>
      <w:rPr>
        <w:noProof/>
      </w:rPr>
      <w:drawing>
        <wp:anchor distT="0" distB="0" distL="114300" distR="114300" simplePos="0" relativeHeight="251657216" behindDoc="0" locked="1" layoutInCell="1" allowOverlap="0" wp14:anchorId="2F21FF79" wp14:editId="4652A337">
          <wp:simplePos x="0" y="0"/>
          <wp:positionH relativeFrom="page">
            <wp:posOffset>4914900</wp:posOffset>
          </wp:positionH>
          <wp:positionV relativeFrom="page">
            <wp:posOffset>9629775</wp:posOffset>
          </wp:positionV>
          <wp:extent cx="2133600" cy="168275"/>
          <wp:effectExtent l="0" t="0" r="0" b="0"/>
          <wp:wrapTopAndBottom/>
          <wp:docPr id="884404224" name="Picture 16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UserSim\Desktop\Capgemini\moto.em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 descr="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Description: C:\Users\UserSim\Desktop\Capgemini\moto.em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168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11DC8" w14:textId="77777777" w:rsidR="00D11029" w:rsidRDefault="00D11029" w:rsidP="00B01754">
      <w:pPr>
        <w:spacing w:after="0" w:line="240" w:lineRule="auto"/>
      </w:pPr>
      <w:r>
        <w:separator/>
      </w:r>
    </w:p>
  </w:footnote>
  <w:footnote w:type="continuationSeparator" w:id="0">
    <w:p w14:paraId="70416944" w14:textId="77777777" w:rsidR="00D11029" w:rsidRDefault="00D11029" w:rsidP="00B017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2AF78" w14:textId="77777777" w:rsidR="009621FD" w:rsidRDefault="009621FD" w:rsidP="008B529C">
    <w:pPr>
      <w:pStyle w:val="Header"/>
      <w:spacing w:after="360"/>
    </w:pPr>
  </w:p>
  <w:p w14:paraId="74D23EFF" w14:textId="77777777" w:rsidR="00B82138" w:rsidRDefault="00D53355" w:rsidP="008B529C">
    <w:pPr>
      <w:pStyle w:val="Header"/>
      <w:spacing w:after="360"/>
    </w:pPr>
    <w:r w:rsidRPr="00BC70B6">
      <w:rPr>
        <w:noProof/>
      </w:rPr>
      <w:drawing>
        <wp:inline distT="0" distB="0" distL="0" distR="0" wp14:anchorId="52AFAD60" wp14:editId="389B0C20">
          <wp:extent cx="1653540" cy="403860"/>
          <wp:effectExtent l="0" t="0" r="0" b="0"/>
          <wp:docPr id="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3540" cy="403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FF0B5" w14:textId="77777777" w:rsidR="00DD49DD" w:rsidRDefault="00D53355" w:rsidP="00213349">
    <w:pPr>
      <w:pStyle w:val="Header"/>
      <w:ind w:left="-1080"/>
    </w:pPr>
    <w:r w:rsidRPr="00BC70B6">
      <w:rPr>
        <w:noProof/>
      </w:rPr>
      <w:drawing>
        <wp:inline distT="0" distB="0" distL="0" distR="0" wp14:anchorId="6DD88638" wp14:editId="26A1FADF">
          <wp:extent cx="7749540" cy="2179320"/>
          <wp:effectExtent l="0" t="0" r="0" b="0"/>
          <wp:docPr id="4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49540" cy="2179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B4AE0A2"/>
    <w:lvl w:ilvl="0">
      <w:start w:val="1"/>
      <w:numFmt w:val="bullet"/>
      <w:pStyle w:val="ListBullet"/>
      <w:lvlText w:val=""/>
      <w:lvlJc w:val="left"/>
      <w:pPr>
        <w:tabs>
          <w:tab w:val="num" w:pos="5463"/>
        </w:tabs>
        <w:ind w:left="5463" w:hanging="360"/>
      </w:pPr>
      <w:rPr>
        <w:rFonts w:ascii="Symbol" w:hAnsi="Symbol" w:hint="default"/>
      </w:rPr>
    </w:lvl>
  </w:abstractNum>
  <w:abstractNum w:abstractNumId="1" w15:restartNumberingAfterBreak="0">
    <w:nsid w:val="05F94327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5E05D9"/>
    <w:multiLevelType w:val="hybridMultilevel"/>
    <w:tmpl w:val="D550EC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866DCB"/>
    <w:multiLevelType w:val="multilevel"/>
    <w:tmpl w:val="C9C6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343F33"/>
    <w:multiLevelType w:val="multilevel"/>
    <w:tmpl w:val="8326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192452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BE7F37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1876EA"/>
    <w:multiLevelType w:val="multilevel"/>
    <w:tmpl w:val="A2B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731790A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F16611"/>
    <w:multiLevelType w:val="hybridMultilevel"/>
    <w:tmpl w:val="D5441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2E1956"/>
    <w:multiLevelType w:val="multilevel"/>
    <w:tmpl w:val="6766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D906775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5B4963"/>
    <w:multiLevelType w:val="multilevel"/>
    <w:tmpl w:val="5E462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42006AD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54619D1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66B1D8E"/>
    <w:multiLevelType w:val="hybridMultilevel"/>
    <w:tmpl w:val="2C88D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5B5C57"/>
    <w:multiLevelType w:val="multilevel"/>
    <w:tmpl w:val="6F3C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EF164E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E912806"/>
    <w:multiLevelType w:val="hybridMultilevel"/>
    <w:tmpl w:val="37E25E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130752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0C5201B"/>
    <w:multiLevelType w:val="multilevel"/>
    <w:tmpl w:val="CE8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18F064F"/>
    <w:multiLevelType w:val="multilevel"/>
    <w:tmpl w:val="6C86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A3675DD"/>
    <w:multiLevelType w:val="multilevel"/>
    <w:tmpl w:val="E068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57B45FB"/>
    <w:multiLevelType w:val="multilevel"/>
    <w:tmpl w:val="04D8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AE73F91"/>
    <w:multiLevelType w:val="hybridMultilevel"/>
    <w:tmpl w:val="2752ED6E"/>
    <w:lvl w:ilvl="0" w:tplc="8236B24C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  <w:sz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706CC8"/>
    <w:multiLevelType w:val="multilevel"/>
    <w:tmpl w:val="FDE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FCE5E1B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447C72"/>
    <w:multiLevelType w:val="hybridMultilevel"/>
    <w:tmpl w:val="E7461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D636B"/>
    <w:multiLevelType w:val="hybridMultilevel"/>
    <w:tmpl w:val="B2C27344"/>
    <w:lvl w:ilvl="0" w:tplc="40090001">
      <w:start w:val="1"/>
      <w:numFmt w:val="bullet"/>
      <w:lvlText w:val=""/>
      <w:lvlJc w:val="left"/>
      <w:pPr>
        <w:ind w:left="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29" w15:restartNumberingAfterBreak="0">
    <w:nsid w:val="5A1A6FD7"/>
    <w:multiLevelType w:val="hybridMultilevel"/>
    <w:tmpl w:val="986859DA"/>
    <w:lvl w:ilvl="0" w:tplc="40090001">
      <w:start w:val="1"/>
      <w:numFmt w:val="bullet"/>
      <w:lvlText w:val=""/>
      <w:lvlJc w:val="left"/>
      <w:pPr>
        <w:ind w:left="13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30" w:hanging="360"/>
      </w:pPr>
      <w:rPr>
        <w:rFonts w:ascii="Wingdings" w:hAnsi="Wingdings" w:hint="default"/>
      </w:rPr>
    </w:lvl>
  </w:abstractNum>
  <w:abstractNum w:abstractNumId="30" w15:restartNumberingAfterBreak="0">
    <w:nsid w:val="5A3143DA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480B2D"/>
    <w:multiLevelType w:val="hybridMultilevel"/>
    <w:tmpl w:val="F0D25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4F0BA3"/>
    <w:multiLevelType w:val="multilevel"/>
    <w:tmpl w:val="4D24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5F3919"/>
    <w:multiLevelType w:val="hybridMultilevel"/>
    <w:tmpl w:val="8BA272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837F0D"/>
    <w:multiLevelType w:val="multilevel"/>
    <w:tmpl w:val="C6D43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E028A4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75425AB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C07C47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4B2A8F"/>
    <w:multiLevelType w:val="multilevel"/>
    <w:tmpl w:val="5CE08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F454C43"/>
    <w:multiLevelType w:val="hybridMultilevel"/>
    <w:tmpl w:val="B7F01E8A"/>
    <w:lvl w:ilvl="0" w:tplc="061E1AAA">
      <w:numFmt w:val="bullet"/>
      <w:lvlText w:val="•"/>
      <w:lvlJc w:val="left"/>
      <w:pPr>
        <w:ind w:left="614" w:hanging="189"/>
      </w:pPr>
      <w:rPr>
        <w:rFonts w:ascii="Tahoma" w:eastAsia="Tahoma" w:hAnsi="Tahoma" w:cs="Tahoma" w:hint="default"/>
        <w:b w:val="0"/>
        <w:bCs w:val="0"/>
        <w:i w:val="0"/>
        <w:iCs w:val="0"/>
        <w:color w:val="3D3D3D"/>
        <w:spacing w:val="0"/>
        <w:w w:val="129"/>
        <w:sz w:val="17"/>
        <w:szCs w:val="17"/>
        <w:lang w:val="en-US" w:eastAsia="en-US" w:bidi="ar-SA"/>
      </w:rPr>
    </w:lvl>
    <w:lvl w:ilvl="1" w:tplc="6390249E">
      <w:numFmt w:val="bullet"/>
      <w:lvlText w:val="•"/>
      <w:lvlJc w:val="left"/>
      <w:pPr>
        <w:ind w:left="1663" w:hanging="189"/>
      </w:pPr>
      <w:rPr>
        <w:rFonts w:hint="default"/>
        <w:lang w:val="en-US" w:eastAsia="en-US" w:bidi="ar-SA"/>
      </w:rPr>
    </w:lvl>
    <w:lvl w:ilvl="2" w:tplc="38BE21C4">
      <w:numFmt w:val="bullet"/>
      <w:lvlText w:val="•"/>
      <w:lvlJc w:val="left"/>
      <w:pPr>
        <w:ind w:left="2704" w:hanging="189"/>
      </w:pPr>
      <w:rPr>
        <w:rFonts w:hint="default"/>
        <w:lang w:val="en-US" w:eastAsia="en-US" w:bidi="ar-SA"/>
      </w:rPr>
    </w:lvl>
    <w:lvl w:ilvl="3" w:tplc="E2045220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4" w:tplc="17E2B37A">
      <w:numFmt w:val="bullet"/>
      <w:lvlText w:val="•"/>
      <w:lvlJc w:val="left"/>
      <w:pPr>
        <w:ind w:left="4785" w:hanging="189"/>
      </w:pPr>
      <w:rPr>
        <w:rFonts w:hint="default"/>
        <w:lang w:val="en-US" w:eastAsia="en-US" w:bidi="ar-SA"/>
      </w:rPr>
    </w:lvl>
    <w:lvl w:ilvl="5" w:tplc="C4AED110">
      <w:numFmt w:val="bullet"/>
      <w:lvlText w:val="•"/>
      <w:lvlJc w:val="left"/>
      <w:pPr>
        <w:ind w:left="5826" w:hanging="189"/>
      </w:pPr>
      <w:rPr>
        <w:rFonts w:hint="default"/>
        <w:lang w:val="en-US" w:eastAsia="en-US" w:bidi="ar-SA"/>
      </w:rPr>
    </w:lvl>
    <w:lvl w:ilvl="6" w:tplc="C9B6FCC0">
      <w:numFmt w:val="bullet"/>
      <w:lvlText w:val="•"/>
      <w:lvlJc w:val="left"/>
      <w:pPr>
        <w:ind w:left="6866" w:hanging="189"/>
      </w:pPr>
      <w:rPr>
        <w:rFonts w:hint="default"/>
        <w:lang w:val="en-US" w:eastAsia="en-US" w:bidi="ar-SA"/>
      </w:rPr>
    </w:lvl>
    <w:lvl w:ilvl="7" w:tplc="08A4BD64">
      <w:numFmt w:val="bullet"/>
      <w:lvlText w:val="•"/>
      <w:lvlJc w:val="left"/>
      <w:pPr>
        <w:ind w:left="7907" w:hanging="189"/>
      </w:pPr>
      <w:rPr>
        <w:rFonts w:hint="default"/>
        <w:lang w:val="en-US" w:eastAsia="en-US" w:bidi="ar-SA"/>
      </w:rPr>
    </w:lvl>
    <w:lvl w:ilvl="8" w:tplc="40740438">
      <w:numFmt w:val="bullet"/>
      <w:lvlText w:val="•"/>
      <w:lvlJc w:val="left"/>
      <w:pPr>
        <w:ind w:left="8948" w:hanging="189"/>
      </w:pPr>
      <w:rPr>
        <w:rFonts w:hint="default"/>
        <w:lang w:val="en-US" w:eastAsia="en-US" w:bidi="ar-SA"/>
      </w:rPr>
    </w:lvl>
  </w:abstractNum>
  <w:num w:numId="1" w16cid:durableId="1452940457">
    <w:abstractNumId w:val="18"/>
  </w:num>
  <w:num w:numId="2" w16cid:durableId="992298477">
    <w:abstractNumId w:val="31"/>
  </w:num>
  <w:num w:numId="3" w16cid:durableId="1121145048">
    <w:abstractNumId w:val="15"/>
  </w:num>
  <w:num w:numId="4" w16cid:durableId="942146943">
    <w:abstractNumId w:val="9"/>
  </w:num>
  <w:num w:numId="5" w16cid:durableId="1078212178">
    <w:abstractNumId w:val="24"/>
  </w:num>
  <w:num w:numId="6" w16cid:durableId="985544931">
    <w:abstractNumId w:val="20"/>
  </w:num>
  <w:num w:numId="7" w16cid:durableId="1219323854">
    <w:abstractNumId w:val="12"/>
  </w:num>
  <w:num w:numId="8" w16cid:durableId="1408958948">
    <w:abstractNumId w:val="3"/>
  </w:num>
  <w:num w:numId="9" w16cid:durableId="967126115">
    <w:abstractNumId w:val="22"/>
  </w:num>
  <w:num w:numId="10" w16cid:durableId="590090194">
    <w:abstractNumId w:val="10"/>
  </w:num>
  <w:num w:numId="11" w16cid:durableId="2084789736">
    <w:abstractNumId w:val="4"/>
  </w:num>
  <w:num w:numId="12" w16cid:durableId="690106570">
    <w:abstractNumId w:val="25"/>
  </w:num>
  <w:num w:numId="13" w16cid:durableId="1918829428">
    <w:abstractNumId w:val="21"/>
  </w:num>
  <w:num w:numId="14" w16cid:durableId="307904320">
    <w:abstractNumId w:val="11"/>
  </w:num>
  <w:num w:numId="15" w16cid:durableId="1086148483">
    <w:abstractNumId w:val="23"/>
  </w:num>
  <w:num w:numId="16" w16cid:durableId="394164651">
    <w:abstractNumId w:val="7"/>
  </w:num>
  <w:num w:numId="17" w16cid:durableId="891229402">
    <w:abstractNumId w:val="34"/>
  </w:num>
  <w:num w:numId="18" w16cid:durableId="543566459">
    <w:abstractNumId w:val="16"/>
  </w:num>
  <w:num w:numId="19" w16cid:durableId="2137407460">
    <w:abstractNumId w:val="32"/>
  </w:num>
  <w:num w:numId="20" w16cid:durableId="957643682">
    <w:abstractNumId w:val="27"/>
  </w:num>
  <w:num w:numId="21" w16cid:durableId="1137793635">
    <w:abstractNumId w:val="29"/>
  </w:num>
  <w:num w:numId="22" w16cid:durableId="803350867">
    <w:abstractNumId w:val="2"/>
  </w:num>
  <w:num w:numId="23" w16cid:durableId="1076778466">
    <w:abstractNumId w:val="8"/>
  </w:num>
  <w:num w:numId="24" w16cid:durableId="1197813910">
    <w:abstractNumId w:val="36"/>
  </w:num>
  <w:num w:numId="25" w16cid:durableId="298153441">
    <w:abstractNumId w:val="19"/>
  </w:num>
  <w:num w:numId="26" w16cid:durableId="1648589908">
    <w:abstractNumId w:val="38"/>
  </w:num>
  <w:num w:numId="27" w16cid:durableId="2042127388">
    <w:abstractNumId w:val="37"/>
  </w:num>
  <w:num w:numId="28" w16cid:durableId="1167936740">
    <w:abstractNumId w:val="30"/>
  </w:num>
  <w:num w:numId="29" w16cid:durableId="1637955975">
    <w:abstractNumId w:val="35"/>
  </w:num>
  <w:num w:numId="30" w16cid:durableId="520507507">
    <w:abstractNumId w:val="14"/>
  </w:num>
  <w:num w:numId="31" w16cid:durableId="1858544535">
    <w:abstractNumId w:val="1"/>
  </w:num>
  <w:num w:numId="32" w16cid:durableId="1079136915">
    <w:abstractNumId w:val="6"/>
  </w:num>
  <w:num w:numId="33" w16cid:durableId="595865426">
    <w:abstractNumId w:val="5"/>
  </w:num>
  <w:num w:numId="34" w16cid:durableId="1636375893">
    <w:abstractNumId w:val="17"/>
  </w:num>
  <w:num w:numId="35" w16cid:durableId="1783064354">
    <w:abstractNumId w:val="26"/>
  </w:num>
  <w:num w:numId="36" w16cid:durableId="2115782898">
    <w:abstractNumId w:val="13"/>
  </w:num>
  <w:num w:numId="37" w16cid:durableId="1120414861">
    <w:abstractNumId w:val="0"/>
  </w:num>
  <w:num w:numId="38" w16cid:durableId="570428051">
    <w:abstractNumId w:val="33"/>
  </w:num>
  <w:num w:numId="39" w16cid:durableId="934827067">
    <w:abstractNumId w:val="39"/>
  </w:num>
  <w:num w:numId="40" w16cid:durableId="237134776">
    <w:abstractNumId w:val="2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61E"/>
    <w:rsid w:val="0000092D"/>
    <w:rsid w:val="00004846"/>
    <w:rsid w:val="000079C8"/>
    <w:rsid w:val="000126AE"/>
    <w:rsid w:val="0002618C"/>
    <w:rsid w:val="0003176D"/>
    <w:rsid w:val="0003215C"/>
    <w:rsid w:val="0003233C"/>
    <w:rsid w:val="00033582"/>
    <w:rsid w:val="00041CA6"/>
    <w:rsid w:val="00044332"/>
    <w:rsid w:val="000452C1"/>
    <w:rsid w:val="00045482"/>
    <w:rsid w:val="00050599"/>
    <w:rsid w:val="000508B3"/>
    <w:rsid w:val="00052C66"/>
    <w:rsid w:val="0005393D"/>
    <w:rsid w:val="00054545"/>
    <w:rsid w:val="0005458F"/>
    <w:rsid w:val="00055BB7"/>
    <w:rsid w:val="00060668"/>
    <w:rsid w:val="0006069D"/>
    <w:rsid w:val="0006114C"/>
    <w:rsid w:val="0006292C"/>
    <w:rsid w:val="00062EFB"/>
    <w:rsid w:val="00067D77"/>
    <w:rsid w:val="00073128"/>
    <w:rsid w:val="00074FF0"/>
    <w:rsid w:val="000778BB"/>
    <w:rsid w:val="000779E2"/>
    <w:rsid w:val="00082E09"/>
    <w:rsid w:val="00084E2F"/>
    <w:rsid w:val="000A00C3"/>
    <w:rsid w:val="000A13E7"/>
    <w:rsid w:val="000A2694"/>
    <w:rsid w:val="000A5C2B"/>
    <w:rsid w:val="000B0268"/>
    <w:rsid w:val="000B386D"/>
    <w:rsid w:val="000B39BD"/>
    <w:rsid w:val="000B4246"/>
    <w:rsid w:val="000C27E1"/>
    <w:rsid w:val="000C548D"/>
    <w:rsid w:val="000C7A11"/>
    <w:rsid w:val="000D0CDB"/>
    <w:rsid w:val="000E4E13"/>
    <w:rsid w:val="000E4FAC"/>
    <w:rsid w:val="000F098E"/>
    <w:rsid w:val="000F5C4B"/>
    <w:rsid w:val="00103279"/>
    <w:rsid w:val="001036EA"/>
    <w:rsid w:val="0010406C"/>
    <w:rsid w:val="00104D3A"/>
    <w:rsid w:val="00107FE6"/>
    <w:rsid w:val="00111209"/>
    <w:rsid w:val="00113FD3"/>
    <w:rsid w:val="0011589A"/>
    <w:rsid w:val="00124A69"/>
    <w:rsid w:val="00127815"/>
    <w:rsid w:val="001303E8"/>
    <w:rsid w:val="00132FDB"/>
    <w:rsid w:val="00134255"/>
    <w:rsid w:val="001360EE"/>
    <w:rsid w:val="00136C34"/>
    <w:rsid w:val="00136DFA"/>
    <w:rsid w:val="001376FF"/>
    <w:rsid w:val="00137967"/>
    <w:rsid w:val="00142B62"/>
    <w:rsid w:val="00151D4C"/>
    <w:rsid w:val="00153C16"/>
    <w:rsid w:val="001543F8"/>
    <w:rsid w:val="001575FC"/>
    <w:rsid w:val="00161D41"/>
    <w:rsid w:val="001623BE"/>
    <w:rsid w:val="00163144"/>
    <w:rsid w:val="00174B6E"/>
    <w:rsid w:val="00176CB2"/>
    <w:rsid w:val="00176D0B"/>
    <w:rsid w:val="00177AF2"/>
    <w:rsid w:val="001823CA"/>
    <w:rsid w:val="00182620"/>
    <w:rsid w:val="00186AFB"/>
    <w:rsid w:val="00191AD8"/>
    <w:rsid w:val="001972F6"/>
    <w:rsid w:val="001A242A"/>
    <w:rsid w:val="001B3576"/>
    <w:rsid w:val="001B4959"/>
    <w:rsid w:val="001C0FAE"/>
    <w:rsid w:val="001C584A"/>
    <w:rsid w:val="001D2DF8"/>
    <w:rsid w:val="001D4620"/>
    <w:rsid w:val="001D77BA"/>
    <w:rsid w:val="001E404C"/>
    <w:rsid w:val="001E449E"/>
    <w:rsid w:val="001E5563"/>
    <w:rsid w:val="001F7E85"/>
    <w:rsid w:val="00213349"/>
    <w:rsid w:val="00214AB3"/>
    <w:rsid w:val="0021589F"/>
    <w:rsid w:val="002206D7"/>
    <w:rsid w:val="00221D5A"/>
    <w:rsid w:val="0022311E"/>
    <w:rsid w:val="002321E2"/>
    <w:rsid w:val="00232E4B"/>
    <w:rsid w:val="00236B14"/>
    <w:rsid w:val="00244BB0"/>
    <w:rsid w:val="002460D3"/>
    <w:rsid w:val="00255B75"/>
    <w:rsid w:val="0025658C"/>
    <w:rsid w:val="00263CAB"/>
    <w:rsid w:val="00271681"/>
    <w:rsid w:val="002720E1"/>
    <w:rsid w:val="0027260E"/>
    <w:rsid w:val="00274EEE"/>
    <w:rsid w:val="00276EB7"/>
    <w:rsid w:val="002827D2"/>
    <w:rsid w:val="002944EA"/>
    <w:rsid w:val="00296224"/>
    <w:rsid w:val="002A14E9"/>
    <w:rsid w:val="002A20F6"/>
    <w:rsid w:val="002A3476"/>
    <w:rsid w:val="002B0A2C"/>
    <w:rsid w:val="002B44AB"/>
    <w:rsid w:val="002C198D"/>
    <w:rsid w:val="002C4F0F"/>
    <w:rsid w:val="002C7E17"/>
    <w:rsid w:val="002D4B03"/>
    <w:rsid w:val="002E3CF5"/>
    <w:rsid w:val="002E7183"/>
    <w:rsid w:val="002F7BA7"/>
    <w:rsid w:val="00303756"/>
    <w:rsid w:val="00306E24"/>
    <w:rsid w:val="00307FC6"/>
    <w:rsid w:val="0031054A"/>
    <w:rsid w:val="0031096F"/>
    <w:rsid w:val="003120BD"/>
    <w:rsid w:val="00315AE2"/>
    <w:rsid w:val="00321748"/>
    <w:rsid w:val="00326C09"/>
    <w:rsid w:val="003313F8"/>
    <w:rsid w:val="0033469D"/>
    <w:rsid w:val="00334E06"/>
    <w:rsid w:val="00343E43"/>
    <w:rsid w:val="00344E08"/>
    <w:rsid w:val="003469A6"/>
    <w:rsid w:val="00353F47"/>
    <w:rsid w:val="00357266"/>
    <w:rsid w:val="00362588"/>
    <w:rsid w:val="003637B3"/>
    <w:rsid w:val="00364949"/>
    <w:rsid w:val="00367BD8"/>
    <w:rsid w:val="00370D51"/>
    <w:rsid w:val="003711A0"/>
    <w:rsid w:val="00371F92"/>
    <w:rsid w:val="0037283D"/>
    <w:rsid w:val="0038657D"/>
    <w:rsid w:val="00387239"/>
    <w:rsid w:val="003A14CE"/>
    <w:rsid w:val="003A4DE3"/>
    <w:rsid w:val="003A750E"/>
    <w:rsid w:val="003B1F48"/>
    <w:rsid w:val="003B7CB6"/>
    <w:rsid w:val="003C091E"/>
    <w:rsid w:val="003C2A9A"/>
    <w:rsid w:val="003C7C7F"/>
    <w:rsid w:val="003D05B0"/>
    <w:rsid w:val="003D2C5F"/>
    <w:rsid w:val="003D6A45"/>
    <w:rsid w:val="003E0BD3"/>
    <w:rsid w:val="003E10A8"/>
    <w:rsid w:val="003E1E16"/>
    <w:rsid w:val="003E20AF"/>
    <w:rsid w:val="003E2D02"/>
    <w:rsid w:val="003E41C5"/>
    <w:rsid w:val="003E4629"/>
    <w:rsid w:val="003E5FCC"/>
    <w:rsid w:val="003E733C"/>
    <w:rsid w:val="003F1CE9"/>
    <w:rsid w:val="003F38C3"/>
    <w:rsid w:val="00400BF3"/>
    <w:rsid w:val="00404834"/>
    <w:rsid w:val="004056C8"/>
    <w:rsid w:val="00407826"/>
    <w:rsid w:val="00414969"/>
    <w:rsid w:val="0041672E"/>
    <w:rsid w:val="00421FE9"/>
    <w:rsid w:val="0042357A"/>
    <w:rsid w:val="00425CD9"/>
    <w:rsid w:val="00433F5B"/>
    <w:rsid w:val="00446DF6"/>
    <w:rsid w:val="004478D9"/>
    <w:rsid w:val="004629D9"/>
    <w:rsid w:val="00472897"/>
    <w:rsid w:val="00473775"/>
    <w:rsid w:val="004843CC"/>
    <w:rsid w:val="00485230"/>
    <w:rsid w:val="004861C0"/>
    <w:rsid w:val="00493490"/>
    <w:rsid w:val="00493A46"/>
    <w:rsid w:val="00496B27"/>
    <w:rsid w:val="004B23EC"/>
    <w:rsid w:val="004C0054"/>
    <w:rsid w:val="004C0E13"/>
    <w:rsid w:val="004C1A20"/>
    <w:rsid w:val="004C1ABC"/>
    <w:rsid w:val="004C3DE6"/>
    <w:rsid w:val="004D1B53"/>
    <w:rsid w:val="004D51AD"/>
    <w:rsid w:val="004E02F4"/>
    <w:rsid w:val="004E0E2E"/>
    <w:rsid w:val="004E1106"/>
    <w:rsid w:val="004E21AC"/>
    <w:rsid w:val="004E2E5D"/>
    <w:rsid w:val="004E421F"/>
    <w:rsid w:val="004F3C96"/>
    <w:rsid w:val="004F6278"/>
    <w:rsid w:val="0050061E"/>
    <w:rsid w:val="0050795E"/>
    <w:rsid w:val="00510802"/>
    <w:rsid w:val="005114AA"/>
    <w:rsid w:val="00512685"/>
    <w:rsid w:val="0051280D"/>
    <w:rsid w:val="00515619"/>
    <w:rsid w:val="0051567A"/>
    <w:rsid w:val="00517C27"/>
    <w:rsid w:val="005204D0"/>
    <w:rsid w:val="00531DB0"/>
    <w:rsid w:val="0053570C"/>
    <w:rsid w:val="005367D6"/>
    <w:rsid w:val="00540443"/>
    <w:rsid w:val="00540712"/>
    <w:rsid w:val="00540988"/>
    <w:rsid w:val="00540D8C"/>
    <w:rsid w:val="005410A4"/>
    <w:rsid w:val="00541849"/>
    <w:rsid w:val="0054194A"/>
    <w:rsid w:val="00541A55"/>
    <w:rsid w:val="0055021C"/>
    <w:rsid w:val="00551781"/>
    <w:rsid w:val="00553C18"/>
    <w:rsid w:val="00556FEB"/>
    <w:rsid w:val="00561BE7"/>
    <w:rsid w:val="00564E24"/>
    <w:rsid w:val="00571A6D"/>
    <w:rsid w:val="00571D31"/>
    <w:rsid w:val="0057491D"/>
    <w:rsid w:val="00575EFD"/>
    <w:rsid w:val="00577554"/>
    <w:rsid w:val="00596C72"/>
    <w:rsid w:val="005A0E7E"/>
    <w:rsid w:val="005A638C"/>
    <w:rsid w:val="005A7FE2"/>
    <w:rsid w:val="005B6930"/>
    <w:rsid w:val="005C40FB"/>
    <w:rsid w:val="005C66C6"/>
    <w:rsid w:val="005C7849"/>
    <w:rsid w:val="005D1146"/>
    <w:rsid w:val="005D3692"/>
    <w:rsid w:val="005D3859"/>
    <w:rsid w:val="005D5140"/>
    <w:rsid w:val="005D650A"/>
    <w:rsid w:val="005E2F6E"/>
    <w:rsid w:val="005F3781"/>
    <w:rsid w:val="005F60CF"/>
    <w:rsid w:val="005F6ED2"/>
    <w:rsid w:val="00602F17"/>
    <w:rsid w:val="00610AE4"/>
    <w:rsid w:val="00611D1B"/>
    <w:rsid w:val="00615447"/>
    <w:rsid w:val="0061625C"/>
    <w:rsid w:val="00620734"/>
    <w:rsid w:val="00622FCE"/>
    <w:rsid w:val="00630D95"/>
    <w:rsid w:val="006410D7"/>
    <w:rsid w:val="00641B0A"/>
    <w:rsid w:val="00643121"/>
    <w:rsid w:val="006433D7"/>
    <w:rsid w:val="0064537A"/>
    <w:rsid w:val="006500BD"/>
    <w:rsid w:val="00651DBC"/>
    <w:rsid w:val="00651DE6"/>
    <w:rsid w:val="00654D80"/>
    <w:rsid w:val="00661651"/>
    <w:rsid w:val="0066410A"/>
    <w:rsid w:val="0066420A"/>
    <w:rsid w:val="0066734D"/>
    <w:rsid w:val="006736AA"/>
    <w:rsid w:val="00675246"/>
    <w:rsid w:val="00682162"/>
    <w:rsid w:val="00683EDD"/>
    <w:rsid w:val="006842B0"/>
    <w:rsid w:val="00684A49"/>
    <w:rsid w:val="00694FD0"/>
    <w:rsid w:val="006979EF"/>
    <w:rsid w:val="006A1DE6"/>
    <w:rsid w:val="006A63DB"/>
    <w:rsid w:val="006B39C9"/>
    <w:rsid w:val="006D4F3B"/>
    <w:rsid w:val="006D583F"/>
    <w:rsid w:val="006D6B78"/>
    <w:rsid w:val="006D7EB1"/>
    <w:rsid w:val="006E313D"/>
    <w:rsid w:val="006F585F"/>
    <w:rsid w:val="006F6FD7"/>
    <w:rsid w:val="00702597"/>
    <w:rsid w:val="0070552B"/>
    <w:rsid w:val="007075B0"/>
    <w:rsid w:val="007101D3"/>
    <w:rsid w:val="00710AF4"/>
    <w:rsid w:val="0071685A"/>
    <w:rsid w:val="00717974"/>
    <w:rsid w:val="007234A7"/>
    <w:rsid w:val="00725747"/>
    <w:rsid w:val="00726331"/>
    <w:rsid w:val="0072732D"/>
    <w:rsid w:val="0072798D"/>
    <w:rsid w:val="00736DE8"/>
    <w:rsid w:val="00736F32"/>
    <w:rsid w:val="00741209"/>
    <w:rsid w:val="00741FBF"/>
    <w:rsid w:val="007428C0"/>
    <w:rsid w:val="00743DA3"/>
    <w:rsid w:val="0074691C"/>
    <w:rsid w:val="00750173"/>
    <w:rsid w:val="00750A8A"/>
    <w:rsid w:val="0075207B"/>
    <w:rsid w:val="00753B39"/>
    <w:rsid w:val="00756C1C"/>
    <w:rsid w:val="00757B7C"/>
    <w:rsid w:val="007739A4"/>
    <w:rsid w:val="00773B5F"/>
    <w:rsid w:val="00774049"/>
    <w:rsid w:val="0077489A"/>
    <w:rsid w:val="0077539B"/>
    <w:rsid w:val="00776363"/>
    <w:rsid w:val="007805C7"/>
    <w:rsid w:val="00783E9E"/>
    <w:rsid w:val="0078588B"/>
    <w:rsid w:val="00797592"/>
    <w:rsid w:val="00797C5F"/>
    <w:rsid w:val="007A7704"/>
    <w:rsid w:val="007B09C4"/>
    <w:rsid w:val="007B24F3"/>
    <w:rsid w:val="007B6686"/>
    <w:rsid w:val="007B6890"/>
    <w:rsid w:val="007B7BAF"/>
    <w:rsid w:val="007C2BE3"/>
    <w:rsid w:val="007C6847"/>
    <w:rsid w:val="007D012E"/>
    <w:rsid w:val="007D138B"/>
    <w:rsid w:val="007D24A4"/>
    <w:rsid w:val="007D553A"/>
    <w:rsid w:val="007D63BE"/>
    <w:rsid w:val="007D6753"/>
    <w:rsid w:val="007E069C"/>
    <w:rsid w:val="007F0E1E"/>
    <w:rsid w:val="007F1774"/>
    <w:rsid w:val="007F3944"/>
    <w:rsid w:val="007F43AC"/>
    <w:rsid w:val="007F47D6"/>
    <w:rsid w:val="007F66C9"/>
    <w:rsid w:val="007F66CD"/>
    <w:rsid w:val="007F6824"/>
    <w:rsid w:val="008039DE"/>
    <w:rsid w:val="0080638B"/>
    <w:rsid w:val="0081396A"/>
    <w:rsid w:val="00815099"/>
    <w:rsid w:val="008227B3"/>
    <w:rsid w:val="008268F2"/>
    <w:rsid w:val="00826F4A"/>
    <w:rsid w:val="00831955"/>
    <w:rsid w:val="008327F8"/>
    <w:rsid w:val="00833E92"/>
    <w:rsid w:val="00845969"/>
    <w:rsid w:val="00846769"/>
    <w:rsid w:val="0084726A"/>
    <w:rsid w:val="00847457"/>
    <w:rsid w:val="00851558"/>
    <w:rsid w:val="0086074D"/>
    <w:rsid w:val="00864E8E"/>
    <w:rsid w:val="00873B55"/>
    <w:rsid w:val="00875F7C"/>
    <w:rsid w:val="00880FB7"/>
    <w:rsid w:val="00881F3E"/>
    <w:rsid w:val="00883C9D"/>
    <w:rsid w:val="00884F4F"/>
    <w:rsid w:val="00892C48"/>
    <w:rsid w:val="00893A55"/>
    <w:rsid w:val="00893E15"/>
    <w:rsid w:val="008A0EF7"/>
    <w:rsid w:val="008B0CEA"/>
    <w:rsid w:val="008B2C77"/>
    <w:rsid w:val="008B4F68"/>
    <w:rsid w:val="008B529C"/>
    <w:rsid w:val="008B68C9"/>
    <w:rsid w:val="008C7CCF"/>
    <w:rsid w:val="008D0FE6"/>
    <w:rsid w:val="008D191B"/>
    <w:rsid w:val="008D2F0C"/>
    <w:rsid w:val="008D3DC0"/>
    <w:rsid w:val="008D4B48"/>
    <w:rsid w:val="008D5CAC"/>
    <w:rsid w:val="008E1076"/>
    <w:rsid w:val="008E7243"/>
    <w:rsid w:val="00903792"/>
    <w:rsid w:val="009039B7"/>
    <w:rsid w:val="00917199"/>
    <w:rsid w:val="00921B8E"/>
    <w:rsid w:val="00922683"/>
    <w:rsid w:val="00937303"/>
    <w:rsid w:val="00937F7E"/>
    <w:rsid w:val="0095081E"/>
    <w:rsid w:val="009524C4"/>
    <w:rsid w:val="00954CB6"/>
    <w:rsid w:val="009616E0"/>
    <w:rsid w:val="009621FD"/>
    <w:rsid w:val="00972981"/>
    <w:rsid w:val="009729EB"/>
    <w:rsid w:val="00973FE7"/>
    <w:rsid w:val="0097450B"/>
    <w:rsid w:val="00981374"/>
    <w:rsid w:val="00983AAB"/>
    <w:rsid w:val="00984661"/>
    <w:rsid w:val="00986B73"/>
    <w:rsid w:val="009A548B"/>
    <w:rsid w:val="009A7366"/>
    <w:rsid w:val="009B1FEE"/>
    <w:rsid w:val="009B29A7"/>
    <w:rsid w:val="009B60B1"/>
    <w:rsid w:val="009C03D5"/>
    <w:rsid w:val="009C0664"/>
    <w:rsid w:val="009D75C3"/>
    <w:rsid w:val="009E459B"/>
    <w:rsid w:val="009E62FE"/>
    <w:rsid w:val="009E6E70"/>
    <w:rsid w:val="009E7969"/>
    <w:rsid w:val="009F01D3"/>
    <w:rsid w:val="009F0465"/>
    <w:rsid w:val="009F7FD7"/>
    <w:rsid w:val="00A00CD1"/>
    <w:rsid w:val="00A02E25"/>
    <w:rsid w:val="00A0312D"/>
    <w:rsid w:val="00A07BB5"/>
    <w:rsid w:val="00A16CA9"/>
    <w:rsid w:val="00A21E63"/>
    <w:rsid w:val="00A24684"/>
    <w:rsid w:val="00A25BFD"/>
    <w:rsid w:val="00A2638C"/>
    <w:rsid w:val="00A31B25"/>
    <w:rsid w:val="00A32DFE"/>
    <w:rsid w:val="00A34C3C"/>
    <w:rsid w:val="00A34ED3"/>
    <w:rsid w:val="00A35E26"/>
    <w:rsid w:val="00A425D3"/>
    <w:rsid w:val="00A43C56"/>
    <w:rsid w:val="00A45505"/>
    <w:rsid w:val="00A528F1"/>
    <w:rsid w:val="00A54C8E"/>
    <w:rsid w:val="00A57895"/>
    <w:rsid w:val="00A65679"/>
    <w:rsid w:val="00A668EC"/>
    <w:rsid w:val="00A86993"/>
    <w:rsid w:val="00A90EA7"/>
    <w:rsid w:val="00A95066"/>
    <w:rsid w:val="00A95BD3"/>
    <w:rsid w:val="00AA1065"/>
    <w:rsid w:val="00AA62FF"/>
    <w:rsid w:val="00AB7272"/>
    <w:rsid w:val="00AC1AE8"/>
    <w:rsid w:val="00AC664E"/>
    <w:rsid w:val="00AC7B36"/>
    <w:rsid w:val="00AD0924"/>
    <w:rsid w:val="00AD1072"/>
    <w:rsid w:val="00AF0838"/>
    <w:rsid w:val="00AF168D"/>
    <w:rsid w:val="00AF24C9"/>
    <w:rsid w:val="00B007AD"/>
    <w:rsid w:val="00B0141F"/>
    <w:rsid w:val="00B01754"/>
    <w:rsid w:val="00B02A74"/>
    <w:rsid w:val="00B0411D"/>
    <w:rsid w:val="00B05016"/>
    <w:rsid w:val="00B06341"/>
    <w:rsid w:val="00B11B10"/>
    <w:rsid w:val="00B11D70"/>
    <w:rsid w:val="00B134E1"/>
    <w:rsid w:val="00B15D68"/>
    <w:rsid w:val="00B16095"/>
    <w:rsid w:val="00B1616C"/>
    <w:rsid w:val="00B164D4"/>
    <w:rsid w:val="00B1778E"/>
    <w:rsid w:val="00B221E3"/>
    <w:rsid w:val="00B26AF3"/>
    <w:rsid w:val="00B33F2B"/>
    <w:rsid w:val="00B354BC"/>
    <w:rsid w:val="00B37F29"/>
    <w:rsid w:val="00B42140"/>
    <w:rsid w:val="00B42E63"/>
    <w:rsid w:val="00B43A40"/>
    <w:rsid w:val="00B44A1F"/>
    <w:rsid w:val="00B4707F"/>
    <w:rsid w:val="00B47339"/>
    <w:rsid w:val="00B57F0C"/>
    <w:rsid w:val="00B62067"/>
    <w:rsid w:val="00B66DAA"/>
    <w:rsid w:val="00B70435"/>
    <w:rsid w:val="00B7078F"/>
    <w:rsid w:val="00B74CA4"/>
    <w:rsid w:val="00B818CE"/>
    <w:rsid w:val="00B82138"/>
    <w:rsid w:val="00B86EB8"/>
    <w:rsid w:val="00B905CB"/>
    <w:rsid w:val="00B90A0C"/>
    <w:rsid w:val="00B9110D"/>
    <w:rsid w:val="00B926E0"/>
    <w:rsid w:val="00B94217"/>
    <w:rsid w:val="00B97F31"/>
    <w:rsid w:val="00BA1482"/>
    <w:rsid w:val="00BA1588"/>
    <w:rsid w:val="00BA3BEC"/>
    <w:rsid w:val="00BA4B25"/>
    <w:rsid w:val="00BA502B"/>
    <w:rsid w:val="00BA75F2"/>
    <w:rsid w:val="00BB0F70"/>
    <w:rsid w:val="00BB11A2"/>
    <w:rsid w:val="00BB13D9"/>
    <w:rsid w:val="00BB2962"/>
    <w:rsid w:val="00BB4707"/>
    <w:rsid w:val="00BB54FC"/>
    <w:rsid w:val="00BC70B6"/>
    <w:rsid w:val="00BD5A0B"/>
    <w:rsid w:val="00BD6951"/>
    <w:rsid w:val="00BD6FC9"/>
    <w:rsid w:val="00BE4206"/>
    <w:rsid w:val="00BE6EA9"/>
    <w:rsid w:val="00BF09C3"/>
    <w:rsid w:val="00BF550B"/>
    <w:rsid w:val="00BF7DA8"/>
    <w:rsid w:val="00C000A5"/>
    <w:rsid w:val="00C01614"/>
    <w:rsid w:val="00C04945"/>
    <w:rsid w:val="00C1168E"/>
    <w:rsid w:val="00C126E2"/>
    <w:rsid w:val="00C1508C"/>
    <w:rsid w:val="00C223EB"/>
    <w:rsid w:val="00C22D3E"/>
    <w:rsid w:val="00C22E4E"/>
    <w:rsid w:val="00C265A0"/>
    <w:rsid w:val="00C26DAB"/>
    <w:rsid w:val="00C32244"/>
    <w:rsid w:val="00C33050"/>
    <w:rsid w:val="00C332C7"/>
    <w:rsid w:val="00C3499B"/>
    <w:rsid w:val="00C40E5E"/>
    <w:rsid w:val="00C44ECC"/>
    <w:rsid w:val="00C47468"/>
    <w:rsid w:val="00C54D89"/>
    <w:rsid w:val="00C57268"/>
    <w:rsid w:val="00C6214B"/>
    <w:rsid w:val="00C62E4B"/>
    <w:rsid w:val="00C6414A"/>
    <w:rsid w:val="00C65857"/>
    <w:rsid w:val="00C66B03"/>
    <w:rsid w:val="00C75036"/>
    <w:rsid w:val="00C77856"/>
    <w:rsid w:val="00C820D3"/>
    <w:rsid w:val="00C9639D"/>
    <w:rsid w:val="00C9729C"/>
    <w:rsid w:val="00CA11D3"/>
    <w:rsid w:val="00CA1CC0"/>
    <w:rsid w:val="00CB13FB"/>
    <w:rsid w:val="00CB44BC"/>
    <w:rsid w:val="00CB4F34"/>
    <w:rsid w:val="00CC2ED9"/>
    <w:rsid w:val="00CC693E"/>
    <w:rsid w:val="00CD4661"/>
    <w:rsid w:val="00CD59EA"/>
    <w:rsid w:val="00CD5DBC"/>
    <w:rsid w:val="00CE040E"/>
    <w:rsid w:val="00CE0B4C"/>
    <w:rsid w:val="00CE1FB3"/>
    <w:rsid w:val="00CE4E80"/>
    <w:rsid w:val="00CE6A82"/>
    <w:rsid w:val="00CF1AEE"/>
    <w:rsid w:val="00CF27FB"/>
    <w:rsid w:val="00D11029"/>
    <w:rsid w:val="00D132BD"/>
    <w:rsid w:val="00D15A1B"/>
    <w:rsid w:val="00D1679E"/>
    <w:rsid w:val="00D2380D"/>
    <w:rsid w:val="00D30369"/>
    <w:rsid w:val="00D30AD6"/>
    <w:rsid w:val="00D31555"/>
    <w:rsid w:val="00D33ADC"/>
    <w:rsid w:val="00D33F85"/>
    <w:rsid w:val="00D340D2"/>
    <w:rsid w:val="00D35480"/>
    <w:rsid w:val="00D35863"/>
    <w:rsid w:val="00D358AD"/>
    <w:rsid w:val="00D35C9C"/>
    <w:rsid w:val="00D36FE9"/>
    <w:rsid w:val="00D41836"/>
    <w:rsid w:val="00D5019A"/>
    <w:rsid w:val="00D52FC4"/>
    <w:rsid w:val="00D53355"/>
    <w:rsid w:val="00D5697D"/>
    <w:rsid w:val="00D607B3"/>
    <w:rsid w:val="00D61F0B"/>
    <w:rsid w:val="00D67036"/>
    <w:rsid w:val="00D70E8F"/>
    <w:rsid w:val="00D7519D"/>
    <w:rsid w:val="00D77255"/>
    <w:rsid w:val="00D82581"/>
    <w:rsid w:val="00D90CB0"/>
    <w:rsid w:val="00D913F0"/>
    <w:rsid w:val="00D92332"/>
    <w:rsid w:val="00DA1730"/>
    <w:rsid w:val="00DA3389"/>
    <w:rsid w:val="00DA6232"/>
    <w:rsid w:val="00DA721B"/>
    <w:rsid w:val="00DB2D26"/>
    <w:rsid w:val="00DC12AD"/>
    <w:rsid w:val="00DD22DA"/>
    <w:rsid w:val="00DD49DD"/>
    <w:rsid w:val="00DD56F7"/>
    <w:rsid w:val="00DE2F1A"/>
    <w:rsid w:val="00DE393A"/>
    <w:rsid w:val="00DF4375"/>
    <w:rsid w:val="00E00F19"/>
    <w:rsid w:val="00E03D6C"/>
    <w:rsid w:val="00E04A9E"/>
    <w:rsid w:val="00E063B7"/>
    <w:rsid w:val="00E12056"/>
    <w:rsid w:val="00E1379B"/>
    <w:rsid w:val="00E17DA7"/>
    <w:rsid w:val="00E2223F"/>
    <w:rsid w:val="00E30D32"/>
    <w:rsid w:val="00E36AD0"/>
    <w:rsid w:val="00E43C19"/>
    <w:rsid w:val="00E44EF3"/>
    <w:rsid w:val="00E52B01"/>
    <w:rsid w:val="00E541BD"/>
    <w:rsid w:val="00E66B88"/>
    <w:rsid w:val="00E70234"/>
    <w:rsid w:val="00E766BB"/>
    <w:rsid w:val="00E84B3B"/>
    <w:rsid w:val="00E91024"/>
    <w:rsid w:val="00E95769"/>
    <w:rsid w:val="00E959AE"/>
    <w:rsid w:val="00EA0282"/>
    <w:rsid w:val="00EA1BCB"/>
    <w:rsid w:val="00EA21A5"/>
    <w:rsid w:val="00EA2C66"/>
    <w:rsid w:val="00EA5BCC"/>
    <w:rsid w:val="00EA6D5F"/>
    <w:rsid w:val="00EA7E21"/>
    <w:rsid w:val="00EB1693"/>
    <w:rsid w:val="00EB4E13"/>
    <w:rsid w:val="00EC009E"/>
    <w:rsid w:val="00EC2E43"/>
    <w:rsid w:val="00EC7B15"/>
    <w:rsid w:val="00EE1E6B"/>
    <w:rsid w:val="00EF30CF"/>
    <w:rsid w:val="00EF3913"/>
    <w:rsid w:val="00EF6D9A"/>
    <w:rsid w:val="00F07427"/>
    <w:rsid w:val="00F1284F"/>
    <w:rsid w:val="00F20046"/>
    <w:rsid w:val="00F20962"/>
    <w:rsid w:val="00F22899"/>
    <w:rsid w:val="00F30C24"/>
    <w:rsid w:val="00F34D65"/>
    <w:rsid w:val="00F35943"/>
    <w:rsid w:val="00F36B0D"/>
    <w:rsid w:val="00F405BB"/>
    <w:rsid w:val="00F44823"/>
    <w:rsid w:val="00F44C0F"/>
    <w:rsid w:val="00F50C0A"/>
    <w:rsid w:val="00F50D51"/>
    <w:rsid w:val="00F61F46"/>
    <w:rsid w:val="00F7030B"/>
    <w:rsid w:val="00F706EA"/>
    <w:rsid w:val="00F71EE4"/>
    <w:rsid w:val="00F725EB"/>
    <w:rsid w:val="00F726B8"/>
    <w:rsid w:val="00F729DF"/>
    <w:rsid w:val="00F73E72"/>
    <w:rsid w:val="00F766A1"/>
    <w:rsid w:val="00F81137"/>
    <w:rsid w:val="00F9244E"/>
    <w:rsid w:val="00F93EFE"/>
    <w:rsid w:val="00F96518"/>
    <w:rsid w:val="00F96906"/>
    <w:rsid w:val="00F96EB7"/>
    <w:rsid w:val="00FA7A08"/>
    <w:rsid w:val="00FB05DB"/>
    <w:rsid w:val="00FB264A"/>
    <w:rsid w:val="00FB35FE"/>
    <w:rsid w:val="00FB38AF"/>
    <w:rsid w:val="00FB460B"/>
    <w:rsid w:val="00FB7550"/>
    <w:rsid w:val="00FC1520"/>
    <w:rsid w:val="00FC2FD4"/>
    <w:rsid w:val="00FC5AC2"/>
    <w:rsid w:val="00FC5FFA"/>
    <w:rsid w:val="00FD080D"/>
    <w:rsid w:val="00FD15CC"/>
    <w:rsid w:val="00FD5633"/>
    <w:rsid w:val="00FD64A8"/>
    <w:rsid w:val="00FD7B11"/>
    <w:rsid w:val="00FE0C5D"/>
    <w:rsid w:val="00FE2338"/>
    <w:rsid w:val="00FE243A"/>
    <w:rsid w:val="00FE50B9"/>
    <w:rsid w:val="00FE7B88"/>
    <w:rsid w:val="00FF21F3"/>
    <w:rsid w:val="00FF280D"/>
    <w:rsid w:val="00FF3D28"/>
    <w:rsid w:val="00FF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E7BCB2"/>
  <w14:defaultImageDpi w14:val="0"/>
  <w15:docId w15:val="{9EC3E4C5-5A65-4970-81AB-0FB4D6D95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HAns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header" w:uiPriority="0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E25"/>
    <w:rPr>
      <w:rFonts w:cs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6B78"/>
    <w:pPr>
      <w:keepNext/>
      <w:spacing w:after="0" w:line="240" w:lineRule="auto"/>
      <w:outlineLvl w:val="0"/>
    </w:pPr>
    <w:rPr>
      <w:rFonts w:ascii="Arial" w:hAnsi="Arial" w:cs="Arial"/>
      <w:b/>
      <w:bCs/>
      <w:caps/>
      <w:kern w:val="32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6D6B78"/>
    <w:rPr>
      <w:rFonts w:ascii="Arial" w:hAnsi="Arial" w:cs="Arial"/>
      <w:b/>
      <w:bCs/>
      <w:caps/>
      <w:kern w:val="32"/>
      <w:sz w:val="28"/>
      <w:szCs w:val="28"/>
      <w:lang w:val="en-GB" w:eastAsia="en-US"/>
    </w:rPr>
  </w:style>
  <w:style w:type="table" w:styleId="TableGrid">
    <w:name w:val="Table Grid"/>
    <w:basedOn w:val="TableNormal"/>
    <w:uiPriority w:val="59"/>
    <w:rsid w:val="0050061E"/>
    <w:pPr>
      <w:spacing w:after="0" w:line="240" w:lineRule="auto"/>
    </w:pPr>
    <w:rPr>
      <w:rFonts w:cs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B01754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B0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01754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017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01754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 1,List Paragraph1,b1 + Justified,b1,b1 Char,Bullet 11,b1 + Justified1,Bullet 111,b1 + Justified11,List Paragraph Char Char,List Paragraph11,SGLText List Paragraph,Normal Sentence,B1,bl1,Bullet L1,BulletL1,Bullet List,FooterText"/>
    <w:basedOn w:val="Normal"/>
    <w:link w:val="ListParagraphChar"/>
    <w:uiPriority w:val="1"/>
    <w:qFormat/>
    <w:rsid w:val="000C27E1"/>
    <w:pPr>
      <w:ind w:left="720"/>
      <w:contextualSpacing/>
    </w:pPr>
  </w:style>
  <w:style w:type="character" w:styleId="PageNumber">
    <w:name w:val="page number"/>
    <w:basedOn w:val="DefaultParagraphFont"/>
    <w:uiPriority w:val="99"/>
    <w:rsid w:val="003469A6"/>
    <w:rPr>
      <w:rFonts w:ascii="Arial" w:hAnsi="Arial" w:cs="Times New Roman"/>
    </w:rPr>
  </w:style>
  <w:style w:type="paragraph" w:customStyle="1" w:styleId="Dates">
    <w:name w:val="Dates"/>
    <w:basedOn w:val="Normal"/>
    <w:rsid w:val="006D6B78"/>
    <w:pPr>
      <w:spacing w:before="40" w:after="0" w:line="220" w:lineRule="exact"/>
      <w:jc w:val="right"/>
    </w:pPr>
    <w:rPr>
      <w:rFonts w:ascii="Tahoma" w:hAnsi="Tahoma" w:cs="Arial"/>
      <w:spacing w:val="10"/>
      <w:sz w:val="16"/>
      <w:szCs w:val="16"/>
    </w:rPr>
  </w:style>
  <w:style w:type="character" w:customStyle="1" w:styleId="subTextChar">
    <w:name w:val="subText Char"/>
    <w:rsid w:val="006D6B78"/>
    <w:rPr>
      <w:rFonts w:ascii="Harmony Text" w:hAnsi="Harmony Text"/>
      <w:lang w:val="en-AU" w:eastAsia="en-AU"/>
    </w:rPr>
  </w:style>
  <w:style w:type="character" w:styleId="Hyperlink">
    <w:name w:val="Hyperlink"/>
    <w:basedOn w:val="DefaultParagraphFont"/>
    <w:uiPriority w:val="99"/>
    <w:rsid w:val="00FA7A08"/>
    <w:rPr>
      <w:rFonts w:cs="Times New Roman"/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A08"/>
    <w:rPr>
      <w:rFonts w:cs="Times New Roman"/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04D3A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3711A0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unhideWhenUsed/>
    <w:rsid w:val="00F50C0A"/>
    <w:pPr>
      <w:spacing w:before="80" w:after="120" w:line="240" w:lineRule="auto"/>
      <w:jc w:val="both"/>
    </w:pPr>
    <w:rPr>
      <w:rFonts w:ascii="HelveticaNeueLT Pro 45 Lt" w:hAnsi="HelveticaNeueLT Pro 45 Lt" w:cs="Arial"/>
      <w:color w:val="5B6E65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50C0A"/>
    <w:rPr>
      <w:rFonts w:ascii="HelveticaNeueLT Pro 45 Lt" w:hAnsi="HelveticaNeueLT Pro 45 Lt" w:cs="Arial"/>
      <w:color w:val="5B6E65"/>
      <w:sz w:val="20"/>
      <w:szCs w:val="20"/>
      <w:lang w:val="en-AU" w:eastAsia="en-US"/>
    </w:rPr>
  </w:style>
  <w:style w:type="character" w:customStyle="1" w:styleId="ListParagraphChar">
    <w:name w:val="List Paragraph Char"/>
    <w:aliases w:val="Bullet 1 Char,List Paragraph1 Char,b1 + Justified Char,b1 Char1,b1 Char Char,Bullet 11 Char,b1 + Justified1 Char,Bullet 111 Char,b1 + Justified11 Char,List Paragraph Char Char Char,List Paragraph11 Char,SGLText List Paragraph Char"/>
    <w:link w:val="ListParagraph"/>
    <w:uiPriority w:val="34"/>
    <w:locked/>
    <w:rsid w:val="00973FE7"/>
    <w:rPr>
      <w:lang w:val="en-US" w:eastAsia="en-US"/>
    </w:rPr>
  </w:style>
  <w:style w:type="character" w:customStyle="1" w:styleId="normaltextrun">
    <w:name w:val="normaltextrun"/>
    <w:basedOn w:val="DefaultParagraphFont"/>
    <w:rsid w:val="00A425D3"/>
  </w:style>
  <w:style w:type="character" w:customStyle="1" w:styleId="eop">
    <w:name w:val="eop"/>
    <w:basedOn w:val="DefaultParagraphFont"/>
    <w:rsid w:val="00425CD9"/>
  </w:style>
  <w:style w:type="paragraph" w:customStyle="1" w:styleId="paragraph">
    <w:name w:val="paragraph"/>
    <w:basedOn w:val="Normal"/>
    <w:rsid w:val="0041672E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styleId="ListBullet">
    <w:name w:val="List Bullet"/>
    <w:basedOn w:val="Normal"/>
    <w:uiPriority w:val="99"/>
    <w:unhideWhenUsed/>
    <w:rsid w:val="00846769"/>
    <w:pPr>
      <w:numPr>
        <w:numId w:val="37"/>
      </w:numPr>
      <w:ind w:left="0" w:firstLine="0"/>
      <w:contextualSpacing/>
    </w:pPr>
    <w:rPr>
      <w:rFonts w:eastAsiaTheme="minorEastAsia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4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18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15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9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37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832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836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843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1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1830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831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1835">
          <w:marLeft w:val="259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071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4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82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1632A0-8405-4D1F-B69A-76AF96CCDB6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494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 GCC</Company>
  <LinksUpToDate>false</LinksUpToDate>
  <CharactersWithSpaces>3306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akhivn</dc:creator>
  <cp:keywords/>
  <dc:description/>
  <cp:lastModifiedBy>Salunke, Rohan</cp:lastModifiedBy>
  <cp:revision>10</cp:revision>
  <dcterms:created xsi:type="dcterms:W3CDTF">2026-02-10T09:17:00Z</dcterms:created>
  <dcterms:modified xsi:type="dcterms:W3CDTF">2026-06-03T07:32:00Z</dcterms:modified>
</cp:coreProperties>
</file>