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DFAA9" w14:textId="53799263" w:rsidR="00F43D91" w:rsidRDefault="0052579E">
      <w:pPr>
        <w:rPr>
          <w:rFonts w:ascii="Garamond" w:hAnsi="Garamond"/>
          <w:sz w:val="36"/>
          <w:szCs w:val="36"/>
          <w:u w:val="single"/>
        </w:rPr>
      </w:pPr>
      <w:r>
        <w:rPr>
          <w:rFonts w:ascii="Garamond" w:hAnsi="Garamond"/>
          <w:sz w:val="36"/>
          <w:szCs w:val="36"/>
          <w:u w:val="single"/>
        </w:rPr>
        <w:t>5SAC SR – Points of Analysis and Context</w:t>
      </w:r>
    </w:p>
    <w:p w14:paraId="00A19038" w14:textId="0CE7130D" w:rsidR="0052579E" w:rsidRDefault="0052579E">
      <w:pPr>
        <w:rPr>
          <w:rFonts w:ascii="Garamond" w:hAnsi="Garamond"/>
          <w:sz w:val="36"/>
          <w:szCs w:val="36"/>
          <w:u w:val="single"/>
        </w:rPr>
      </w:pPr>
    </w:p>
    <w:p w14:paraId="17D29EA9" w14:textId="4F18F91D" w:rsidR="0052579E" w:rsidRDefault="00E2609B">
      <w:pPr>
        <w:rPr>
          <w:rFonts w:ascii="Garamond" w:hAnsi="Garamond"/>
          <w:b/>
          <w:bCs/>
          <w:sz w:val="36"/>
          <w:szCs w:val="36"/>
        </w:rPr>
      </w:pPr>
      <w:r>
        <w:rPr>
          <w:rFonts w:ascii="Garamond" w:hAnsi="Garamond"/>
          <w:noProof/>
          <w:sz w:val="36"/>
          <w:szCs w:val="36"/>
          <w:u w:val="single"/>
        </w:rPr>
        <w:drawing>
          <wp:anchor distT="0" distB="0" distL="114300" distR="114300" simplePos="0" relativeHeight="251662336" behindDoc="1" locked="0" layoutInCell="1" allowOverlap="1" wp14:anchorId="7CCB4264" wp14:editId="78F0F410">
            <wp:simplePos x="0" y="0"/>
            <wp:positionH relativeFrom="column">
              <wp:posOffset>-558165</wp:posOffset>
            </wp:positionH>
            <wp:positionV relativeFrom="page">
              <wp:posOffset>5437505</wp:posOffset>
            </wp:positionV>
            <wp:extent cx="2686685" cy="2016125"/>
            <wp:effectExtent l="0" t="7620" r="0" b="0"/>
            <wp:wrapTight wrapText="bothSides">
              <wp:wrapPolygon edited="0">
                <wp:start x="-61" y="21518"/>
                <wp:lineTo x="21380" y="21518"/>
                <wp:lineTo x="21380" y="293"/>
                <wp:lineTo x="-61" y="293"/>
                <wp:lineTo x="-61" y="21518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8668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2579E">
        <w:rPr>
          <w:rFonts w:ascii="Garamond" w:hAnsi="Garamond"/>
          <w:noProof/>
          <w:sz w:val="36"/>
          <w:szCs w:val="36"/>
          <w:u w:val="single"/>
        </w:rPr>
        <w:drawing>
          <wp:anchor distT="0" distB="0" distL="114300" distR="114300" simplePos="0" relativeHeight="251661312" behindDoc="1" locked="0" layoutInCell="1" allowOverlap="1" wp14:anchorId="072C704B" wp14:editId="320A96A1">
            <wp:simplePos x="0" y="0"/>
            <wp:positionH relativeFrom="column">
              <wp:posOffset>3754120</wp:posOffset>
            </wp:positionH>
            <wp:positionV relativeFrom="page">
              <wp:posOffset>2725420</wp:posOffset>
            </wp:positionV>
            <wp:extent cx="2771775" cy="2079625"/>
            <wp:effectExtent l="3175" t="0" r="0" b="0"/>
            <wp:wrapTight wrapText="bothSides">
              <wp:wrapPolygon edited="0">
                <wp:start x="25" y="21633"/>
                <wp:lineTo x="21402" y="21633"/>
                <wp:lineTo x="21402" y="264"/>
                <wp:lineTo x="25" y="264"/>
                <wp:lineTo x="25" y="21633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71775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2579E">
        <w:rPr>
          <w:rFonts w:ascii="Garamond" w:hAnsi="Garamond"/>
          <w:noProof/>
          <w:sz w:val="36"/>
          <w:szCs w:val="36"/>
          <w:u w:val="single"/>
        </w:rPr>
        <w:drawing>
          <wp:anchor distT="0" distB="0" distL="114300" distR="114300" simplePos="0" relativeHeight="251659264" behindDoc="1" locked="0" layoutInCell="1" allowOverlap="1" wp14:anchorId="57DD0F10" wp14:editId="74588A6B">
            <wp:simplePos x="0" y="0"/>
            <wp:positionH relativeFrom="column">
              <wp:posOffset>1614170</wp:posOffset>
            </wp:positionH>
            <wp:positionV relativeFrom="page">
              <wp:posOffset>2722245</wp:posOffset>
            </wp:positionV>
            <wp:extent cx="2600960" cy="1951355"/>
            <wp:effectExtent l="952" t="0" r="0" b="0"/>
            <wp:wrapTight wrapText="bothSides">
              <wp:wrapPolygon edited="0">
                <wp:start x="8" y="21611"/>
                <wp:lineTo x="21365" y="21611"/>
                <wp:lineTo x="21365" y="313"/>
                <wp:lineTo x="8" y="313"/>
                <wp:lineTo x="8" y="21611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00960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579E">
        <w:rPr>
          <w:rFonts w:ascii="Garamond" w:hAnsi="Garamond"/>
          <w:noProof/>
          <w:sz w:val="36"/>
          <w:szCs w:val="36"/>
          <w:u w:val="single"/>
        </w:rPr>
        <w:drawing>
          <wp:anchor distT="0" distB="0" distL="114300" distR="114300" simplePos="0" relativeHeight="251658240" behindDoc="1" locked="0" layoutInCell="1" allowOverlap="1" wp14:anchorId="125B756D" wp14:editId="4957C6CB">
            <wp:simplePos x="0" y="0"/>
            <wp:positionH relativeFrom="margin">
              <wp:posOffset>-518160</wp:posOffset>
            </wp:positionH>
            <wp:positionV relativeFrom="page">
              <wp:posOffset>2693670</wp:posOffset>
            </wp:positionV>
            <wp:extent cx="2550795" cy="1914525"/>
            <wp:effectExtent l="0" t="5715" r="0" b="0"/>
            <wp:wrapTight wrapText="bothSides">
              <wp:wrapPolygon edited="0">
                <wp:start x="-48" y="21536"/>
                <wp:lineTo x="21406" y="21536"/>
                <wp:lineTo x="21406" y="258"/>
                <wp:lineTo x="-48" y="258"/>
                <wp:lineTo x="-48" y="21536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5079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2579E">
        <w:rPr>
          <w:rFonts w:ascii="Garamond" w:hAnsi="Garamond"/>
          <w:b/>
          <w:bCs/>
          <w:sz w:val="36"/>
          <w:szCs w:val="36"/>
        </w:rPr>
        <w:t>SIS</w:t>
      </w:r>
      <w:r>
        <w:rPr>
          <w:rFonts w:ascii="Garamond" w:hAnsi="Garamond"/>
          <w:b/>
          <w:bCs/>
          <w:sz w:val="36"/>
          <w:szCs w:val="36"/>
        </w:rPr>
        <w:t>C</w:t>
      </w:r>
      <w:r w:rsidR="0052579E">
        <w:rPr>
          <w:rFonts w:ascii="Garamond" w:hAnsi="Garamond"/>
          <w:b/>
          <w:bCs/>
          <w:sz w:val="36"/>
          <w:szCs w:val="36"/>
        </w:rPr>
        <w:t>IA</w:t>
      </w:r>
    </w:p>
    <w:p w14:paraId="375DFD6F" w14:textId="58D0CE57" w:rsidR="00E2609B" w:rsidRDefault="00E2609B">
      <w:pPr>
        <w:rPr>
          <w:rFonts w:ascii="Garamond" w:hAnsi="Garamond"/>
          <w:b/>
          <w:bCs/>
          <w:sz w:val="36"/>
          <w:szCs w:val="36"/>
        </w:rPr>
      </w:pPr>
    </w:p>
    <w:p w14:paraId="5D88D77D" w14:textId="65BFC839" w:rsidR="00E2609B" w:rsidRDefault="00E2609B">
      <w:pPr>
        <w:rPr>
          <w:rFonts w:ascii="Garamond" w:hAnsi="Garamond"/>
          <w:b/>
          <w:bCs/>
          <w:sz w:val="36"/>
          <w:szCs w:val="36"/>
        </w:rPr>
      </w:pPr>
    </w:p>
    <w:p w14:paraId="09712F8B" w14:textId="56398C23" w:rsidR="00E2609B" w:rsidRDefault="00E2609B">
      <w:pPr>
        <w:rPr>
          <w:rFonts w:ascii="Garamond" w:hAnsi="Garamond"/>
          <w:b/>
          <w:bCs/>
          <w:sz w:val="36"/>
          <w:szCs w:val="36"/>
        </w:rPr>
      </w:pPr>
    </w:p>
    <w:p w14:paraId="78C1EDBB" w14:textId="42CA2907" w:rsidR="00E2609B" w:rsidRDefault="00E2609B">
      <w:pPr>
        <w:rPr>
          <w:rFonts w:ascii="Garamond" w:hAnsi="Garamond"/>
          <w:b/>
          <w:bCs/>
          <w:sz w:val="36"/>
          <w:szCs w:val="36"/>
        </w:rPr>
      </w:pPr>
    </w:p>
    <w:p w14:paraId="6094C264" w14:textId="45F24FCB" w:rsidR="00E2609B" w:rsidRDefault="00E2609B">
      <w:pPr>
        <w:rPr>
          <w:rFonts w:ascii="Garamond" w:hAnsi="Garamond"/>
          <w:b/>
          <w:bCs/>
          <w:sz w:val="36"/>
          <w:szCs w:val="36"/>
        </w:rPr>
      </w:pPr>
    </w:p>
    <w:p w14:paraId="7BEBF3F0" w14:textId="25FA2C2F" w:rsidR="00E2609B" w:rsidRDefault="00E2609B">
      <w:pPr>
        <w:rPr>
          <w:rFonts w:ascii="Garamond" w:hAnsi="Garamond"/>
          <w:b/>
          <w:bCs/>
          <w:sz w:val="36"/>
          <w:szCs w:val="36"/>
        </w:rPr>
      </w:pPr>
    </w:p>
    <w:p w14:paraId="097DD36E" w14:textId="3B24D9F5" w:rsidR="00E2609B" w:rsidRDefault="00E2609B">
      <w:pPr>
        <w:rPr>
          <w:rFonts w:ascii="Garamond" w:hAnsi="Garamond"/>
          <w:b/>
          <w:bCs/>
          <w:sz w:val="36"/>
          <w:szCs w:val="36"/>
        </w:rPr>
      </w:pPr>
    </w:p>
    <w:p w14:paraId="0FCA7249" w14:textId="648F0BAC" w:rsidR="00E2609B" w:rsidRDefault="00E2609B">
      <w:pPr>
        <w:rPr>
          <w:rFonts w:ascii="Garamond" w:hAnsi="Garamond"/>
          <w:b/>
          <w:bCs/>
          <w:sz w:val="36"/>
          <w:szCs w:val="36"/>
        </w:rPr>
      </w:pPr>
    </w:p>
    <w:p w14:paraId="5EBFA551" w14:textId="34AD5DA5" w:rsidR="00E2609B" w:rsidRDefault="00E2609B">
      <w:pPr>
        <w:rPr>
          <w:rFonts w:ascii="Garamond" w:hAnsi="Garamond"/>
          <w:b/>
          <w:bCs/>
          <w:sz w:val="36"/>
          <w:szCs w:val="36"/>
        </w:rPr>
      </w:pPr>
    </w:p>
    <w:p w14:paraId="56887B74" w14:textId="4CF4E3A3" w:rsidR="00E2609B" w:rsidRDefault="00E2609B">
      <w:pPr>
        <w:rPr>
          <w:rFonts w:ascii="Garamond" w:hAnsi="Garamond"/>
          <w:b/>
          <w:bCs/>
          <w:sz w:val="36"/>
          <w:szCs w:val="36"/>
        </w:rPr>
      </w:pPr>
      <w:r>
        <w:rPr>
          <w:rFonts w:ascii="Garamond" w:hAnsi="Garamond"/>
          <w:noProof/>
          <w:sz w:val="36"/>
          <w:szCs w:val="36"/>
          <w:u w:val="single"/>
        </w:rPr>
        <w:drawing>
          <wp:anchor distT="0" distB="0" distL="114300" distR="114300" simplePos="0" relativeHeight="251660288" behindDoc="1" locked="0" layoutInCell="1" allowOverlap="1" wp14:anchorId="0022843A" wp14:editId="21872C4B">
            <wp:simplePos x="0" y="0"/>
            <wp:positionH relativeFrom="margin">
              <wp:posOffset>1445895</wp:posOffset>
            </wp:positionH>
            <wp:positionV relativeFrom="page">
              <wp:posOffset>8206105</wp:posOffset>
            </wp:positionV>
            <wp:extent cx="2712085" cy="2035175"/>
            <wp:effectExtent l="0" t="4445" r="7620" b="7620"/>
            <wp:wrapTight wrapText="bothSides">
              <wp:wrapPolygon edited="0">
                <wp:start x="-35" y="21553"/>
                <wp:lineTo x="21509" y="21553"/>
                <wp:lineTo x="21509" y="121"/>
                <wp:lineTo x="-35" y="121"/>
                <wp:lineTo x="-35" y="21553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12085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aramond" w:hAnsi="Garamond"/>
          <w:b/>
          <w:bCs/>
          <w:sz w:val="36"/>
          <w:szCs w:val="36"/>
        </w:rPr>
        <w:t>London</w:t>
      </w:r>
    </w:p>
    <w:p w14:paraId="7562AC7E" w14:textId="658060D2" w:rsidR="00E2609B" w:rsidRDefault="00E2609B">
      <w:pPr>
        <w:rPr>
          <w:rFonts w:ascii="Garamond" w:hAnsi="Garamond"/>
          <w:b/>
          <w:bCs/>
          <w:sz w:val="36"/>
          <w:szCs w:val="36"/>
        </w:rPr>
      </w:pPr>
    </w:p>
    <w:p w14:paraId="090F4CA8" w14:textId="2AFC7FE1" w:rsidR="00E2609B" w:rsidRDefault="00E2609B">
      <w:pPr>
        <w:rPr>
          <w:rFonts w:ascii="Garamond" w:hAnsi="Garamond"/>
          <w:b/>
          <w:bCs/>
          <w:sz w:val="36"/>
          <w:szCs w:val="36"/>
        </w:rPr>
      </w:pPr>
    </w:p>
    <w:p w14:paraId="33C2B314" w14:textId="69CDBD87" w:rsidR="00E2609B" w:rsidRDefault="00E2609B">
      <w:pPr>
        <w:rPr>
          <w:rFonts w:ascii="Garamond" w:hAnsi="Garamond"/>
          <w:b/>
          <w:bCs/>
          <w:sz w:val="36"/>
          <w:szCs w:val="36"/>
        </w:rPr>
      </w:pPr>
    </w:p>
    <w:p w14:paraId="235D6993" w14:textId="51A7FA07" w:rsidR="00E2609B" w:rsidRDefault="00E2609B">
      <w:pPr>
        <w:rPr>
          <w:rFonts w:ascii="Garamond" w:hAnsi="Garamond"/>
          <w:b/>
          <w:bCs/>
          <w:sz w:val="36"/>
          <w:szCs w:val="36"/>
        </w:rPr>
      </w:pPr>
      <w:r>
        <w:rPr>
          <w:rFonts w:ascii="Garamond" w:hAnsi="Garamond"/>
          <w:b/>
          <w:bCs/>
          <w:sz w:val="36"/>
          <w:szCs w:val="36"/>
        </w:rPr>
        <w:lastRenderedPageBreak/>
        <w:t>Unidentified</w:t>
      </w:r>
    </w:p>
    <w:p w14:paraId="31488FAC" w14:textId="37D636D4" w:rsidR="00E2609B" w:rsidRDefault="00E2609B">
      <w:pPr>
        <w:rPr>
          <w:rFonts w:ascii="Garamond" w:hAnsi="Garamond"/>
          <w:b/>
          <w:bCs/>
          <w:sz w:val="36"/>
          <w:szCs w:val="36"/>
        </w:rPr>
      </w:pPr>
      <w:r>
        <w:rPr>
          <w:rFonts w:ascii="Garamond" w:hAnsi="Garamond"/>
          <w:b/>
          <w:bCs/>
          <w:noProof/>
          <w:sz w:val="36"/>
          <w:szCs w:val="36"/>
        </w:rPr>
        <w:drawing>
          <wp:anchor distT="0" distB="0" distL="114300" distR="114300" simplePos="0" relativeHeight="251665408" behindDoc="1" locked="0" layoutInCell="1" allowOverlap="1" wp14:anchorId="068C5874" wp14:editId="27CD46CF">
            <wp:simplePos x="0" y="0"/>
            <wp:positionH relativeFrom="margin">
              <wp:posOffset>-341630</wp:posOffset>
            </wp:positionH>
            <wp:positionV relativeFrom="page">
              <wp:posOffset>1640205</wp:posOffset>
            </wp:positionV>
            <wp:extent cx="2641600" cy="1982470"/>
            <wp:effectExtent l="5715" t="0" r="0" b="0"/>
            <wp:wrapTight wrapText="bothSides">
              <wp:wrapPolygon edited="0">
                <wp:start x="47" y="21662"/>
                <wp:lineTo x="21387" y="21662"/>
                <wp:lineTo x="21387" y="284"/>
                <wp:lineTo x="47" y="284"/>
                <wp:lineTo x="47" y="21662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4160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D1ACD" w14:textId="6B1FA3A7" w:rsidR="00E2609B" w:rsidRDefault="00E2609B">
      <w:pPr>
        <w:rPr>
          <w:rFonts w:ascii="Garamond" w:hAnsi="Garamond"/>
          <w:b/>
          <w:bCs/>
          <w:sz w:val="36"/>
          <w:szCs w:val="36"/>
        </w:rPr>
      </w:pPr>
    </w:p>
    <w:p w14:paraId="16EE680A" w14:textId="4928C932" w:rsidR="00E2609B" w:rsidRDefault="00E2609B">
      <w:pPr>
        <w:rPr>
          <w:rFonts w:ascii="Garamond" w:hAnsi="Garamond"/>
          <w:b/>
          <w:bCs/>
          <w:sz w:val="36"/>
          <w:szCs w:val="36"/>
        </w:rPr>
      </w:pPr>
    </w:p>
    <w:p w14:paraId="2904F8DA" w14:textId="559479BC" w:rsidR="00E2609B" w:rsidRDefault="00E2609B">
      <w:pPr>
        <w:rPr>
          <w:rFonts w:ascii="Garamond" w:hAnsi="Garamond"/>
          <w:b/>
          <w:bCs/>
          <w:sz w:val="36"/>
          <w:szCs w:val="36"/>
        </w:rPr>
      </w:pPr>
    </w:p>
    <w:p w14:paraId="20DBFBE8" w14:textId="1062A633" w:rsidR="00E2609B" w:rsidRDefault="00E2609B">
      <w:pPr>
        <w:rPr>
          <w:rFonts w:ascii="Garamond" w:hAnsi="Garamond"/>
          <w:b/>
          <w:bCs/>
          <w:sz w:val="36"/>
          <w:szCs w:val="36"/>
        </w:rPr>
      </w:pPr>
    </w:p>
    <w:p w14:paraId="02248620" w14:textId="511EE3A0" w:rsidR="00E2609B" w:rsidRDefault="00E2609B">
      <w:pPr>
        <w:rPr>
          <w:rFonts w:ascii="Garamond" w:hAnsi="Garamond"/>
          <w:b/>
          <w:bCs/>
          <w:sz w:val="36"/>
          <w:szCs w:val="36"/>
        </w:rPr>
      </w:pPr>
    </w:p>
    <w:p w14:paraId="28DE3040" w14:textId="1685F153" w:rsidR="00E2609B" w:rsidRDefault="00E2609B">
      <w:pPr>
        <w:rPr>
          <w:rFonts w:ascii="Garamond" w:hAnsi="Garamond"/>
          <w:b/>
          <w:bCs/>
          <w:sz w:val="36"/>
          <w:szCs w:val="36"/>
        </w:rPr>
      </w:pPr>
    </w:p>
    <w:p w14:paraId="35209534" w14:textId="7C1129E1" w:rsidR="00E2609B" w:rsidRDefault="00E2609B">
      <w:pPr>
        <w:rPr>
          <w:rFonts w:ascii="Garamond" w:hAnsi="Garamond"/>
          <w:b/>
          <w:bCs/>
          <w:sz w:val="36"/>
          <w:szCs w:val="36"/>
        </w:rPr>
      </w:pPr>
    </w:p>
    <w:p w14:paraId="39F15344" w14:textId="7B4CA516" w:rsidR="00E2609B" w:rsidRDefault="00E2609B">
      <w:pPr>
        <w:rPr>
          <w:rFonts w:ascii="Garamond" w:hAnsi="Garamond"/>
          <w:sz w:val="24"/>
          <w:szCs w:val="24"/>
        </w:rPr>
      </w:pPr>
      <w:r>
        <w:rPr>
          <w:rFonts w:ascii="Garamond" w:hAnsi="Garamond"/>
          <w:b/>
          <w:bCs/>
          <w:sz w:val="28"/>
          <w:szCs w:val="28"/>
        </w:rPr>
        <w:t>Scan Process</w:t>
      </w:r>
    </w:p>
    <w:p w14:paraId="2E60F637" w14:textId="190693B2" w:rsidR="00E2609B" w:rsidRDefault="00E2609B" w:rsidP="00E2609B">
      <w:pPr>
        <w:pStyle w:val="ListParagraph"/>
        <w:numPr>
          <w:ilvl w:val="0"/>
          <w:numId w:val="1"/>
        </w:num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London Mint and Siscian 1 (1 &amp; 5) to be scanned with XRF and RAMAN on the points specified.</w:t>
      </w:r>
    </w:p>
    <w:p w14:paraId="2C5CC4D2" w14:textId="57C2C177" w:rsidR="00E2609B" w:rsidRDefault="00E2609B" w:rsidP="00E2609B">
      <w:pPr>
        <w:pStyle w:val="ListParagraph"/>
        <w:numPr>
          <w:ilvl w:val="0"/>
          <w:numId w:val="1"/>
        </w:num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All other coins, to be scanned with XRF on the point specified.</w:t>
      </w:r>
    </w:p>
    <w:p w14:paraId="6584CB18" w14:textId="7127A4A4" w:rsidR="00E2609B" w:rsidRPr="00E2609B" w:rsidRDefault="00E2609B" w:rsidP="00E2609B">
      <w:pPr>
        <w:pStyle w:val="ListParagraph"/>
        <w:numPr>
          <w:ilvl w:val="0"/>
          <w:numId w:val="1"/>
        </w:numPr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>If possible, XRF field scan to be performed on the unidentified coin (6)</w:t>
      </w:r>
    </w:p>
    <w:sectPr w:rsidR="00E2609B" w:rsidRPr="00E260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BA6188"/>
    <w:multiLevelType w:val="hybridMultilevel"/>
    <w:tmpl w:val="2022FFC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79E"/>
    <w:rsid w:val="0052579E"/>
    <w:rsid w:val="00E2609B"/>
    <w:rsid w:val="00F43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BCD93"/>
  <w15:chartTrackingRefBased/>
  <w15:docId w15:val="{470CEFA6-6559-4AA7-AFE0-BB09E7228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60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DBF499421CF394C864A16E56ADA4F87" ma:contentTypeVersion="8" ma:contentTypeDescription="Create a new document." ma:contentTypeScope="" ma:versionID="c054a737338d45652417cbe5e5e66135">
  <xsd:schema xmlns:xsd="http://www.w3.org/2001/XMLSchema" xmlns:xs="http://www.w3.org/2001/XMLSchema" xmlns:p="http://schemas.microsoft.com/office/2006/metadata/properties" xmlns:ns3="2bdbceb5-9d68-4037-bdc5-bf79a2cf1166" targetNamespace="http://schemas.microsoft.com/office/2006/metadata/properties" ma:root="true" ma:fieldsID="ccc25bdc444c1d4063e2ac47c0af1d69" ns3:_="">
    <xsd:import namespace="2bdbceb5-9d68-4037-bdc5-bf79a2cf116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dbceb5-9d68-4037-bdc5-bf79a2cf11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763B796-98C0-4547-9122-54DCE1112D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dbceb5-9d68-4037-bdc5-bf79a2cf116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2185B8-0520-43BA-BAF6-0097A2A4765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532DD99-EB7B-4AC4-8B06-AB11DD6E6794}">
  <ds:schemaRefs>
    <ds:schemaRef ds:uri="http://purl.org/dc/dcmitype/"/>
    <ds:schemaRef ds:uri="http://www.w3.org/XML/1998/namespace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office/2006/metadata/properties"/>
    <ds:schemaRef ds:uri="2bdbceb5-9d68-4037-bdc5-bf79a2cf1166"/>
    <ds:schemaRef ds:uri="http://purl.org/dc/terms/"/>
    <ds:schemaRef ds:uri="http://schemas.openxmlformats.org/package/2006/metadata/core-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Eamon Nicholas</dc:creator>
  <cp:keywords/>
  <dc:description/>
  <cp:lastModifiedBy>Eamon Nicholas</cp:lastModifiedBy>
  <cp:revision>1</cp:revision>
  <cp:lastPrinted>2021-05-10T07:39:00Z</cp:lastPrinted>
  <dcterms:created xsi:type="dcterms:W3CDTF">2021-05-10T07:20:00Z</dcterms:created>
  <dcterms:modified xsi:type="dcterms:W3CDTF">2021-05-10T08:49:00Z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0x0101005DBF499421CF394C864A16E56ADA4F87</vt:lpwstr>
  </property>
</Properties>
</file>