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72A2" w14:textId="18614954" w:rsidR="5EEEFB13" w:rsidRDefault="5EEEFB13" w:rsidP="5EEEFB13">
      <w:pPr>
        <w:jc w:val="both"/>
      </w:pPr>
      <w:r w:rsidRPr="5EEEFB13">
        <w:rPr>
          <w:rFonts w:ascii="Arial" w:eastAsia="Arial" w:hAnsi="Arial" w:cs="Arial"/>
          <w:color w:val="DA5F5F"/>
          <w:sz w:val="32"/>
          <w:szCs w:val="32"/>
        </w:rPr>
        <w:t xml:space="preserve">WORKSHEET </w:t>
      </w:r>
    </w:p>
    <w:p w14:paraId="4033BEC3" w14:textId="4D2DB378" w:rsidR="5EEEFB13" w:rsidRDefault="5EEEFB13" w:rsidP="5EEEFB13">
      <w:pPr>
        <w:jc w:val="both"/>
      </w:pPr>
      <w:r w:rsidRPr="5EEEFB13">
        <w:rPr>
          <w:rFonts w:ascii="Arial" w:eastAsia="Arial" w:hAnsi="Arial" w:cs="Arial"/>
          <w:color w:val="000000" w:themeColor="text1"/>
          <w:sz w:val="32"/>
          <w:szCs w:val="32"/>
        </w:rPr>
        <w:t xml:space="preserve"> </w:t>
      </w:r>
    </w:p>
    <w:p w14:paraId="1874D10C" w14:textId="41E25019" w:rsidR="5EEEFB13" w:rsidRDefault="5EEEFB13" w:rsidP="5EEEFB13">
      <w:pPr>
        <w:jc w:val="both"/>
      </w:pPr>
      <w:r w:rsidRPr="5EEEFB13">
        <w:rPr>
          <w:rFonts w:ascii="Arial" w:eastAsia="Arial" w:hAnsi="Arial" w:cs="Arial"/>
          <w:b/>
          <w:bCs/>
          <w:color w:val="393939"/>
          <w:sz w:val="32"/>
          <w:szCs w:val="32"/>
        </w:rPr>
        <w:t>STATISTICS WORKSHEET-1</w:t>
      </w:r>
    </w:p>
    <w:p w14:paraId="47A31439" w14:textId="7D0B529A" w:rsidR="5EEEFB13" w:rsidRDefault="5EEEFB13" w:rsidP="5EEEFB13">
      <w:pPr>
        <w:jc w:val="both"/>
      </w:pPr>
      <w:r w:rsidRPr="5EEEFB13">
        <w:rPr>
          <w:rFonts w:ascii="Arial" w:eastAsia="Arial" w:hAnsi="Arial" w:cs="Arial"/>
          <w:color w:val="000000" w:themeColor="text1"/>
          <w:sz w:val="32"/>
          <w:szCs w:val="32"/>
        </w:rPr>
        <w:t xml:space="preserve"> </w:t>
      </w:r>
    </w:p>
    <w:p w14:paraId="41E3F0DC" w14:textId="5417ADAA" w:rsidR="5EEEFB13" w:rsidRDefault="5EEEFB13" w:rsidP="5EEEFB13">
      <w:pPr>
        <w:jc w:val="both"/>
      </w:pPr>
      <w:r w:rsidRPr="5EEEFB13">
        <w:rPr>
          <w:rFonts w:ascii="Times New Roman" w:eastAsia="Times New Roman" w:hAnsi="Times New Roman" w:cs="Times New Roman"/>
          <w:b/>
          <w:bCs/>
          <w:color w:val="000000" w:themeColor="text1"/>
          <w:sz w:val="24"/>
          <w:szCs w:val="24"/>
        </w:rPr>
        <w:t xml:space="preserve">Q1 to Q9 have only one correct answer. Choose the correct option to answer your question. </w:t>
      </w:r>
    </w:p>
    <w:p w14:paraId="0A08A89B" w14:textId="537F57D6" w:rsidR="5EEEFB13" w:rsidRDefault="5EEEFB13" w:rsidP="5EEEFB13">
      <w:pPr>
        <w:jc w:val="both"/>
      </w:pPr>
      <w:r w:rsidRPr="5EEEFB13">
        <w:rPr>
          <w:rFonts w:ascii="Times New Roman" w:eastAsia="Times New Roman" w:hAnsi="Times New Roman" w:cs="Times New Roman"/>
          <w:color w:val="000000" w:themeColor="text1"/>
          <w:sz w:val="24"/>
          <w:szCs w:val="24"/>
        </w:rPr>
        <w:t xml:space="preserve"> </w:t>
      </w:r>
    </w:p>
    <w:p w14:paraId="6F4B5506" w14:textId="6CD29CDA" w:rsidR="5EEEFB13" w:rsidRDefault="5EEEFB13" w:rsidP="5EEEFB13">
      <w:pPr>
        <w:jc w:val="both"/>
      </w:pPr>
      <w:r w:rsidRPr="5EEEFB13">
        <w:rPr>
          <w:rFonts w:ascii="Times New Roman" w:eastAsia="Times New Roman" w:hAnsi="Times New Roman" w:cs="Times New Roman"/>
          <w:color w:val="393939"/>
          <w:sz w:val="24"/>
          <w:szCs w:val="24"/>
        </w:rPr>
        <w:t xml:space="preserve">1. Bernoulli random variables take (only) the values 1 and 0. </w:t>
      </w:r>
    </w:p>
    <w:p w14:paraId="531904B7" w14:textId="10F0C9A2" w:rsidR="5EEEFB13" w:rsidRDefault="5EEEFB13" w:rsidP="5EEEFB13">
      <w:pPr>
        <w:jc w:val="both"/>
      </w:pPr>
      <w:r w:rsidRPr="5EEEFB13">
        <w:rPr>
          <w:rFonts w:ascii="Times New Roman" w:eastAsia="Times New Roman" w:hAnsi="Times New Roman" w:cs="Times New Roman"/>
          <w:color w:val="393939"/>
          <w:sz w:val="24"/>
          <w:szCs w:val="24"/>
        </w:rPr>
        <w:t xml:space="preserve">a) True </w:t>
      </w:r>
    </w:p>
    <w:p w14:paraId="0AA69A61" w14:textId="169B09D0" w:rsidR="5EEEFB13" w:rsidRDefault="5EEEFB13" w:rsidP="5EEEFB13">
      <w:pPr>
        <w:jc w:val="both"/>
      </w:pPr>
      <w:r w:rsidRPr="5EEEFB13">
        <w:rPr>
          <w:rFonts w:ascii="Times New Roman" w:eastAsia="Times New Roman" w:hAnsi="Times New Roman" w:cs="Times New Roman"/>
          <w:color w:val="393939"/>
          <w:sz w:val="24"/>
          <w:szCs w:val="24"/>
        </w:rPr>
        <w:t xml:space="preserve">b) False </w:t>
      </w:r>
    </w:p>
    <w:p w14:paraId="40D4EC4F" w14:textId="1954EC29" w:rsidR="5EEEFB13" w:rsidRDefault="5EEEFB13" w:rsidP="5EEEFB13">
      <w:pPr>
        <w:jc w:val="both"/>
      </w:pPr>
      <w:r w:rsidRPr="5EEEFB13">
        <w:rPr>
          <w:rFonts w:ascii="Times New Roman" w:eastAsia="Times New Roman" w:hAnsi="Times New Roman" w:cs="Times New Roman"/>
          <w:b/>
          <w:bCs/>
          <w:color w:val="393939"/>
          <w:sz w:val="24"/>
          <w:szCs w:val="24"/>
        </w:rPr>
        <w:t>Answer - a</w:t>
      </w:r>
    </w:p>
    <w:p w14:paraId="7A6AB3FF" w14:textId="5F4F1813" w:rsidR="5EEEFB13" w:rsidRDefault="5EEEFB13" w:rsidP="5EEEFB13">
      <w:pPr>
        <w:jc w:val="both"/>
      </w:pPr>
      <w:r w:rsidRPr="5EEEFB13">
        <w:rPr>
          <w:rFonts w:ascii="Times New Roman" w:eastAsia="Times New Roman" w:hAnsi="Times New Roman" w:cs="Times New Roman"/>
          <w:color w:val="393939"/>
          <w:sz w:val="24"/>
          <w:szCs w:val="24"/>
        </w:rPr>
        <w:t xml:space="preserve"> </w:t>
      </w:r>
    </w:p>
    <w:p w14:paraId="3C5FD401" w14:textId="3AC9ED6E" w:rsidR="5EEEFB13" w:rsidRDefault="5EEEFB13" w:rsidP="5EEEFB13">
      <w:pPr>
        <w:jc w:val="both"/>
      </w:pPr>
      <w:r w:rsidRPr="5EEEFB13">
        <w:rPr>
          <w:rFonts w:ascii="Times New Roman" w:eastAsia="Times New Roman" w:hAnsi="Times New Roman" w:cs="Times New Roman"/>
          <w:color w:val="393939"/>
          <w:sz w:val="24"/>
          <w:szCs w:val="24"/>
        </w:rPr>
        <w:t xml:space="preserve">2. Which of the following theorem states that the distribution of averages of iid variables, properly normalized, becomes that of a standard normal as the sample size increases? </w:t>
      </w:r>
    </w:p>
    <w:p w14:paraId="1F1017C9" w14:textId="177A52C3" w:rsidR="5EEEFB13" w:rsidRDefault="5EEEFB13" w:rsidP="5EEEFB13">
      <w:pPr>
        <w:jc w:val="both"/>
      </w:pPr>
      <w:r w:rsidRPr="5EEEFB13">
        <w:rPr>
          <w:rFonts w:ascii="Times New Roman" w:eastAsia="Times New Roman" w:hAnsi="Times New Roman" w:cs="Times New Roman"/>
          <w:color w:val="393939"/>
          <w:sz w:val="24"/>
          <w:szCs w:val="24"/>
        </w:rPr>
        <w:t xml:space="preserve">a) Central Limit Theorem </w:t>
      </w:r>
    </w:p>
    <w:p w14:paraId="7525C1A6" w14:textId="26660744" w:rsidR="5EEEFB13" w:rsidRDefault="5EEEFB13" w:rsidP="5EEEFB13">
      <w:pPr>
        <w:jc w:val="both"/>
      </w:pPr>
      <w:r w:rsidRPr="5EEEFB13">
        <w:rPr>
          <w:rFonts w:ascii="Times New Roman" w:eastAsia="Times New Roman" w:hAnsi="Times New Roman" w:cs="Times New Roman"/>
          <w:color w:val="393939"/>
          <w:sz w:val="24"/>
          <w:szCs w:val="24"/>
        </w:rPr>
        <w:t xml:space="preserve">b) Central Mean Theorem </w:t>
      </w:r>
    </w:p>
    <w:p w14:paraId="6927C2D4" w14:textId="41D843F3" w:rsidR="5EEEFB13" w:rsidRDefault="5EEEFB13" w:rsidP="5EEEFB13">
      <w:pPr>
        <w:jc w:val="both"/>
      </w:pPr>
      <w:r w:rsidRPr="5EEEFB13">
        <w:rPr>
          <w:rFonts w:ascii="Times New Roman" w:eastAsia="Times New Roman" w:hAnsi="Times New Roman" w:cs="Times New Roman"/>
          <w:color w:val="393939"/>
          <w:sz w:val="24"/>
          <w:szCs w:val="24"/>
        </w:rPr>
        <w:t xml:space="preserve">c) Centroid Limit Theorem </w:t>
      </w:r>
    </w:p>
    <w:p w14:paraId="3FC1F340" w14:textId="3830305F" w:rsidR="5EEEFB13" w:rsidRDefault="5EEEFB13" w:rsidP="5EEEFB13">
      <w:pPr>
        <w:jc w:val="both"/>
      </w:pPr>
      <w:r w:rsidRPr="5EEEFB13">
        <w:rPr>
          <w:rFonts w:ascii="Times New Roman" w:eastAsia="Times New Roman" w:hAnsi="Times New Roman" w:cs="Times New Roman"/>
          <w:color w:val="393939"/>
          <w:sz w:val="24"/>
          <w:szCs w:val="24"/>
        </w:rPr>
        <w:t xml:space="preserve">d) All of the mentioned </w:t>
      </w:r>
    </w:p>
    <w:p w14:paraId="26D9B99E" w14:textId="49C8ECAB" w:rsidR="5EEEFB13" w:rsidRDefault="5EEEFB13" w:rsidP="5EEEFB13">
      <w:pPr>
        <w:jc w:val="both"/>
      </w:pPr>
      <w:r w:rsidRPr="5EEEFB13">
        <w:rPr>
          <w:rFonts w:ascii="Times New Roman" w:eastAsia="Times New Roman" w:hAnsi="Times New Roman" w:cs="Times New Roman"/>
          <w:b/>
          <w:bCs/>
          <w:color w:val="393939"/>
          <w:sz w:val="24"/>
          <w:szCs w:val="24"/>
        </w:rPr>
        <w:t>Answer - a</w:t>
      </w:r>
    </w:p>
    <w:p w14:paraId="24D24F90" w14:textId="600B71C8" w:rsidR="5EEEFB13" w:rsidRDefault="5EEEFB13" w:rsidP="5EEEFB13">
      <w:pPr>
        <w:jc w:val="both"/>
      </w:pPr>
      <w:r w:rsidRPr="5EEEFB13">
        <w:rPr>
          <w:rFonts w:ascii="Times New Roman" w:eastAsia="Times New Roman" w:hAnsi="Times New Roman" w:cs="Times New Roman"/>
          <w:color w:val="393939"/>
          <w:sz w:val="24"/>
          <w:szCs w:val="24"/>
        </w:rPr>
        <w:t xml:space="preserve"> </w:t>
      </w:r>
    </w:p>
    <w:p w14:paraId="02D67814" w14:textId="3C26CA6B" w:rsidR="5EEEFB13" w:rsidRDefault="5EEEFB13" w:rsidP="5EEEFB13">
      <w:pPr>
        <w:jc w:val="both"/>
      </w:pPr>
      <w:r w:rsidRPr="5EEEFB13">
        <w:rPr>
          <w:rFonts w:ascii="Times New Roman" w:eastAsia="Times New Roman" w:hAnsi="Times New Roman" w:cs="Times New Roman"/>
          <w:color w:val="393939"/>
          <w:sz w:val="24"/>
          <w:szCs w:val="24"/>
        </w:rPr>
        <w:t xml:space="preserve">3. Which of the following is incorrect with respect to use of Poisson distribution? </w:t>
      </w:r>
    </w:p>
    <w:p w14:paraId="478EA766" w14:textId="1FB8D82B" w:rsidR="5EEEFB13" w:rsidRDefault="5EEEFB13" w:rsidP="5EEEFB13">
      <w:pPr>
        <w:jc w:val="both"/>
      </w:pPr>
      <w:r w:rsidRPr="5EEEFB13">
        <w:rPr>
          <w:rFonts w:ascii="Times New Roman" w:eastAsia="Times New Roman" w:hAnsi="Times New Roman" w:cs="Times New Roman"/>
          <w:color w:val="393939"/>
          <w:sz w:val="24"/>
          <w:szCs w:val="24"/>
        </w:rPr>
        <w:t xml:space="preserve">a) Modeling event/time data </w:t>
      </w:r>
    </w:p>
    <w:p w14:paraId="6A6E07B7" w14:textId="109A093E" w:rsidR="5EEEFB13" w:rsidRDefault="5EEEFB13" w:rsidP="5EEEFB13">
      <w:pPr>
        <w:jc w:val="both"/>
      </w:pPr>
      <w:r w:rsidRPr="5EEEFB13">
        <w:rPr>
          <w:rFonts w:ascii="Times New Roman" w:eastAsia="Times New Roman" w:hAnsi="Times New Roman" w:cs="Times New Roman"/>
          <w:color w:val="393939"/>
          <w:sz w:val="24"/>
          <w:szCs w:val="24"/>
        </w:rPr>
        <w:t xml:space="preserve">b) Modeling bounded count data </w:t>
      </w:r>
    </w:p>
    <w:p w14:paraId="29FD7B8B" w14:textId="5C0E7894" w:rsidR="5EEEFB13" w:rsidRDefault="5EEEFB13" w:rsidP="5EEEFB13">
      <w:pPr>
        <w:jc w:val="both"/>
      </w:pPr>
      <w:r w:rsidRPr="5EEEFB13">
        <w:rPr>
          <w:rFonts w:ascii="Times New Roman" w:eastAsia="Times New Roman" w:hAnsi="Times New Roman" w:cs="Times New Roman"/>
          <w:color w:val="393939"/>
          <w:sz w:val="24"/>
          <w:szCs w:val="24"/>
        </w:rPr>
        <w:t xml:space="preserve">c) Modeling contingency tables </w:t>
      </w:r>
    </w:p>
    <w:p w14:paraId="4F02735E" w14:textId="717F8AB9" w:rsidR="5EEEFB13" w:rsidRDefault="5EEEFB13" w:rsidP="5EEEFB13">
      <w:pPr>
        <w:jc w:val="both"/>
      </w:pPr>
      <w:r w:rsidRPr="5EEEFB13">
        <w:rPr>
          <w:rFonts w:ascii="Times New Roman" w:eastAsia="Times New Roman" w:hAnsi="Times New Roman" w:cs="Times New Roman"/>
          <w:color w:val="393939"/>
          <w:sz w:val="24"/>
          <w:szCs w:val="24"/>
        </w:rPr>
        <w:t xml:space="preserve">d) All of the mentioned </w:t>
      </w:r>
    </w:p>
    <w:p w14:paraId="2FDD0063" w14:textId="191CE791" w:rsidR="5EEEFB13" w:rsidRDefault="5EEEFB13" w:rsidP="5EEEFB13">
      <w:pPr>
        <w:jc w:val="both"/>
      </w:pPr>
      <w:r w:rsidRPr="5EEEFB13">
        <w:rPr>
          <w:rFonts w:ascii="Times New Roman" w:eastAsia="Times New Roman" w:hAnsi="Times New Roman" w:cs="Times New Roman"/>
          <w:b/>
          <w:bCs/>
          <w:color w:val="393939"/>
          <w:sz w:val="24"/>
          <w:szCs w:val="24"/>
        </w:rPr>
        <w:t>Answer - b</w:t>
      </w:r>
    </w:p>
    <w:p w14:paraId="4B296308" w14:textId="39E27993" w:rsidR="5EEEFB13" w:rsidRDefault="5EEEFB13" w:rsidP="5EEEFB13">
      <w:pPr>
        <w:jc w:val="both"/>
      </w:pPr>
      <w:r w:rsidRPr="5EEEFB13">
        <w:rPr>
          <w:rFonts w:ascii="Times New Roman" w:eastAsia="Times New Roman" w:hAnsi="Times New Roman" w:cs="Times New Roman"/>
          <w:color w:val="393939"/>
          <w:sz w:val="24"/>
          <w:szCs w:val="24"/>
        </w:rPr>
        <w:t xml:space="preserve"> </w:t>
      </w:r>
    </w:p>
    <w:p w14:paraId="6C9DF6AB" w14:textId="54DC7883" w:rsidR="5EEEFB13" w:rsidRDefault="5EEEFB13" w:rsidP="5EEEFB13">
      <w:pPr>
        <w:jc w:val="both"/>
      </w:pPr>
      <w:r w:rsidRPr="5EEEFB13">
        <w:rPr>
          <w:rFonts w:ascii="Times New Roman" w:eastAsia="Times New Roman" w:hAnsi="Times New Roman" w:cs="Times New Roman"/>
          <w:color w:val="000000" w:themeColor="text1"/>
          <w:sz w:val="24"/>
          <w:szCs w:val="24"/>
        </w:rPr>
        <w:t xml:space="preserve">4. </w:t>
      </w:r>
      <w:r w:rsidRPr="5EEEFB13">
        <w:rPr>
          <w:rFonts w:ascii="Times New Roman" w:eastAsia="Times New Roman" w:hAnsi="Times New Roman" w:cs="Times New Roman"/>
          <w:color w:val="393939"/>
          <w:sz w:val="24"/>
          <w:szCs w:val="24"/>
        </w:rPr>
        <w:t xml:space="preserve">Point out the correct statement. </w:t>
      </w:r>
    </w:p>
    <w:p w14:paraId="7742D98B" w14:textId="74F7006C" w:rsidR="5EEEFB13" w:rsidRDefault="5EEEFB13" w:rsidP="5EEEFB13">
      <w:pPr>
        <w:jc w:val="both"/>
      </w:pPr>
      <w:r w:rsidRPr="5EEEFB13">
        <w:rPr>
          <w:rFonts w:ascii="Times New Roman" w:eastAsia="Times New Roman" w:hAnsi="Times New Roman" w:cs="Times New Roman"/>
          <w:color w:val="393939"/>
          <w:sz w:val="24"/>
          <w:szCs w:val="24"/>
        </w:rPr>
        <w:t xml:space="preserve">a) The exponent of a normally distributed random variables follows what is called the log- normal distribution </w:t>
      </w:r>
    </w:p>
    <w:p w14:paraId="19396AA8" w14:textId="562ADC29" w:rsidR="5EEEFB13" w:rsidRDefault="5EEEFB13" w:rsidP="5EEEFB13">
      <w:pPr>
        <w:jc w:val="both"/>
      </w:pPr>
      <w:r w:rsidRPr="5EEEFB13">
        <w:rPr>
          <w:rFonts w:ascii="Times New Roman" w:eastAsia="Times New Roman" w:hAnsi="Times New Roman" w:cs="Times New Roman"/>
          <w:color w:val="393939"/>
          <w:sz w:val="24"/>
          <w:szCs w:val="24"/>
        </w:rPr>
        <w:lastRenderedPageBreak/>
        <w:t xml:space="preserve">b) Sums of normally distributed random variables are again normally distributed even if the variables are dependent </w:t>
      </w:r>
    </w:p>
    <w:p w14:paraId="1273FFC4" w14:textId="36F3CC1E" w:rsidR="5EEEFB13" w:rsidRDefault="5EEEFB13" w:rsidP="5EEEFB13">
      <w:pPr>
        <w:jc w:val="both"/>
      </w:pPr>
      <w:r w:rsidRPr="5EEEFB13">
        <w:rPr>
          <w:rFonts w:ascii="Times New Roman" w:eastAsia="Times New Roman" w:hAnsi="Times New Roman" w:cs="Times New Roman"/>
          <w:color w:val="393939"/>
          <w:sz w:val="24"/>
          <w:szCs w:val="24"/>
        </w:rPr>
        <w:t xml:space="preserve">c) The square of a standard normal random variable follows what is called chi-squared distribution </w:t>
      </w:r>
    </w:p>
    <w:p w14:paraId="233AEA86" w14:textId="17E41881" w:rsidR="5EEEFB13" w:rsidRDefault="5EEEFB13" w:rsidP="5EEEFB13">
      <w:pPr>
        <w:jc w:val="both"/>
      </w:pPr>
      <w:r w:rsidRPr="5EEEFB13">
        <w:rPr>
          <w:rFonts w:ascii="Times New Roman" w:eastAsia="Times New Roman" w:hAnsi="Times New Roman" w:cs="Times New Roman"/>
          <w:color w:val="393939"/>
          <w:sz w:val="24"/>
          <w:szCs w:val="24"/>
        </w:rPr>
        <w:t xml:space="preserve">d) All of the mentioned </w:t>
      </w:r>
    </w:p>
    <w:p w14:paraId="2CDDCCEC" w14:textId="160D88FD" w:rsidR="5EEEFB13" w:rsidRDefault="5EEEFB13" w:rsidP="5EEEFB13">
      <w:pPr>
        <w:jc w:val="both"/>
      </w:pPr>
      <w:r w:rsidRPr="5EEEFB13">
        <w:rPr>
          <w:rFonts w:ascii="Times New Roman" w:eastAsia="Times New Roman" w:hAnsi="Times New Roman" w:cs="Times New Roman"/>
          <w:b/>
          <w:bCs/>
          <w:color w:val="393939"/>
          <w:sz w:val="24"/>
          <w:szCs w:val="24"/>
        </w:rPr>
        <w:t>Answer - d</w:t>
      </w:r>
    </w:p>
    <w:p w14:paraId="08E62E72" w14:textId="4DE0A34C" w:rsidR="5EEEFB13" w:rsidRDefault="5EEEFB13" w:rsidP="5EEEFB13">
      <w:pPr>
        <w:jc w:val="both"/>
      </w:pPr>
      <w:r w:rsidRPr="5EEEFB13">
        <w:rPr>
          <w:rFonts w:ascii="Times New Roman" w:eastAsia="Times New Roman" w:hAnsi="Times New Roman" w:cs="Times New Roman"/>
          <w:color w:val="393939"/>
          <w:sz w:val="24"/>
          <w:szCs w:val="24"/>
        </w:rPr>
        <w:t xml:space="preserve"> </w:t>
      </w:r>
    </w:p>
    <w:p w14:paraId="1EF5E161" w14:textId="0D771005" w:rsidR="5EEEFB13" w:rsidRDefault="5EEEFB13" w:rsidP="5EEEFB13">
      <w:pPr>
        <w:jc w:val="both"/>
      </w:pPr>
      <w:r w:rsidRPr="5EEEFB13">
        <w:rPr>
          <w:rFonts w:ascii="Times New Roman" w:eastAsia="Times New Roman" w:hAnsi="Times New Roman" w:cs="Times New Roman"/>
          <w:color w:val="000000" w:themeColor="text1"/>
          <w:sz w:val="24"/>
          <w:szCs w:val="24"/>
        </w:rPr>
        <w:t xml:space="preserve">5. ______ random </w:t>
      </w:r>
      <w:r w:rsidRPr="5EEEFB13">
        <w:rPr>
          <w:rFonts w:ascii="Times New Roman" w:eastAsia="Times New Roman" w:hAnsi="Times New Roman" w:cs="Times New Roman"/>
          <w:color w:val="393939"/>
          <w:sz w:val="24"/>
          <w:szCs w:val="24"/>
        </w:rPr>
        <w:t xml:space="preserve">variables are used to model rates. </w:t>
      </w:r>
    </w:p>
    <w:p w14:paraId="07C73B9F" w14:textId="3A0CB055" w:rsidR="5EEEFB13" w:rsidRDefault="5EEEFB13" w:rsidP="5EEEFB13">
      <w:pPr>
        <w:jc w:val="both"/>
      </w:pPr>
      <w:r w:rsidRPr="5EEEFB13">
        <w:rPr>
          <w:rFonts w:ascii="Times New Roman" w:eastAsia="Times New Roman" w:hAnsi="Times New Roman" w:cs="Times New Roman"/>
          <w:color w:val="393939"/>
          <w:sz w:val="24"/>
          <w:szCs w:val="24"/>
        </w:rPr>
        <w:t xml:space="preserve">a) Empirical </w:t>
      </w:r>
    </w:p>
    <w:p w14:paraId="7ED6F8AC" w14:textId="1C49A2DC" w:rsidR="5EEEFB13" w:rsidRDefault="5EEEFB13" w:rsidP="5EEEFB13">
      <w:pPr>
        <w:jc w:val="both"/>
      </w:pPr>
      <w:r w:rsidRPr="5EEEFB13">
        <w:rPr>
          <w:rFonts w:ascii="Times New Roman" w:eastAsia="Times New Roman" w:hAnsi="Times New Roman" w:cs="Times New Roman"/>
          <w:color w:val="393939"/>
          <w:sz w:val="24"/>
          <w:szCs w:val="24"/>
        </w:rPr>
        <w:t xml:space="preserve">b) Binomial </w:t>
      </w:r>
    </w:p>
    <w:p w14:paraId="6FBBE86E" w14:textId="3E3174E1" w:rsidR="5EEEFB13" w:rsidRDefault="5EEEFB13" w:rsidP="5EEEFB13">
      <w:pPr>
        <w:jc w:val="both"/>
      </w:pPr>
      <w:r w:rsidRPr="5EEEFB13">
        <w:rPr>
          <w:rFonts w:ascii="Times New Roman" w:eastAsia="Times New Roman" w:hAnsi="Times New Roman" w:cs="Times New Roman"/>
          <w:color w:val="393939"/>
          <w:sz w:val="24"/>
          <w:szCs w:val="24"/>
        </w:rPr>
        <w:t xml:space="preserve">c) Poisson </w:t>
      </w:r>
    </w:p>
    <w:p w14:paraId="3EBBA3F7" w14:textId="06A69862" w:rsidR="5EEEFB13" w:rsidRDefault="5EEEFB13" w:rsidP="5EEEFB13">
      <w:pPr>
        <w:jc w:val="both"/>
      </w:pPr>
      <w:r w:rsidRPr="5EEEFB13">
        <w:rPr>
          <w:rFonts w:ascii="Times New Roman" w:eastAsia="Times New Roman" w:hAnsi="Times New Roman" w:cs="Times New Roman"/>
          <w:color w:val="393939"/>
          <w:sz w:val="24"/>
          <w:szCs w:val="24"/>
        </w:rPr>
        <w:t xml:space="preserve">d) All of the mentioned </w:t>
      </w:r>
    </w:p>
    <w:p w14:paraId="572D1E73" w14:textId="621CD901" w:rsidR="5EEEFB13" w:rsidRDefault="5EEEFB13" w:rsidP="5EEEFB13">
      <w:pPr>
        <w:jc w:val="both"/>
      </w:pPr>
      <w:r w:rsidRPr="5EEEFB13">
        <w:rPr>
          <w:rFonts w:ascii="Times New Roman" w:eastAsia="Times New Roman" w:hAnsi="Times New Roman" w:cs="Times New Roman"/>
          <w:b/>
          <w:bCs/>
          <w:color w:val="393939"/>
          <w:sz w:val="24"/>
          <w:szCs w:val="24"/>
        </w:rPr>
        <w:t>Answer - c</w:t>
      </w:r>
    </w:p>
    <w:p w14:paraId="518D7A1A" w14:textId="04E939DE" w:rsidR="5EEEFB13" w:rsidRDefault="5EEEFB13" w:rsidP="5EEEFB13">
      <w:pPr>
        <w:jc w:val="both"/>
      </w:pPr>
      <w:r w:rsidRPr="5EEEFB13">
        <w:rPr>
          <w:rFonts w:ascii="Times New Roman" w:eastAsia="Times New Roman" w:hAnsi="Times New Roman" w:cs="Times New Roman"/>
          <w:color w:val="393939"/>
          <w:sz w:val="24"/>
          <w:szCs w:val="24"/>
        </w:rPr>
        <w:t xml:space="preserve"> </w:t>
      </w:r>
    </w:p>
    <w:p w14:paraId="05D210C5" w14:textId="6E2E4AFD" w:rsidR="5EEEFB13" w:rsidRDefault="5EEEFB13" w:rsidP="5EEEFB13">
      <w:pPr>
        <w:jc w:val="both"/>
      </w:pPr>
      <w:r w:rsidRPr="5EEEFB13">
        <w:rPr>
          <w:rFonts w:ascii="Times New Roman" w:eastAsia="Times New Roman" w:hAnsi="Times New Roman" w:cs="Times New Roman"/>
          <w:color w:val="393939"/>
          <w:sz w:val="24"/>
          <w:szCs w:val="24"/>
        </w:rPr>
        <w:t xml:space="preserve">6. Usually replacing the standard error by its estimated value does change the CLT. </w:t>
      </w:r>
    </w:p>
    <w:p w14:paraId="713D858C" w14:textId="72C10911" w:rsidR="5EEEFB13" w:rsidRDefault="5EEEFB13" w:rsidP="5EEEFB13">
      <w:pPr>
        <w:jc w:val="both"/>
      </w:pPr>
      <w:r w:rsidRPr="5EEEFB13">
        <w:rPr>
          <w:rFonts w:ascii="Times New Roman" w:eastAsia="Times New Roman" w:hAnsi="Times New Roman" w:cs="Times New Roman"/>
          <w:color w:val="393939"/>
          <w:sz w:val="24"/>
          <w:szCs w:val="24"/>
        </w:rPr>
        <w:t xml:space="preserve">a) True </w:t>
      </w:r>
    </w:p>
    <w:p w14:paraId="7B39897E" w14:textId="672A8B45" w:rsidR="5EEEFB13" w:rsidRDefault="5EEEFB13" w:rsidP="5EEEFB13">
      <w:pPr>
        <w:jc w:val="both"/>
      </w:pPr>
      <w:r w:rsidRPr="5EEEFB13">
        <w:rPr>
          <w:rFonts w:ascii="Times New Roman" w:eastAsia="Times New Roman" w:hAnsi="Times New Roman" w:cs="Times New Roman"/>
          <w:color w:val="393939"/>
          <w:sz w:val="24"/>
          <w:szCs w:val="24"/>
        </w:rPr>
        <w:t xml:space="preserve">b) False </w:t>
      </w:r>
    </w:p>
    <w:p w14:paraId="5FFAD8DC" w14:textId="4D2FAE85" w:rsidR="5EEEFB13" w:rsidRDefault="5EEEFB13" w:rsidP="5EEEFB13">
      <w:pPr>
        <w:jc w:val="both"/>
      </w:pPr>
      <w:r w:rsidRPr="5EEEFB13">
        <w:rPr>
          <w:rFonts w:ascii="Times New Roman" w:eastAsia="Times New Roman" w:hAnsi="Times New Roman" w:cs="Times New Roman"/>
          <w:b/>
          <w:bCs/>
          <w:color w:val="393939"/>
          <w:sz w:val="24"/>
          <w:szCs w:val="24"/>
        </w:rPr>
        <w:t>Answer - b</w:t>
      </w:r>
    </w:p>
    <w:p w14:paraId="415D79F2" w14:textId="41093E3A" w:rsidR="5EEEFB13" w:rsidRDefault="5EEEFB13" w:rsidP="5EEEFB13">
      <w:pPr>
        <w:jc w:val="both"/>
      </w:pPr>
      <w:r w:rsidRPr="5EEEFB13">
        <w:rPr>
          <w:rFonts w:ascii="Times New Roman" w:eastAsia="Times New Roman" w:hAnsi="Times New Roman" w:cs="Times New Roman"/>
          <w:color w:val="393939"/>
          <w:sz w:val="24"/>
          <w:szCs w:val="24"/>
        </w:rPr>
        <w:t xml:space="preserve"> </w:t>
      </w:r>
    </w:p>
    <w:p w14:paraId="66F54361" w14:textId="702050AF" w:rsidR="5EEEFB13" w:rsidRDefault="5EEEFB13" w:rsidP="5EEEFB13">
      <w:pPr>
        <w:jc w:val="both"/>
      </w:pPr>
      <w:r w:rsidRPr="5EEEFB13">
        <w:rPr>
          <w:rFonts w:ascii="Times New Roman" w:eastAsia="Times New Roman" w:hAnsi="Times New Roman" w:cs="Times New Roman"/>
          <w:color w:val="393939"/>
          <w:sz w:val="24"/>
          <w:szCs w:val="24"/>
        </w:rPr>
        <w:t xml:space="preserve">7. Which of the following testing is concerned with making decisions using data? </w:t>
      </w:r>
    </w:p>
    <w:p w14:paraId="7DAA4FA5" w14:textId="6B04E66E" w:rsidR="5EEEFB13" w:rsidRDefault="5EEEFB13" w:rsidP="5EEEFB13">
      <w:pPr>
        <w:jc w:val="both"/>
      </w:pPr>
      <w:r w:rsidRPr="5EEEFB13">
        <w:rPr>
          <w:rFonts w:ascii="Times New Roman" w:eastAsia="Times New Roman" w:hAnsi="Times New Roman" w:cs="Times New Roman"/>
          <w:color w:val="393939"/>
          <w:sz w:val="24"/>
          <w:szCs w:val="24"/>
        </w:rPr>
        <w:t xml:space="preserve">a) Probability </w:t>
      </w:r>
    </w:p>
    <w:p w14:paraId="1A4FD129" w14:textId="6C6A1B50" w:rsidR="5EEEFB13" w:rsidRDefault="5EEEFB13" w:rsidP="5EEEFB13">
      <w:pPr>
        <w:jc w:val="both"/>
      </w:pPr>
      <w:r w:rsidRPr="5EEEFB13">
        <w:rPr>
          <w:rFonts w:ascii="Times New Roman" w:eastAsia="Times New Roman" w:hAnsi="Times New Roman" w:cs="Times New Roman"/>
          <w:color w:val="393939"/>
          <w:sz w:val="24"/>
          <w:szCs w:val="24"/>
        </w:rPr>
        <w:t xml:space="preserve">b) Hypothesis </w:t>
      </w:r>
    </w:p>
    <w:p w14:paraId="7A895CA4" w14:textId="4B62F107" w:rsidR="5EEEFB13" w:rsidRDefault="5EEEFB13" w:rsidP="5EEEFB13">
      <w:pPr>
        <w:jc w:val="both"/>
      </w:pPr>
      <w:r w:rsidRPr="5EEEFB13">
        <w:rPr>
          <w:rFonts w:ascii="Times New Roman" w:eastAsia="Times New Roman" w:hAnsi="Times New Roman" w:cs="Times New Roman"/>
          <w:color w:val="393939"/>
          <w:sz w:val="24"/>
          <w:szCs w:val="24"/>
        </w:rPr>
        <w:t xml:space="preserve">c) Causal </w:t>
      </w:r>
    </w:p>
    <w:p w14:paraId="35C70CB4" w14:textId="4FBF3A52" w:rsidR="5EEEFB13" w:rsidRDefault="5EEEFB13" w:rsidP="5EEEFB13">
      <w:pPr>
        <w:jc w:val="both"/>
      </w:pPr>
      <w:r w:rsidRPr="5EEEFB13">
        <w:rPr>
          <w:rFonts w:ascii="Times New Roman" w:eastAsia="Times New Roman" w:hAnsi="Times New Roman" w:cs="Times New Roman"/>
          <w:color w:val="393939"/>
          <w:sz w:val="24"/>
          <w:szCs w:val="24"/>
        </w:rPr>
        <w:t xml:space="preserve">d) None of the mentioned </w:t>
      </w:r>
    </w:p>
    <w:p w14:paraId="796198CF" w14:textId="4EE21984" w:rsidR="5EEEFB13" w:rsidRDefault="5EEEFB13" w:rsidP="5EEEFB13">
      <w:pPr>
        <w:jc w:val="both"/>
      </w:pPr>
      <w:r w:rsidRPr="5EEEFB13">
        <w:rPr>
          <w:rFonts w:ascii="Times New Roman" w:eastAsia="Times New Roman" w:hAnsi="Times New Roman" w:cs="Times New Roman"/>
          <w:b/>
          <w:bCs/>
          <w:color w:val="393939"/>
          <w:sz w:val="24"/>
          <w:szCs w:val="24"/>
        </w:rPr>
        <w:t>Answer – b</w:t>
      </w:r>
    </w:p>
    <w:p w14:paraId="25DEDB23" w14:textId="3ACB6B99" w:rsidR="5EEEFB13" w:rsidRDefault="5EEEFB13" w:rsidP="5EEEFB13">
      <w:pPr>
        <w:jc w:val="both"/>
      </w:pPr>
      <w:r w:rsidRPr="5EEEFB13">
        <w:rPr>
          <w:rFonts w:ascii="Times New Roman" w:eastAsia="Times New Roman" w:hAnsi="Times New Roman" w:cs="Times New Roman"/>
          <w:color w:val="393939"/>
          <w:sz w:val="24"/>
          <w:szCs w:val="24"/>
        </w:rPr>
        <w:t xml:space="preserve"> </w:t>
      </w:r>
    </w:p>
    <w:p w14:paraId="4223BA6D" w14:textId="02AA406C" w:rsidR="5EEEFB13" w:rsidRDefault="5EEEFB13" w:rsidP="5EEEFB13">
      <w:pPr>
        <w:jc w:val="both"/>
      </w:pPr>
      <w:r w:rsidRPr="5EEEFB13">
        <w:rPr>
          <w:rFonts w:ascii="Times New Roman" w:eastAsia="Times New Roman" w:hAnsi="Times New Roman" w:cs="Times New Roman"/>
          <w:color w:val="393939"/>
          <w:sz w:val="24"/>
          <w:szCs w:val="24"/>
        </w:rPr>
        <w:t xml:space="preserve">8. Normalized data are centered at______and have units equal to standard deviations of the original data. </w:t>
      </w:r>
    </w:p>
    <w:p w14:paraId="44187253" w14:textId="6DD24D67" w:rsidR="5EEEFB13" w:rsidRDefault="5EEEFB13" w:rsidP="5EEEFB13">
      <w:pPr>
        <w:jc w:val="both"/>
      </w:pPr>
      <w:r w:rsidRPr="5EEEFB13">
        <w:rPr>
          <w:rFonts w:ascii="Times New Roman" w:eastAsia="Times New Roman" w:hAnsi="Times New Roman" w:cs="Times New Roman"/>
          <w:color w:val="393939"/>
          <w:sz w:val="24"/>
          <w:szCs w:val="24"/>
        </w:rPr>
        <w:t xml:space="preserve">a) 0 </w:t>
      </w:r>
    </w:p>
    <w:p w14:paraId="1AA257B8" w14:textId="0C9C82A2" w:rsidR="5EEEFB13" w:rsidRDefault="5EEEFB13" w:rsidP="5EEEFB13">
      <w:pPr>
        <w:jc w:val="both"/>
      </w:pPr>
      <w:r w:rsidRPr="5EEEFB13">
        <w:rPr>
          <w:rFonts w:ascii="Times New Roman" w:eastAsia="Times New Roman" w:hAnsi="Times New Roman" w:cs="Times New Roman"/>
          <w:color w:val="393939"/>
          <w:sz w:val="24"/>
          <w:szCs w:val="24"/>
        </w:rPr>
        <w:t xml:space="preserve">b) 5 </w:t>
      </w:r>
    </w:p>
    <w:p w14:paraId="443B6B86" w14:textId="34792FF8" w:rsidR="5EEEFB13" w:rsidRDefault="5EEEFB13" w:rsidP="5EEEFB13">
      <w:pPr>
        <w:jc w:val="both"/>
      </w:pPr>
      <w:r w:rsidRPr="5EEEFB13">
        <w:rPr>
          <w:rFonts w:ascii="Times New Roman" w:eastAsia="Times New Roman" w:hAnsi="Times New Roman" w:cs="Times New Roman"/>
          <w:color w:val="393939"/>
          <w:sz w:val="24"/>
          <w:szCs w:val="24"/>
        </w:rPr>
        <w:t xml:space="preserve">c) 1 </w:t>
      </w:r>
    </w:p>
    <w:p w14:paraId="67E9F893" w14:textId="598633E2" w:rsidR="5EEEFB13" w:rsidRDefault="5EEEFB13" w:rsidP="5EEEFB13">
      <w:pPr>
        <w:jc w:val="both"/>
      </w:pPr>
      <w:r w:rsidRPr="5EEEFB13">
        <w:rPr>
          <w:rFonts w:ascii="Times New Roman" w:eastAsia="Times New Roman" w:hAnsi="Times New Roman" w:cs="Times New Roman"/>
          <w:color w:val="393939"/>
          <w:sz w:val="24"/>
          <w:szCs w:val="24"/>
        </w:rPr>
        <w:lastRenderedPageBreak/>
        <w:t xml:space="preserve">d) 10 </w:t>
      </w:r>
    </w:p>
    <w:p w14:paraId="193C4BD9" w14:textId="549A9A68" w:rsidR="5EEEFB13" w:rsidRDefault="5EEEFB13" w:rsidP="5EEEFB13">
      <w:pPr>
        <w:jc w:val="both"/>
      </w:pPr>
      <w:r w:rsidRPr="5EEEFB13">
        <w:rPr>
          <w:rFonts w:ascii="Times New Roman" w:eastAsia="Times New Roman" w:hAnsi="Times New Roman" w:cs="Times New Roman"/>
          <w:b/>
          <w:bCs/>
          <w:color w:val="393939"/>
          <w:sz w:val="24"/>
          <w:szCs w:val="24"/>
        </w:rPr>
        <w:t>Answer - a</w:t>
      </w:r>
    </w:p>
    <w:p w14:paraId="4EBE448F" w14:textId="33126255" w:rsidR="5EEEFB13" w:rsidRDefault="5EEEFB13" w:rsidP="5EEEFB13">
      <w:pPr>
        <w:jc w:val="both"/>
      </w:pPr>
      <w:r w:rsidRPr="5EEEFB13">
        <w:rPr>
          <w:rFonts w:ascii="Times New Roman" w:eastAsia="Times New Roman" w:hAnsi="Times New Roman" w:cs="Times New Roman"/>
          <w:color w:val="393939"/>
          <w:sz w:val="24"/>
          <w:szCs w:val="24"/>
        </w:rPr>
        <w:t xml:space="preserve"> </w:t>
      </w:r>
    </w:p>
    <w:p w14:paraId="5551BAA9" w14:textId="2591F6C7" w:rsidR="5EEEFB13" w:rsidRDefault="5EEEFB13" w:rsidP="5EEEFB13">
      <w:pPr>
        <w:jc w:val="both"/>
      </w:pPr>
      <w:r w:rsidRPr="5EEEFB13">
        <w:rPr>
          <w:rFonts w:ascii="Times New Roman" w:eastAsia="Times New Roman" w:hAnsi="Times New Roman" w:cs="Times New Roman"/>
          <w:color w:val="393939"/>
          <w:sz w:val="24"/>
          <w:szCs w:val="24"/>
        </w:rPr>
        <w:t xml:space="preserve">9. Which of the following statement is incorrect with respect to outliers? </w:t>
      </w:r>
    </w:p>
    <w:p w14:paraId="6768D89B" w14:textId="1F1A856D" w:rsidR="5EEEFB13" w:rsidRDefault="5EEEFB13" w:rsidP="5EEEFB13">
      <w:pPr>
        <w:jc w:val="both"/>
      </w:pPr>
      <w:r w:rsidRPr="5EEEFB13">
        <w:rPr>
          <w:rFonts w:ascii="Times New Roman" w:eastAsia="Times New Roman" w:hAnsi="Times New Roman" w:cs="Times New Roman"/>
          <w:color w:val="393939"/>
          <w:sz w:val="24"/>
          <w:szCs w:val="24"/>
        </w:rPr>
        <w:t xml:space="preserve">a) Outliers can have varying degrees of influence </w:t>
      </w:r>
    </w:p>
    <w:p w14:paraId="1655EAE7" w14:textId="6C1B80FC" w:rsidR="5EEEFB13" w:rsidRDefault="5EEEFB13" w:rsidP="5EEEFB13">
      <w:pPr>
        <w:jc w:val="both"/>
      </w:pPr>
      <w:r w:rsidRPr="5EEEFB13">
        <w:rPr>
          <w:rFonts w:ascii="Times New Roman" w:eastAsia="Times New Roman" w:hAnsi="Times New Roman" w:cs="Times New Roman"/>
          <w:color w:val="393939"/>
          <w:sz w:val="24"/>
          <w:szCs w:val="24"/>
        </w:rPr>
        <w:t xml:space="preserve">b) Outliers can be the result of spurious or real processes </w:t>
      </w:r>
    </w:p>
    <w:p w14:paraId="37F64F44" w14:textId="4F77B30D" w:rsidR="5EEEFB13" w:rsidRDefault="5EEEFB13" w:rsidP="5EEEFB13">
      <w:pPr>
        <w:jc w:val="both"/>
      </w:pPr>
      <w:r w:rsidRPr="5EEEFB13">
        <w:rPr>
          <w:rFonts w:ascii="Times New Roman" w:eastAsia="Times New Roman" w:hAnsi="Times New Roman" w:cs="Times New Roman"/>
          <w:color w:val="393939"/>
          <w:sz w:val="24"/>
          <w:szCs w:val="24"/>
        </w:rPr>
        <w:t xml:space="preserve">c) Outliers cannot conform to the regression relationship </w:t>
      </w:r>
    </w:p>
    <w:p w14:paraId="1F24BE9F" w14:textId="427D81C0" w:rsidR="5EEEFB13" w:rsidRDefault="5EEEFB13" w:rsidP="5EEEFB13">
      <w:pPr>
        <w:jc w:val="both"/>
      </w:pPr>
      <w:r w:rsidRPr="5EEEFB13">
        <w:rPr>
          <w:rFonts w:ascii="Times New Roman" w:eastAsia="Times New Roman" w:hAnsi="Times New Roman" w:cs="Times New Roman"/>
          <w:color w:val="393939"/>
          <w:sz w:val="24"/>
          <w:szCs w:val="24"/>
        </w:rPr>
        <w:t xml:space="preserve">d) None of the mentioned </w:t>
      </w:r>
    </w:p>
    <w:p w14:paraId="19404C13" w14:textId="57C15C37" w:rsidR="5EEEFB13" w:rsidRDefault="5EEEFB13" w:rsidP="5EEEFB13">
      <w:pPr>
        <w:jc w:val="both"/>
      </w:pPr>
      <w:r w:rsidRPr="5EEEFB13">
        <w:rPr>
          <w:rFonts w:ascii="Times New Roman" w:eastAsia="Times New Roman" w:hAnsi="Times New Roman" w:cs="Times New Roman"/>
          <w:b/>
          <w:bCs/>
          <w:color w:val="393939"/>
          <w:sz w:val="24"/>
          <w:szCs w:val="24"/>
        </w:rPr>
        <w:t>Answer – c</w:t>
      </w:r>
    </w:p>
    <w:p w14:paraId="5B1A1738" w14:textId="0AF4BA06" w:rsidR="5EEEFB13" w:rsidRDefault="5EEEFB13" w:rsidP="5EEEFB13">
      <w:pPr>
        <w:rPr>
          <w:b/>
          <w:bCs/>
        </w:rPr>
      </w:pPr>
    </w:p>
    <w:p w14:paraId="0DC819D0" w14:textId="7D604921" w:rsidR="00EF1C41" w:rsidRDefault="5EEEFB13">
      <w:r w:rsidRPr="5EEEFB13">
        <w:rPr>
          <w:b/>
          <w:bCs/>
        </w:rPr>
        <w:t>Q10and Q15 are subjective answer type questions, Answer them in your own words briefly.</w:t>
      </w:r>
    </w:p>
    <w:p w14:paraId="36F7CBF5" w14:textId="27CFED51" w:rsidR="00EF1C41" w:rsidRDefault="5EEEFB13" w:rsidP="5EEEFB13">
      <w:r>
        <w:t>10. What do you understand by the term Normal Distribution?</w:t>
      </w:r>
    </w:p>
    <w:p w14:paraId="47B928FE" w14:textId="57EA8A39" w:rsidR="00EF1C41" w:rsidRDefault="5EEEFB13" w:rsidP="5EEEFB13">
      <w:pPr>
        <w:rPr>
          <w:rFonts w:ascii="Roboto" w:eastAsia="Roboto" w:hAnsi="Roboto" w:cs="Roboto"/>
          <w:sz w:val="27"/>
          <w:szCs w:val="27"/>
        </w:rPr>
      </w:pPr>
      <w:r w:rsidRPr="5EEEFB13">
        <w:rPr>
          <w:rFonts w:ascii="Times New Roman" w:eastAsia="Times New Roman" w:hAnsi="Times New Roman" w:cs="Times New Roman"/>
          <w:b/>
          <w:bCs/>
          <w:sz w:val="24"/>
          <w:szCs w:val="24"/>
        </w:rPr>
        <w:t xml:space="preserve">Answer - </w:t>
      </w:r>
      <w:r w:rsidRPr="5EEEFB13">
        <w:rPr>
          <w:rFonts w:ascii="Times New Roman" w:eastAsia="Times New Roman" w:hAnsi="Times New Roman" w:cs="Times New Roman"/>
          <w:b/>
          <w:bCs/>
          <w:color w:val="33333F"/>
          <w:sz w:val="24"/>
          <w:szCs w:val="24"/>
        </w:rPr>
        <w:t>N</w:t>
      </w:r>
      <w:r w:rsidRPr="5EEEFB13">
        <w:rPr>
          <w:rFonts w:ascii="Times New Roman" w:eastAsia="Times New Roman" w:hAnsi="Times New Roman" w:cs="Times New Roman"/>
          <w:b/>
          <w:bCs/>
          <w:color w:val="33333F"/>
          <w:sz w:val="27"/>
          <w:szCs w:val="27"/>
        </w:rPr>
        <w:t>ormal Distribution: The normal distribution is the most widely known and used of all distributions. Because the normal distribution approximates many natural phenomena so well, it has developed into a standard of reference for many probability problems. Many things actually are normally distributed, or very close to it. For example, height and intelligence are approximately normally distributed; measurement errors also often have a normal distribution. The normal distribution is easy to work with mathematically. In many practical cases, the methods developed using normal theory work quite well even when the distribution is not normal. There is a very strong connection between the size of a sample N and the extent to which a sampling distribution approaches the normal form. Many sampling distributions based on large N can be approximated by the normal distribution even though the population distribution itself is definitely not normal.</w:t>
      </w:r>
    </w:p>
    <w:p w14:paraId="47DA115D" w14:textId="77777777" w:rsidR="00D56701" w:rsidRDefault="5EEEFB13" w:rsidP="00D56701">
      <w:r>
        <w:t>11. How do you handle missing data? What imputation techniques do you recommend?</w:t>
      </w:r>
    </w:p>
    <w:p w14:paraId="3CA43AFF" w14:textId="21F4CFF1" w:rsidR="00EF1C41" w:rsidRPr="00D56701" w:rsidRDefault="5EEEFB13" w:rsidP="00D56701">
      <w:r>
        <w:t xml:space="preserve">Answer - </w:t>
      </w:r>
      <w:r w:rsidRPr="5EEEFB13">
        <w:rPr>
          <w:rFonts w:ascii="Times New Roman" w:eastAsia="Times New Roman" w:hAnsi="Times New Roman" w:cs="Times New Roman"/>
          <w:b/>
          <w:bCs/>
          <w:color w:val="222222"/>
          <w:sz w:val="27"/>
          <w:szCs w:val="27"/>
        </w:rPr>
        <w:t>There are 2 primary ways of handling missing values:</w:t>
      </w:r>
    </w:p>
    <w:p w14:paraId="09A99D98" w14:textId="4767C955" w:rsidR="00EF1C41" w:rsidRDefault="5EEEFB13" w:rsidP="5EEEFB13">
      <w:pPr>
        <w:pStyle w:val="ListParagraph"/>
        <w:numPr>
          <w:ilvl w:val="0"/>
          <w:numId w:val="2"/>
        </w:numPr>
        <w:rPr>
          <w:rFonts w:ascii="Times New Roman" w:eastAsia="Times New Roman" w:hAnsi="Times New Roman" w:cs="Times New Roman"/>
          <w:b/>
          <w:bCs/>
          <w:color w:val="222222"/>
          <w:sz w:val="27"/>
          <w:szCs w:val="27"/>
        </w:rPr>
      </w:pPr>
      <w:r w:rsidRPr="5EEEFB13">
        <w:rPr>
          <w:rFonts w:ascii="Times New Roman" w:eastAsia="Times New Roman" w:hAnsi="Times New Roman" w:cs="Times New Roman"/>
          <w:b/>
          <w:bCs/>
          <w:color w:val="222222"/>
          <w:sz w:val="27"/>
          <w:szCs w:val="27"/>
        </w:rPr>
        <w:t>Deleting the Missing values</w:t>
      </w:r>
    </w:p>
    <w:p w14:paraId="6BD571A2" w14:textId="108425E9" w:rsidR="00EF1C41" w:rsidRDefault="5EEEFB13" w:rsidP="5EEEFB13">
      <w:pPr>
        <w:pStyle w:val="ListParagraph"/>
        <w:numPr>
          <w:ilvl w:val="0"/>
          <w:numId w:val="2"/>
        </w:numPr>
        <w:rPr>
          <w:rFonts w:ascii="Times New Roman" w:eastAsia="Times New Roman" w:hAnsi="Times New Roman" w:cs="Times New Roman"/>
          <w:b/>
          <w:bCs/>
          <w:color w:val="222222"/>
          <w:sz w:val="27"/>
          <w:szCs w:val="27"/>
        </w:rPr>
      </w:pPr>
      <w:r w:rsidRPr="5EEEFB13">
        <w:rPr>
          <w:rFonts w:ascii="Times New Roman" w:eastAsia="Times New Roman" w:hAnsi="Times New Roman" w:cs="Times New Roman"/>
          <w:b/>
          <w:bCs/>
          <w:color w:val="222222"/>
          <w:sz w:val="27"/>
          <w:szCs w:val="27"/>
        </w:rPr>
        <w:t>Imputing the Missing Values</w:t>
      </w:r>
    </w:p>
    <w:p w14:paraId="5AEF5DBB" w14:textId="086F0AB4" w:rsidR="00EF1C41" w:rsidRDefault="5EEEFB13" w:rsidP="5EEEFB13">
      <w:pPr>
        <w:rPr>
          <w:rFonts w:ascii="Times New Roman" w:eastAsia="Times New Roman" w:hAnsi="Times New Roman" w:cs="Times New Roman"/>
          <w:b/>
          <w:bCs/>
          <w:color w:val="222222"/>
          <w:sz w:val="24"/>
          <w:szCs w:val="24"/>
        </w:rPr>
      </w:pPr>
      <w:r w:rsidRPr="5EEEFB13">
        <w:rPr>
          <w:rFonts w:ascii="Times New Roman" w:eastAsia="Times New Roman" w:hAnsi="Times New Roman" w:cs="Times New Roman"/>
          <w:b/>
          <w:bCs/>
          <w:color w:val="222222"/>
          <w:sz w:val="24"/>
          <w:szCs w:val="24"/>
        </w:rPr>
        <w:t>Following are some common imputation techniques:</w:t>
      </w:r>
    </w:p>
    <w:p w14:paraId="35362A4D" w14:textId="25920AB8" w:rsidR="00EF1C41" w:rsidRDefault="5EEEFB13" w:rsidP="5EEEFB13">
      <w:pPr>
        <w:pStyle w:val="ListParagraph"/>
        <w:numPr>
          <w:ilvl w:val="0"/>
          <w:numId w:val="1"/>
        </w:numPr>
        <w:rPr>
          <w:rFonts w:ascii="Times New Roman" w:eastAsia="Times New Roman" w:hAnsi="Times New Roman" w:cs="Times New Roman"/>
          <w:b/>
          <w:bCs/>
          <w:color w:val="292929"/>
          <w:sz w:val="24"/>
          <w:szCs w:val="24"/>
        </w:rPr>
      </w:pPr>
      <w:r w:rsidRPr="5EEEFB13">
        <w:rPr>
          <w:rFonts w:ascii="Times New Roman" w:eastAsia="Times New Roman" w:hAnsi="Times New Roman" w:cs="Times New Roman"/>
          <w:b/>
          <w:bCs/>
          <w:color w:val="292929"/>
          <w:sz w:val="24"/>
          <w:szCs w:val="24"/>
        </w:rPr>
        <w:t>Imputation Using (Mean/Median) Values:</w:t>
      </w:r>
    </w:p>
    <w:p w14:paraId="2B6BD7A6" w14:textId="4945B885" w:rsidR="00EF1C41" w:rsidRDefault="5EEEFB13" w:rsidP="5EEEFB13">
      <w:pPr>
        <w:pStyle w:val="ListParagraph"/>
        <w:numPr>
          <w:ilvl w:val="0"/>
          <w:numId w:val="1"/>
        </w:numPr>
        <w:rPr>
          <w:rFonts w:ascii="Times New Roman" w:eastAsia="Times New Roman" w:hAnsi="Times New Roman" w:cs="Times New Roman"/>
          <w:b/>
          <w:bCs/>
          <w:color w:val="292929"/>
          <w:sz w:val="24"/>
          <w:szCs w:val="24"/>
        </w:rPr>
      </w:pPr>
      <w:r w:rsidRPr="5EEEFB13">
        <w:rPr>
          <w:rFonts w:ascii="Times New Roman" w:eastAsia="Times New Roman" w:hAnsi="Times New Roman" w:cs="Times New Roman"/>
          <w:b/>
          <w:bCs/>
          <w:color w:val="292929"/>
          <w:sz w:val="24"/>
          <w:szCs w:val="24"/>
        </w:rPr>
        <w:t>Imputation Using (Most Frequent) or (Zero/Constant) Values</w:t>
      </w:r>
    </w:p>
    <w:p w14:paraId="246350E9" w14:textId="5A1823D8" w:rsidR="00EF1C41" w:rsidRDefault="00EF1C41" w:rsidP="5EEEFB13"/>
    <w:p w14:paraId="53174A9A" w14:textId="13D8FB33" w:rsidR="00EF1C41" w:rsidRDefault="5EEEFB13" w:rsidP="5EEEFB13">
      <w:r>
        <w:lastRenderedPageBreak/>
        <w:t>12. What is A/B testing?</w:t>
      </w:r>
    </w:p>
    <w:p w14:paraId="062981E9" w14:textId="56461928" w:rsidR="00D56701" w:rsidRDefault="00D56701" w:rsidP="5EEEFB13">
      <w:r w:rsidRPr="5EEEFB13">
        <w:rPr>
          <w:rFonts w:ascii="Times New Roman" w:eastAsia="Times New Roman" w:hAnsi="Times New Roman" w:cs="Times New Roman"/>
          <w:b/>
          <w:bCs/>
          <w:sz w:val="24"/>
          <w:szCs w:val="24"/>
        </w:rPr>
        <w:t>Answer - A/B testing is a basic randomized control experiment. It is a way to compare the two versions of a variable to find out which performs better in a controlled environment. For instance, let’s say you own a company and want to increase the sales of your product. Here, either you can use random experiments, or you can apply scientific and statistical methods. A/B testing is one of the most prominent and widely used statistical tools. In the above scenario, you may divide the products into two parts – A and B. Here A will remain unchanged while you make significant changes in B’s packaging. Now, on the basis of the response from customer groups who used A and B respectively, you try to decide which is performing better.</w:t>
      </w:r>
    </w:p>
    <w:p w14:paraId="60CD0F54" w14:textId="77777777" w:rsidR="00D56701" w:rsidRDefault="00D56701" w:rsidP="5EEEFB13"/>
    <w:p w14:paraId="7A8BEF78" w14:textId="5A3FE8A6" w:rsidR="00EF1C41" w:rsidRDefault="5EEEFB13" w:rsidP="5EEEFB13">
      <w:r>
        <w:t>13. Is mean imputation of missing data acceptable practice?</w:t>
      </w:r>
    </w:p>
    <w:p w14:paraId="2009BBCD" w14:textId="10852606" w:rsidR="00EF1C41" w:rsidRDefault="5EEEFB13" w:rsidP="5EEEFB13">
      <w:pPr>
        <w:rPr>
          <w:rFonts w:ascii="Times New Roman" w:eastAsia="Times New Roman" w:hAnsi="Times New Roman" w:cs="Times New Roman"/>
          <w:b/>
          <w:bCs/>
          <w:color w:val="222222"/>
          <w:sz w:val="24"/>
          <w:szCs w:val="24"/>
        </w:rPr>
      </w:pPr>
      <w:r>
        <w:t xml:space="preserve">Answer - </w:t>
      </w:r>
      <w:r w:rsidRPr="5EEEFB13">
        <w:rPr>
          <w:rFonts w:ascii="Times New Roman" w:eastAsia="Times New Roman" w:hAnsi="Times New Roman" w:cs="Times New Roman"/>
          <w:b/>
          <w:bCs/>
          <w:color w:val="222222"/>
          <w:sz w:val="24"/>
          <w:szCs w:val="24"/>
        </w:rPr>
        <w:t>The process of replacing null values in a data collection with the data’s mean is known as mean imputation. Mean imputation is typically considered terrible practice since it ignores feature correlation. Consider the following scenario: we have a table with age and fitness scores, and an eight-year-old has a missing fitness score. If we average the fitness scores of people between the ages of 15 and 80, the eighty-year-old will appear to have a significantly greater fitness level than he actually does. Second, mean imputation decreases the variance of our data while increasing bias. As a result of the reduced variance, the model is less accurate and the confidence interval is narrower.</w:t>
      </w:r>
    </w:p>
    <w:p w14:paraId="38A6E54C" w14:textId="5B957D18" w:rsidR="00EF1C41" w:rsidRDefault="00EF1C41" w:rsidP="5EEEFB13"/>
    <w:p w14:paraId="6E11DE3C" w14:textId="324603C1" w:rsidR="00EF1C41" w:rsidRDefault="5EEEFB13" w:rsidP="5EEEFB13">
      <w:pPr>
        <w:rPr>
          <w:rFonts w:ascii="Times New Roman" w:eastAsia="Times New Roman" w:hAnsi="Times New Roman" w:cs="Times New Roman"/>
          <w:b/>
          <w:bCs/>
          <w:color w:val="222222"/>
          <w:sz w:val="24"/>
          <w:szCs w:val="24"/>
        </w:rPr>
      </w:pPr>
      <w:r>
        <w:t>14. What is linear regression in statistics?</w:t>
      </w:r>
    </w:p>
    <w:p w14:paraId="34D6B4C0" w14:textId="59C6F6DF" w:rsidR="00EF1C41" w:rsidRDefault="5EEEFB13" w:rsidP="5EEEFB13">
      <w:pPr>
        <w:rPr>
          <w:rFonts w:ascii="Times New Roman" w:eastAsia="Times New Roman" w:hAnsi="Times New Roman" w:cs="Times New Roman"/>
          <w:b/>
          <w:bCs/>
        </w:rPr>
      </w:pPr>
      <w:r w:rsidRPr="5EEEFB13">
        <w:rPr>
          <w:rFonts w:ascii="Times New Roman" w:eastAsia="Times New Roman" w:hAnsi="Times New Roman" w:cs="Times New Roman"/>
          <w:b/>
          <w:bCs/>
        </w:rPr>
        <w:t xml:space="preserve">Answer - </w:t>
      </w:r>
      <w:r w:rsidRPr="5EEEFB13">
        <w:rPr>
          <w:rFonts w:ascii="Times New Roman" w:eastAsia="Times New Roman" w:hAnsi="Times New Roman" w:cs="Times New Roman"/>
          <w:b/>
          <w:bCs/>
          <w:color w:val="111111"/>
          <w:sz w:val="24"/>
          <w:szCs w:val="24"/>
        </w:rPr>
        <w:t>Linear regression is the simplest and most extensively used statistical technique for predictive modelling analysis. It is a way to explain the relationship between a dependent variable (target) and one or more explanatory variables(predictors) using a straight line. There are two types of linear regression - Simple and Multiple.</w:t>
      </w:r>
    </w:p>
    <w:p w14:paraId="2053836E" w14:textId="273DC967" w:rsidR="00EF1C41" w:rsidRDefault="00EF1C41" w:rsidP="5EEEFB13">
      <w:pPr>
        <w:rPr>
          <w:rFonts w:ascii="Times New Roman" w:eastAsia="Times New Roman" w:hAnsi="Times New Roman" w:cs="Times New Roman"/>
          <w:b/>
          <w:bCs/>
          <w:color w:val="111111"/>
          <w:sz w:val="24"/>
          <w:szCs w:val="24"/>
        </w:rPr>
      </w:pPr>
    </w:p>
    <w:p w14:paraId="2C078E63" w14:textId="37F874AB" w:rsidR="00EF1C41" w:rsidRDefault="5EEEFB13" w:rsidP="5EEEFB13">
      <w:r>
        <w:t>15. What are the various branches of statistics?</w:t>
      </w:r>
    </w:p>
    <w:p w14:paraId="48BD1E4B" w14:textId="355DEE59" w:rsidR="5EEEFB13" w:rsidRDefault="5EEEFB13" w:rsidP="5EEEFB13">
      <w:pPr>
        <w:rPr>
          <w:rFonts w:ascii="Times New Roman" w:eastAsia="Times New Roman" w:hAnsi="Times New Roman" w:cs="Times New Roman"/>
          <w:b/>
          <w:bCs/>
          <w:sz w:val="24"/>
          <w:szCs w:val="24"/>
        </w:rPr>
      </w:pPr>
      <w:r w:rsidRPr="5EEEFB13">
        <w:rPr>
          <w:rFonts w:ascii="Times New Roman" w:eastAsia="Times New Roman" w:hAnsi="Times New Roman" w:cs="Times New Roman"/>
          <w:b/>
          <w:bCs/>
          <w:sz w:val="24"/>
          <w:szCs w:val="24"/>
        </w:rPr>
        <w:t>Answer – There are basically four division onto which statistics divided</w:t>
      </w:r>
    </w:p>
    <w:p w14:paraId="2DA201DC" w14:textId="2E51E750" w:rsidR="5EEEFB13" w:rsidRDefault="5EEEFB13" w:rsidP="5EEEFB13">
      <w:pPr>
        <w:pStyle w:val="ListParagraph"/>
        <w:numPr>
          <w:ilvl w:val="0"/>
          <w:numId w:val="3"/>
        </w:numPr>
        <w:rPr>
          <w:rFonts w:ascii="Times New Roman" w:eastAsia="Times New Roman" w:hAnsi="Times New Roman" w:cs="Times New Roman"/>
          <w:b/>
          <w:bCs/>
          <w:sz w:val="24"/>
          <w:szCs w:val="24"/>
        </w:rPr>
      </w:pPr>
      <w:r w:rsidRPr="5EEEFB13">
        <w:rPr>
          <w:rFonts w:ascii="Times New Roman" w:eastAsia="Times New Roman" w:hAnsi="Times New Roman" w:cs="Times New Roman"/>
          <w:b/>
          <w:bCs/>
          <w:sz w:val="24"/>
          <w:szCs w:val="24"/>
        </w:rPr>
        <w:t>Mathematical or theoretical Statistics</w:t>
      </w:r>
    </w:p>
    <w:p w14:paraId="16C4A593" w14:textId="1F02FB23" w:rsidR="5EEEFB13" w:rsidRDefault="5EEEFB13" w:rsidP="5EEEFB13">
      <w:pPr>
        <w:pStyle w:val="ListParagraph"/>
        <w:numPr>
          <w:ilvl w:val="0"/>
          <w:numId w:val="3"/>
        </w:numPr>
        <w:rPr>
          <w:rFonts w:ascii="Times New Roman" w:eastAsia="Times New Roman" w:hAnsi="Times New Roman" w:cs="Times New Roman"/>
          <w:b/>
          <w:bCs/>
          <w:sz w:val="24"/>
          <w:szCs w:val="24"/>
        </w:rPr>
      </w:pPr>
      <w:r w:rsidRPr="5EEEFB13">
        <w:rPr>
          <w:rFonts w:ascii="Times New Roman" w:eastAsia="Times New Roman" w:hAnsi="Times New Roman" w:cs="Times New Roman"/>
          <w:b/>
          <w:bCs/>
          <w:sz w:val="24"/>
          <w:szCs w:val="24"/>
        </w:rPr>
        <w:t>Statistical methods or functions</w:t>
      </w:r>
    </w:p>
    <w:p w14:paraId="40F8ADE1" w14:textId="1EE2586F" w:rsidR="5EEEFB13" w:rsidRDefault="5EEEFB13" w:rsidP="5EEEFB13">
      <w:pPr>
        <w:pStyle w:val="ListParagraph"/>
        <w:numPr>
          <w:ilvl w:val="0"/>
          <w:numId w:val="3"/>
        </w:numPr>
        <w:rPr>
          <w:rFonts w:ascii="Times New Roman" w:eastAsia="Times New Roman" w:hAnsi="Times New Roman" w:cs="Times New Roman"/>
          <w:b/>
          <w:bCs/>
          <w:sz w:val="24"/>
          <w:szCs w:val="24"/>
        </w:rPr>
      </w:pPr>
      <w:r w:rsidRPr="5EEEFB13">
        <w:rPr>
          <w:rFonts w:ascii="Times New Roman" w:eastAsia="Times New Roman" w:hAnsi="Times New Roman" w:cs="Times New Roman"/>
          <w:b/>
          <w:bCs/>
          <w:sz w:val="24"/>
          <w:szCs w:val="24"/>
        </w:rPr>
        <w:t>Descriptive Statistics</w:t>
      </w:r>
    </w:p>
    <w:p w14:paraId="6956625E" w14:textId="15DF7606" w:rsidR="5EEEFB13" w:rsidRDefault="5EEEFB13" w:rsidP="5EEEFB13">
      <w:pPr>
        <w:pStyle w:val="ListParagraph"/>
        <w:numPr>
          <w:ilvl w:val="0"/>
          <w:numId w:val="3"/>
        </w:numPr>
        <w:rPr>
          <w:rFonts w:ascii="Times New Roman" w:eastAsia="Times New Roman" w:hAnsi="Times New Roman" w:cs="Times New Roman"/>
          <w:b/>
          <w:bCs/>
          <w:sz w:val="24"/>
          <w:szCs w:val="24"/>
        </w:rPr>
      </w:pPr>
      <w:r w:rsidRPr="5EEEFB13">
        <w:rPr>
          <w:rFonts w:ascii="Times New Roman" w:eastAsia="Times New Roman" w:hAnsi="Times New Roman" w:cs="Times New Roman"/>
          <w:b/>
          <w:bCs/>
          <w:sz w:val="24"/>
          <w:szCs w:val="24"/>
        </w:rPr>
        <w:t>Inferential Statistics</w:t>
      </w:r>
    </w:p>
    <w:sectPr w:rsidR="5EEEFB1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4D980"/>
    <w:multiLevelType w:val="hybridMultilevel"/>
    <w:tmpl w:val="0E2AE4B4"/>
    <w:lvl w:ilvl="0" w:tplc="675C91D8">
      <w:start w:val="1"/>
      <w:numFmt w:val="decimal"/>
      <w:lvlText w:val="%1."/>
      <w:lvlJc w:val="left"/>
      <w:pPr>
        <w:ind w:left="720" w:hanging="360"/>
      </w:pPr>
    </w:lvl>
    <w:lvl w:ilvl="1" w:tplc="B13E2718">
      <w:start w:val="1"/>
      <w:numFmt w:val="lowerLetter"/>
      <w:lvlText w:val="%2."/>
      <w:lvlJc w:val="left"/>
      <w:pPr>
        <w:ind w:left="1440" w:hanging="360"/>
      </w:pPr>
    </w:lvl>
    <w:lvl w:ilvl="2" w:tplc="3AE263A4">
      <w:start w:val="1"/>
      <w:numFmt w:val="lowerRoman"/>
      <w:lvlText w:val="%3."/>
      <w:lvlJc w:val="right"/>
      <w:pPr>
        <w:ind w:left="2160" w:hanging="180"/>
      </w:pPr>
    </w:lvl>
    <w:lvl w:ilvl="3" w:tplc="E8521424">
      <w:start w:val="1"/>
      <w:numFmt w:val="decimal"/>
      <w:lvlText w:val="%4."/>
      <w:lvlJc w:val="left"/>
      <w:pPr>
        <w:ind w:left="2880" w:hanging="360"/>
      </w:pPr>
    </w:lvl>
    <w:lvl w:ilvl="4" w:tplc="F7E6E2D6">
      <w:start w:val="1"/>
      <w:numFmt w:val="lowerLetter"/>
      <w:lvlText w:val="%5."/>
      <w:lvlJc w:val="left"/>
      <w:pPr>
        <w:ind w:left="3600" w:hanging="360"/>
      </w:pPr>
    </w:lvl>
    <w:lvl w:ilvl="5" w:tplc="D9E83E54">
      <w:start w:val="1"/>
      <w:numFmt w:val="lowerRoman"/>
      <w:lvlText w:val="%6."/>
      <w:lvlJc w:val="right"/>
      <w:pPr>
        <w:ind w:left="4320" w:hanging="180"/>
      </w:pPr>
    </w:lvl>
    <w:lvl w:ilvl="6" w:tplc="7A9C2A4A">
      <w:start w:val="1"/>
      <w:numFmt w:val="decimal"/>
      <w:lvlText w:val="%7."/>
      <w:lvlJc w:val="left"/>
      <w:pPr>
        <w:ind w:left="5040" w:hanging="360"/>
      </w:pPr>
    </w:lvl>
    <w:lvl w:ilvl="7" w:tplc="A39E6D1E">
      <w:start w:val="1"/>
      <w:numFmt w:val="lowerLetter"/>
      <w:lvlText w:val="%8."/>
      <w:lvlJc w:val="left"/>
      <w:pPr>
        <w:ind w:left="5760" w:hanging="360"/>
      </w:pPr>
    </w:lvl>
    <w:lvl w:ilvl="8" w:tplc="7FEAB418">
      <w:start w:val="1"/>
      <w:numFmt w:val="lowerRoman"/>
      <w:lvlText w:val="%9."/>
      <w:lvlJc w:val="right"/>
      <w:pPr>
        <w:ind w:left="6480" w:hanging="180"/>
      </w:pPr>
    </w:lvl>
  </w:abstractNum>
  <w:abstractNum w:abstractNumId="1" w15:restartNumberingAfterBreak="0">
    <w:nsid w:val="4BC9CC4E"/>
    <w:multiLevelType w:val="hybridMultilevel"/>
    <w:tmpl w:val="50844C3C"/>
    <w:lvl w:ilvl="0" w:tplc="E9B4315C">
      <w:start w:val="1"/>
      <w:numFmt w:val="decimal"/>
      <w:lvlText w:val="%1."/>
      <w:lvlJc w:val="left"/>
      <w:pPr>
        <w:ind w:left="720" w:hanging="360"/>
      </w:pPr>
    </w:lvl>
    <w:lvl w:ilvl="1" w:tplc="1DEEB656">
      <w:start w:val="1"/>
      <w:numFmt w:val="lowerLetter"/>
      <w:lvlText w:val="%2."/>
      <w:lvlJc w:val="left"/>
      <w:pPr>
        <w:ind w:left="1440" w:hanging="360"/>
      </w:pPr>
    </w:lvl>
    <w:lvl w:ilvl="2" w:tplc="852C75DA">
      <w:start w:val="1"/>
      <w:numFmt w:val="lowerRoman"/>
      <w:lvlText w:val="%3."/>
      <w:lvlJc w:val="right"/>
      <w:pPr>
        <w:ind w:left="2160" w:hanging="180"/>
      </w:pPr>
    </w:lvl>
    <w:lvl w:ilvl="3" w:tplc="B282BD7A">
      <w:start w:val="1"/>
      <w:numFmt w:val="decimal"/>
      <w:lvlText w:val="%4."/>
      <w:lvlJc w:val="left"/>
      <w:pPr>
        <w:ind w:left="2880" w:hanging="360"/>
      </w:pPr>
    </w:lvl>
    <w:lvl w:ilvl="4" w:tplc="7CA679F8">
      <w:start w:val="1"/>
      <w:numFmt w:val="lowerLetter"/>
      <w:lvlText w:val="%5."/>
      <w:lvlJc w:val="left"/>
      <w:pPr>
        <w:ind w:left="3600" w:hanging="360"/>
      </w:pPr>
    </w:lvl>
    <w:lvl w:ilvl="5" w:tplc="A2B0AC92">
      <w:start w:val="1"/>
      <w:numFmt w:val="lowerRoman"/>
      <w:lvlText w:val="%6."/>
      <w:lvlJc w:val="right"/>
      <w:pPr>
        <w:ind w:left="4320" w:hanging="180"/>
      </w:pPr>
    </w:lvl>
    <w:lvl w:ilvl="6" w:tplc="E7CC189C">
      <w:start w:val="1"/>
      <w:numFmt w:val="decimal"/>
      <w:lvlText w:val="%7."/>
      <w:lvlJc w:val="left"/>
      <w:pPr>
        <w:ind w:left="5040" w:hanging="360"/>
      </w:pPr>
    </w:lvl>
    <w:lvl w:ilvl="7" w:tplc="5DDAF396">
      <w:start w:val="1"/>
      <w:numFmt w:val="lowerLetter"/>
      <w:lvlText w:val="%8."/>
      <w:lvlJc w:val="left"/>
      <w:pPr>
        <w:ind w:left="5760" w:hanging="360"/>
      </w:pPr>
    </w:lvl>
    <w:lvl w:ilvl="8" w:tplc="5ACCC2A2">
      <w:start w:val="1"/>
      <w:numFmt w:val="lowerRoman"/>
      <w:lvlText w:val="%9."/>
      <w:lvlJc w:val="right"/>
      <w:pPr>
        <w:ind w:left="6480" w:hanging="180"/>
      </w:pPr>
    </w:lvl>
  </w:abstractNum>
  <w:abstractNum w:abstractNumId="2" w15:restartNumberingAfterBreak="0">
    <w:nsid w:val="7DB8429F"/>
    <w:multiLevelType w:val="hybridMultilevel"/>
    <w:tmpl w:val="C936A5D2"/>
    <w:lvl w:ilvl="0" w:tplc="EF4CEB86">
      <w:start w:val="1"/>
      <w:numFmt w:val="decimal"/>
      <w:lvlText w:val="%1."/>
      <w:lvlJc w:val="left"/>
      <w:pPr>
        <w:ind w:left="720" w:hanging="360"/>
      </w:pPr>
    </w:lvl>
    <w:lvl w:ilvl="1" w:tplc="026400AC">
      <w:start w:val="1"/>
      <w:numFmt w:val="lowerLetter"/>
      <w:lvlText w:val="%2."/>
      <w:lvlJc w:val="left"/>
      <w:pPr>
        <w:ind w:left="1440" w:hanging="360"/>
      </w:pPr>
    </w:lvl>
    <w:lvl w:ilvl="2" w:tplc="1CB83516">
      <w:start w:val="1"/>
      <w:numFmt w:val="lowerRoman"/>
      <w:lvlText w:val="%3."/>
      <w:lvlJc w:val="right"/>
      <w:pPr>
        <w:ind w:left="2160" w:hanging="180"/>
      </w:pPr>
    </w:lvl>
    <w:lvl w:ilvl="3" w:tplc="02167640">
      <w:start w:val="1"/>
      <w:numFmt w:val="decimal"/>
      <w:lvlText w:val="%4."/>
      <w:lvlJc w:val="left"/>
      <w:pPr>
        <w:ind w:left="2880" w:hanging="360"/>
      </w:pPr>
    </w:lvl>
    <w:lvl w:ilvl="4" w:tplc="001210C2">
      <w:start w:val="1"/>
      <w:numFmt w:val="lowerLetter"/>
      <w:lvlText w:val="%5."/>
      <w:lvlJc w:val="left"/>
      <w:pPr>
        <w:ind w:left="3600" w:hanging="360"/>
      </w:pPr>
    </w:lvl>
    <w:lvl w:ilvl="5" w:tplc="308261A8">
      <w:start w:val="1"/>
      <w:numFmt w:val="lowerRoman"/>
      <w:lvlText w:val="%6."/>
      <w:lvlJc w:val="right"/>
      <w:pPr>
        <w:ind w:left="4320" w:hanging="180"/>
      </w:pPr>
    </w:lvl>
    <w:lvl w:ilvl="6" w:tplc="E2E64CB2">
      <w:start w:val="1"/>
      <w:numFmt w:val="decimal"/>
      <w:lvlText w:val="%7."/>
      <w:lvlJc w:val="left"/>
      <w:pPr>
        <w:ind w:left="5040" w:hanging="360"/>
      </w:pPr>
    </w:lvl>
    <w:lvl w:ilvl="7" w:tplc="A3CC5036">
      <w:start w:val="1"/>
      <w:numFmt w:val="lowerLetter"/>
      <w:lvlText w:val="%8."/>
      <w:lvlJc w:val="left"/>
      <w:pPr>
        <w:ind w:left="5760" w:hanging="360"/>
      </w:pPr>
    </w:lvl>
    <w:lvl w:ilvl="8" w:tplc="767C0DBE">
      <w:start w:val="1"/>
      <w:numFmt w:val="lowerRoman"/>
      <w:lvlText w:val="%9."/>
      <w:lvlJc w:val="right"/>
      <w:pPr>
        <w:ind w:left="6480" w:hanging="180"/>
      </w:pPr>
    </w:lvl>
  </w:abstractNum>
  <w:num w:numId="1" w16cid:durableId="1134103734">
    <w:abstractNumId w:val="1"/>
  </w:num>
  <w:num w:numId="2" w16cid:durableId="1030030305">
    <w:abstractNumId w:val="2"/>
  </w:num>
  <w:num w:numId="3" w16cid:durableId="222914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17D62C"/>
    <w:rsid w:val="00D56701"/>
    <w:rsid w:val="00EF1C41"/>
    <w:rsid w:val="5EEEFB13"/>
    <w:rsid w:val="6D17D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28E5"/>
  <w15:chartTrackingRefBased/>
  <w15:docId w15:val="{037EFC5C-0C94-4102-982B-2A07171D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834</Words>
  <Characters>4754</Characters>
  <Application>Microsoft Office Word</Application>
  <DocSecurity>0</DocSecurity>
  <Lines>39</Lines>
  <Paragraphs>11</Paragraphs>
  <ScaleCrop>false</ScaleCrop>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Thakur</dc:creator>
  <cp:keywords/>
  <dc:description/>
  <cp:lastModifiedBy>Sarthak Thakur</cp:lastModifiedBy>
  <cp:revision>2</cp:revision>
  <dcterms:created xsi:type="dcterms:W3CDTF">2022-06-19T16:55:00Z</dcterms:created>
  <dcterms:modified xsi:type="dcterms:W3CDTF">2022-06-19T17:29:00Z</dcterms:modified>
</cp:coreProperties>
</file>