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B9068" w14:textId="1F69E5CD" w:rsidR="00AD5A59" w:rsidRDefault="00BF696F" w:rsidP="00BF696F">
      <w:pPr>
        <w:jc w:val="center"/>
      </w:pPr>
      <w:r w:rsidRPr="00BF696F">
        <w:rPr>
          <w:b/>
        </w:rPr>
        <w:t>Retail Floor Heatmap</w:t>
      </w:r>
      <w:r>
        <w:br/>
        <w:t>Presentation storyboard / draft</w:t>
      </w:r>
    </w:p>
    <w:p w14:paraId="3CA1A0D8" w14:textId="1FA4613A" w:rsidR="00BF696F" w:rsidRDefault="00BF696F" w:rsidP="00BF696F">
      <w:pPr>
        <w:jc w:val="center"/>
      </w:pPr>
      <w:bookmarkStart w:id="0" w:name="_GoBack"/>
      <w:bookmarkEnd w:id="0"/>
    </w:p>
    <w:p w14:paraId="1F36C3DC" w14:textId="2875F31C" w:rsidR="00BF696F" w:rsidRDefault="00BF696F" w:rsidP="00BF696F">
      <w:pPr>
        <w:jc w:val="center"/>
      </w:pPr>
      <w:r w:rsidRPr="00BF696F">
        <w:rPr>
          <w:b/>
        </w:rPr>
        <w:t>Slide 1 – Introduction (30 seconds to 60 seconds)</w:t>
      </w:r>
      <w:r>
        <w:br/>
        <w:t>* Introduce the company (5 Squared)</w:t>
      </w:r>
      <w:r>
        <w:br/>
        <w:t>* Who are we?</w:t>
      </w:r>
      <w:r>
        <w:br/>
        <w:t>* What do we do?</w:t>
      </w:r>
      <w:r w:rsidR="00FD0F12">
        <w:br/>
      </w:r>
    </w:p>
    <w:p w14:paraId="68EA2761" w14:textId="1BB386AA" w:rsidR="00BF696F" w:rsidRDefault="00BF696F" w:rsidP="00BF696F">
      <w:pPr>
        <w:jc w:val="center"/>
      </w:pPr>
      <w:r w:rsidRPr="00BF696F">
        <w:rPr>
          <w:b/>
        </w:rPr>
        <w:t>Slide 2 – Retail today (60 to 90 seconds)</w:t>
      </w:r>
      <w:r>
        <w:br/>
        <w:t>* The competitive nature of retail</w:t>
      </w:r>
      <w:r>
        <w:br/>
        <w:t>* E-commerce and its effect on bricks and mortar stores</w:t>
      </w:r>
      <w:r>
        <w:br/>
        <w:t>* Every bit of data a retailer can use to analyse its business is essential to its success</w:t>
      </w:r>
      <w:r>
        <w:br/>
        <w:t>Now more than ever!</w:t>
      </w:r>
      <w:r w:rsidR="00FD0F12">
        <w:br/>
      </w:r>
    </w:p>
    <w:p w14:paraId="07CECA79" w14:textId="77777777" w:rsidR="00BF696F" w:rsidRDefault="00BF696F" w:rsidP="00BF696F">
      <w:pPr>
        <w:jc w:val="center"/>
      </w:pPr>
      <w:r w:rsidRPr="00BF696F">
        <w:rPr>
          <w:b/>
        </w:rPr>
        <w:t>Slide 3 – Introduce the product – Retail Floor Heatmapping (</w:t>
      </w:r>
      <w:r>
        <w:rPr>
          <w:b/>
        </w:rPr>
        <w:t xml:space="preserve">90 </w:t>
      </w:r>
      <w:r w:rsidRPr="00BF696F">
        <w:rPr>
          <w:b/>
        </w:rPr>
        <w:t>seconds</w:t>
      </w:r>
      <w:r>
        <w:rPr>
          <w:b/>
        </w:rPr>
        <w:t xml:space="preserve"> to 120 seconds</w:t>
      </w:r>
      <w:r w:rsidRPr="00BF696F">
        <w:rPr>
          <w:b/>
        </w:rPr>
        <w:t>)</w:t>
      </w:r>
      <w:r>
        <w:br/>
        <w:t>*Talk about what the product does</w:t>
      </w:r>
      <w:r>
        <w:br/>
        <w:t>* What kind of data does it provide our clients</w:t>
      </w:r>
      <w:r>
        <w:br/>
      </w:r>
      <w:r>
        <w:t>* How does it work?</w:t>
      </w:r>
      <w:r>
        <w:br/>
        <w:t>* What involved with getting it setup?</w:t>
      </w:r>
      <w:r>
        <w:br/>
      </w:r>
    </w:p>
    <w:p w14:paraId="41191FAF" w14:textId="77777777" w:rsidR="00FD0F12" w:rsidRDefault="00BF696F" w:rsidP="00BF696F">
      <w:pPr>
        <w:jc w:val="center"/>
      </w:pPr>
      <w:r w:rsidRPr="00BF696F">
        <w:rPr>
          <w:b/>
        </w:rPr>
        <w:t>Slide 4 – Security (60 Seconds)</w:t>
      </w:r>
      <w:r>
        <w:br/>
        <w:t>* Talk about the security of the technology</w:t>
      </w:r>
      <w:r>
        <w:br/>
        <w:t>* How does it affect the customer?</w:t>
      </w:r>
      <w:r>
        <w:br/>
        <w:t>* We are not tracking customers superficially</w:t>
      </w:r>
      <w:r>
        <w:br/>
        <w:t xml:space="preserve">* Data that is stored is anonymous </w:t>
      </w:r>
      <w:r>
        <w:br/>
      </w:r>
      <w:r>
        <w:br/>
      </w:r>
      <w:r w:rsidRPr="00FD0F12">
        <w:rPr>
          <w:b/>
        </w:rPr>
        <w:t>Slide 5 – Conclusion</w:t>
      </w:r>
      <w:r w:rsidR="00FD0F12" w:rsidRPr="00FD0F12">
        <w:rPr>
          <w:b/>
        </w:rPr>
        <w:t xml:space="preserve"> (30 seconds to 45 seconds)</w:t>
      </w:r>
      <w:r w:rsidR="00FD0F12">
        <w:br/>
        <w:t>* Go over the retail landscape</w:t>
      </w:r>
      <w:r w:rsidR="00FD0F12">
        <w:br/>
        <w:t xml:space="preserve">* Reinforce how important analytic data or the clients business is </w:t>
      </w:r>
      <w:r w:rsidR="00FD0F12">
        <w:br/>
        <w:t>* Go over the product again and its main features</w:t>
      </w:r>
    </w:p>
    <w:p w14:paraId="2A26D729" w14:textId="271CD591" w:rsidR="00BF696F" w:rsidRPr="00BF696F" w:rsidRDefault="00BF696F" w:rsidP="00FD0F12">
      <w:r>
        <w:br/>
      </w:r>
      <w:r w:rsidRPr="00FD0F12">
        <w:rPr>
          <w:b/>
        </w:rPr>
        <w:br/>
      </w:r>
    </w:p>
    <w:p w14:paraId="49329DEC" w14:textId="24A3C0A1" w:rsidR="00BF696F" w:rsidRDefault="00BF696F"/>
    <w:sectPr w:rsidR="00BF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1353"/>
    <w:multiLevelType w:val="hybridMultilevel"/>
    <w:tmpl w:val="67D8314E"/>
    <w:lvl w:ilvl="0" w:tplc="76EEF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001C"/>
    <w:multiLevelType w:val="hybridMultilevel"/>
    <w:tmpl w:val="5A12F770"/>
    <w:lvl w:ilvl="0" w:tplc="DB2CC5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22D15"/>
    <w:multiLevelType w:val="hybridMultilevel"/>
    <w:tmpl w:val="AE3A55D6"/>
    <w:lvl w:ilvl="0" w:tplc="C6E6F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A2097"/>
    <w:multiLevelType w:val="hybridMultilevel"/>
    <w:tmpl w:val="42EA7DCC"/>
    <w:lvl w:ilvl="0" w:tplc="5DAE3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6F"/>
    <w:rsid w:val="00AD5A59"/>
    <w:rsid w:val="00BF696F"/>
    <w:rsid w:val="00FD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83B9"/>
  <w15:chartTrackingRefBased/>
  <w15:docId w15:val="{99159BC7-A2C9-4401-A703-65CF8811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Zoutenbier</dc:creator>
  <cp:keywords/>
  <dc:description/>
  <cp:lastModifiedBy>Wayne Zoutenbier</cp:lastModifiedBy>
  <cp:revision>1</cp:revision>
  <dcterms:created xsi:type="dcterms:W3CDTF">2019-05-05T05:16:00Z</dcterms:created>
  <dcterms:modified xsi:type="dcterms:W3CDTF">2019-05-05T05:29:00Z</dcterms:modified>
</cp:coreProperties>
</file>