
<file path=[Content_Types].xml><?xml version="1.0" encoding="utf-8"?>
<Types xmlns="http://schemas.openxmlformats.org/package/2006/content-types">
  <Default Extension="rels" ContentType="application/vnd.openxmlformats-package.relationships+xml"/>
  <Default Extension="xml" ContentType="application/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pStyle w:val="Normal"/>
        <w:spacing w:lineRule="auto" w:line="240"/>
        <w:jc w:val="center"/>
        <w:rPr/>
      </w:pPr>
      <w:r>
        <w:rPr>
          <w:sz w:val="32.00000000000"/>
          <w:b w:val="1"/>
        </w:rPr>
        <w:t>REGİSTERS (Kaydediciler)</w:t>
      </w:r>
    </w:p>
    <w:p>
      <w:pPr>
        <w:pStyle w:val="Normal"/>
        <w:spacing w:lineRule="auto" w:line="240"/>
        <w:rPr/>
      </w:pPr>
      <w:r>
        <w:rPr>
          <w:sz w:val="27.00000000000"/>
          <w:b w:val="1"/>
        </w:rPr>
        <w:t>DATA REGISTERS</w:t>
      </w:r>
    </w:p>
    <w:p>
      <w:pPr>
        <w:pStyle w:val="Normal"/>
        <w:spacing w:lineRule="auto" w:line="240"/>
        <w:rPr/>
      </w:pPr>
      <w:r>
        <w:rPr>
          <w:sz w:val="27.00000000000"/>
          <w:b w:val="1"/>
        </w:rPr>
      </w:r>
    </w:p>
    <w:p>
      <w:pPr>
        <w:pStyle w:val="Normal"/>
        <w:spacing w:lineRule="auto" w:line="240"/>
        <w:rPr/>
      </w:pPr>
      <w:r>
        <w:rPr>
          <w:sz w:val="27.00000000000"/>
        </w:rPr>
        <w:t>Genel amaçlı 4 regiser;</w:t>
      </w:r>
    </w:p>
    <w:p>
      <w:pPr>
        <w:pStyle w:val="Normal"/>
        <w:spacing w:lineRule="auto" w:line="240"/>
        <w:rPr/>
      </w:pPr>
      <w:r>
        <w:rPr>
          <w:sz w:val="27.00000000000"/>
        </w:rPr>
      </w:r>
    </w:p>
    <w:p>
      <w:pPr>
        <w:pStyle w:val="Normal"/>
        <w:spacing w:lineRule="auto" w:line="240"/>
        <w:rPr/>
      </w:pPr>
      <w:r>
        <w:rPr>
          <w:sz w:val="27.00000000000"/>
          <w:b w:val="1"/>
        </w:rPr>
        <w:t>AX (Akümülatör Registeri):</w:t>
      </w:r>
      <w:r>
        <w:rPr>
          <w:sz w:val="27.00000000000"/>
        </w:rPr>
        <w:t>Dört işlem operasyonlarında kullanılır.</w:t>
      </w:r>
    </w:p>
    <w:p>
      <w:pPr>
        <w:pStyle w:val="Normal"/>
        <w:spacing w:lineRule="auto" w:line="240"/>
        <w:rPr/>
      </w:pPr>
      <w:r>
        <w:rPr>
          <w:b w:val="1"/>
        </w:rPr>
      </w:r>
    </w:p>
    <w:p>
      <w:pPr>
        <w:pStyle w:val="Normal"/>
        <w:spacing w:lineRule="auto" w:line="240"/>
        <w:rPr/>
      </w:pPr>
      <w:r>
        <w:rPr>
          <w:sz w:val="27.00000000000"/>
          <w:b w:val="1"/>
        </w:rPr>
        <w:t>BX (Base Registeri):</w:t>
      </w:r>
      <w:r>
        <w:rPr>
          <w:sz w:val="27.00000000000"/>
        </w:rPr>
        <w:t>Bellek lokasyonlarında baz adres göstericisi olarak kullanılır, yani birtür index registeri olarak kullanılabilir. Bu register data segment içerisinde bir alanıgöstermek için kullanılır.</w:t>
      </w:r>
    </w:p>
    <w:p>
      <w:pPr>
        <w:pStyle w:val="Normal"/>
        <w:spacing w:lineRule="auto" w:line="240"/>
        <w:rPr/>
      </w:pPr>
      <w:r>
        <w:rPr>
          <w:sz w:val="27.00000000000"/>
        </w:rPr>
      </w:r>
    </w:p>
    <w:p>
      <w:pPr>
        <w:pStyle w:val="Normal"/>
        <w:spacing w:lineRule="auto" w:line="240"/>
        <w:rPr/>
      </w:pPr>
      <w:r>
        <w:rPr>
          <w:sz w:val="27.00000000000"/>
          <w:b w:val="1"/>
        </w:rPr>
        <w:t>CX (Counter Registeri):</w:t>
      </w:r>
      <w:r>
        <w:rPr>
          <w:sz w:val="27.00000000000"/>
        </w:rPr>
        <w:t>Döngü işlemlerinde sayaç olarak kullanılır. Döngünün kaç defadaha döneceğinin sayısını tutar.</w:t>
      </w:r>
    </w:p>
    <w:p>
      <w:pPr>
        <w:pStyle w:val="Normal"/>
        <w:spacing w:lineRule="auto" w:line="240"/>
        <w:rPr/>
      </w:pPr>
      <w:r>
        <w:rPr>
          <w:sz w:val="27.00000000000"/>
          <w:b w:val="1"/>
        </w:rPr>
        <w:t>DX (Data Registeri):</w:t>
      </w:r>
      <w:r>
        <w:rPr>
          <w:sz w:val="27.00000000000"/>
        </w:rPr>
        <w:t>Donanım ile yapılan giriş çıkış işlemlerinde kullanılır.</w:t>
      </w:r>
    </w:p>
    <w:p>
      <w:pPr>
        <w:pStyle w:val="Normal"/>
        <w:spacing w:lineRule="auto" w:line="240"/>
        <w:rPr/>
      </w:pPr>
      <w:r>
        <w:rPr>
          <w:sz w:val="27.00000000000"/>
        </w:rPr>
      </w:r>
    </w:p>
    <w:p>
      <w:pPr>
        <w:pStyle w:val="Normal"/>
        <w:spacing w:lineRule="auto" w:line="240"/>
        <w:rPr/>
      </w:pPr>
      <w:r>
        <w:rPr>
          <w:sz w:val="27.00000000000"/>
          <w:b w:val="1"/>
        </w:rPr>
        <w:t>SI :</w:t>
      </w:r>
      <w:r>
        <w:rPr>
          <w:sz w:val="27.00000000000"/>
        </w:rPr>
        <w:t>Kaynak(source) indeks registeri</w:t>
      </w:r>
    </w:p>
    <w:p>
      <w:pPr>
        <w:pStyle w:val="Normal"/>
        <w:spacing w:lineRule="auto" w:line="240"/>
        <w:rPr/>
      </w:pPr>
      <w:r>
        <w:rPr>
          <w:sz w:val="27.00000000000"/>
          <w:b w:val="1"/>
        </w:rPr>
        <w:t>DI:</w:t>
      </w:r>
      <w:r>
        <w:rPr>
          <w:sz w:val="27.00000000000"/>
        </w:rPr>
        <w:t>Gidilecek(destination) indeks registeri</w:t>
      </w:r>
    </w:p>
    <w:p>
      <w:pPr>
        <w:pStyle w:val="Normal"/>
        <w:spacing w:lineRule="auto" w:line="240"/>
        <w:rPr/>
      </w:pPr>
      <w:r>
        <w:rPr>
          <w:sz w:val="27.00000000000"/>
          <w:b w:val="1"/>
        </w:rPr>
        <w:t>BP:</w:t>
      </w:r>
      <w:r>
        <w:rPr>
          <w:sz w:val="27.00000000000"/>
        </w:rPr>
        <w:t>Temel(base) işaretçisi</w:t>
      </w:r>
    </w:p>
    <w:p>
      <w:pPr>
        <w:pStyle w:val="Normal"/>
        <w:spacing w:lineRule="auto" w:line="240"/>
        <w:rPr/>
      </w:pPr>
      <w:r>
        <w:rPr>
          <w:sz w:val="27.00000000000"/>
          <w:b w:val="1"/>
        </w:rPr>
        <w:t>SP:</w:t>
      </w:r>
      <w:r>
        <w:rPr>
          <w:sz w:val="27.00000000000"/>
        </w:rPr>
        <w:t>Yığın(stack) işaretçisi</w:t>
      </w:r>
    </w:p>
    <w:p>
      <w:pPr>
        <w:pStyle w:val="Normal"/>
        <w:spacing w:lineRule="auto" w:line="240"/>
        <w:rPr/>
      </w:pPr>
      <w:r>
        <w:rPr>
          <w:sz w:val="27.00000000000"/>
        </w:rPr>
      </w:r>
    </w:p>
    <w:p>
      <w:pPr>
        <w:pStyle w:val="Normal"/>
        <w:spacing w:lineRule="auto" w:line="240"/>
        <w:rPr/>
      </w:pPr>
      <w:r>
        <w:rPr>
          <w:sz w:val="27.00000000000"/>
        </w:rPr>
      </w:r>
    </w:p>
    <w:p>
      <w:pPr>
        <w:pStyle w:val="Normal"/>
        <w:spacing w:lineRule="auto" w:line="240"/>
        <w:rPr/>
      </w:pPr>
      <w:r>
        <w:rPr>
          <w:sz w:val="27.00000000000"/>
        </w:rPr>
      </w:r>
    </w:p>
    <w:p>
      <w:pPr>
        <w:pStyle w:val="Normal"/>
        <w:spacing w:lineRule="auto" w:line="240"/>
        <w:rPr/>
      </w:pPr>
      <w:r>
        <w:rPr>
          <w:sz w:val="27.00000000000"/>
        </w:rPr>
      </w:r>
    </w:p>
    <w:p>
      <w:pPr>
        <w:pStyle w:val="Normal"/>
        <w:spacing w:lineRule="auto" w:line="240"/>
        <w:rPr/>
      </w:pPr>
      <w:r>
        <w:rPr>
          <w:sz w:val="27.00000000000"/>
          <w:b w:val="1"/>
        </w:rPr>
        <w:t>INDEX REGISTERS</w:t>
      </w:r>
    </w:p>
    <w:p>
      <w:pPr>
        <w:pStyle w:val="Normal"/>
        <w:spacing w:lineRule="auto" w:line="240"/>
        <w:rPr/>
      </w:pPr>
      <w:r>
        <w:rPr>
          <w:sz w:val="27.00000000000"/>
          <w:b w:val="1"/>
        </w:rPr>
      </w:r>
    </w:p>
    <w:p>
      <w:pPr>
        <w:pStyle w:val="Normal"/>
        <w:spacing w:lineRule="auto" w:line="240"/>
        <w:rPr/>
      </w:pPr>
      <w:r>
        <w:rPr>
          <w:sz w:val="27.00000000000"/>
          <w:b w:val="1"/>
        </w:rPr>
        <w:t>ESI (Extended Source Index):</w:t>
      </w:r>
      <w:r>
        <w:rPr>
          <w:sz w:val="27.00000000000"/>
        </w:rPr>
        <w:t>Karakter ya da döngü işlemleri sırasında okuma işlemiyapılacak olan yerin adresini gösterir.</w:t>
      </w:r>
    </w:p>
    <w:p>
      <w:pPr>
        <w:pStyle w:val="Normal"/>
        <w:spacing w:lineRule="auto" w:line="240"/>
        <w:rPr/>
      </w:pPr>
      <w:r>
        <w:rPr>
          <w:sz w:val="27.00000000000"/>
        </w:rPr>
      </w:r>
    </w:p>
    <w:p>
      <w:pPr>
        <w:pStyle w:val="Normal"/>
        <w:spacing w:lineRule="auto" w:line="240"/>
        <w:rPr/>
      </w:pPr>
      <w:r>
        <w:rPr>
          <w:sz w:val="27.00000000000"/>
          <w:b w:val="1"/>
        </w:rPr>
        <w:t>EDI (Extended Destination Indicator):</w:t>
      </w:r>
      <w:r>
        <w:rPr>
          <w:sz w:val="27.00000000000"/>
        </w:rPr>
        <w:t>Karakter ya da döngü işlemleri sırasında yazmaişlemi yapılacak olan yerin adresini gösterir.</w:t>
      </w:r>
    </w:p>
    <w:p>
      <w:pPr>
        <w:pStyle w:val="Normal"/>
        <w:spacing w:lineRule="auto" w:line="240"/>
        <w:rPr/>
      </w:pPr>
      <w:r>
        <w:rPr>
          <w:sz w:val="27.00000000000"/>
        </w:rPr>
      </w:r>
    </w:p>
    <w:p>
      <w:pPr>
        <w:pStyle w:val="Normal"/>
        <w:spacing w:lineRule="auto" w:line="240"/>
        <w:rPr/>
      </w:pPr>
      <w:r>
        <w:rPr>
          <w:sz w:val="27.00000000000"/>
          <w:b w:val="1"/>
        </w:rPr>
        <w:t>SEGMENT REGISTERS</w:t>
      </w:r>
    </w:p>
    <w:p>
      <w:pPr>
        <w:pStyle w:val="Normal"/>
        <w:spacing w:lineRule="auto" w:line="240"/>
        <w:rPr/>
      </w:pPr>
      <w:r>
        <w:rPr>
          <w:sz w:val="27.00000000000"/>
          <w:b w:val="1"/>
        </w:rPr>
      </w:r>
    </w:p>
    <w:p>
      <w:pPr>
        <w:pStyle w:val="Normal"/>
        <w:spacing w:lineRule="auto" w:line="240"/>
        <w:rPr/>
      </w:pPr>
      <w:r>
        <w:rPr>
          <w:sz w:val="27.00000000000"/>
          <w:b w:val="1"/>
        </w:rPr>
        <w:t>CS(Code Segment):</w:t>
      </w:r>
      <w:r>
        <w:rPr>
          <w:sz w:val="27.00000000000"/>
        </w:rPr>
        <w:t>Program kodlarının makine dilindeki halleri kod segmentde saklanır.Çalıştırılacak tüm komutlar buradadır. CS register kod segmentin başlangıç adresini saklar.</w:t>
      </w:r>
    </w:p>
    <w:p>
      <w:pPr>
        <w:pStyle w:val="Normal"/>
        <w:spacing w:lineRule="auto" w:line="240"/>
        <w:rPr/>
      </w:pPr>
      <w:r>
        <w:rPr>
          <w:sz w:val="27.00000000000"/>
        </w:rPr>
      </w:r>
    </w:p>
    <w:p>
      <w:pPr>
        <w:pStyle w:val="Normal"/>
        <w:spacing w:lineRule="auto" w:line="240"/>
        <w:rPr/>
      </w:pPr>
      <w:r>
        <w:rPr>
          <w:sz w:val="27.00000000000"/>
          <w:b w:val="1"/>
        </w:rPr>
        <w:t>DS(Data Segment):</w:t>
      </w:r>
      <w:r>
        <w:rPr>
          <w:sz w:val="27.00000000000"/>
        </w:rPr>
        <w:t>İlk değer atılmış (initilazed) global ve statik değişkenler data segmenttesaklanır. DS kaydedicisi data segmentin başlangıç adresini tutar.</w:t>
      </w:r>
    </w:p>
    <w:p>
      <w:pPr>
        <w:pStyle w:val="Normal"/>
        <w:spacing w:lineRule="auto" w:line="240"/>
        <w:rPr/>
      </w:pPr>
      <w:r>
        <w:rPr>
          <w:sz w:val="27.00000000000"/>
        </w:rPr>
      </w:r>
    </w:p>
    <w:p>
      <w:pPr>
        <w:pStyle w:val="Normal"/>
        <w:spacing w:lineRule="auto" w:line="240"/>
        <w:rPr/>
      </w:pPr>
      <w:r>
        <w:rPr>
          <w:sz w:val="27.00000000000"/>
          <w:b w:val="1"/>
        </w:rPr>
        <w:t>SS(Stack Segment):</w:t>
      </w:r>
      <w:r>
        <w:rPr>
          <w:sz w:val="27.00000000000"/>
        </w:rPr>
        <w:t>Dönüş adresleri yerel fonksiyon değişkenleri ve eski ebp değerleristack içerisinde saklanırlar. SS register stack başlangıç adresini saklar.</w:t>
      </w:r>
    </w:p>
    <w:p>
      <w:pPr>
        <w:pStyle w:val="Normal"/>
        <w:spacing w:lineRule="auto" w:line="240"/>
        <w:rPr/>
      </w:pPr>
      <w:r>
        <w:rPr>
          <w:sz w:val="27.00000000000"/>
        </w:rPr>
      </w:r>
    </w:p>
    <w:p>
      <w:pPr>
        <w:pStyle w:val="Normal"/>
        <w:spacing w:lineRule="auto" w:line="240"/>
        <w:rPr/>
      </w:pPr>
      <w:r>
        <w:rPr>
          <w:sz w:val="27.00000000000"/>
          <w:b w:val="1"/>
        </w:rPr>
        <w:t>ES:</w:t>
      </w:r>
      <w:r>
        <w:rPr>
          <w:sz w:val="27.00000000000"/>
        </w:rPr>
        <w:t>Ekstra bölüt registeri, kullanım amacını programcı belirler.</w:t>
      </w:r>
    </w:p>
    <w:p>
      <w:pPr>
        <w:pStyle w:val="Normal"/>
        <w:spacing w:lineRule="auto" w:line="240"/>
        <w:rPr/>
      </w:pPr>
      <w:r>
        <w:rPr>
          <w:sz w:val="27.00000000000"/>
        </w:rPr>
      </w:r>
    </w:p>
    <w:p>
      <w:pPr>
        <w:pStyle w:val="Normal"/>
        <w:spacing w:lineRule="auto" w:line="240"/>
        <w:rPr/>
      </w:pPr>
      <w:r>
        <w:rPr>
          <w:sz w:val="27.00000000000"/>
          <w:b w:val="1"/>
        </w:rPr>
        <w:t>POINTER REGISTERS</w:t>
      </w:r>
    </w:p>
    <w:p>
      <w:pPr>
        <w:pStyle w:val="Normal"/>
        <w:spacing w:lineRule="auto" w:line="240"/>
        <w:rPr/>
      </w:pPr>
      <w:r>
        <w:rPr>
          <w:sz w:val="27.00000000000"/>
          <w:b w:val="1"/>
        </w:rPr>
      </w:r>
    </w:p>
    <w:p>
      <w:pPr>
        <w:pStyle w:val="Normal"/>
        <w:spacing w:lineRule="auto" w:line="240"/>
        <w:rPr/>
      </w:pPr>
      <w:r>
        <w:rPr>
          <w:sz w:val="27.00000000000"/>
          <w:b w:val="1"/>
        </w:rPr>
        <w:t>EIP:</w:t>
      </w:r>
      <w:r>
        <w:rPr>
          <w:sz w:val="27.00000000000"/>
        </w:rPr>
        <w:t>Bir sonraki çalışacak olan komutun adresini saklar</w:t>
      </w:r>
    </w:p>
    <w:p>
      <w:pPr>
        <w:pStyle w:val="Normal"/>
        <w:spacing w:lineRule="auto" w:line="240"/>
        <w:rPr/>
      </w:pPr>
      <w:r>
        <w:rPr>
          <w:sz w:val="27.00000000000"/>
          <w:b w:val="1"/>
        </w:rPr>
        <w:t>EBP:</w:t>
      </w:r>
      <w:r>
        <w:rPr>
          <w:sz w:val="27.00000000000"/>
        </w:rPr>
        <w:t>Stackte referans noktası oluşturur.</w:t>
      </w:r>
    </w:p>
    <w:p>
      <w:pPr>
        <w:pStyle w:val="Normal"/>
        <w:spacing w:lineRule="auto" w:line="240"/>
        <w:rPr/>
      </w:pPr>
      <w:r>
        <w:rPr>
          <w:sz w:val="27.00000000000"/>
          <w:b w:val="1"/>
        </w:rPr>
        <w:t>ESP:</w:t>
      </w:r>
      <w:r>
        <w:rPr>
          <w:sz w:val="27.00000000000"/>
        </w:rPr>
        <w:t>Stack bölgesinin en üst noktasını gösterir.</w:t>
      </w:r>
    </w:p>
    <w:p>
      <w:pPr>
        <w:pStyle w:val="Normal"/>
        <w:spacing w:lineRule="auto" w:line="240"/>
        <w:rPr/>
      </w:pPr>
      <w:r>
        <w:rPr>
          <w:sz w:val="27.00000000000"/>
        </w:rPr>
      </w:r>
    </w:p>
    <w:p>
      <w:pPr>
        <w:pStyle w:val="Normal"/>
        <w:spacing w:lineRule="auto" w:line="240"/>
        <w:rPr/>
      </w:pPr>
      <w:r>
        <w:rPr>
          <w:sz w:val="27.00000000000"/>
          <w:b w:val="1"/>
        </w:rPr>
        <w:t>ASSEMBLY NEDİR?</w:t>
      </w:r>
    </w:p>
    <w:p>
      <w:pPr>
        <w:pStyle w:val="Normal"/>
        <w:spacing w:lineRule="auto" w:line="240"/>
        <w:rPr/>
      </w:pPr>
      <w:r>
        <w:rPr>
          <w:sz w:val="27.00000000000"/>
        </w:rPr>
      </w:r>
    </w:p>
    <w:p>
      <w:pPr>
        <w:pStyle w:val="Normal"/>
        <w:spacing w:lineRule="auto" w:line="240"/>
        <w:rPr/>
      </w:pPr>
      <w:r>
        <w:rPr>
          <w:sz w:val="27.00000000000"/>
        </w:rPr>
        <w:t>Assembly alt düzey bir programlama dilidir. İşlemciye aracısız erişim sağlar.</w:t>
      </w:r>
    </w:p>
    <w:p>
      <w:pPr>
        <w:pStyle w:val="Normal"/>
        <w:spacing w:lineRule="auto" w:line="240"/>
        <w:rPr/>
      </w:pPr>
      <w:r>
        <w:rPr>
          <w:sz w:val="27.00000000000"/>
        </w:rPr>
      </w:r>
    </w:p>
    <w:p>
      <w:pPr>
        <w:pStyle w:val="Normal"/>
        <w:spacing w:lineRule="auto" w:line="240"/>
        <w:rPr/>
      </w:pPr>
      <w:r>
        <w:rPr>
          <w:sz w:val="27.00000000000"/>
        </w:rPr>
      </w:r>
    </w:p>
    <w:p>
      <w:pPr>
        <w:pStyle w:val="Normal"/>
        <w:spacing w:lineRule="auto" w:line="240"/>
        <w:rPr/>
      </w:pPr>
      <w:r>
        <w:rPr>
          <w:sz w:val="27.00000000000"/>
          <w:color w:val="dedce6"/>
        </w:rPr>
        <w:t>0C85:0100</w:t>
      </w:r>
      <w:r>
        <w:rPr>
          <w:sz w:val="27.00000000000"/>
        </w:rPr>
      </w:r>
      <w:r>
        <w:rPr>
          <w:sz w:val="27.00000000000"/>
          <w:color w:val="00a933"/>
        </w:rPr>
        <w:t>B402</w:t>
      </w:r>
      <w:r>
        <w:rPr>
          <w:sz w:val="27.00000000000"/>
        </w:rPr>
      </w:r>
      <w:r>
        <w:rPr>
          <w:sz w:val="27.00000000000"/>
          <w:color w:val="ff0000"/>
        </w:rPr>
        <w:t>MOV </w:t>
        <w:t>AH,02</w:t>
      </w:r>
    </w:p>
    <w:p>
      <w:pPr>
        <w:pStyle w:val="Normal"/>
        <w:spacing w:lineRule="auto" w:line="240"/>
        <w:rPr/>
      </w:pPr>
      <w:r>
        <w:rPr>
          <w:sz w:val="27.00000000000"/>
          <w:color w:val="dedce6"/>
        </w:rPr>
        <w:t>0C85:0102</w:t>
      </w:r>
      <w:r>
        <w:rPr>
          <w:sz w:val="27.00000000000"/>
        </w:rPr>
      </w:r>
      <w:r>
        <w:rPr>
          <w:sz w:val="27.00000000000"/>
          <w:color w:val="00a933"/>
        </w:rPr>
        <w:t>B203</w:t>
      </w:r>
      <w:r>
        <w:rPr>
          <w:sz w:val="27.00000000000"/>
        </w:rPr>
      </w:r>
      <w:r>
        <w:rPr>
          <w:sz w:val="27.00000000000"/>
          <w:color w:val="ff0000"/>
        </w:rPr>
        <w:t>MOV DL,03</w:t>
      </w:r>
    </w:p>
    <w:p>
      <w:pPr>
        <w:pStyle w:val="Normal"/>
        <w:spacing w:lineRule="auto" w:line="240"/>
        <w:rPr/>
      </w:pPr>
      <w:r>
        <w:rPr>
          <w:sz w:val="27.00000000000"/>
          <w:color w:val="dedce6"/>
        </w:rPr>
        <w:t>0C85:0104</w:t>
      </w:r>
      <w:r>
        <w:rPr>
          <w:sz w:val="27.00000000000"/>
        </w:rPr>
      </w:r>
      <w:r>
        <w:rPr>
          <w:sz w:val="27.00000000000"/>
          <w:color w:val="00a933"/>
        </w:rPr>
        <w:t>CD21</w:t>
      </w:r>
      <w:r>
        <w:rPr>
          <w:sz w:val="27.00000000000"/>
        </w:rPr>
      </w:r>
      <w:r>
        <w:rPr>
          <w:sz w:val="27.00000000000"/>
          <w:color w:val="ff0000"/>
        </w:rPr>
        <w:t>INT </w:t>
        <w:t>21</w:t>
      </w:r>
    </w:p>
    <w:p>
      <w:pPr>
        <w:pStyle w:val="Normal"/>
        <w:spacing w:lineRule="auto" w:line="240"/>
        <w:rPr/>
      </w:pPr>
      <w:r>
        <w:rPr>
          <w:sz w:val="27.00000000000"/>
          <w:color w:val="dedce6"/>
        </w:rPr>
        <w:t>0C85:0106</w:t>
      </w:r>
      <w:r>
        <w:rPr>
          <w:sz w:val="27.00000000000"/>
        </w:rPr>
      </w:r>
      <w:r>
        <w:rPr>
          <w:sz w:val="27.00000000000"/>
          <w:color w:val="00a933"/>
        </w:rPr>
        <w:t>CD20</w:t>
      </w:r>
      <w:r>
        <w:rPr>
          <w:sz w:val="27.00000000000"/>
        </w:rPr>
      </w:r>
      <w:r>
        <w:rPr>
          <w:sz w:val="27.00000000000"/>
          <w:color w:val="ff0000"/>
        </w:rPr>
        <w:t>INT </w:t>
        <w:t>20</w:t>
      </w:r>
    </w:p>
    <w:p>
      <w:pPr>
        <w:pStyle w:val="Normal"/>
        <w:spacing w:lineRule="auto" w:line="240"/>
        <w:rPr/>
      </w:pPr>
      <w:r>
        <w:rPr>
          <w:color w:val="ff0000"/>
        </w:rPr>
      </w:r>
    </w:p>
    <w:p>
      <w:pPr>
        <w:pStyle w:val="Normal"/>
        <w:spacing w:lineRule="auto" w:line="240"/>
        <w:rPr/>
      </w:pPr>
      <w:r>
        <w:rPr>
          <w:sz w:val="27.00000000000"/>
        </w:rPr>
        <w:t>Ayrıntılı çıktısı alınmış assembly kodunun;</w:t>
      </w:r>
    </w:p>
    <w:p>
      <w:pPr>
        <w:pStyle w:val="Normal"/>
        <w:spacing w:lineRule="auto" w:line="240"/>
        <w:rPr/>
      </w:pPr>
      <w:r>
        <w:rPr>
          <w:sz w:val="27.00000000000"/>
        </w:rPr>
      </w:r>
    </w:p>
    <w:p>
      <w:pPr>
        <w:pStyle w:val="Normal"/>
        <w:spacing w:lineRule="auto" w:line="240"/>
        <w:rPr/>
      </w:pPr>
      <w:r>
        <w:rPr>
          <w:sz w:val="27.00000000000"/>
        </w:rPr>
        <w:t>*Gri kodlar, assembly kodunun hangi bellek adresinde bulunduğunu gösteriyor.</w:t>
      </w:r>
    </w:p>
    <w:p>
      <w:pPr>
        <w:pStyle w:val="Normal"/>
        <w:spacing w:lineRule="auto" w:line="240"/>
        <w:rPr/>
      </w:pPr>
      <w:r>
        <w:rPr>
          <w:sz w:val="27.00000000000"/>
        </w:rPr>
        <w:t>*Kırmızı renkte olan assembly kodunun kendisidir.</w:t>
      </w:r>
    </w:p>
    <w:p>
      <w:pPr>
        <w:pStyle w:val="Normal"/>
        <w:spacing w:lineRule="auto" w:line="240"/>
        <w:rPr/>
      </w:pPr>
      <w:r>
        <w:rPr>
          <w:sz w:val="27.00000000000"/>
        </w:rPr>
        <w:t>*Yeşil renkte olan ise assembly kodunun makine diline çevrilmiş halidir.</w:t>
      </w:r>
    </w:p>
    <w:p>
      <w:pPr>
        <w:pStyle w:val="Normal"/>
        <w:spacing w:lineRule="auto" w:line="240"/>
        <w:rPr/>
      </w:pPr>
      <w:r>
        <w:rPr>
          <w:sz w:val="27.00000000000"/>
        </w:rPr>
      </w:r>
    </w:p>
    <w:p>
      <w:pPr>
        <w:pStyle w:val="Normal"/>
        <w:spacing w:lineRule="auto" w:line="240"/>
        <w:jc w:val="center"/>
        <w:rPr/>
      </w:pPr>
      <w:r>
        <w:rPr>
          <w:sz w:val="27.00000000000"/>
          <w:b w:val="1"/>
        </w:rPr>
        <w:t>X86 Assembly/Temel komutlar</w:t>
      </w:r>
    </w:p>
    <w:p>
      <w:pPr>
        <w:pStyle w:val="Normal"/>
        <w:spacing w:lineRule="auto" w:line="240"/>
        <w:rPr/>
      </w:pPr>
      <w:r>
        <w:rPr>
          <w:sz w:val="27.00000000000"/>
          <w:b w:val="1"/>
        </w:rPr>
        <w:t>mov</w:t>
      </w:r>
    </w:p>
    <w:p>
      <w:pPr>
        <w:pStyle w:val="Normal"/>
        <w:spacing w:lineRule="auto" w:line="240"/>
        <w:rPr/>
      </w:pPr>
      <w:r>
        <w:rPr>
          <w:sz w:val="27.00000000000"/>
          <w:b w:val="1"/>
        </w:rPr>
      </w:r>
    </w:p>
    <w:p>
      <w:pPr>
        <w:pStyle w:val="Normal"/>
        <w:spacing w:lineRule="auto" w:line="240"/>
        <w:rPr/>
      </w:pPr>
      <w:r>
        <w:rPr>
          <w:sz w:val="27.00000000000"/>
        </w:rPr>
        <w:t>Bir yazmaçtan bir yazmaca kopyalama yapılabileceği gibi bir yazmaca sabit bir değer deyazılabilir veya yazmaca sabit bir değer yazılabilir.</w:t>
      </w:r>
    </w:p>
    <w:p>
      <w:pPr>
        <w:pStyle w:val="Normal"/>
        <w:spacing w:lineRule="auto" w:line="240"/>
        <w:rPr/>
      </w:pPr>
      <w:r>
        <w:rPr>
          <w:sz w:val="27.00000000000"/>
        </w:rPr>
      </w:r>
    </w:p>
    <w:p>
      <w:pPr>
        <w:pStyle w:val="Normal"/>
        <w:spacing w:lineRule="auto" w:line="240"/>
        <w:rPr/>
      </w:pPr>
      <w:r>
        <w:rPr>
          <w:sz w:val="27.00000000000"/>
        </w:rPr>
        <w:t>mov ah,5 &gt; ah yazmacına 5 yazılır.</w:t>
      </w:r>
    </w:p>
    <w:p>
      <w:pPr>
        <w:pStyle w:val="Normal"/>
        <w:spacing w:lineRule="auto" w:line="240"/>
        <w:rPr/>
      </w:pPr>
      <w:r>
        <w:rPr>
          <w:sz w:val="27.00000000000"/>
        </w:rPr>
        <w:t>mov al, bh &gt; ile verilen yazmacın değeri ikinci verilen yazmaca yazılır.</w:t>
      </w:r>
    </w:p>
    <w:p>
      <w:pPr>
        <w:pStyle w:val="Normal"/>
        <w:spacing w:lineRule="auto" w:line="240"/>
        <w:rPr/>
      </w:pPr>
      <w:r>
        <w:rPr>
          <w:sz w:val="27.00000000000"/>
        </w:rPr>
      </w:r>
    </w:p>
    <w:p>
      <w:pPr>
        <w:pStyle w:val="Normal"/>
        <w:spacing w:lineRule="auto" w:line="240"/>
        <w:rPr/>
      </w:pPr>
      <w:r>
        <w:rPr>
          <w:sz w:val="27.00000000000"/>
        </w:rPr>
        <w:t>Bu komut ile yalnızca aynı kapasitedeki yazmaçlar arasında kopyalama yapılabilir. Sonu</w:t>
      </w:r>
      <w:r>
        <w:rPr>
          <w:sz w:val="27.00000000000"/>
          <w:b w:val="1"/>
        </w:rPr>
        <w:t>x</w:t>
      </w:r>
      <w:r>
        <w:rPr>
          <w:sz w:val="27.00000000000"/>
        </w:rPr>
        <w:t>ile bitenler arasında veya sonu</w:t>
      </w:r>
      <w:r>
        <w:rPr>
          <w:sz w:val="27.00000000000"/>
          <w:b w:val="1"/>
        </w:rPr>
        <w:t>h</w:t>
      </w:r>
      <w:r>
        <w:rPr>
          <w:sz w:val="27.00000000000"/>
        </w:rPr>
        <w:t>veya</w:t>
      </w:r>
      <w:r>
        <w:rPr>
          <w:sz w:val="27.00000000000"/>
          <w:b w:val="1"/>
        </w:rPr>
        <w:t>l</w:t>
      </w:r>
      <w:r>
        <w:rPr>
          <w:sz w:val="27.00000000000"/>
        </w:rPr>
        <w:t>ile bitenler arasında kopyalama yapılabilir.</w:t>
      </w:r>
    </w:p>
    <w:p>
      <w:pPr>
        <w:pStyle w:val="Normal"/>
        <w:spacing w:lineRule="auto" w:line="240"/>
        <w:rPr/>
      </w:pPr>
      <w:r>
        <w:rPr>
          <w:sz w:val="27.00000000000"/>
        </w:rPr>
      </w:r>
    </w:p>
    <w:p>
      <w:pPr>
        <w:pStyle w:val="Normal"/>
        <w:spacing w:lineRule="auto" w:line="240"/>
        <w:rPr/>
      </w:pPr>
      <w:r>
        <w:rPr>
          <w:sz w:val="27.00000000000"/>
          <w:b w:val="1"/>
        </w:rPr>
        <w:t>İnc</w:t>
      </w:r>
    </w:p>
    <w:p>
      <w:pPr>
        <w:pStyle w:val="Normal"/>
        <w:spacing w:lineRule="auto" w:line="240"/>
        <w:rPr/>
      </w:pPr>
      <w:r>
        <w:rPr>
          <w:sz w:val="27.00000000000"/>
          <w:b w:val="1"/>
        </w:rPr>
      </w:r>
    </w:p>
    <w:p>
      <w:pPr>
        <w:pStyle w:val="Normal"/>
        <w:spacing w:lineRule="auto" w:line="240"/>
        <w:rPr/>
      </w:pPr>
      <w:r>
        <w:rPr>
          <w:sz w:val="27.00000000000"/>
        </w:rPr>
        <w:t>Yazmaçta olan değeri 1 arttırır.</w:t>
      </w:r>
    </w:p>
    <w:p>
      <w:pPr>
        <w:pStyle w:val="Normal"/>
        <w:spacing w:lineRule="auto" w:line="240"/>
        <w:rPr/>
      </w:pPr>
      <w:r>
        <w:rPr>
          <w:sz w:val="27.00000000000"/>
        </w:rPr>
      </w:r>
    </w:p>
    <w:p>
      <w:pPr>
        <w:pStyle w:val="Normal"/>
        <w:spacing w:lineRule="auto" w:line="240"/>
        <w:rPr/>
      </w:pPr>
      <w:r>
        <w:rPr>
          <w:sz w:val="27.00000000000"/>
        </w:rPr>
        <w:t>inc al &gt; komutu yazınca al değerini 1 arttırıyor.</w:t>
      </w:r>
    </w:p>
    <w:p>
      <w:pPr>
        <w:pStyle w:val="Normal"/>
        <w:spacing w:lineRule="auto" w:line="240"/>
        <w:rPr/>
      </w:pPr>
      <w:r>
        <w:rPr>
          <w:sz w:val="27.00000000000"/>
        </w:rPr>
      </w:r>
    </w:p>
    <w:p>
      <w:pPr>
        <w:pStyle w:val="Normal"/>
        <w:spacing w:lineRule="auto" w:line="240"/>
        <w:rPr/>
      </w:pPr>
      <w:r>
        <w:rPr>
          <w:sz w:val="27.00000000000"/>
          <w:b w:val="1"/>
        </w:rPr>
        <w:t>mul</w:t>
      </w:r>
    </w:p>
    <w:p>
      <w:pPr>
        <w:pStyle w:val="Normal"/>
        <w:spacing w:lineRule="auto" w:line="240"/>
        <w:rPr/>
      </w:pPr>
      <w:r>
        <w:rPr>
          <w:sz w:val="27.00000000000"/>
        </w:rPr>
        <w:t>Belirtilen yazmaçtaki değerle al yazmacındaki değeri çarpıp sonucu ax yazmacına koyar.</w:t>
      </w:r>
    </w:p>
    <w:p>
      <w:pPr>
        <w:pStyle w:val="Normal"/>
        <w:spacing w:lineRule="auto" w:line="240"/>
        <w:rPr/>
      </w:pPr>
      <w:r>
        <w:rPr>
          <w:sz w:val="27.00000000000"/>
        </w:rPr>
      </w:r>
    </w:p>
    <w:p>
      <w:pPr>
        <w:pStyle w:val="Normal"/>
        <w:spacing w:lineRule="auto" w:line="240"/>
        <w:rPr/>
      </w:pPr>
      <w:r>
        <w:rPr>
          <w:sz w:val="27.00000000000"/>
        </w:rPr>
        <w:t>mul cl &gt; al yazmacında ki değerle cl yazmacında ki değer çarpılıp sonuç ax yazmacına</w:t>
      </w:r>
    </w:p>
    <w:p>
      <w:pPr>
        <w:pStyle w:val="Normal"/>
        <w:spacing w:lineRule="auto" w:line="240"/>
        <w:rPr/>
      </w:pPr>
      <w:r>
        <w:rPr>
          <w:sz w:val="27.00000000000"/>
        </w:rPr>
        <w:t>konur.</w:t>
      </w:r>
    </w:p>
    <w:p>
      <w:pPr>
        <w:pStyle w:val="Normal"/>
        <w:spacing w:lineRule="auto" w:line="240"/>
        <w:rPr/>
      </w:pPr>
      <w:r>
        <w:rPr>
          <w:sz w:val="27.00000000000"/>
        </w:rPr>
      </w:r>
    </w:p>
    <w:p>
      <w:pPr>
        <w:pStyle w:val="Normal"/>
        <w:spacing w:lineRule="auto" w:line="240"/>
        <w:rPr/>
      </w:pPr>
      <w:r>
        <w:rPr>
          <w:sz w:val="27.00000000000"/>
          <w:b w:val="1"/>
        </w:rPr>
        <w:t>add</w:t>
      </w:r>
    </w:p>
    <w:p>
      <w:pPr>
        <w:pStyle w:val="Normal"/>
        <w:spacing w:lineRule="auto" w:line="240"/>
        <w:rPr/>
      </w:pPr>
      <w:r>
        <w:rPr>
          <w:sz w:val="27.00000000000"/>
        </w:rPr>
        <w:t>Herhangi bir yazmaçtaki değerle herhangi sabit bir değer veya yazmaçtaki değeri toplayıp sonuç ilk belirtilen yazmaca koyulur. Add komutunda argüman olarak yalnızca eşit kapasitedeki yazmaçları alabilir. Hatalı örnek &gt; add ax, cl</w:t>
      </w:r>
    </w:p>
    <w:p>
      <w:pPr>
        <w:pStyle w:val="Normal"/>
        <w:spacing w:lineRule="auto" w:line="240"/>
        <w:rPr/>
      </w:pPr>
      <w:r>
        <w:rPr>
          <w:sz w:val="27.00000000000"/>
        </w:rPr>
      </w:r>
    </w:p>
    <w:p>
      <w:pPr>
        <w:pStyle w:val="Normal"/>
        <w:spacing w:lineRule="auto" w:line="240"/>
        <w:rPr/>
      </w:pPr>
      <w:r>
        <w:rPr>
          <w:sz w:val="27.00000000000"/>
          <w:b w:val="1"/>
        </w:rPr>
        <w:t>sub</w:t>
      </w:r>
    </w:p>
    <w:p>
      <w:pPr>
        <w:pStyle w:val="Normal"/>
        <w:spacing w:lineRule="auto" w:line="240"/>
        <w:rPr/>
      </w:pPr>
      <w:r>
        <w:rPr>
          <w:sz w:val="27.00000000000"/>
        </w:rPr>
        <w:t>Herhangi bir yazmaçtan sabit bir değeri ya da başka bir yazmaçtaki değeri çıkartır. Sub komutu da eşit kapasiteli yazmaçlarla işlem yapar.</w:t>
      </w:r>
    </w:p>
    <w:p>
      <w:pPr>
        <w:pStyle w:val="Normal"/>
        <w:spacing w:lineRule="auto" w:line="240"/>
        <w:rPr/>
      </w:pPr>
      <w:r>
        <w:rPr>
          <w:sz w:val="27.00000000000"/>
        </w:rPr>
      </w:r>
    </w:p>
    <w:p>
      <w:pPr>
        <w:pStyle w:val="Normal"/>
        <w:spacing w:lineRule="auto" w:line="240"/>
        <w:rPr/>
      </w:pPr>
      <w:r>
        <w:rPr>
          <w:sz w:val="27.00000000000"/>
        </w:rPr>
        <w:t>sub al, 10 &gt; al yazmacında ki değer 10 eksilir.</w:t>
      </w:r>
    </w:p>
    <w:p>
      <w:pPr>
        <w:pStyle w:val="Normal"/>
        <w:spacing w:lineRule="auto" w:line="240"/>
        <w:rPr/>
      </w:pPr>
      <w:r>
        <w:rPr>
          <w:sz w:val="27.00000000000"/>
        </w:rPr>
      </w:r>
    </w:p>
    <w:p>
      <w:pPr>
        <w:pStyle w:val="Normal"/>
        <w:spacing w:lineRule="auto" w:line="240"/>
        <w:rPr/>
      </w:pPr>
      <w:r>
        <w:rPr>
          <w:sz w:val="27.00000000000"/>
        </w:rPr>
        <w:t>sbu ax, cx &gt; ax yazmacında ki değer cx yazmacında ki değer kadar eksilir.</w:t>
      </w:r>
    </w:p>
    <w:p>
      <w:pPr>
        <w:pStyle w:val="Normal"/>
        <w:spacing w:lineRule="auto" w:line="240"/>
        <w:rPr/>
      </w:pPr>
      <w:r>
        <w:rPr>
          <w:sz w:val="27.00000000000"/>
        </w:rPr>
      </w:r>
    </w:p>
    <w:p>
      <w:pPr>
        <w:pStyle w:val="Normal"/>
        <w:spacing w:lineRule="auto" w:line="240"/>
        <w:rPr/>
      </w:pPr>
      <w:r>
        <w:rPr>
          <w:sz w:val="27.00000000000"/>
          <w:b w:val="1"/>
        </w:rPr>
        <w:t>loop</w:t>
      </w:r>
    </w:p>
    <w:p>
      <w:pPr>
        <w:pStyle w:val="Normal"/>
        <w:spacing w:lineRule="auto" w:line="240"/>
        <w:rPr/>
      </w:pPr>
      <w:r>
        <w:rPr>
          <w:sz w:val="27.00000000000"/>
          <w:b w:val="1"/>
        </w:rPr>
      </w:r>
    </w:p>
    <w:p>
      <w:pPr>
        <w:pStyle w:val="Normal"/>
        <w:spacing w:lineRule="auto" w:line="240"/>
        <w:rPr/>
      </w:pPr>
      <w:r>
        <w:rPr>
          <w:sz w:val="27.00000000000"/>
        </w:rPr>
        <w:t>Programı belirlediğimiz adrese belirlediğimiz sayıda sıçratır.</w:t>
      </w:r>
    </w:p>
    <w:p>
      <w:pPr>
        <w:pStyle w:val="Normal"/>
        <w:spacing w:lineRule="auto" w:line="240"/>
        <w:rPr/>
      </w:pPr>
      <w:r>
        <w:rPr>
          <w:sz w:val="27.00000000000"/>
        </w:rPr>
      </w:r>
    </w:p>
    <w:p>
      <w:pPr>
        <w:pStyle w:val="Normal"/>
        <w:spacing w:lineRule="auto" w:line="240"/>
        <w:rPr/>
      </w:pPr>
      <w:r>
        <w:rPr>
          <w:sz w:val="27.00000000000"/>
        </w:rPr>
        <w:t>Komutun argümanında ki ofset adresi ile loop komutunun bulunduğu satır arasında cxdeğeri kadar gidip gelinir. Böylelikle bir döngü kurulmuş olur.</w:t>
      </w:r>
    </w:p>
    <w:p>
      <w:pPr>
        <w:pStyle w:val="Normal"/>
        <w:spacing w:lineRule="auto" w:line="240"/>
        <w:rPr/>
      </w:pPr>
      <w:r>
        <w:rPr>
          <w:sz w:val="27.00000000000"/>
        </w:rPr>
      </w:r>
    </w:p>
    <w:p>
      <w:pPr>
        <w:pStyle w:val="Normal"/>
        <w:spacing w:lineRule="auto" w:line="240"/>
        <w:rPr/>
      </w:pPr>
      <w:r>
        <w:rPr>
          <w:sz w:val="27.00000000000"/>
        </w:rPr>
      </w:r>
    </w:p>
    <w:p>
      <w:pPr>
        <w:pStyle w:val="Normal"/>
        <w:spacing w:lineRule="auto" w:line="240"/>
        <w:rPr/>
      </w:pPr>
      <w:r>
        <w:rPr>
          <w:sz w:val="27.00000000000"/>
        </w:rPr>
        <w:t>Örnek komut;</w:t>
      </w:r>
    </w:p>
    <w:p>
      <w:pPr>
        <w:pStyle w:val="Normal"/>
        <w:spacing w:lineRule="auto" w:line="240"/>
        <w:rPr/>
      </w:pPr>
      <w:r>
        <w:rPr>
          <w:sz w:val="27.00000000000"/>
          <w:b w:val="1"/>
        </w:rPr>
        <w:t>14F7:100 mov cx,5</w:t>
      </w:r>
    </w:p>
    <w:p>
      <w:pPr>
        <w:pStyle w:val="Normal"/>
        <w:spacing w:lineRule="auto" w:line="240"/>
        <w:rPr/>
      </w:pPr>
      <w:r>
        <w:rPr>
          <w:sz w:val="27.00000000000"/>
          <w:b w:val="1"/>
        </w:rPr>
        <w:t>14F7:103 inc al</w:t>
      </w:r>
    </w:p>
    <w:p>
      <w:pPr>
        <w:pStyle w:val="Normal"/>
        <w:spacing w:lineRule="auto" w:line="240"/>
        <w:rPr/>
      </w:pPr>
      <w:r>
        <w:rPr>
          <w:sz w:val="27.00000000000"/>
          <w:b w:val="1"/>
        </w:rPr>
        <w:t>14F7:105 add dl,al</w:t>
      </w:r>
    </w:p>
    <w:p>
      <w:pPr>
        <w:pStyle w:val="Normal"/>
        <w:spacing w:lineRule="auto" w:line="240"/>
        <w:rPr/>
      </w:pPr>
      <w:r>
        <w:rPr>
          <w:sz w:val="27.00000000000"/>
          <w:b w:val="1"/>
        </w:rPr>
        <w:t>14F7:107 loop 103</w:t>
      </w:r>
    </w:p>
    <w:p>
      <w:pPr>
        <w:pStyle w:val="Normal"/>
        <w:spacing w:lineRule="auto" w:line="240"/>
        <w:rPr/>
      </w:pPr>
      <w:r>
        <w:rPr>
          <w:sz w:val="27.00000000000"/>
          <w:b w:val="1"/>
        </w:rPr>
        <w:t>14F7:109 int 20</w:t>
      </w:r>
    </w:p>
    <w:p>
      <w:pPr>
        <w:pStyle w:val="Normal"/>
        <w:spacing w:lineRule="auto" w:line="240"/>
        <w:rPr/>
      </w:pPr>
      <w:r>
        <w:rPr>
          <w:sz w:val="27.00000000000"/>
          <w:b w:val="1"/>
        </w:rPr>
      </w:r>
    </w:p>
    <w:p>
      <w:pPr>
        <w:pStyle w:val="Normal"/>
        <w:spacing w:lineRule="auto" w:line="240"/>
        <w:rPr/>
      </w:pPr>
      <w:r>
        <w:rPr>
          <w:sz w:val="27.00000000000"/>
        </w:rPr>
        <w:t>Burada 5 kere 103.ofset ile 107. ofset arasında gidip gelinir. Bütün yazmaçların ilk değerlerini 0 olarak düsünürken sonuçta al ‘in değeri 5, dl’nin değeri de f olur.</w:t>
      </w:r>
    </w:p>
    <w:p>
      <w:pPr>
        <w:pStyle w:val="Normal"/>
        <w:spacing w:lineRule="auto" w:line="240"/>
        <w:rPr/>
      </w:pPr>
      <w:r>
        <w:rPr>
          <w:sz w:val="27.00000000000"/>
        </w:rPr>
      </w:r>
    </w:p>
    <w:p>
      <w:pPr>
        <w:pStyle w:val="Normal"/>
        <w:spacing w:lineRule="auto" w:line="240"/>
        <w:rPr/>
      </w:pPr>
      <w:r>
        <w:rPr>
          <w:sz w:val="27.00000000000"/>
          <w:b w:val="1"/>
        </w:rPr>
        <w:t>cmp</w:t>
      </w:r>
    </w:p>
    <w:p>
      <w:pPr>
        <w:pStyle w:val="Normal"/>
        <w:spacing w:lineRule="auto" w:line="240"/>
        <w:rPr/>
      </w:pPr>
      <w:r>
        <w:rPr>
          <w:sz w:val="27.00000000000"/>
          <w:b w:val="1"/>
        </w:rPr>
      </w:r>
    </w:p>
    <w:p>
      <w:pPr>
        <w:pStyle w:val="Normal"/>
        <w:spacing w:lineRule="auto" w:line="240"/>
        <w:rPr/>
      </w:pPr>
      <w:r>
        <w:rPr>
          <w:sz w:val="27.00000000000"/>
        </w:rPr>
        <w:t>İki yazmaçtaki değeri ya da bir yazmaçtaki değeri kıyaslar. Tek başına bir işe yaramaz.</w:t>
      </w:r>
    </w:p>
    <w:p>
      <w:pPr>
        <w:pStyle w:val="Normal"/>
        <w:spacing w:lineRule="auto" w:line="240"/>
        <w:rPr/>
      </w:pPr>
      <w:r>
        <w:rPr>
          <w:sz w:val="27.00000000000"/>
        </w:rPr>
      </w:r>
    </w:p>
    <w:p>
      <w:pPr>
        <w:pStyle w:val="Normal"/>
        <w:spacing w:lineRule="auto" w:line="240"/>
        <w:rPr/>
      </w:pPr>
      <w:r>
        <w:rPr>
          <w:sz w:val="27.00000000000"/>
          <w:b w:val="1"/>
        </w:rPr>
        <w:t>14F7:100 cmp al,bl &gt;</w:t>
      </w:r>
      <w:r>
        <w:rPr>
          <w:sz w:val="27.00000000000"/>
        </w:rPr>
        <w:t>çalışır</w:t>
      </w:r>
    </w:p>
    <w:p>
      <w:pPr>
        <w:pStyle w:val="Normal"/>
        <w:spacing w:lineRule="auto" w:line="240"/>
        <w:rPr/>
      </w:pPr>
      <w:r>
        <w:rPr>
          <w:sz w:val="27.00000000000"/>
          <w:b w:val="1"/>
        </w:rPr>
        <w:t>14F7:102 cmp bl,5 &gt;</w:t>
      </w:r>
      <w:r>
        <w:rPr>
          <w:sz w:val="27.00000000000"/>
        </w:rPr>
        <w:t>çalışır</w:t>
      </w:r>
    </w:p>
    <w:p>
      <w:pPr>
        <w:pStyle w:val="Normal"/>
        <w:spacing w:lineRule="auto" w:line="240"/>
        <w:rPr/>
      </w:pPr>
      <w:r>
        <w:rPr>
          <w:sz w:val="27.00000000000"/>
          <w:b w:val="1"/>
        </w:rPr>
        <w:t>14F7:104 cmp 5,bl &gt;</w:t>
      </w:r>
      <w:r>
        <w:rPr>
          <w:sz w:val="27.00000000000"/>
        </w:rPr>
        <w:t>çalışmaz, çünkü; ilk argüman sabit bir değer.</w:t>
      </w:r>
    </w:p>
    <w:p>
      <w:pPr>
        <w:pStyle w:val="Normal"/>
        <w:spacing w:lineRule="auto" w:line="240"/>
        <w:rPr/>
      </w:pPr>
      <w:r>
        <w:rPr>
          <w:sz w:val="27.00000000000"/>
          <w:b w:val="1"/>
        </w:rPr>
        <w:t>14F7:106 cmp ax,bl &gt;</w:t>
      </w:r>
      <w:r>
        <w:rPr>
          <w:sz w:val="27.00000000000"/>
        </w:rPr>
        <w:t>çalışmaz, farklı boyutlardaki yazmaçlar kıyaslanmış</w:t>
      </w:r>
    </w:p>
    <w:p>
      <w:pPr>
        <w:pStyle w:val="Normal"/>
        <w:spacing w:lineRule="auto" w:line="240"/>
        <w:rPr/>
      </w:pPr>
      <w:r>
        <w:rPr>
          <w:sz w:val="27.00000000000"/>
        </w:rPr>
      </w:r>
    </w:p>
    <w:p>
      <w:pPr>
        <w:pStyle w:val="Normal"/>
        <w:spacing w:lineRule="auto" w:line="240"/>
        <w:rPr/>
      </w:pPr>
      <w:r>
        <w:rPr>
          <w:sz w:val="27.00000000000"/>
        </w:rPr>
      </w:r>
    </w:p>
    <w:p>
      <w:pPr>
        <w:pStyle w:val="Normal"/>
        <w:spacing w:lineRule="auto" w:line="240"/>
        <w:rPr/>
      </w:pPr>
      <w:r>
        <w:rPr>
          <w:sz w:val="27.00000000000"/>
          <w:b w:val="1"/>
        </w:rPr>
        <w:t>jg, jl, je, jge, jle</w:t>
      </w:r>
    </w:p>
    <w:p>
      <w:pPr>
        <w:pStyle w:val="Normal"/>
        <w:spacing w:lineRule="auto" w:line="240"/>
        <w:rPr/>
      </w:pPr>
      <w:r>
        <w:rPr>
          <w:sz w:val="27.00000000000"/>
          <w:b w:val="1"/>
        </w:rPr>
      </w:r>
    </w:p>
    <w:p>
      <w:pPr>
        <w:pStyle w:val="Normal"/>
        <w:spacing w:lineRule="auto" w:line="240"/>
        <w:rPr/>
      </w:pPr>
      <w:r>
        <w:rPr>
          <w:sz w:val="27.00000000000"/>
        </w:rPr>
        <w:t>Kendisinden hemen önce gelen cmp komutuna göre programın akışını belirli bir ofsete yönlendirirler.</w:t>
      </w:r>
    </w:p>
    <w:p>
      <w:pPr>
        <w:pStyle w:val="Normal"/>
        <w:spacing w:lineRule="auto" w:line="240"/>
        <w:rPr/>
      </w:pPr>
      <w:r>
        <w:rPr>
          <w:sz w:val="27.00000000000"/>
        </w:rPr>
      </w:r>
    </w:p>
    <w:p>
      <w:pPr>
        <w:pStyle w:val="Normal"/>
        <w:spacing w:lineRule="auto" w:line="240"/>
        <w:rPr/>
      </w:pPr>
      <w:r>
        <w:rPr>
          <w:sz w:val="27.00000000000"/>
        </w:rPr>
        <w:t>14F7:100 cmp al,bl</w:t>
      </w:r>
    </w:p>
    <w:p>
      <w:pPr>
        <w:pStyle w:val="Normal"/>
        <w:spacing w:lineRule="auto" w:line="240"/>
        <w:rPr/>
      </w:pPr>
      <w:r>
        <w:rPr>
          <w:sz w:val="27.00000000000"/>
        </w:rPr>
        <w:t>14F7:102 jl 10e</w:t>
      </w:r>
    </w:p>
    <w:p>
      <w:pPr>
        <w:pStyle w:val="Normal"/>
        <w:spacing w:lineRule="auto" w:line="240"/>
        <w:rPr/>
      </w:pPr>
      <w:r>
        <w:rPr>
          <w:sz w:val="27.00000000000"/>
        </w:rPr>
      </w:r>
    </w:p>
    <w:p>
      <w:pPr>
        <w:pStyle w:val="Normal"/>
        <w:spacing w:lineRule="auto" w:line="240"/>
        <w:rPr/>
      </w:pPr>
      <w:r>
        <w:rPr>
          <w:sz w:val="27.00000000000"/>
        </w:rPr>
        <w:t>Yukarıda ki komutta al değeri bl den küçükse akış 10e ofsetine yönlendirilecektir. Değilse program normal akışına devam edecek.</w:t>
      </w:r>
    </w:p>
    <w:p>
      <w:pPr>
        <w:pStyle w:val="Normal"/>
        <w:spacing w:lineRule="auto" w:line="240"/>
        <w:rPr/>
      </w:pPr>
      <w:r>
        <w:rPr>
          <w:sz w:val="27.00000000000"/>
        </w:rPr>
      </w:r>
    </w:p>
    <w:p>
      <w:pPr>
        <w:pStyle w:val="Normal"/>
        <w:spacing w:lineRule="auto" w:line="240"/>
        <w:rPr/>
      </w:pPr>
      <w:r>
        <w:rPr>
          <w:sz w:val="27.00000000000"/>
          <w:b w:val="1"/>
        </w:rPr>
        <w:t>jg</w:t>
      </w:r>
      <w:r>
        <w:rPr>
          <w:sz w:val="27.00000000000"/>
        </w:rPr>
        <w:t>→ büyüktür.</w:t>
      </w:r>
    </w:p>
    <w:p>
      <w:pPr>
        <w:pStyle w:val="Normal"/>
        <w:spacing w:lineRule="auto" w:line="240"/>
        <w:rPr/>
      </w:pPr>
      <w:r>
        <w:rPr>
          <w:sz w:val="27.00000000000"/>
          <w:b w:val="1"/>
        </w:rPr>
        <w:t>jl</w:t>
      </w:r>
      <w:r>
        <w:rPr>
          <w:sz w:val="27.00000000000"/>
        </w:rPr>
        <w:t>→ küçüktür.</w:t>
      </w:r>
    </w:p>
    <w:p>
      <w:pPr>
        <w:pStyle w:val="Normal"/>
        <w:spacing w:lineRule="auto" w:line="240"/>
        <w:rPr/>
      </w:pPr>
      <w:r>
        <w:rPr>
          <w:sz w:val="27.00000000000"/>
          <w:b w:val="1"/>
        </w:rPr>
        <w:t>je</w:t>
      </w:r>
      <w:r>
        <w:rPr>
          <w:sz w:val="27.00000000000"/>
        </w:rPr>
        <w:t>→ eşittir.</w:t>
      </w:r>
    </w:p>
    <w:p>
      <w:pPr>
        <w:pStyle w:val="Normal"/>
        <w:spacing w:lineRule="auto" w:line="240"/>
        <w:rPr/>
      </w:pPr>
      <w:r>
        <w:rPr>
          <w:sz w:val="27.00000000000"/>
          <w:b w:val="1"/>
        </w:rPr>
        <w:t>jge</w:t>
      </w:r>
      <w:r>
        <w:rPr>
          <w:sz w:val="27.00000000000"/>
        </w:rPr>
        <w:t>→ büyük eşittir.</w:t>
      </w:r>
    </w:p>
    <w:p>
      <w:pPr>
        <w:pStyle w:val="Normal"/>
        <w:spacing w:lineRule="auto" w:line="240"/>
        <w:rPr/>
      </w:pPr>
      <w:r>
        <w:rPr>
          <w:sz w:val="27.00000000000"/>
          <w:b w:val="1"/>
        </w:rPr>
        <w:t>jle</w:t>
      </w:r>
      <w:r>
        <w:rPr>
          <w:sz w:val="27.00000000000"/>
        </w:rPr>
        <w:t>→ küçük eşittir.</w:t>
      </w:r>
    </w:p>
    <w:p>
      <w:pPr>
        <w:pStyle w:val="Normal"/>
        <w:spacing w:lineRule="auto" w:line="240"/>
        <w:rPr/>
      </w:pPr>
      <w:r>
        <w:rPr>
          <w:sz w:val="27.00000000000"/>
        </w:rPr>
      </w:r>
    </w:p>
    <w:p>
      <w:pPr>
        <w:pStyle w:val="Normal"/>
        <w:spacing w:lineRule="auto" w:line="240"/>
        <w:rPr/>
      </w:pPr>
      <w:r>
        <w:rPr>
          <w:sz w:val="27.00000000000"/>
          <w:b w:val="1"/>
        </w:rPr>
        <w:t>jmp</w:t>
      </w:r>
    </w:p>
    <w:p>
      <w:pPr>
        <w:pStyle w:val="Normal"/>
        <w:spacing w:lineRule="auto" w:line="240"/>
        <w:rPr/>
      </w:pPr>
      <w:r>
        <w:rPr>
          <w:sz w:val="27.00000000000"/>
          <w:b w:val="1"/>
        </w:rPr>
      </w:r>
    </w:p>
    <w:p>
      <w:pPr>
        <w:pStyle w:val="Normal"/>
        <w:spacing w:lineRule="auto" w:line="240"/>
        <w:rPr/>
      </w:pPr>
      <w:r>
        <w:rPr>
          <w:sz w:val="27.00000000000"/>
        </w:rPr>
        <w:t>Belirli bir ofsete atlama yapmamıza yarar.</w:t>
      </w:r>
    </w:p>
    <w:p>
      <w:pPr>
        <w:pStyle w:val="Normal"/>
        <w:spacing w:lineRule="auto" w:line="240"/>
        <w:rPr/>
      </w:pPr>
      <w:r>
        <w:rPr>
          <w:sz w:val="27.00000000000"/>
        </w:rPr>
      </w:r>
    </w:p>
    <w:p>
      <w:pPr>
        <w:pStyle w:val="Normal"/>
        <w:spacing w:lineRule="auto" w:line="240"/>
        <w:rPr/>
      </w:pPr>
      <w:r>
        <w:rPr>
          <w:sz w:val="27.00000000000"/>
        </w:rPr>
        <w:t>14F7:144 jmp 110 &gt; burada program akışı 110. ofsete yönlendirilir.</w:t>
      </w:r>
    </w:p>
    <w:p>
      <w:pPr>
        <w:pStyle w:val="Normal"/>
        <w:spacing w:lineRule="auto" w:line="240"/>
        <w:rPr/>
      </w:pPr>
      <w:r>
        <w:rPr>
          <w:sz w:val="27.00000000000"/>
        </w:rPr>
      </w:r>
    </w:p>
    <w:p>
      <w:pPr>
        <w:pStyle w:val="Normal"/>
        <w:spacing w:lineRule="auto" w:line="240"/>
        <w:rPr/>
      </w:pPr>
    </w:p>
    <w:p>
      <w:pPr>
        <w:pStyle w:val="Normal"/>
        <w:spacing w:lineRule="auto" w:line="240"/>
        <w:rPr/>
      </w:pPr>
    </w:p>
    <w:p>
      <w:pPr>
        <w:pStyle w:val="Normal"/>
        <w:spacing w:lineRule="auto" w:line="240"/>
        <w:rPr/>
      </w:pPr>
      <w:r>
        <w:rPr>
          <w:sz w:val="24.00000000000"/>
          <w:b w:val="1"/>
        </w:rPr>
        <w:t>PUSH</w:t>
      </w:r>
    </w:p>
    <w:p>
      <w:pPr>
        <w:pStyle w:val="Normal"/>
        <w:spacing w:lineRule="auto" w:line="240"/>
        <w:rPr/>
      </w:pPr>
      <w:r>
        <w:rPr>
          <w:sz w:val="24.00000000000"/>
        </w:rPr>
        <w:t>Yığına(Stack) değer göndermek için kullanılır.Atılan(Kaydedilen) veriyi geri getirmek için POP kullanılır.</w:t>
      </w:r>
    </w:p>
    <w:p>
      <w:pPr>
        <w:pStyle w:val="Normal"/>
        <w:spacing w:lineRule="auto" w:line="240"/>
        <w:rPr/>
      </w:pPr>
      <w:r>
        <w:rPr>
          <w:sz w:val="24.00000000000"/>
        </w:rPr>
        <w:t>MOV eax,1234</w:t>
        <w:t>#eax e 1234 değerini atadık</w:t>
      </w:r>
    </w:p>
    <w:p>
      <w:pPr>
        <w:pStyle w:val="Normal"/>
        <w:spacing w:lineRule="auto" w:line="240"/>
        <w:rPr/>
      </w:pPr>
      <w:r>
        <w:rPr>
          <w:sz w:val="24.00000000000"/>
        </w:rPr>
        <w:t>PUSH eax</w:t>
        <w:t>#eax deki değeri yığına koyduk(yerleştirdik nasıl denirse)</w:t>
      </w:r>
    </w:p>
    <w:p>
      <w:pPr>
        <w:pStyle w:val="Normal"/>
        <w:spacing w:lineRule="auto" w:line="240"/>
        <w:rPr/>
      </w:pPr>
      <w:r>
        <w:rPr>
          <w:sz w:val="27.00000000000"/>
        </w:rPr>
      </w:r>
    </w:p>
    <w:p>
      <w:pPr>
        <w:pStyle w:val="Normal"/>
        <w:spacing w:lineRule="auto" w:line="240"/>
        <w:rPr/>
      </w:pPr>
      <w:r>
        <w:rPr>
          <w:sz w:val="24.00000000000"/>
          <w:b w:val="1"/>
        </w:rPr>
        <w:t>CALL</w:t>
      </w:r>
    </w:p>
    <w:p>
      <w:pPr>
        <w:pStyle w:val="Normal"/>
        <w:spacing w:lineRule="auto" w:line="240"/>
        <w:rPr/>
      </w:pPr>
      <w:r>
        <w:rPr>
          <w:sz w:val="24.00000000000"/>
        </w:rPr>
        <w:t>Alt fromgram çağırmak için kullanılır(Değer saklamak için de kullanılabiliyor). Call direk stack ile ilişkilidir call kullanıldığında kendinden sonraki adres stack alanına yazılır bu sayede program çağırılan alanda işi bittikten sonra nereye döneceğini bilebilir.</w:t>
      </w:r>
    </w:p>
    <w:p>
      <w:pPr>
        <w:pStyle w:val="Normal"/>
        <w:spacing w:lineRule="auto" w:line="240"/>
        <w:rPr/>
      </w:pPr>
    </w:p>
    <w:p>
      <w:pPr>
        <w:pStyle w:val="Normal"/>
        <w:spacing w:lineRule="auto" w:line="240"/>
        <w:rPr/>
      </w:pPr>
      <w:r>
        <w:rPr>
          <w:sz w:val="24.00000000000"/>
        </w:rPr>
        <w:t>CALL CS:[BX+DI] #Çağırılan alan gider ve bir alt satırın adresine geri döner (Tabi o kısmı programın gidişatına bağlaı birazda)</w:t>
      </w:r>
    </w:p>
    <w:p>
      <w:pPr>
        <w:pStyle w:val="Normal"/>
        <w:spacing w:lineRule="auto" w:line="240"/>
        <w:rPr/>
      </w:pPr>
      <w:r>
        <w:rPr>
          <w:sz w:val="24.00000000000"/>
        </w:rPr>
      </w:r>
    </w:p>
    <w:p>
      <w:pPr>
        <w:pStyle w:val="Normal"/>
        <w:spacing w:lineRule="auto" w:line="240"/>
        <w:rPr/>
      </w:pPr>
      <w:r>
        <w:rPr>
          <w:sz w:val="24.00000000000"/>
          <w:b w:val="1"/>
        </w:rPr>
        <w:t>POP</w:t>
      </w:r>
    </w:p>
    <w:p>
      <w:pPr>
        <w:pStyle w:val="Normal"/>
        <w:spacing w:lineRule="auto" w:line="240"/>
        <w:rPr/>
      </w:pPr>
      <w:r>
        <w:rPr>
          <w:sz w:val="24.00000000000"/>
        </w:rPr>
        <w:t>Stack den veri çekmeye yarar(daha evvelden push ile konulmuş değeri geri çağırımak için kullanılır).Stack e en son yazılmış veriyi çağırırı.</w:t>
      </w:r>
    </w:p>
    <w:p>
      <w:pPr>
        <w:pStyle w:val="Normal"/>
        <w:spacing w:lineRule="auto" w:line="240"/>
        <w:rPr/>
      </w:pPr>
    </w:p>
    <w:p>
      <w:pPr>
        <w:pStyle w:val="Normal"/>
        <w:spacing w:lineRule="auto" w:line="240"/>
        <w:rPr/>
      </w:pPr>
      <w:r>
        <w:rPr>
          <w:sz w:val="24.00000000000"/>
        </w:rPr>
        <w:t>MOV eax,1234</w:t>
        <w:t>#eax in içine 1234 yazdık</w:t>
      </w:r>
    </w:p>
    <w:p>
      <w:pPr>
        <w:pStyle w:val="Normal"/>
        <w:spacing w:lineRule="auto" w:line="240"/>
        <w:rPr/>
      </w:pPr>
      <w:r>
        <w:rPr>
          <w:sz w:val="24.00000000000"/>
        </w:rPr>
        <w:t>PUSH eax</w:t>
        <w:t>#eax değerini stack e attık</w:t>
      </w:r>
    </w:p>
    <w:p>
      <w:pPr>
        <w:pStyle w:val="Normal"/>
        <w:spacing w:lineRule="auto" w:line="240"/>
        <w:rPr/>
      </w:pPr>
      <w:r>
        <w:rPr>
          <w:sz w:val="24.00000000000"/>
        </w:rPr>
        <w:t>XOR eax,eax</w:t>
        <w:t>#eax in içini boşalttık</w:t>
      </w:r>
    </w:p>
    <w:p>
      <w:pPr>
        <w:pStyle w:val="Normal"/>
        <w:spacing w:lineRule="auto" w:line="240"/>
        <w:rPr/>
      </w:pPr>
      <w:r>
        <w:rPr>
          <w:sz w:val="24.00000000000"/>
        </w:rPr>
        <w:t>POP eax</w:t>
        <w:t>#1234 değerini Stack den çağırdık ve eax in içine attık</w:t>
      </w:r>
    </w:p>
    <w:p>
      <w:pPr>
        <w:pStyle w:val="Normal"/>
        <w:spacing w:lineRule="auto" w:line="240"/>
        <w:rPr/>
      </w:pPr>
    </w:p>
    <w:p>
      <w:pPr>
        <w:pStyle w:val="Normal"/>
        <w:spacing w:lineRule="auto" w:line="240"/>
        <w:rPr/>
      </w:pPr>
      <w:r>
        <w:rPr>
          <w:sz w:val="24.00000000000"/>
          <w:b w:val="1"/>
        </w:rPr>
        <w:t>LEA</w:t>
      </w:r>
    </w:p>
    <w:p>
      <w:pPr>
        <w:pStyle w:val="Normal"/>
        <w:spacing w:lineRule="auto" w:line="240"/>
        <w:rPr/>
      </w:pPr>
      <w:r>
        <w:rPr>
          <w:sz w:val="24.00000000000"/>
        </w:rPr>
        <w:t>MOV komutuyla benzerdir tek farkı değeri değil değerin yolunu yazmaça yazmış oluruz. Böylelikle istediğimiz yerden değeri çağırabiliriz.</w:t>
      </w:r>
    </w:p>
    <w:p>
      <w:pPr>
        <w:pStyle w:val="Normal"/>
        <w:spacing w:lineRule="auto" w:line="240"/>
        <w:rPr/>
      </w:pPr>
      <w:r>
        <w:rPr>
          <w:sz w:val="24.00000000000"/>
        </w:rPr>
        <w:t>LEA [register],[adres]</w:t>
      </w:r>
    </w:p>
    <w:p>
      <w:pPr>
        <w:pStyle w:val="Normal"/>
        <w:spacing w:lineRule="auto" w:line="240"/>
        <w:rPr/>
      </w:pPr>
      <w:r>
        <w:rPr>
          <w:sz w:val="24.00000000000"/>
        </w:rPr>
      </w:r>
    </w:p>
    <w:p>
      <w:pPr>
        <w:pStyle w:val="Normal"/>
        <w:spacing w:lineRule="auto" w:line="240"/>
        <w:rPr/>
      </w:pPr>
      <w:r>
        <w:rPr>
          <w:sz w:val="24.00000000000"/>
          <w:b w:val="1"/>
        </w:rPr>
        <w:t>XOR</w:t>
      </w:r>
    </w:p>
    <w:p>
      <w:pPr>
        <w:pStyle w:val="Normal"/>
        <w:spacing w:lineRule="auto" w:line="240"/>
        <w:rPr/>
      </w:pPr>
      <w:r>
        <w:rPr>
          <w:sz w:val="24.00000000000"/>
        </w:rPr>
        <w:t>Şu şekilde çalışır:</w:t>
      </w:r>
    </w:p>
    <w:p>
      <w:pPr>
        <w:pStyle w:val="Normal"/>
        <w:spacing w:lineRule="auto" w:line="240"/>
        <w:rPr/>
      </w:pPr>
      <w:r>
        <w:rPr>
          <w:sz w:val="24.00000000000"/>
        </w:rPr>
        <w:t>1 ^ 1 = 0</w:t>
      </w:r>
    </w:p>
    <w:p>
      <w:pPr>
        <w:pStyle w:val="Normal"/>
        <w:spacing w:lineRule="auto" w:line="240"/>
        <w:rPr/>
      </w:pPr>
      <w:r>
        <w:rPr>
          <w:sz w:val="24.00000000000"/>
        </w:rPr>
        <w:t>1 ^ 0 = 1</w:t>
      </w:r>
    </w:p>
    <w:p>
      <w:pPr>
        <w:pStyle w:val="Normal"/>
        <w:spacing w:lineRule="auto" w:line="240"/>
        <w:rPr/>
      </w:pPr>
      <w:r>
        <w:rPr>
          <w:sz w:val="24.00000000000"/>
        </w:rPr>
        <w:t>0 ^ 1 = 1</w:t>
      </w:r>
    </w:p>
    <w:p>
      <w:pPr>
        <w:pStyle w:val="Normal"/>
        <w:spacing w:lineRule="auto" w:line="240"/>
        <w:rPr/>
      </w:pPr>
      <w:r>
        <w:rPr>
          <w:sz w:val="24.00000000000"/>
        </w:rPr>
        <w:t>0 ^ 0 = 0</w:t>
      </w:r>
    </w:p>
    <w:p>
      <w:pPr>
        <w:pStyle w:val="Normal"/>
        <w:spacing w:lineRule="auto" w:line="240"/>
        <w:rPr/>
      </w:pPr>
    </w:p>
    <w:p>
      <w:pPr>
        <w:pStyle w:val="Normal"/>
        <w:spacing w:lineRule="auto" w:line="240"/>
        <w:jc w:val="center"/>
        <w:rPr/>
      </w:pPr>
      <w:r>
        <w:rPr>
          <w:sz w:val="36.00000000000"/>
          <w:b w:val="1"/>
        </w:rPr>
        <w:t>Buffer Overflow(BOF)</w:t>
      </w:r>
    </w:p>
    <w:p>
      <w:pPr>
        <w:pStyle w:val="Normal"/>
        <w:spacing w:lineRule="auto" w:line="240"/>
        <w:rPr/>
      </w:pPr>
      <w:r>
        <w:rPr>
          <w:sz w:val="24.00000000000"/>
        </w:rPr>
        <w:t>Ara bellek taşması. Programlarda herhangi bir türde veri alan yerler aldıkları bu verileri bir değişkene kaydederler. Kaydedilen bu değişken için hafızada belirli bir alan ayrılır. Gelen veri bu alana sığmıycak kadar büyükse gönderilen değerin fazlalık kısmı diğer değişkenlere geçer(Sıradaki değişkene).</w:t>
      </w:r>
    </w:p>
    <w:p>
      <w:pPr>
        <w:pStyle w:val="MetinGvdesi"/>
        <w:jc w:val="left"/>
        <w:rPr>
          <w:sz w:val="24.00000000000"/>
        </w:rPr>
      </w:pPr>
      <w:r>
        <w:rPr>
          <w:sz w:val="24.00000000000"/>
        </w:rPr>
        <w:t>Ör:</w:t>
      </w:r>
    </w:p>
    <w:p>
      <w:pPr>
        <w:pStyle w:val="Normal"/>
        <w:spacing w:lineRule="auto" w:line="240"/>
        <w:rPr/>
      </w:pPr>
      <w:r>
        <w:rPr>
          <w:sz w:val="24.00000000000"/>
        </w:rPr>
        <w:t>Zafiyetli C kodu:</w:t>
      </w:r>
    </w:p>
    <w:p>
      <w:pPr>
        <w:pStyle w:val="MetinGvdesi"/>
        <w:jc w:val="left"/>
        <w:rPr>
          <w:sz w:val="24.00000000000"/>
        </w:rPr>
      </w:pPr>
      <w:r>
        <w:rPr>
          <w:sz w:val="24.00000000000"/>
        </w:rPr>
        <w:t>#include &lt;stdio.h&gt;</w:t>
      </w:r>
    </w:p>
    <w:p>
      <w:pPr>
        <w:pStyle w:val="Normal"/>
        <w:spacing w:lineRule="auto" w:line="240"/>
        <w:rPr/>
      </w:pPr>
      <w:r>
        <w:rPr>
          <w:sz w:val="24.00000000000"/>
        </w:rPr>
        <w:t>int main(){</w:t>
      </w:r>
    </w:p>
    <w:p>
      <w:pPr>
        <w:pStyle w:val="Normal"/>
        <w:spacing w:lineRule="auto" w:line="240"/>
        <w:rPr/>
      </w:pPr>
      <w:r>
        <w:rPr>
          <w:sz w:val="24.00000000000"/>
        </w:rPr>
        <w:t>char name[20]="";</w:t>
      </w:r>
    </w:p>
    <w:p>
      <w:pPr>
        <w:pStyle w:val="Normal"/>
        <w:spacing w:lineRule="auto" w:line="240"/>
        <w:rPr/>
      </w:pPr>
      <w:r>
        <w:rPr>
          <w:sz w:val="24.00000000000"/>
        </w:rPr>
        <w:t>char lastname[20]="";</w:t>
      </w:r>
    </w:p>
    <w:p>
      <w:pPr>
        <w:pStyle w:val="Normal"/>
        <w:spacing w:lineRule="auto" w:line="240"/>
        <w:rPr/>
      </w:pPr>
      <w:r>
        <w:rPr>
          <w:sz w:val="24.00000000000"/>
        </w:rPr>
        <w:t>printf("Name: ");</w:t>
      </w:r>
    </w:p>
    <w:p>
      <w:pPr>
        <w:pStyle w:val="Normal"/>
        <w:spacing w:lineRule="auto" w:line="240"/>
        <w:rPr/>
      </w:pPr>
      <w:r>
        <w:rPr>
          <w:sz w:val="24.00000000000"/>
        </w:rPr>
        <w:t>scanf("%s",name);</w:t>
      </w:r>
    </w:p>
    <w:p>
      <w:pPr>
        <w:pStyle w:val="Normal"/>
        <w:spacing w:lineRule="auto" w:line="240"/>
        <w:rPr/>
      </w:pPr>
      <w:r>
        <w:rPr>
          <w:sz w:val="24.00000000000"/>
        </w:rPr>
        <w:t>printf("Name = %s\n",name);</w:t>
      </w:r>
    </w:p>
    <w:p>
      <w:pPr>
        <w:pStyle w:val="Normal"/>
        <w:spacing w:lineRule="auto" w:line="240"/>
        <w:rPr/>
      </w:pPr>
      <w:r>
        <w:rPr>
          <w:sz w:val="24.00000000000"/>
        </w:rPr>
        <w:t>printf("Last Name = %s\n",lastname);</w:t>
      </w:r>
    </w:p>
    <w:p>
      <w:pPr>
        <w:pStyle w:val="Normal"/>
        <w:spacing w:lineRule="auto" w:line="240"/>
        <w:rPr/>
      </w:pPr>
      <w:r>
        <w:rPr>
          <w:sz w:val="24.00000000000"/>
        </w:rPr>
        <w:t>}</w:t>
      </w:r>
    </w:p>
    <w:p>
      <w:pPr>
        <w:pStyle w:val="Normal"/>
        <w:spacing w:lineRule="auto" w:line="240"/>
        <w:rPr/>
      </w:pPr>
    </w:p>
    <w:p>
      <w:pPr>
        <w:pStyle w:val="Normal"/>
        <w:spacing w:lineRule="auto" w:line="240"/>
        <w:rPr/>
      </w:pPr>
      <w:r>
        <w:rPr>
          <w:sz w:val="28.00000000000"/>
          <w:b w:val="1"/>
        </w:rPr>
        <w:t>Açıklama:</w:t>
      </w:r>
    </w:p>
    <w:p>
      <w:pPr>
        <w:pStyle w:val="Normal"/>
        <w:spacing w:lineRule="auto" w:line="240"/>
        <w:rPr/>
      </w:pPr>
      <w:r>
        <w:rPr>
          <w:sz w:val="24.00000000000"/>
        </w:rPr>
        <w:t>Mantıken bu program bizden aldığı değeri name değerinin içine kaydeder.name değerinin max uzunluğu 20 karakter olmak zorunda 20 karakterden fazla bir değer gelirse gelen değer lastname değerine taşar ve eğer lastname yi de aşar ise program hata vericek(Fuzze etmiş olcaz).</w:t>
      </w:r>
    </w:p>
    <w:p>
      <w:pPr>
        <w:pStyle w:val="Normal"/>
        <w:spacing w:lineRule="auto" w:line="240"/>
        <w:rPr/>
      </w:pPr>
      <w:r>
        <w:rPr>
          <w:sz w:val="24.00000000000"/>
        </w:rPr>
        <w:t>Uygulama:</w:t>
      </w:r>
    </w:p>
    <w:p>
      <w:pPr>
        <w:pStyle w:val="Normal"/>
        <w:spacing w:lineRule="auto" w:line="240"/>
        <w:rPr/>
      </w:pPr>
      <w:r>
        <w:rPr>
          <w:sz w:val="24.00000000000"/>
        </w:rPr>
        <w:t>gcc bof.c -o bof</w:t>
      </w:r>
    </w:p>
    <w:p>
      <w:pPr>
        <w:pStyle w:val="Normal"/>
        <w:spacing w:lineRule="auto" w:line="240"/>
        <w:rPr/>
      </w:pPr>
      <w:r>
        <w:rPr>
          <w:sz w:val="24.00000000000"/>
        </w:rPr>
        <w:t>chmod +x bof</w:t>
      </w:r>
    </w:p>
    <w:p>
      <w:pPr>
        <w:pStyle w:val="Normal"/>
        <w:spacing w:lineRule="auto" w:line="240"/>
        <w:rPr/>
      </w:pPr>
      <w:r>
        <w:rPr>
          <w:sz w:val="24.00000000000"/>
        </w:rPr>
        <w:t>./bof</w:t>
      </w:r>
    </w:p>
    <w:p>
      <w:pPr>
        <w:pStyle w:val="Normal"/>
        <w:spacing w:lineRule="auto" w:line="240"/>
        <w:rPr/>
      </w:pPr>
      <w:r>
        <w:rPr>
          <w:sz w:val="28.00000000000"/>
          <w:b w:val="1"/>
        </w:rPr>
        <w:t>Normalde:</w:t>
      </w: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r>
        <w:rPr>
          <w:sz w:val="28.00000000000"/>
          <w:b w:val="1"/>
        </w:rPr>
        <w:t>lastname veri taşırma:</w:t>
      </w: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p>
    <w:p>
      <w:pPr>
        <w:pStyle w:val="Normal"/>
        <w:spacing w:lineRule="auto" w:line="240"/>
        <w:rPr/>
      </w:pPr>
      <w:r>
        <w:rPr>
          <w:sz w:val="28.00000000000"/>
          <w:b w:val="1"/>
        </w:rPr>
      </w:r>
    </w:p>
    <w:p>
      <w:pPr>
        <w:pStyle w:val="Normal"/>
        <w:spacing w:lineRule="auto" w:line="240"/>
        <w:rPr/>
      </w:pPr>
      <w:r>
        <w:rPr>
          <w:sz w:val="28.00000000000"/>
          <w:b w:val="1"/>
        </w:rPr>
      </w:r>
    </w:p>
    <w:p>
      <w:pPr>
        <w:pStyle w:val="Normal"/>
        <w:spacing w:lineRule="auto" w:line="240"/>
        <w:rPr/>
      </w:pPr>
      <w:r>
        <w:rPr>
          <w:sz w:val="28.00000000000"/>
          <w:b w:val="1"/>
        </w:rPr>
        <w:t>Programı Patlatma İşlemi(Fuzzing):</w:t>
      </w:r>
    </w:p>
    <w:p>
      <w:pPr>
        <w:pStyle w:val="Normal"/>
        <w:spacing w:lineRule="auto" w:line="240"/>
        <w:rPr/>
      </w:pPr>
    </w:p>
    <w:p>
      <w:pPr>
        <w:pStyle w:val="Normal"/>
        <w:spacing w:lineRule="auto" w:line="240"/>
        <w:rPr/>
      </w:pPr>
      <w:r>
        <w:rPr>
          <w:sz w:val="24.00000000000"/>
        </w:rPr>
        <w:t>Buradan bu programda BOF açığı olduğunu çıkarabiliriz.</w:t>
      </w:r>
    </w:p>
    <w:p>
      <w:pPr>
        <w:pStyle w:val="Normal"/>
        <w:spacing w:lineRule="auto" w:line="240"/>
        <w:rPr/>
      </w:pPr>
      <w:r>
        <w:rPr>
          <w:sz w:val="24.00000000000"/>
        </w:rPr>
        <w:t>Burada BOF’un 1.adımı olan fuzzing işlemini gerçekleştirdik.</w:t>
      </w:r>
    </w:p>
    <w:p>
      <w:pPr>
        <w:pStyle w:val="Normal"/>
        <w:spacing w:lineRule="auto" w:line="240"/>
        <w:rPr/>
      </w:pPr>
    </w:p>
    <w:p>
      <w:pPr>
        <w:pStyle w:val="Normal"/>
        <w:spacing w:lineRule="auto" w:line="240"/>
        <w:rPr/>
      </w:pPr>
    </w:p>
  </w:body>
</w:document>
</file>

<file path=word/styles.xml><?xml version="1.0" encoding="utf-8"?>
<w:styles xmlns:r="http://schemas.openxmlformats.org/officeDocument/2006/relationships" xmlns:w="http://schemas.openxmlformats.org/wordprocessingml/2006/main">
  <w:docDefaults>
    <w:pPrDefault>
      <w:pPr>
        <w:spacing w:lineRule="auto" w:line="240"/>
        <w:rPr>
          <w:sz w:val="20.00000000000"/>
        </w:rPr>
      </w:pPr>
    </w:pPrDefault>
    <w:rPrDefault>
      <w:rPr>
        <w:sz w:val="20.00000000000"/>
      </w:rPr>
    </w:rPrDefault>
  </w:docDefaults>
  <w:style w:type="paragraph" w:styleId="Endnote">
    <w:name w:val="Endnote"/>
    <w:pPr/>
    <w:rPr/>
  </w:style>
  <w:style w:type="paragraph" w:styleId="Balk">
    <w:name w:val="Balk"/>
    <w:pPr/>
    <w:rPr>
      <w:sz w:val="28.00000000000"/>
    </w:rPr>
  </w:style>
  <w:style w:type="paragraph" w:styleId="Bibliography_20email">
    <w:name w:val="Bibliography email"/>
    <w:pPr/>
    <w:rPr/>
  </w:style>
  <w:style w:type="paragraph" w:styleId="Bibliography_20proceedings">
    <w:name w:val="Bibliography proceedings"/>
    <w:pPr/>
    <w:rPr/>
  </w:style>
  <w:style w:type="paragraph" w:styleId="Bibliography_20conference">
    <w:name w:val="Bibliography conference"/>
    <w:pPr/>
    <w:rPr/>
  </w:style>
  <w:style w:type="paragraph" w:styleId="Contents_208">
    <w:name w:val="Contents 8"/>
    <w:pPr/>
    <w:rPr/>
  </w:style>
  <w:style w:type="paragraph" w:styleId="Bibliography_20custom4">
    <w:name w:val="Bibliography custom4"/>
    <w:pPr/>
    <w:rPr/>
  </w:style>
  <w:style w:type="paragraph" w:styleId="Contents_201">
    <w:name w:val="Contents 1"/>
    <w:pPr/>
    <w:rPr/>
  </w:style>
  <w:style w:type="paragraph" w:styleId="Contents_204">
    <w:name w:val="Contents 4"/>
    <w:pPr/>
    <w:rPr/>
  </w:style>
  <w:style w:type="character" w:styleId="Footnote_20anchor">
    <w:name w:val="Footnote anchor"/>
    <w:rPr>
      <w:vertAlign w:val="superscript"/>
    </w:rPr>
  </w:style>
  <w:style w:type="paragraph" w:styleId="Contents_205">
    <w:name w:val="Contents 5"/>
    <w:pPr/>
    <w:rPr/>
  </w:style>
  <w:style w:type="paragraph" w:styleId="Bibliography_20custom2">
    <w:name w:val="Bibliography custom2"/>
    <w:pPr/>
    <w:rPr/>
  </w:style>
  <w:style w:type="paragraph" w:styleId="Contents_203">
    <w:name w:val="Contents 3"/>
    <w:pPr/>
    <w:rPr/>
  </w:style>
  <w:style w:type="paragraph" w:styleId="Bibliography_20techreport">
    <w:name w:val="Bibliography techreport"/>
    <w:pPr/>
    <w:rPr/>
  </w:style>
  <w:style w:type="paragraph" w:styleId="Normal">
    <w:name w:val="Normal"/>
    <w:pPr>
      <w:jc w:val="left"/>
    </w:pPr>
    <w:rPr>
      <w:sz w:val="24.00000000000"/>
    </w:rPr>
  </w:style>
  <w:style w:type="paragraph" w:styleId="Bibliography_20unpublished">
    <w:name w:val="Bibliography unpublished"/>
    <w:pPr/>
    <w:rPr/>
  </w:style>
  <w:style w:type="paragraph" w:styleId="Bibliography_20article">
    <w:name w:val="Bibliography article"/>
    <w:pPr/>
    <w:rPr/>
  </w:style>
  <w:style w:type="paragraph" w:styleId="Bibliography_20inproceedings">
    <w:name w:val="Bibliography inproceedings"/>
    <w:pPr/>
    <w:rPr/>
  </w:style>
  <w:style w:type="paragraph" w:styleId="Bibliography_20book">
    <w:name w:val="Bibliography book"/>
    <w:pPr/>
    <w:rPr/>
  </w:style>
  <w:style w:type="paragraph" w:styleId="Footnote">
    <w:name w:val="Footnote"/>
    <w:pPr/>
    <w:rPr/>
  </w:style>
  <w:style w:type="paragraph" w:styleId="Bibliography_20misc">
    <w:name w:val="Bibliography misc"/>
    <w:pPr/>
    <w:rPr/>
  </w:style>
  <w:style w:type="paragraph" w:styleId="Bibliography_20inbook">
    <w:name w:val="Bibliography inbook"/>
    <w:pPr/>
    <w:rPr/>
  </w:style>
  <w:style w:type="paragraph" w:styleId="Dizin">
    <w:name w:val="Dizin"/>
    <w:pPr/>
    <w:rPr/>
  </w:style>
  <w:style w:type="character" w:styleId="Footnote_20Symbol">
    <w:name w:val="Footnote Symbol"/>
    <w:rPr/>
  </w:style>
  <w:style w:type="paragraph" w:styleId="ResimYazs">
    <w:name w:val="ResimYazs"/>
    <w:pPr/>
    <w:rPr>
      <w:i w:val="1"/>
    </w:rPr>
  </w:style>
  <w:style w:type="paragraph" w:styleId="Bibliography_20phdthesis">
    <w:name w:val="Bibliography phdthesis"/>
    <w:pPr/>
    <w:rPr/>
  </w:style>
  <w:style w:type="paragraph" w:styleId="Contents_2010">
    <w:name w:val="Contents 10"/>
    <w:pPr/>
    <w:rPr/>
  </w:style>
  <w:style w:type="paragraph" w:styleId="Contents_202">
    <w:name w:val="Contents 2"/>
    <w:pPr/>
    <w:rPr/>
  </w:style>
  <w:style w:type="paragraph" w:styleId="Bibliography_20custom3">
    <w:name w:val="Bibliography custom3"/>
    <w:pPr/>
    <w:rPr/>
  </w:style>
  <w:style w:type="paragraph" w:styleId="Liste">
    <w:name w:val="Liste"/>
    <w:pPr/>
    <w:rPr/>
  </w:style>
  <w:style w:type="character" w:styleId="Endnote_20anchor">
    <w:name w:val="Endnote anchor"/>
    <w:rPr>
      <w:vertAlign w:val="superscript"/>
    </w:rPr>
  </w:style>
  <w:style w:type="paragraph" w:styleId="Bibliography_20www">
    <w:name w:val="Bibliography www"/>
    <w:pPr/>
    <w:rPr/>
  </w:style>
  <w:style w:type="paragraph" w:styleId="Contents_207">
    <w:name w:val="Contents 7"/>
    <w:pPr/>
    <w:rPr/>
  </w:style>
  <w:style w:type="paragraph" w:styleId="Bibliography_20custom5">
    <w:name w:val="Bibliography custom5"/>
    <w:pPr/>
    <w:rPr/>
  </w:style>
  <w:style w:type="paragraph" w:styleId="Bibliography_20incollection">
    <w:name w:val="Bibliography incollection"/>
    <w:pPr/>
    <w:rPr/>
  </w:style>
  <w:style w:type="character" w:styleId="Endnote_20Symbol">
    <w:name w:val="Endnote Symbol"/>
    <w:rPr/>
  </w:style>
  <w:style w:type="paragraph" w:styleId="Bibliography_20manual">
    <w:name w:val="Bibliography manual"/>
    <w:pPr/>
    <w:rPr/>
  </w:style>
  <w:style w:type="paragraph" w:styleId="Contents_209">
    <w:name w:val="Contents 9"/>
    <w:pPr/>
    <w:rPr/>
  </w:style>
  <w:style w:type="paragraph" w:styleId="Bibliography_20custom1">
    <w:name w:val="Bibliography custom1"/>
    <w:pPr/>
    <w:rPr/>
  </w:style>
  <w:style w:type="paragraph" w:styleId="Bibliography_20mastersthesis">
    <w:name w:val="Bibliography mastersthesis"/>
    <w:pPr/>
    <w:rPr/>
  </w:style>
  <w:style w:type="paragraph" w:styleId="MetinGvdesi">
    <w:name w:val="MetinGvdesi"/>
    <w:pPr>
      <w:spacing w:lineRule="auto" w:line="276"/>
    </w:pPr>
    <w:rPr/>
  </w:style>
  <w:style w:type="paragraph" w:styleId="Bibliography_20booklet">
    <w:name w:val="Bibliography booklet"/>
    <w:pPr/>
    <w:rPr/>
  </w:style>
  <w:style w:type="paragraph" w:styleId="Bibliography_20journal">
    <w:name w:val="Bibliography journal"/>
    <w:pPr/>
    <w:rPr/>
  </w:style>
  <w:style w:type="paragraph" w:styleId="Contents_206">
    <w:name w:val="Contents 6"/>
    <w:pPr/>
    <w:rPr/>
  </w:style>
</w:styles>
</file>

<file path=word/_rels/document.xml.rels><?xml version="1.0" encoding="UTF-8"?>
<Relationships xmlns="http://schemas.openxmlformats.org/package/2006/relationships">
 <Relationship Id="rId1" Type="http://schemas.openxmlformats.org/officeDocument/2006/relationships/styles" Target="styles.xml"/>
</Relationships>

</file>