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5160">
          <v:rect xmlns:o="urn:schemas-microsoft-com:office:office" xmlns:v="urn:schemas-microsoft-com:vml" id="rectole0000000000" style="width:366.700000pt;height:25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user open the software by visiting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http://localalhost:8080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will show above page where there are two options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as guest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30" w:dyaOrig="4155">
          <v:rect xmlns:o="urn:schemas-microsoft-com:office:office" xmlns:v="urn:schemas-microsoft-com:vml" id="rectole0000000001" style="width:346.500000pt;height:207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MainPage class here response to get request at default url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will check weather user is logged in or not if user is logged in then we will redirect user to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http://localhost:8080/dashboard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we show the list of EV and other options.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is not logged in we give user option for either login or continue as guest.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user choose continue as guest then some functionality will be limited like adding new EV to database or editing for same will not be applicable.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user select any of these then /dashboard page will be open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44">
          <v:rect xmlns:o="urn:schemas-microsoft-com:office:office" xmlns:v="urn:schemas-microsoft-com:vml" id="rectole0000000002" style="width:432.000000pt;height:92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this page user have several options like viewing different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2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://localalhost:8080/" Id="docRId2" Type="http://schemas.openxmlformats.org/officeDocument/2006/relationships/hyperlink" /><Relationship Target="media/image1.wmf" Id="docRId4" Type="http://schemas.openxmlformats.org/officeDocument/2006/relationships/image" /><Relationship TargetMode="External" Target="http://localhost:8080/dashboard" Id="docRId6" Type="http://schemas.openxmlformats.org/officeDocument/2006/relationships/hyperlink" /><Relationship Target="media/image2.wmf" Id="docRId8" Type="http://schemas.openxmlformats.org/officeDocument/2006/relationships/image" /><Relationship Target="media/image0.wmf" Id="docRId1" Type="http://schemas.openxmlformats.org/officeDocument/2006/relationships/image" /><Relationship TargetMode="External" Target="http://localhost:8080/" Id="docRId5" Type="http://schemas.openxmlformats.org/officeDocument/2006/relationships/hyperlink" /><Relationship Target="numbering.xml" Id="docRId9" Type="http://schemas.openxmlformats.org/officeDocument/2006/relationships/numbering" /></Relationships>
</file>