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55C2" w14:textId="1F93989D" w:rsidR="0094117C" w:rsidRPr="007117C1" w:rsidRDefault="00F278E0" w:rsidP="00235ADF">
      <w:pPr>
        <w:bidi/>
        <w:jc w:val="mediumKashida"/>
        <w:rPr>
          <w:rFonts w:ascii="Calibri" w:hAnsi="Calibri" w:cs="Calibri"/>
          <w:sz w:val="28"/>
          <w:szCs w:val="28"/>
          <w:rtl/>
        </w:rPr>
      </w:pPr>
      <w:r w:rsidRPr="008878E5">
        <w:rPr>
          <w:rFonts w:ascii="Calibri" w:hAnsi="Calibri" w:cs="Calibri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8C51C1" wp14:editId="3361E7D6">
                <wp:simplePos x="0" y="0"/>
                <wp:positionH relativeFrom="margin">
                  <wp:align>center</wp:align>
                </wp:positionH>
                <wp:positionV relativeFrom="paragraph">
                  <wp:posOffset>-1905</wp:posOffset>
                </wp:positionV>
                <wp:extent cx="8144510" cy="1404620"/>
                <wp:effectExtent l="0" t="0" r="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144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19A3B" w14:textId="45FE2D63" w:rsidR="008878E5" w:rsidRPr="00F46D25" w:rsidRDefault="008878E5" w:rsidP="00F46D25">
                            <w:pPr>
                              <w:jc w:val="center"/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:rtl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6D25"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Chronos Scheduler</w:t>
                            </w:r>
                          </w:p>
                          <w:p w14:paraId="7AA7EA0C" w14:textId="43200069" w:rsidR="008878E5" w:rsidRPr="00F46D25" w:rsidRDefault="008878E5" w:rsidP="00F46D25">
                            <w:pPr>
                              <w:jc w:val="center"/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:rtl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6D25"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CPU Scheduling</w:t>
                            </w:r>
                          </w:p>
                          <w:p w14:paraId="3B732EFF" w14:textId="31BEAAB7" w:rsidR="008878E5" w:rsidRPr="00F46D25" w:rsidRDefault="008878E5" w:rsidP="00F46D25">
                            <w:pPr>
                              <w:jc w:val="center"/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6D25">
                              <w:rPr>
                                <w:rFonts w:ascii="Cooper Black" w:hAnsi="Cooper Black" w:cs="Calibri"/>
                                <w:bCs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8C51C1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0;margin-top:-.15pt;width:641.3pt;height:110.6pt;flip:x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" filled="f" stroked="f">
                <v:textbox style="mso-fit-shape-to-text:t">
                  <w:txbxContent>
                    <w:p w14:paraId="1CA19A3B" w14:textId="45FE2D63" w:rsidR="008878E5" w:rsidRPr="00F46D25" w:rsidRDefault="008878E5" w:rsidP="00F46D25">
                      <w:pPr>
                        <w:jc w:val="center"/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:rtl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6D25"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Chronos Scheduler</w:t>
                      </w:r>
                    </w:p>
                    <w:p w14:paraId="7AA7EA0C" w14:textId="43200069" w:rsidR="008878E5" w:rsidRPr="00F46D25" w:rsidRDefault="008878E5" w:rsidP="00F46D25">
                      <w:pPr>
                        <w:jc w:val="center"/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:rtl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6D25"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CPU Scheduling</w:t>
                      </w:r>
                    </w:p>
                    <w:p w14:paraId="3B732EFF" w14:textId="31BEAAB7" w:rsidR="008878E5" w:rsidRPr="00F46D25" w:rsidRDefault="008878E5" w:rsidP="00F46D25">
                      <w:pPr>
                        <w:jc w:val="center"/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6D25">
                        <w:rPr>
                          <w:rFonts w:ascii="Cooper Black" w:hAnsi="Cooper Black" w:cs="Calibri"/>
                          <w:bCs/>
                          <w:color w:val="FFFFFF" w:themeColor="background1"/>
                          <w:spacing w:val="10"/>
                          <w:sz w:val="80"/>
                          <w:szCs w:val="80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Simulator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1BCF">
        <w:rPr>
          <w:noProof/>
        </w:rPr>
        <w:drawing>
          <wp:anchor distT="0" distB="0" distL="114300" distR="114300" simplePos="0" relativeHeight="251658240" behindDoc="0" locked="0" layoutInCell="1" allowOverlap="1" wp14:anchorId="07A52E63" wp14:editId="5B91DB0E">
            <wp:simplePos x="0" y="0"/>
            <wp:positionH relativeFrom="margin">
              <wp:posOffset>-1154430</wp:posOffset>
            </wp:positionH>
            <wp:positionV relativeFrom="paragraph">
              <wp:posOffset>-3264535</wp:posOffset>
            </wp:positionV>
            <wp:extent cx="8800962" cy="15661623"/>
            <wp:effectExtent l="0" t="0" r="635" b="0"/>
            <wp:wrapNone/>
            <wp:docPr id="3699845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8800962" cy="1566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51F17" w14:textId="043623CA" w:rsidR="0094117C" w:rsidRPr="007117C1" w:rsidRDefault="0094117C" w:rsidP="00235ADF">
      <w:pPr>
        <w:jc w:val="mediumKashida"/>
        <w:rPr>
          <w:rFonts w:ascii="Calibri" w:hAnsi="Calibri" w:cs="Calibri"/>
          <w:sz w:val="28"/>
          <w:szCs w:val="28"/>
          <w:rtl/>
        </w:rPr>
      </w:pPr>
      <w:r w:rsidRPr="007117C1">
        <w:rPr>
          <w:rFonts w:ascii="Calibri" w:hAnsi="Calibri" w:cs="Calibri"/>
          <w:sz w:val="28"/>
          <w:szCs w:val="28"/>
          <w:rtl/>
        </w:rPr>
        <w:br w:type="page"/>
      </w:r>
    </w:p>
    <w:p w14:paraId="70C4410A" w14:textId="36181AF4" w:rsidR="001C0AB7" w:rsidRPr="007117C1" w:rsidRDefault="001C0AB7" w:rsidP="00235ADF">
      <w:pPr>
        <w:pStyle w:val="a6"/>
        <w:numPr>
          <w:ilvl w:val="0"/>
          <w:numId w:val="1"/>
        </w:numPr>
        <w:bidi/>
        <w:jc w:val="mediumKashida"/>
        <w:rPr>
          <w:rFonts w:ascii="Calibri" w:hAnsi="Calibri" w:cs="Calibri"/>
          <w:b/>
          <w:bCs/>
          <w:sz w:val="32"/>
          <w:szCs w:val="32"/>
        </w:rPr>
      </w:pPr>
      <w:r w:rsidRPr="007117C1">
        <w:rPr>
          <w:rFonts w:ascii="Calibri" w:hAnsi="Calibri" w:cs="Calibri"/>
          <w:b/>
          <w:bCs/>
          <w:sz w:val="32"/>
          <w:szCs w:val="32"/>
          <w:rtl/>
        </w:rPr>
        <w:lastRenderedPageBreak/>
        <w:t>اسم المشروع وسبب التسمية</w:t>
      </w:r>
    </w:p>
    <w:p w14:paraId="34002022" w14:textId="77777777" w:rsidR="001C0AB7" w:rsidRPr="007117C1" w:rsidRDefault="001C0AB7" w:rsidP="00235ADF">
      <w:pPr>
        <w:bidi/>
        <w:jc w:val="mediumKashida"/>
        <w:rPr>
          <w:rFonts w:ascii="Calibri" w:hAnsi="Calibri" w:cs="Calibri"/>
          <w:sz w:val="28"/>
          <w:szCs w:val="28"/>
          <w:rtl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اسم المشروع هو </w:t>
      </w:r>
      <w:r w:rsidRPr="001C0AB7">
        <w:rPr>
          <w:rFonts w:ascii="Calibri" w:hAnsi="Calibri" w:cs="Calibri"/>
          <w:b/>
          <w:bCs/>
          <w:sz w:val="28"/>
          <w:szCs w:val="28"/>
        </w:rPr>
        <w:t>Chronos Scheduler</w:t>
      </w:r>
      <w:r w:rsidRPr="001C0AB7">
        <w:rPr>
          <w:rFonts w:ascii="Calibri" w:hAnsi="Calibri" w:cs="Calibri"/>
          <w:sz w:val="28"/>
          <w:szCs w:val="28"/>
          <w:rtl/>
        </w:rPr>
        <w:t xml:space="preserve">، ويعود السبب في اختياره إلى كلمة </w:t>
      </w:r>
      <w:r w:rsidRPr="001C0AB7">
        <w:rPr>
          <w:rFonts w:ascii="Calibri" w:hAnsi="Calibri" w:cs="Calibri"/>
          <w:b/>
          <w:bCs/>
          <w:sz w:val="28"/>
          <w:szCs w:val="28"/>
        </w:rPr>
        <w:t>Chronos</w:t>
      </w:r>
      <w:r w:rsidRPr="001C0AB7">
        <w:rPr>
          <w:rFonts w:ascii="Calibri" w:hAnsi="Calibri" w:cs="Calibri"/>
          <w:sz w:val="28"/>
          <w:szCs w:val="28"/>
        </w:rPr>
        <w:t xml:space="preserve"> </w:t>
      </w:r>
      <w:r w:rsidRPr="001C0AB7">
        <w:rPr>
          <w:rFonts w:ascii="Calibri" w:hAnsi="Calibri" w:cs="Calibri"/>
          <w:sz w:val="28"/>
          <w:szCs w:val="28"/>
          <w:rtl/>
        </w:rPr>
        <w:t>التي تعني الزمن في الأساطير اليونانية. المشروع يحاكي جدولة المعالج</w:t>
      </w:r>
      <w:r w:rsidRPr="001C0AB7">
        <w:rPr>
          <w:rFonts w:ascii="Calibri" w:hAnsi="Calibri" w:cs="Calibri"/>
          <w:sz w:val="28"/>
          <w:szCs w:val="28"/>
        </w:rPr>
        <w:t xml:space="preserve"> (CPU Scheduling)</w:t>
      </w:r>
      <w:r w:rsidRPr="001C0AB7">
        <w:rPr>
          <w:rFonts w:ascii="Calibri" w:hAnsi="Calibri" w:cs="Calibri"/>
          <w:sz w:val="28"/>
          <w:szCs w:val="28"/>
          <w:rtl/>
        </w:rPr>
        <w:t>، حيث يعتبر الوقت عاملًا أساسيًا في تحديد ترتيب تنفيذ العمليات. استخدام كلمة</w:t>
      </w:r>
      <w:r w:rsidRPr="001C0AB7">
        <w:rPr>
          <w:rFonts w:ascii="Calibri" w:hAnsi="Calibri" w:cs="Calibri"/>
          <w:sz w:val="28"/>
          <w:szCs w:val="28"/>
        </w:rPr>
        <w:t xml:space="preserve"> Chronos </w:t>
      </w:r>
      <w:r w:rsidRPr="001C0AB7">
        <w:rPr>
          <w:rFonts w:ascii="Calibri" w:hAnsi="Calibri" w:cs="Calibri"/>
          <w:sz w:val="28"/>
          <w:szCs w:val="28"/>
          <w:rtl/>
        </w:rPr>
        <w:t xml:space="preserve">يعكس طبيعة المشروع التي تتمحور حول </w:t>
      </w:r>
      <w:r w:rsidRPr="001C0AB7">
        <w:rPr>
          <w:rFonts w:ascii="Calibri" w:hAnsi="Calibri" w:cs="Calibri"/>
          <w:b/>
          <w:bCs/>
          <w:sz w:val="28"/>
          <w:szCs w:val="28"/>
          <w:rtl/>
        </w:rPr>
        <w:t>إدارة وتنظيم الزمن بدقة</w:t>
      </w:r>
      <w:r w:rsidRPr="001C0AB7">
        <w:rPr>
          <w:rFonts w:ascii="Calibri" w:hAnsi="Calibri" w:cs="Calibri"/>
          <w:sz w:val="28"/>
          <w:szCs w:val="28"/>
          <w:rtl/>
        </w:rPr>
        <w:t xml:space="preserve"> لضمان تنفيذ العمليات بكفاءة عالية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5CC9D862" w14:textId="77777777" w:rsidR="001C0AB7" w:rsidRPr="007117C1" w:rsidRDefault="001C0AB7" w:rsidP="00235ADF">
      <w:pPr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257A939C" w14:textId="3C3F258E" w:rsidR="001C0AB7" w:rsidRPr="001C0AB7" w:rsidRDefault="001C0AB7" w:rsidP="00235ADF">
      <w:pPr>
        <w:pStyle w:val="a6"/>
        <w:numPr>
          <w:ilvl w:val="0"/>
          <w:numId w:val="1"/>
        </w:numPr>
        <w:bidi/>
        <w:jc w:val="mediumKashida"/>
        <w:rPr>
          <w:rFonts w:ascii="Calibri" w:hAnsi="Calibri" w:cs="Calibri"/>
          <w:b/>
          <w:bCs/>
          <w:sz w:val="32"/>
          <w:szCs w:val="32"/>
        </w:rPr>
      </w:pPr>
      <w:r w:rsidRPr="001C0AB7">
        <w:rPr>
          <w:rFonts w:ascii="Calibri" w:hAnsi="Calibri" w:cs="Calibri"/>
          <w:b/>
          <w:bCs/>
          <w:sz w:val="32"/>
          <w:szCs w:val="32"/>
          <w:rtl/>
        </w:rPr>
        <w:t>وصف المشروع</w:t>
      </w:r>
    </w:p>
    <w:p w14:paraId="6A7D8376" w14:textId="2CF03C82" w:rsidR="001C0AB7" w:rsidRPr="007117C1" w:rsidRDefault="001C0AB7" w:rsidP="00235ADF">
      <w:pPr>
        <w:bidi/>
        <w:spacing w:line="240" w:lineRule="auto"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مش</w:t>
      </w:r>
      <w:r w:rsidR="00235ADF">
        <w:rPr>
          <w:rFonts w:ascii="Calibri" w:hAnsi="Calibri" w:cs="Calibri" w:hint="cs"/>
          <w:sz w:val="28"/>
          <w:szCs w:val="28"/>
          <w:rtl/>
        </w:rPr>
        <w:t>ر</w:t>
      </w:r>
      <w:r w:rsidRPr="007117C1">
        <w:rPr>
          <w:rFonts w:ascii="Calibri" w:hAnsi="Calibri" w:cs="Calibri"/>
          <w:sz w:val="28"/>
          <w:szCs w:val="28"/>
          <w:rtl/>
        </w:rPr>
        <w:t xml:space="preserve">وع </w:t>
      </w:r>
      <w:r w:rsidRPr="007117C1">
        <w:rPr>
          <w:rFonts w:ascii="Calibri" w:hAnsi="Calibri" w:cs="Calibri"/>
          <w:b/>
          <w:bCs/>
          <w:sz w:val="28"/>
          <w:szCs w:val="28"/>
        </w:rPr>
        <w:t>Chronos Scheduler</w:t>
      </w:r>
      <w:r w:rsidRPr="007117C1">
        <w:rPr>
          <w:rFonts w:ascii="Calibri" w:hAnsi="Calibri" w:cs="Calibri"/>
          <w:sz w:val="28"/>
          <w:szCs w:val="28"/>
        </w:rPr>
        <w:t xml:space="preserve"> </w:t>
      </w:r>
      <w:r w:rsidRPr="007117C1">
        <w:rPr>
          <w:rFonts w:ascii="Calibri" w:hAnsi="Calibri" w:cs="Calibri"/>
          <w:sz w:val="28"/>
          <w:szCs w:val="28"/>
          <w:rtl/>
        </w:rPr>
        <w:t>هو محاكي متكامل لخوارزميات جدولة المعالج، ويتيح للمستخدم</w:t>
      </w:r>
      <w:r w:rsidRPr="007117C1">
        <w:rPr>
          <w:rFonts w:ascii="Calibri" w:hAnsi="Calibri" w:cs="Calibri"/>
          <w:sz w:val="28"/>
          <w:szCs w:val="28"/>
        </w:rPr>
        <w:t>:</w:t>
      </w:r>
    </w:p>
    <w:p w14:paraId="6C29441E" w14:textId="77777777" w:rsidR="001C0AB7" w:rsidRPr="007117C1" w:rsidRDefault="001C0AB7" w:rsidP="00235ADF">
      <w:pPr>
        <w:bidi/>
        <w:spacing w:line="240" w:lineRule="auto"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تسجيل عمليات جديدة مع بياناتها الأساسية (وقت الوصول، زمن التنفيذ، الأولوية)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06273594" w14:textId="77777777" w:rsidR="001C0AB7" w:rsidRPr="007117C1" w:rsidRDefault="001C0AB7" w:rsidP="00235ADF">
      <w:pPr>
        <w:bidi/>
        <w:spacing w:line="240" w:lineRule="auto"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تشغيل عدة خوارزميات جدولة مع عرض النتائج بشكل جدول وتقارير دقيقة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293F19DA" w14:textId="665852B1" w:rsidR="001C0AB7" w:rsidRPr="007117C1" w:rsidRDefault="001C0AB7" w:rsidP="00235ADF">
      <w:pPr>
        <w:bidi/>
        <w:spacing w:line="240" w:lineRule="auto"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 xml:space="preserve">مقارنة الأداء بين الخوارزميات المختلفة من حيث </w:t>
      </w:r>
      <w:r w:rsidRPr="007117C1">
        <w:rPr>
          <w:rFonts w:ascii="Calibri" w:hAnsi="Calibri" w:cs="Calibri"/>
          <w:b/>
          <w:bCs/>
          <w:sz w:val="28"/>
          <w:szCs w:val="28"/>
          <w:rtl/>
        </w:rPr>
        <w:t>متوسط زمن الانتظار</w:t>
      </w:r>
      <w:r w:rsidRPr="007117C1">
        <w:rPr>
          <w:rFonts w:ascii="Calibri" w:hAnsi="Calibri" w:cs="Calibri"/>
          <w:b/>
          <w:bCs/>
          <w:sz w:val="28"/>
          <w:szCs w:val="28"/>
        </w:rPr>
        <w:t xml:space="preserve"> (Average Waiting Time)</w:t>
      </w:r>
      <w:r w:rsidRPr="007117C1">
        <w:rPr>
          <w:rFonts w:ascii="Calibri" w:hAnsi="Calibri" w:cs="Calibri"/>
          <w:sz w:val="28"/>
          <w:szCs w:val="28"/>
        </w:rPr>
        <w:t xml:space="preserve"> </w:t>
      </w:r>
      <w:r w:rsidRPr="007117C1">
        <w:rPr>
          <w:rFonts w:ascii="Calibri" w:hAnsi="Calibri" w:cs="Calibri"/>
          <w:sz w:val="28"/>
          <w:szCs w:val="28"/>
          <w:rtl/>
        </w:rPr>
        <w:t>و</w:t>
      </w:r>
      <w:r w:rsidRPr="007117C1">
        <w:rPr>
          <w:rFonts w:ascii="Calibri" w:hAnsi="Calibri" w:cs="Calibri"/>
          <w:b/>
          <w:bCs/>
          <w:sz w:val="28"/>
          <w:szCs w:val="28"/>
          <w:rtl/>
        </w:rPr>
        <w:t>متوسط زمن الدوران</w:t>
      </w:r>
      <w:r w:rsidRPr="007117C1">
        <w:rPr>
          <w:rFonts w:ascii="Calibri" w:hAnsi="Calibri" w:cs="Calibri"/>
          <w:b/>
          <w:bCs/>
          <w:sz w:val="28"/>
          <w:szCs w:val="28"/>
        </w:rPr>
        <w:t xml:space="preserve"> (Average Turnaround Time)</w:t>
      </w:r>
    </w:p>
    <w:p w14:paraId="148650C7" w14:textId="0CFC053C" w:rsidR="001C0AB7" w:rsidRPr="007117C1" w:rsidRDefault="001C0AB7" w:rsidP="00235ADF">
      <w:pPr>
        <w:bidi/>
        <w:spacing w:line="240" w:lineRule="auto"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 xml:space="preserve">المشروع مكتوب بلغة </w:t>
      </w:r>
      <w:r w:rsidRPr="007117C1">
        <w:rPr>
          <w:rFonts w:ascii="Calibri" w:hAnsi="Calibri" w:cs="Calibri"/>
          <w:b/>
          <w:bCs/>
          <w:sz w:val="28"/>
          <w:szCs w:val="28"/>
        </w:rPr>
        <w:t>C++</w:t>
      </w:r>
      <w:r w:rsidRPr="007117C1">
        <w:rPr>
          <w:rFonts w:ascii="Calibri" w:hAnsi="Calibri" w:cs="Calibri"/>
          <w:sz w:val="28"/>
          <w:szCs w:val="28"/>
          <w:rtl/>
        </w:rPr>
        <w:t xml:space="preserve">، ويستخدم </w:t>
      </w:r>
      <w:r w:rsidRPr="007117C1">
        <w:rPr>
          <w:rFonts w:ascii="Calibri" w:hAnsi="Calibri" w:cs="Calibri"/>
          <w:b/>
          <w:bCs/>
          <w:sz w:val="28"/>
          <w:szCs w:val="28"/>
          <w:rtl/>
        </w:rPr>
        <w:t>واجهات نصية تفاعلية</w:t>
      </w:r>
      <w:r w:rsidRPr="007117C1">
        <w:rPr>
          <w:rFonts w:ascii="Calibri" w:hAnsi="Calibri" w:cs="Calibri"/>
          <w:sz w:val="28"/>
          <w:szCs w:val="28"/>
          <w:rtl/>
        </w:rPr>
        <w:t xml:space="preserve"> </w:t>
      </w:r>
      <w:r w:rsidRPr="007117C1">
        <w:rPr>
          <w:rFonts w:ascii="Calibri" w:hAnsi="Calibri" w:cs="Calibri"/>
          <w:sz w:val="28"/>
          <w:szCs w:val="28"/>
        </w:rPr>
        <w:t xml:space="preserve">(Console) </w:t>
      </w:r>
      <w:r w:rsidRPr="007117C1">
        <w:rPr>
          <w:rFonts w:ascii="Calibri" w:hAnsi="Calibri" w:cs="Calibri"/>
          <w:sz w:val="28"/>
          <w:szCs w:val="28"/>
          <w:rtl/>
        </w:rPr>
        <w:t>لعرض القوائم والجداول بشكل منسق ومرئي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14AE7724" w14:textId="77777777" w:rsidR="00A274F8" w:rsidRPr="007117C1" w:rsidRDefault="00A274F8" w:rsidP="00235ADF">
      <w:pPr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30D6050F" w14:textId="4552EC5D" w:rsidR="001C0AB7" w:rsidRPr="001C0AB7" w:rsidRDefault="001C0AB7" w:rsidP="00235ADF">
      <w:pPr>
        <w:pStyle w:val="a6"/>
        <w:numPr>
          <w:ilvl w:val="0"/>
          <w:numId w:val="1"/>
        </w:numPr>
        <w:bidi/>
        <w:jc w:val="mediumKashida"/>
        <w:rPr>
          <w:rFonts w:ascii="Calibri" w:hAnsi="Calibri" w:cs="Calibri"/>
          <w:b/>
          <w:bCs/>
          <w:sz w:val="32"/>
          <w:szCs w:val="32"/>
        </w:rPr>
      </w:pPr>
      <w:r w:rsidRPr="001C0AB7">
        <w:rPr>
          <w:rFonts w:ascii="Calibri" w:hAnsi="Calibri" w:cs="Calibri"/>
          <w:b/>
          <w:bCs/>
          <w:sz w:val="32"/>
          <w:szCs w:val="32"/>
          <w:rtl/>
        </w:rPr>
        <w:t>هياكل البيانات المستخدمة</w:t>
      </w:r>
    </w:p>
    <w:p w14:paraId="1D8CEB44" w14:textId="0BB40548" w:rsidR="001C0AB7" w:rsidRPr="001C0AB7" w:rsidRDefault="001C0AB7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  <w:rtl/>
        </w:rPr>
        <w:t xml:space="preserve">هيكل </w:t>
      </w:r>
      <w:r w:rsidRPr="001C0AB7">
        <w:rPr>
          <w:rFonts w:ascii="Calibri" w:hAnsi="Calibri" w:cs="Calibri"/>
          <w:b/>
          <w:bCs/>
          <w:sz w:val="28"/>
          <w:szCs w:val="28"/>
        </w:rPr>
        <w:t>Process</w:t>
      </w:r>
    </w:p>
    <w:p w14:paraId="422A48E0" w14:textId="77777777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يحتوي على جميع بيانات العملية الأساسية</w:t>
      </w:r>
      <w:r w:rsidRPr="001C0AB7">
        <w:rPr>
          <w:rFonts w:ascii="Calibri" w:hAnsi="Calibri" w:cs="Calibri"/>
          <w:sz w:val="28"/>
          <w:szCs w:val="28"/>
        </w:rPr>
        <w:t>:</w:t>
      </w:r>
    </w:p>
    <w:p w14:paraId="6B3A838D" w14:textId="79F43620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1C0AB7">
        <w:rPr>
          <w:rFonts w:ascii="Calibri" w:hAnsi="Calibri" w:cs="Calibri"/>
          <w:sz w:val="28"/>
          <w:szCs w:val="28"/>
        </w:rPr>
        <w:t xml:space="preserve">id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="00235ADF">
        <w:rPr>
          <w:rFonts w:ascii="Calibri" w:hAnsi="Calibri" w:cs="Calibri" w:hint="cs"/>
          <w:sz w:val="28"/>
          <w:szCs w:val="28"/>
          <w:rtl/>
        </w:rPr>
        <w:t xml:space="preserve"> </w:t>
      </w:r>
      <w:r w:rsidRPr="001C0AB7">
        <w:rPr>
          <w:rFonts w:ascii="Calibri" w:hAnsi="Calibri" w:cs="Calibri"/>
          <w:sz w:val="28"/>
          <w:szCs w:val="28"/>
          <w:rtl/>
        </w:rPr>
        <w:t>معرف العملية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3ED5B1AF" w14:textId="0DB39ACE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1C0AB7">
        <w:rPr>
          <w:rFonts w:ascii="Calibri" w:hAnsi="Calibri" w:cs="Calibri"/>
          <w:sz w:val="28"/>
          <w:szCs w:val="28"/>
        </w:rPr>
        <w:t xml:space="preserve">at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وقت الوصول</w:t>
      </w:r>
      <w:r w:rsidRPr="001C0AB7">
        <w:rPr>
          <w:rFonts w:ascii="Calibri" w:hAnsi="Calibri" w:cs="Calibri"/>
          <w:sz w:val="28"/>
          <w:szCs w:val="28"/>
        </w:rPr>
        <w:t xml:space="preserve"> (Arrival Time)</w:t>
      </w:r>
      <w:r w:rsidR="00235ADF">
        <w:rPr>
          <w:rFonts w:ascii="Calibri" w:hAnsi="Calibri" w:cs="Calibri" w:hint="cs"/>
          <w:sz w:val="28"/>
          <w:szCs w:val="28"/>
          <w:rtl/>
        </w:rPr>
        <w:t>.</w:t>
      </w:r>
    </w:p>
    <w:p w14:paraId="270E4AFC" w14:textId="0C5E3294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1C0AB7">
        <w:rPr>
          <w:rFonts w:ascii="Calibri" w:hAnsi="Calibri" w:cs="Calibri"/>
          <w:sz w:val="28"/>
          <w:szCs w:val="28"/>
        </w:rPr>
        <w:t>bt</w:t>
      </w:r>
      <w:proofErr w:type="spellEnd"/>
      <w:r w:rsidRPr="001C0AB7">
        <w:rPr>
          <w:rFonts w:ascii="Calibri" w:hAnsi="Calibri" w:cs="Calibri"/>
          <w:sz w:val="28"/>
          <w:szCs w:val="28"/>
        </w:rPr>
        <w:t xml:space="preserve">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زمن التنفيذ</w:t>
      </w:r>
      <w:r w:rsidRPr="001C0AB7">
        <w:rPr>
          <w:rFonts w:ascii="Calibri" w:hAnsi="Calibri" w:cs="Calibri"/>
          <w:sz w:val="28"/>
          <w:szCs w:val="28"/>
        </w:rPr>
        <w:t xml:space="preserve"> (Burst Time)</w:t>
      </w:r>
      <w:r w:rsidR="00235ADF">
        <w:rPr>
          <w:rFonts w:ascii="Calibri" w:hAnsi="Calibri" w:cs="Calibri" w:hint="cs"/>
          <w:sz w:val="28"/>
          <w:szCs w:val="28"/>
          <w:rtl/>
        </w:rPr>
        <w:t>.</w:t>
      </w:r>
    </w:p>
    <w:p w14:paraId="6A5F792A" w14:textId="2AEDA49C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1C0AB7">
        <w:rPr>
          <w:rFonts w:ascii="Calibri" w:hAnsi="Calibri" w:cs="Calibri"/>
          <w:sz w:val="28"/>
          <w:szCs w:val="28"/>
        </w:rPr>
        <w:t xml:space="preserve">pr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أولوية العملية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6BB8355E" w14:textId="6460FA65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1C0AB7">
        <w:rPr>
          <w:rFonts w:ascii="Calibri" w:hAnsi="Calibri" w:cs="Calibri"/>
          <w:sz w:val="28"/>
          <w:szCs w:val="28"/>
        </w:rPr>
        <w:t>rem_</w:t>
      </w:r>
      <w:proofErr w:type="gramStart"/>
      <w:r w:rsidRPr="001C0AB7">
        <w:rPr>
          <w:rFonts w:ascii="Calibri" w:hAnsi="Calibri" w:cs="Calibri"/>
          <w:sz w:val="28"/>
          <w:szCs w:val="28"/>
        </w:rPr>
        <w:t>bt</w:t>
      </w:r>
      <w:proofErr w:type="spellEnd"/>
      <w:r w:rsidRPr="001C0AB7">
        <w:rPr>
          <w:rFonts w:ascii="Calibri" w:hAnsi="Calibri" w:cs="Calibri"/>
          <w:sz w:val="28"/>
          <w:szCs w:val="28"/>
        </w:rPr>
        <w:t xml:space="preserve">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الزمن المتبقي</w:t>
      </w:r>
      <w:r w:rsidRPr="001C0AB7">
        <w:rPr>
          <w:rFonts w:ascii="Calibri" w:hAnsi="Calibri" w:cs="Calibri"/>
          <w:sz w:val="28"/>
          <w:szCs w:val="28"/>
        </w:rPr>
        <w:t xml:space="preserve"> </w:t>
      </w:r>
      <w:r w:rsidRPr="001C0AB7">
        <w:rPr>
          <w:rFonts w:ascii="Calibri" w:hAnsi="Calibri" w:cs="Calibri"/>
          <w:sz w:val="28"/>
          <w:szCs w:val="28"/>
          <w:rtl/>
        </w:rPr>
        <w:t>لخوارزميات</w:t>
      </w:r>
      <w:r w:rsidRPr="001C0AB7">
        <w:rPr>
          <w:rFonts w:ascii="Calibri" w:hAnsi="Calibri" w:cs="Calibri"/>
          <w:sz w:val="28"/>
          <w:szCs w:val="28"/>
        </w:rPr>
        <w:t xml:space="preserve"> preemptive </w:t>
      </w:r>
      <w:r w:rsidRPr="001C0AB7">
        <w:rPr>
          <w:rFonts w:ascii="Calibri" w:hAnsi="Calibri" w:cs="Calibri"/>
          <w:sz w:val="28"/>
          <w:szCs w:val="28"/>
          <w:rtl/>
        </w:rPr>
        <w:t>مثل</w:t>
      </w:r>
      <w:r w:rsidRPr="001C0AB7">
        <w:rPr>
          <w:rFonts w:ascii="Calibri" w:hAnsi="Calibri" w:cs="Calibri"/>
          <w:sz w:val="28"/>
          <w:szCs w:val="28"/>
        </w:rPr>
        <w:t xml:space="preserve"> SRTF </w:t>
      </w:r>
      <w:r w:rsidRPr="001C0AB7">
        <w:rPr>
          <w:rFonts w:ascii="Calibri" w:hAnsi="Calibri" w:cs="Calibri"/>
          <w:sz w:val="28"/>
          <w:szCs w:val="28"/>
          <w:rtl/>
        </w:rPr>
        <w:t>و</w:t>
      </w:r>
      <w:r w:rsidRPr="001C0AB7">
        <w:rPr>
          <w:rFonts w:ascii="Calibri" w:hAnsi="Calibri" w:cs="Calibri"/>
          <w:sz w:val="28"/>
          <w:szCs w:val="28"/>
        </w:rPr>
        <w:t>RR</w:t>
      </w:r>
    </w:p>
    <w:p w14:paraId="14E453AF" w14:textId="0A662D28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1C0AB7">
        <w:rPr>
          <w:rFonts w:ascii="Calibri" w:hAnsi="Calibri" w:cs="Calibri"/>
          <w:sz w:val="28"/>
          <w:szCs w:val="28"/>
        </w:rPr>
        <w:t>st</w:t>
      </w:r>
      <w:proofErr w:type="spellEnd"/>
      <w:r w:rsidRPr="001C0AB7">
        <w:rPr>
          <w:rFonts w:ascii="Calibri" w:hAnsi="Calibri" w:cs="Calibri"/>
          <w:sz w:val="28"/>
          <w:szCs w:val="28"/>
        </w:rPr>
        <w:t xml:space="preserve">, </w:t>
      </w:r>
      <w:proofErr w:type="spellStart"/>
      <w:proofErr w:type="gramStart"/>
      <w:r w:rsidRPr="001C0AB7">
        <w:rPr>
          <w:rFonts w:ascii="Calibri" w:hAnsi="Calibri" w:cs="Calibri"/>
          <w:sz w:val="28"/>
          <w:szCs w:val="28"/>
        </w:rPr>
        <w:t>ct</w:t>
      </w:r>
      <w:proofErr w:type="spellEnd"/>
      <w:r w:rsidRPr="001C0AB7">
        <w:rPr>
          <w:rFonts w:ascii="Calibri" w:hAnsi="Calibri" w:cs="Calibri"/>
          <w:sz w:val="28"/>
          <w:szCs w:val="28"/>
        </w:rPr>
        <w:t xml:space="preserve">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زمن البدء والانتهاء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166B0FDB" w14:textId="660C027F" w:rsidR="001C0AB7" w:rsidRP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1C0AB7">
        <w:rPr>
          <w:rFonts w:ascii="Calibri" w:hAnsi="Calibri" w:cs="Calibri"/>
          <w:sz w:val="28"/>
          <w:szCs w:val="28"/>
        </w:rPr>
        <w:t>wt</w:t>
      </w:r>
      <w:proofErr w:type="spellEnd"/>
      <w:r w:rsidRPr="001C0AB7">
        <w:rPr>
          <w:rFonts w:ascii="Calibri" w:hAnsi="Calibri" w:cs="Calibri"/>
          <w:sz w:val="28"/>
          <w:szCs w:val="28"/>
        </w:rPr>
        <w:t xml:space="preserve">, </w:t>
      </w:r>
      <w:proofErr w:type="gramStart"/>
      <w:r w:rsidRPr="001C0AB7">
        <w:rPr>
          <w:rFonts w:ascii="Calibri" w:hAnsi="Calibri" w:cs="Calibri"/>
          <w:sz w:val="28"/>
          <w:szCs w:val="28"/>
        </w:rPr>
        <w:t xml:space="preserve">tat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زمن الانتظار ووقت الدوران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244C0FA4" w14:textId="2FC92CD1" w:rsidR="001C0AB7" w:rsidRDefault="001C0AB7" w:rsidP="00235ADF">
      <w:pPr>
        <w:pStyle w:val="a6"/>
        <w:numPr>
          <w:ilvl w:val="0"/>
          <w:numId w:val="3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1C0AB7">
        <w:rPr>
          <w:rFonts w:ascii="Calibri" w:hAnsi="Calibri" w:cs="Calibri"/>
          <w:sz w:val="28"/>
          <w:szCs w:val="28"/>
        </w:rPr>
        <w:t xml:space="preserve">finished </w:t>
      </w:r>
      <w:r w:rsidR="00235ADF">
        <w:rPr>
          <w:rFonts w:ascii="Calibri" w:hAnsi="Calibri" w:cs="Calibri" w:hint="cs"/>
          <w:sz w:val="28"/>
          <w:szCs w:val="28"/>
          <w:rtl/>
        </w:rPr>
        <w:t xml:space="preserve"> :</w:t>
      </w:r>
      <w:proofErr w:type="gramEnd"/>
      <w:r w:rsidRPr="001C0AB7">
        <w:rPr>
          <w:rFonts w:ascii="Calibri" w:hAnsi="Calibri" w:cs="Calibri"/>
          <w:sz w:val="28"/>
          <w:szCs w:val="28"/>
          <w:rtl/>
        </w:rPr>
        <w:t>حالة الانتهاء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4BFDED9A" w14:textId="77777777" w:rsidR="007117C1" w:rsidRPr="001C0AB7" w:rsidRDefault="007117C1" w:rsidP="00235ADF">
      <w:pPr>
        <w:pStyle w:val="a6"/>
        <w:jc w:val="mediumKashida"/>
        <w:rPr>
          <w:rFonts w:ascii="Calibri" w:hAnsi="Calibri" w:cs="Calibri"/>
          <w:sz w:val="28"/>
          <w:szCs w:val="28"/>
        </w:rPr>
      </w:pPr>
    </w:p>
    <w:p w14:paraId="1500BA35" w14:textId="377A448C" w:rsidR="001C0AB7" w:rsidRPr="001C0AB7" w:rsidRDefault="001C0AB7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  <w:rtl/>
        </w:rPr>
        <w:t xml:space="preserve">هيكل </w:t>
      </w:r>
      <w:r w:rsidRPr="001C0AB7">
        <w:rPr>
          <w:rFonts w:ascii="Calibri" w:hAnsi="Calibri" w:cs="Calibri"/>
          <w:b/>
          <w:bCs/>
          <w:sz w:val="28"/>
          <w:szCs w:val="28"/>
        </w:rPr>
        <w:t>Node</w:t>
      </w:r>
    </w:p>
    <w:p w14:paraId="4084DAF6" w14:textId="532D4D24" w:rsidR="001C0AB7" w:rsidRPr="007117C1" w:rsidRDefault="001C0AB7" w:rsidP="00235ADF">
      <w:pPr>
        <w:pStyle w:val="a6"/>
        <w:numPr>
          <w:ilvl w:val="0"/>
          <w:numId w:val="4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يمثل عقدة في </w:t>
      </w:r>
      <w:r w:rsidRPr="001C0AB7">
        <w:rPr>
          <w:rFonts w:ascii="Calibri" w:hAnsi="Calibri" w:cs="Calibri"/>
          <w:b/>
          <w:bCs/>
          <w:sz w:val="28"/>
          <w:szCs w:val="28"/>
          <w:rtl/>
        </w:rPr>
        <w:t>قائمة مرتبطة</w:t>
      </w:r>
      <w:r w:rsidRPr="001C0AB7">
        <w:rPr>
          <w:rFonts w:ascii="Calibri" w:hAnsi="Calibri" w:cs="Calibri"/>
          <w:b/>
          <w:bCs/>
          <w:sz w:val="28"/>
          <w:szCs w:val="28"/>
        </w:rPr>
        <w:t xml:space="preserve"> (Linked List)</w:t>
      </w:r>
      <w:r w:rsidRPr="001C0AB7">
        <w:rPr>
          <w:rFonts w:ascii="Calibri" w:hAnsi="Calibri" w:cs="Calibri"/>
          <w:sz w:val="28"/>
          <w:szCs w:val="28"/>
          <w:rtl/>
        </w:rPr>
        <w:t>، ويخزن عملية</w:t>
      </w:r>
      <w:r w:rsidRPr="001C0AB7">
        <w:rPr>
          <w:rFonts w:ascii="Calibri" w:hAnsi="Calibri" w:cs="Calibri"/>
          <w:sz w:val="28"/>
          <w:szCs w:val="28"/>
        </w:rPr>
        <w:t xml:space="preserve"> (Process) </w:t>
      </w:r>
      <w:r w:rsidRPr="001C0AB7">
        <w:rPr>
          <w:rFonts w:ascii="Calibri" w:hAnsi="Calibri" w:cs="Calibri"/>
          <w:sz w:val="28"/>
          <w:szCs w:val="28"/>
          <w:rtl/>
        </w:rPr>
        <w:t>ورابطًا للعقدة التالية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5CFB5B2D" w14:textId="77777777" w:rsidR="001C0AB7" w:rsidRDefault="001C0AB7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05DE2D39" w14:textId="77777777" w:rsidR="00235ADF" w:rsidRDefault="00235ADF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4D8484F0" w14:textId="77777777" w:rsidR="00235ADF" w:rsidRPr="007117C1" w:rsidRDefault="00235ADF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4FC1CBA6" w14:textId="638726E6" w:rsidR="001C0AB7" w:rsidRPr="001C0AB7" w:rsidRDefault="001C0AB7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  <w:rtl/>
        </w:rPr>
        <w:lastRenderedPageBreak/>
        <w:t xml:space="preserve">كلاس </w:t>
      </w:r>
      <w:proofErr w:type="spellStart"/>
      <w:r w:rsidRPr="001C0AB7">
        <w:rPr>
          <w:rFonts w:ascii="Calibri" w:hAnsi="Calibri" w:cs="Calibri"/>
          <w:b/>
          <w:bCs/>
          <w:sz w:val="28"/>
          <w:szCs w:val="28"/>
        </w:rPr>
        <w:t>ProcessList</w:t>
      </w:r>
      <w:proofErr w:type="spellEnd"/>
    </w:p>
    <w:p w14:paraId="58AE6E47" w14:textId="77777777" w:rsidR="001C0AB7" w:rsidRPr="001C0AB7" w:rsidRDefault="001C0AB7" w:rsidP="00235ADF">
      <w:pPr>
        <w:pStyle w:val="a6"/>
        <w:numPr>
          <w:ilvl w:val="0"/>
          <w:numId w:val="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قائمة مرتبطة لإدارة العمليات، تشمل</w:t>
      </w:r>
      <w:r w:rsidRPr="001C0AB7">
        <w:rPr>
          <w:rFonts w:ascii="Calibri" w:hAnsi="Calibri" w:cs="Calibri"/>
          <w:sz w:val="28"/>
          <w:szCs w:val="28"/>
        </w:rPr>
        <w:t>:</w:t>
      </w:r>
    </w:p>
    <w:p w14:paraId="36C984DE" w14:textId="77777777" w:rsidR="001C0AB7" w:rsidRPr="001C0AB7" w:rsidRDefault="001C0AB7" w:rsidP="00235ADF">
      <w:pPr>
        <w:pStyle w:val="a6"/>
        <w:numPr>
          <w:ilvl w:val="1"/>
          <w:numId w:val="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إضافة عمليات جديدة</w:t>
      </w:r>
      <w:r w:rsidRPr="001C0AB7">
        <w:rPr>
          <w:rFonts w:ascii="Calibri" w:hAnsi="Calibri" w:cs="Calibri"/>
          <w:sz w:val="28"/>
          <w:szCs w:val="28"/>
        </w:rPr>
        <w:t xml:space="preserve"> (append).</w:t>
      </w:r>
    </w:p>
    <w:p w14:paraId="6BFB01C7" w14:textId="77777777" w:rsidR="001C0AB7" w:rsidRPr="001C0AB7" w:rsidRDefault="001C0AB7" w:rsidP="00235ADF">
      <w:pPr>
        <w:pStyle w:val="a6"/>
        <w:numPr>
          <w:ilvl w:val="1"/>
          <w:numId w:val="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نسخ القائمة</w:t>
      </w:r>
      <w:r w:rsidRPr="001C0AB7">
        <w:rPr>
          <w:rFonts w:ascii="Calibri" w:hAnsi="Calibri" w:cs="Calibri"/>
          <w:sz w:val="28"/>
          <w:szCs w:val="28"/>
        </w:rPr>
        <w:t xml:space="preserve"> (copy).</w:t>
      </w:r>
    </w:p>
    <w:p w14:paraId="178013ED" w14:textId="77777777" w:rsidR="001C0AB7" w:rsidRPr="001C0AB7" w:rsidRDefault="001C0AB7" w:rsidP="00235ADF">
      <w:pPr>
        <w:pStyle w:val="a6"/>
        <w:numPr>
          <w:ilvl w:val="1"/>
          <w:numId w:val="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ترتيب العمليات حسب وقت الوصول</w:t>
      </w:r>
      <w:r w:rsidRPr="001C0AB7">
        <w:rPr>
          <w:rFonts w:ascii="Calibri" w:hAnsi="Calibri" w:cs="Calibri"/>
          <w:sz w:val="28"/>
          <w:szCs w:val="28"/>
        </w:rPr>
        <w:t xml:space="preserve"> (sort).</w:t>
      </w:r>
    </w:p>
    <w:p w14:paraId="27891C7A" w14:textId="77777777" w:rsidR="001C0AB7" w:rsidRPr="001C0AB7" w:rsidRDefault="001C0AB7" w:rsidP="00235ADF">
      <w:pPr>
        <w:pStyle w:val="a6"/>
        <w:numPr>
          <w:ilvl w:val="1"/>
          <w:numId w:val="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مسح كل العمليات</w:t>
      </w:r>
      <w:r w:rsidRPr="001C0AB7">
        <w:rPr>
          <w:rFonts w:ascii="Calibri" w:hAnsi="Calibri" w:cs="Calibri"/>
          <w:sz w:val="28"/>
          <w:szCs w:val="28"/>
        </w:rPr>
        <w:t xml:space="preserve"> (clear).</w:t>
      </w:r>
    </w:p>
    <w:p w14:paraId="521642B2" w14:textId="31E5A8D6" w:rsidR="001C0AB7" w:rsidRPr="001C0AB7" w:rsidRDefault="001C0AB7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  <w:rtl/>
        </w:rPr>
        <w:t xml:space="preserve">كلاس </w:t>
      </w:r>
      <w:proofErr w:type="spellStart"/>
      <w:r w:rsidRPr="001C0AB7">
        <w:rPr>
          <w:rFonts w:ascii="Calibri" w:hAnsi="Calibri" w:cs="Calibri"/>
          <w:b/>
          <w:bCs/>
          <w:sz w:val="28"/>
          <w:szCs w:val="28"/>
        </w:rPr>
        <w:t>SchedulerQueue</w:t>
      </w:r>
      <w:proofErr w:type="spellEnd"/>
    </w:p>
    <w:p w14:paraId="3B09805B" w14:textId="77777777" w:rsidR="001C0AB7" w:rsidRPr="001C0AB7" w:rsidRDefault="001C0AB7" w:rsidP="00235ADF">
      <w:pPr>
        <w:pStyle w:val="a6"/>
        <w:numPr>
          <w:ilvl w:val="0"/>
          <w:numId w:val="6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طابور ديناميكي لإدارة العمليات أثناء التنفيذ، يدعم</w:t>
      </w:r>
      <w:r w:rsidRPr="001C0AB7">
        <w:rPr>
          <w:rFonts w:ascii="Calibri" w:hAnsi="Calibri" w:cs="Calibri"/>
          <w:sz w:val="28"/>
          <w:szCs w:val="28"/>
        </w:rPr>
        <w:t>:</w:t>
      </w:r>
    </w:p>
    <w:p w14:paraId="768DE6CA" w14:textId="77777777" w:rsidR="001C0AB7" w:rsidRPr="001C0AB7" w:rsidRDefault="001C0AB7" w:rsidP="00235ADF">
      <w:pPr>
        <w:pStyle w:val="a6"/>
        <w:numPr>
          <w:ilvl w:val="1"/>
          <w:numId w:val="6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أولويات العمليات حسب نوع الخوارزمية</w:t>
      </w:r>
      <w:r w:rsidRPr="001C0AB7">
        <w:rPr>
          <w:rFonts w:ascii="Calibri" w:hAnsi="Calibri" w:cs="Calibri"/>
          <w:sz w:val="28"/>
          <w:szCs w:val="28"/>
        </w:rPr>
        <w:t xml:space="preserve"> (SJF, Priority, SRTF).</w:t>
      </w:r>
    </w:p>
    <w:p w14:paraId="3CDBDB61" w14:textId="77777777" w:rsidR="001C0AB7" w:rsidRPr="001C0AB7" w:rsidRDefault="001C0AB7" w:rsidP="00235ADF">
      <w:pPr>
        <w:pStyle w:val="a6"/>
        <w:numPr>
          <w:ilvl w:val="1"/>
          <w:numId w:val="6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إضافة عمليات جديدة مع مراعاة الأولوية</w:t>
      </w:r>
      <w:r w:rsidRPr="001C0AB7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1C0AB7">
        <w:rPr>
          <w:rFonts w:ascii="Calibri" w:hAnsi="Calibri" w:cs="Calibri"/>
          <w:sz w:val="28"/>
          <w:szCs w:val="28"/>
        </w:rPr>
        <w:t>pushPriority</w:t>
      </w:r>
      <w:proofErr w:type="spellEnd"/>
      <w:r w:rsidRPr="001C0AB7">
        <w:rPr>
          <w:rFonts w:ascii="Calibri" w:hAnsi="Calibri" w:cs="Calibri"/>
          <w:sz w:val="28"/>
          <w:szCs w:val="28"/>
        </w:rPr>
        <w:t>).</w:t>
      </w:r>
    </w:p>
    <w:p w14:paraId="597BE5CA" w14:textId="77777777" w:rsidR="001C0AB7" w:rsidRPr="001C0AB7" w:rsidRDefault="001C0AB7" w:rsidP="00235ADF">
      <w:pPr>
        <w:pStyle w:val="a6"/>
        <w:numPr>
          <w:ilvl w:val="1"/>
          <w:numId w:val="6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سحب أول عملية من الطابور</w:t>
      </w:r>
      <w:r w:rsidRPr="001C0AB7">
        <w:rPr>
          <w:rFonts w:ascii="Calibri" w:hAnsi="Calibri" w:cs="Calibri"/>
          <w:sz w:val="28"/>
          <w:szCs w:val="28"/>
        </w:rPr>
        <w:t xml:space="preserve"> (pop).</w:t>
      </w:r>
    </w:p>
    <w:p w14:paraId="012B5027" w14:textId="6CCECD38" w:rsidR="001C0AB7" w:rsidRPr="001C0AB7" w:rsidRDefault="001C0AB7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  <w:rtl/>
        </w:rPr>
        <w:t xml:space="preserve">كلاس </w:t>
      </w:r>
      <w:r w:rsidRPr="001C0AB7">
        <w:rPr>
          <w:rFonts w:ascii="Calibri" w:hAnsi="Calibri" w:cs="Calibri"/>
          <w:b/>
          <w:bCs/>
          <w:sz w:val="28"/>
          <w:szCs w:val="28"/>
        </w:rPr>
        <w:t>Report</w:t>
      </w:r>
    </w:p>
    <w:p w14:paraId="75AE8C81" w14:textId="77777777" w:rsidR="001C0AB7" w:rsidRPr="001C0AB7" w:rsidRDefault="001C0AB7" w:rsidP="00235ADF">
      <w:pPr>
        <w:pStyle w:val="a6"/>
        <w:numPr>
          <w:ilvl w:val="0"/>
          <w:numId w:val="7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لإدارة وطباعة تقارير النتائج بشكل منسق في </w:t>
      </w:r>
      <w:r w:rsidRPr="001C0AB7">
        <w:rPr>
          <w:rFonts w:ascii="Calibri" w:hAnsi="Calibri" w:cs="Calibri"/>
          <w:b/>
          <w:bCs/>
          <w:sz w:val="28"/>
          <w:szCs w:val="28"/>
          <w:rtl/>
        </w:rPr>
        <w:t>جدول</w:t>
      </w:r>
      <w:r w:rsidRPr="001C0AB7">
        <w:rPr>
          <w:rFonts w:ascii="Calibri" w:hAnsi="Calibri" w:cs="Calibri"/>
          <w:sz w:val="28"/>
          <w:szCs w:val="28"/>
          <w:rtl/>
        </w:rPr>
        <w:t>، مع حساب المتوسطات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113CF954" w14:textId="77777777" w:rsidR="001C0AB7" w:rsidRPr="007117C1" w:rsidRDefault="001C0AB7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07D42B12" w14:textId="77777777" w:rsidR="001C0AB7" w:rsidRPr="007117C1" w:rsidRDefault="001C0AB7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5B8E88E7" w14:textId="2D18A33C" w:rsidR="001C0AB7" w:rsidRPr="007117C1" w:rsidRDefault="001C0AB7" w:rsidP="00235ADF">
      <w:pPr>
        <w:pStyle w:val="a6"/>
        <w:numPr>
          <w:ilvl w:val="0"/>
          <w:numId w:val="1"/>
        </w:numPr>
        <w:bidi/>
        <w:jc w:val="mediumKashida"/>
        <w:rPr>
          <w:rFonts w:ascii="Calibri" w:hAnsi="Calibri" w:cs="Calibri"/>
          <w:b/>
          <w:bCs/>
          <w:sz w:val="32"/>
          <w:szCs w:val="32"/>
        </w:rPr>
      </w:pPr>
      <w:r w:rsidRPr="001C0AB7">
        <w:rPr>
          <w:rFonts w:ascii="Calibri" w:hAnsi="Calibri" w:cs="Calibri"/>
          <w:b/>
          <w:bCs/>
          <w:sz w:val="32"/>
          <w:szCs w:val="32"/>
          <w:rtl/>
        </w:rPr>
        <w:t>شرح الخوارزميات</w:t>
      </w:r>
    </w:p>
    <w:p w14:paraId="4FE696AE" w14:textId="77777777" w:rsidR="001C0AB7" w:rsidRPr="001C0AB7" w:rsidRDefault="001C0AB7" w:rsidP="00235ADF">
      <w:pPr>
        <w:pStyle w:val="a6"/>
        <w:bidi/>
        <w:ind w:left="360"/>
        <w:jc w:val="mediumKashida"/>
        <w:rPr>
          <w:rFonts w:ascii="Calibri" w:hAnsi="Calibri" w:cs="Calibri"/>
          <w:b/>
          <w:bCs/>
          <w:sz w:val="28"/>
          <w:szCs w:val="28"/>
        </w:rPr>
      </w:pPr>
    </w:p>
    <w:p w14:paraId="0626E501" w14:textId="5C2F649B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FCFS (First-Come, First-Served)</w:t>
      </w:r>
    </w:p>
    <w:p w14:paraId="1D2C1E19" w14:textId="77777777" w:rsidR="001C0AB7" w:rsidRPr="001C0AB7" w:rsidRDefault="001C0AB7" w:rsidP="00235ADF">
      <w:pPr>
        <w:pStyle w:val="a6"/>
        <w:numPr>
          <w:ilvl w:val="0"/>
          <w:numId w:val="9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الخوارزمية الأبسط: تعالج العمليات حسب ترتيب وصولها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408B6A8A" w14:textId="77777777" w:rsidR="001C0AB7" w:rsidRPr="001C0AB7" w:rsidRDefault="001C0AB7" w:rsidP="00235ADF">
      <w:pPr>
        <w:pStyle w:val="a6"/>
        <w:numPr>
          <w:ilvl w:val="0"/>
          <w:numId w:val="9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كل عملية تبدأ فور وصول المعالج إليها ولا توجد أي مقاطعة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3F831895" w14:textId="21336E85" w:rsidR="001C0AB7" w:rsidRPr="007117C1" w:rsidRDefault="001C0AB7" w:rsidP="00235ADF">
      <w:pPr>
        <w:pStyle w:val="a6"/>
        <w:numPr>
          <w:ilvl w:val="0"/>
          <w:numId w:val="9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مناسبة للعمليات البسيطة، لكنها قد تعاني من مشكلة </w:t>
      </w:r>
      <w:r w:rsidRPr="001C0AB7">
        <w:rPr>
          <w:rFonts w:ascii="Calibri" w:hAnsi="Calibri" w:cs="Calibri"/>
          <w:b/>
          <w:bCs/>
          <w:sz w:val="28"/>
          <w:szCs w:val="28"/>
        </w:rPr>
        <w:t>Convoy Effect</w:t>
      </w:r>
    </w:p>
    <w:p w14:paraId="6AD0896A" w14:textId="77777777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2352EDEA" w14:textId="76C63B70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SJF (Shortest Job First)</w:t>
      </w:r>
    </w:p>
    <w:p w14:paraId="3F7DDF0F" w14:textId="77777777" w:rsidR="001C0AB7" w:rsidRPr="001C0AB7" w:rsidRDefault="001C0AB7" w:rsidP="00235ADF">
      <w:pPr>
        <w:pStyle w:val="a6"/>
        <w:numPr>
          <w:ilvl w:val="0"/>
          <w:numId w:val="10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تعطي الأولوية للعمليات ذات زمن التنفيذ الأقصر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5AE30D00" w14:textId="77777777" w:rsidR="001C0AB7" w:rsidRPr="007117C1" w:rsidRDefault="001C0AB7" w:rsidP="00235ADF">
      <w:pPr>
        <w:pStyle w:val="a6"/>
        <w:numPr>
          <w:ilvl w:val="0"/>
          <w:numId w:val="10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تقلل متوسط زمن الانتظار مقارنة بـ</w:t>
      </w:r>
      <w:r w:rsidRPr="001C0AB7">
        <w:rPr>
          <w:rFonts w:ascii="Calibri" w:hAnsi="Calibri" w:cs="Calibri"/>
          <w:sz w:val="28"/>
          <w:szCs w:val="28"/>
        </w:rPr>
        <w:t xml:space="preserve"> FCFS</w:t>
      </w:r>
      <w:r w:rsidRPr="001C0AB7">
        <w:rPr>
          <w:rFonts w:ascii="Calibri" w:hAnsi="Calibri" w:cs="Calibri"/>
          <w:sz w:val="28"/>
          <w:szCs w:val="28"/>
          <w:rtl/>
        </w:rPr>
        <w:t xml:space="preserve">، لكنها </w:t>
      </w:r>
      <w:r w:rsidRPr="001C0AB7">
        <w:rPr>
          <w:rFonts w:ascii="Calibri" w:hAnsi="Calibri" w:cs="Calibri"/>
          <w:b/>
          <w:bCs/>
          <w:sz w:val="28"/>
          <w:szCs w:val="28"/>
          <w:rtl/>
        </w:rPr>
        <w:t>غير عملية للعمليات الجديدة غير المعروفة مسبقًا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7CC506F6" w14:textId="77777777" w:rsidR="007117C1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40AFEAD9" w14:textId="77777777" w:rsidR="007117C1" w:rsidRPr="001C0AB7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5376AEF0" w14:textId="2DA8F504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Priority Scheduling</w:t>
      </w:r>
    </w:p>
    <w:p w14:paraId="0B220349" w14:textId="77777777" w:rsidR="001C0AB7" w:rsidRPr="001C0AB7" w:rsidRDefault="001C0AB7" w:rsidP="00235ADF">
      <w:pPr>
        <w:pStyle w:val="a6"/>
        <w:numPr>
          <w:ilvl w:val="0"/>
          <w:numId w:val="11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تعطي الأولوية للعمليات حسب قيمة الأولوية</w:t>
      </w:r>
      <w:r w:rsidRPr="001C0AB7">
        <w:rPr>
          <w:rFonts w:ascii="Calibri" w:hAnsi="Calibri" w:cs="Calibri"/>
          <w:sz w:val="28"/>
          <w:szCs w:val="28"/>
        </w:rPr>
        <w:t xml:space="preserve"> (pr).</w:t>
      </w:r>
    </w:p>
    <w:p w14:paraId="32E4AFAF" w14:textId="77777777" w:rsidR="001C0AB7" w:rsidRPr="001C0AB7" w:rsidRDefault="001C0AB7" w:rsidP="00235ADF">
      <w:pPr>
        <w:pStyle w:val="a6"/>
        <w:numPr>
          <w:ilvl w:val="0"/>
          <w:numId w:val="11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في حالة تساوي الأولويات، يتم الاختيار حسب وقت الوصول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0A348DD7" w14:textId="77777777" w:rsidR="001C0AB7" w:rsidRPr="007117C1" w:rsidRDefault="001C0AB7" w:rsidP="00235ADF">
      <w:pPr>
        <w:pStyle w:val="a6"/>
        <w:numPr>
          <w:ilvl w:val="0"/>
          <w:numId w:val="11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يمكن أن تسبب </w:t>
      </w:r>
      <w:r w:rsidRPr="001C0AB7">
        <w:rPr>
          <w:rFonts w:ascii="Calibri" w:hAnsi="Calibri" w:cs="Calibri"/>
          <w:b/>
          <w:bCs/>
          <w:sz w:val="28"/>
          <w:szCs w:val="28"/>
        </w:rPr>
        <w:t>Starvation</w:t>
      </w:r>
      <w:r w:rsidRPr="001C0AB7">
        <w:rPr>
          <w:rFonts w:ascii="Calibri" w:hAnsi="Calibri" w:cs="Calibri"/>
          <w:sz w:val="28"/>
          <w:szCs w:val="28"/>
        </w:rPr>
        <w:t xml:space="preserve"> </w:t>
      </w:r>
      <w:r w:rsidRPr="001C0AB7">
        <w:rPr>
          <w:rFonts w:ascii="Calibri" w:hAnsi="Calibri" w:cs="Calibri"/>
          <w:sz w:val="28"/>
          <w:szCs w:val="28"/>
          <w:rtl/>
        </w:rPr>
        <w:t>للعمليات ذات الأولوية المنخفضة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5042AB28" w14:textId="77777777" w:rsidR="007117C1" w:rsidRPr="007117C1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  <w:rtl/>
        </w:rPr>
      </w:pPr>
    </w:p>
    <w:p w14:paraId="11B9E53C" w14:textId="77777777" w:rsidR="007117C1" w:rsidRPr="001C0AB7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1D322C9A" w14:textId="239BE712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Round Robin (RR)</w:t>
      </w:r>
    </w:p>
    <w:p w14:paraId="28E5CBF7" w14:textId="77777777" w:rsidR="001C0AB7" w:rsidRPr="001C0AB7" w:rsidRDefault="001C0AB7" w:rsidP="00235ADF">
      <w:pPr>
        <w:pStyle w:val="a6"/>
        <w:numPr>
          <w:ilvl w:val="0"/>
          <w:numId w:val="12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خوارزمية </w:t>
      </w:r>
      <w:r w:rsidRPr="001C0AB7">
        <w:rPr>
          <w:rFonts w:ascii="Calibri" w:hAnsi="Calibri" w:cs="Calibri"/>
          <w:b/>
          <w:bCs/>
          <w:sz w:val="28"/>
          <w:szCs w:val="28"/>
          <w:rtl/>
        </w:rPr>
        <w:t>تعدد مهام</w:t>
      </w:r>
      <w:r w:rsidRPr="001C0AB7">
        <w:rPr>
          <w:rFonts w:ascii="Calibri" w:hAnsi="Calibri" w:cs="Calibri"/>
          <w:b/>
          <w:bCs/>
          <w:sz w:val="28"/>
          <w:szCs w:val="28"/>
        </w:rPr>
        <w:t xml:space="preserve"> (Time-Sharing)</w:t>
      </w:r>
      <w:r w:rsidRPr="001C0AB7">
        <w:rPr>
          <w:rFonts w:ascii="Calibri" w:hAnsi="Calibri" w:cs="Calibri"/>
          <w:sz w:val="28"/>
          <w:szCs w:val="28"/>
          <w:rtl/>
        </w:rPr>
        <w:t>، تعطي كل عملية فترة زمنية محددة</w:t>
      </w:r>
      <w:r w:rsidRPr="001C0AB7">
        <w:rPr>
          <w:rFonts w:ascii="Calibri" w:hAnsi="Calibri" w:cs="Calibri"/>
          <w:sz w:val="28"/>
          <w:szCs w:val="28"/>
        </w:rPr>
        <w:t xml:space="preserve"> (Quantum).</w:t>
      </w:r>
    </w:p>
    <w:p w14:paraId="12CE892B" w14:textId="77777777" w:rsidR="001C0AB7" w:rsidRPr="001C0AB7" w:rsidRDefault="001C0AB7" w:rsidP="00235ADF">
      <w:pPr>
        <w:pStyle w:val="a6"/>
        <w:numPr>
          <w:ilvl w:val="0"/>
          <w:numId w:val="12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تكرر العملية حتى تكتمل، مما يقلل من زمن الانتظار للعمليات الصغيرة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1870E036" w14:textId="77777777" w:rsidR="001C0AB7" w:rsidRPr="007117C1" w:rsidRDefault="001C0AB7" w:rsidP="00235ADF">
      <w:pPr>
        <w:pStyle w:val="a6"/>
        <w:numPr>
          <w:ilvl w:val="0"/>
          <w:numId w:val="12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lastRenderedPageBreak/>
        <w:t>ممتازة للأنظمة الزمنية الحقيقية، لكنها قد تزيد زمن الدوران إذا كان</w:t>
      </w:r>
      <w:r w:rsidRPr="001C0AB7">
        <w:rPr>
          <w:rFonts w:ascii="Calibri" w:hAnsi="Calibri" w:cs="Calibri"/>
          <w:sz w:val="28"/>
          <w:szCs w:val="28"/>
        </w:rPr>
        <w:t xml:space="preserve"> Quantum </w:t>
      </w:r>
      <w:r w:rsidRPr="001C0AB7">
        <w:rPr>
          <w:rFonts w:ascii="Calibri" w:hAnsi="Calibri" w:cs="Calibri"/>
          <w:sz w:val="28"/>
          <w:szCs w:val="28"/>
          <w:rtl/>
        </w:rPr>
        <w:t>صغير جدًا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231B5CD7" w14:textId="77777777" w:rsidR="007117C1" w:rsidRPr="001C0AB7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3D5623D3" w14:textId="6BC563F1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SRTF (Shortest Remaining Time First)</w:t>
      </w:r>
    </w:p>
    <w:p w14:paraId="2CA935F0" w14:textId="0E980B77" w:rsidR="001C0AB7" w:rsidRPr="001C0AB7" w:rsidRDefault="001C0AB7" w:rsidP="00235ADF">
      <w:pPr>
        <w:pStyle w:val="a6"/>
        <w:numPr>
          <w:ilvl w:val="0"/>
          <w:numId w:val="13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نسخة </w:t>
      </w:r>
      <w:r w:rsidRPr="001C0AB7">
        <w:rPr>
          <w:rFonts w:ascii="Calibri" w:hAnsi="Calibri" w:cs="Calibri"/>
          <w:b/>
          <w:bCs/>
          <w:sz w:val="28"/>
          <w:szCs w:val="28"/>
        </w:rPr>
        <w:t>preemptive</w:t>
      </w:r>
      <w:r w:rsidRPr="001C0AB7">
        <w:rPr>
          <w:rFonts w:ascii="Calibri" w:hAnsi="Calibri" w:cs="Calibri"/>
          <w:sz w:val="28"/>
          <w:szCs w:val="28"/>
        </w:rPr>
        <w:t xml:space="preserve"> </w:t>
      </w:r>
      <w:r w:rsidRPr="001C0AB7">
        <w:rPr>
          <w:rFonts w:ascii="Calibri" w:hAnsi="Calibri" w:cs="Calibri"/>
          <w:sz w:val="28"/>
          <w:szCs w:val="28"/>
          <w:rtl/>
        </w:rPr>
        <w:t>من</w:t>
      </w:r>
      <w:r w:rsidRPr="001C0AB7">
        <w:rPr>
          <w:rFonts w:ascii="Calibri" w:hAnsi="Calibri" w:cs="Calibri"/>
          <w:sz w:val="28"/>
          <w:szCs w:val="28"/>
        </w:rPr>
        <w:t xml:space="preserve"> SJF</w:t>
      </w:r>
    </w:p>
    <w:p w14:paraId="7286FB52" w14:textId="77777777" w:rsidR="001C0AB7" w:rsidRPr="001C0AB7" w:rsidRDefault="001C0AB7" w:rsidP="00235ADF">
      <w:pPr>
        <w:pStyle w:val="a6"/>
        <w:numPr>
          <w:ilvl w:val="0"/>
          <w:numId w:val="13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تختار العملية ذات الزمن المتبقي الأقل، وقد يتم مقاطعة العملية الجارية لصالح عملية جديدة أقصر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3F646F67" w14:textId="77777777" w:rsidR="001C0AB7" w:rsidRPr="007117C1" w:rsidRDefault="001C0AB7" w:rsidP="00235ADF">
      <w:pPr>
        <w:pStyle w:val="a6"/>
        <w:numPr>
          <w:ilvl w:val="0"/>
          <w:numId w:val="13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تقلل متوسط زمن الانتظار، لكنها أكثر تعقيدًا في التنفيذ</w:t>
      </w:r>
      <w:r w:rsidRPr="001C0AB7">
        <w:rPr>
          <w:rFonts w:ascii="Calibri" w:hAnsi="Calibri" w:cs="Calibri"/>
          <w:sz w:val="28"/>
          <w:szCs w:val="28"/>
        </w:rPr>
        <w:t>.</w:t>
      </w:r>
    </w:p>
    <w:p w14:paraId="6BBEFC44" w14:textId="77777777" w:rsidR="007117C1" w:rsidRPr="001C0AB7" w:rsidRDefault="007117C1" w:rsidP="00235ADF">
      <w:pPr>
        <w:pStyle w:val="a6"/>
        <w:bidi/>
        <w:jc w:val="mediumKashida"/>
        <w:rPr>
          <w:rFonts w:ascii="Calibri" w:hAnsi="Calibri" w:cs="Calibri"/>
          <w:sz w:val="28"/>
          <w:szCs w:val="28"/>
        </w:rPr>
      </w:pPr>
    </w:p>
    <w:p w14:paraId="0B128A94" w14:textId="79FC91E5" w:rsidR="001C0AB7" w:rsidRPr="001C0AB7" w:rsidRDefault="001C0AB7" w:rsidP="00235ADF">
      <w:pPr>
        <w:pStyle w:val="a6"/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1C0AB7">
        <w:rPr>
          <w:rFonts w:ascii="Calibri" w:hAnsi="Calibri" w:cs="Calibri"/>
          <w:b/>
          <w:bCs/>
          <w:sz w:val="28"/>
          <w:szCs w:val="28"/>
        </w:rPr>
        <w:t>HRRN (Highest Response Ratio Next)</w:t>
      </w:r>
    </w:p>
    <w:p w14:paraId="615B002B" w14:textId="77777777" w:rsidR="001C0AB7" w:rsidRPr="001C0AB7" w:rsidRDefault="001C0AB7" w:rsidP="00235ADF">
      <w:pPr>
        <w:pStyle w:val="a6"/>
        <w:numPr>
          <w:ilvl w:val="0"/>
          <w:numId w:val="14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 xml:space="preserve">تعطي الأولوية للعمليات حسب النسبة </w:t>
      </w:r>
      <w:r w:rsidRPr="001C0AB7">
        <w:rPr>
          <w:rFonts w:ascii="Calibri" w:hAnsi="Calibri" w:cs="Calibri"/>
          <w:sz w:val="28"/>
          <w:szCs w:val="28"/>
        </w:rPr>
        <w:t>(Waiting Time + Burst Time) / Burst Time.</w:t>
      </w:r>
    </w:p>
    <w:p w14:paraId="7B22587F" w14:textId="77777777" w:rsidR="001C0AB7" w:rsidRPr="001C0AB7" w:rsidRDefault="001C0AB7" w:rsidP="00235ADF">
      <w:pPr>
        <w:pStyle w:val="a6"/>
        <w:numPr>
          <w:ilvl w:val="0"/>
          <w:numId w:val="14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1C0AB7">
        <w:rPr>
          <w:rFonts w:ascii="Calibri" w:hAnsi="Calibri" w:cs="Calibri"/>
          <w:sz w:val="28"/>
          <w:szCs w:val="28"/>
          <w:rtl/>
        </w:rPr>
        <w:t>توازن بين الأولوية والزمن المتوقع، وتقلل من مشكلة</w:t>
      </w:r>
      <w:r w:rsidRPr="001C0AB7">
        <w:rPr>
          <w:rFonts w:ascii="Calibri" w:hAnsi="Calibri" w:cs="Calibri"/>
          <w:sz w:val="28"/>
          <w:szCs w:val="28"/>
        </w:rPr>
        <w:t xml:space="preserve"> Starvation </w:t>
      </w:r>
      <w:r w:rsidRPr="001C0AB7">
        <w:rPr>
          <w:rFonts w:ascii="Calibri" w:hAnsi="Calibri" w:cs="Calibri"/>
          <w:sz w:val="28"/>
          <w:szCs w:val="28"/>
          <w:rtl/>
        </w:rPr>
        <w:t>مقارنة بـ</w:t>
      </w:r>
      <w:r w:rsidRPr="001C0AB7">
        <w:rPr>
          <w:rFonts w:ascii="Calibri" w:hAnsi="Calibri" w:cs="Calibri"/>
          <w:sz w:val="28"/>
          <w:szCs w:val="28"/>
        </w:rPr>
        <w:t xml:space="preserve"> Priority.</w:t>
      </w:r>
    </w:p>
    <w:p w14:paraId="164C6592" w14:textId="77777777" w:rsidR="001C0AB7" w:rsidRPr="007117C1" w:rsidRDefault="001C0AB7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03FD4262" w14:textId="77777777" w:rsidR="007117C1" w:rsidRP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1271A2B0" w14:textId="05264358" w:rsidR="007117C1" w:rsidRPr="007117C1" w:rsidRDefault="007117C1" w:rsidP="00235ADF">
      <w:pPr>
        <w:pStyle w:val="a6"/>
        <w:numPr>
          <w:ilvl w:val="0"/>
          <w:numId w:val="1"/>
        </w:numPr>
        <w:bidi/>
        <w:jc w:val="mediumKashida"/>
        <w:rPr>
          <w:rFonts w:ascii="Calibri" w:hAnsi="Calibri" w:cs="Calibri"/>
          <w:b/>
          <w:bCs/>
          <w:sz w:val="28"/>
          <w:szCs w:val="28"/>
        </w:rPr>
      </w:pPr>
      <w:r w:rsidRPr="007117C1">
        <w:rPr>
          <w:rFonts w:ascii="Calibri" w:hAnsi="Calibri" w:cs="Calibri"/>
          <w:b/>
          <w:bCs/>
          <w:sz w:val="28"/>
          <w:szCs w:val="28"/>
          <w:rtl/>
        </w:rPr>
        <w:t>نتائج التنفيذ</w:t>
      </w:r>
    </w:p>
    <w:p w14:paraId="2C7B0518" w14:textId="77777777" w:rsidR="007117C1" w:rsidRPr="007117C1" w:rsidRDefault="007117C1" w:rsidP="00235ADF">
      <w:pPr>
        <w:pStyle w:val="a6"/>
        <w:numPr>
          <w:ilvl w:val="0"/>
          <w:numId w:val="1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 xml:space="preserve">يعرض البرنامج </w:t>
      </w:r>
      <w:r w:rsidRPr="007117C1">
        <w:rPr>
          <w:rFonts w:ascii="Calibri" w:hAnsi="Calibri" w:cs="Calibri"/>
          <w:b/>
          <w:bCs/>
          <w:sz w:val="28"/>
          <w:szCs w:val="28"/>
        </w:rPr>
        <w:t>Gantt Chart</w:t>
      </w:r>
      <w:r w:rsidRPr="007117C1">
        <w:rPr>
          <w:rFonts w:ascii="Calibri" w:hAnsi="Calibri" w:cs="Calibri"/>
          <w:sz w:val="28"/>
          <w:szCs w:val="28"/>
        </w:rPr>
        <w:t xml:space="preserve"> </w:t>
      </w:r>
      <w:r w:rsidRPr="007117C1">
        <w:rPr>
          <w:rFonts w:ascii="Calibri" w:hAnsi="Calibri" w:cs="Calibri"/>
          <w:sz w:val="28"/>
          <w:szCs w:val="28"/>
          <w:rtl/>
        </w:rPr>
        <w:t>لكل خوارزمية ليوضح ترتيب تنفيذ العمليات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067F2451" w14:textId="77777777" w:rsidR="007117C1" w:rsidRPr="007117C1" w:rsidRDefault="007117C1" w:rsidP="00235ADF">
      <w:pPr>
        <w:pStyle w:val="a6"/>
        <w:numPr>
          <w:ilvl w:val="0"/>
          <w:numId w:val="1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يعرض جدولًا يحتوي على</w:t>
      </w:r>
      <w:r w:rsidRPr="007117C1">
        <w:rPr>
          <w:rFonts w:ascii="Calibri" w:hAnsi="Calibri" w:cs="Calibri"/>
          <w:sz w:val="28"/>
          <w:szCs w:val="28"/>
        </w:rPr>
        <w:t>:</w:t>
      </w:r>
    </w:p>
    <w:p w14:paraId="56A0EC8D" w14:textId="77777777" w:rsidR="007117C1" w:rsidRPr="007117C1" w:rsidRDefault="007117C1" w:rsidP="00235ADF">
      <w:pPr>
        <w:pStyle w:val="a6"/>
        <w:numPr>
          <w:ilvl w:val="1"/>
          <w:numId w:val="1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معرف العملية، وقت الوصول، زمن التنفيذ، الأولوية، زمن الانتظار، وقت الدوران، وزمن الانتهاء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769FAEBE" w14:textId="77777777" w:rsidR="007117C1" w:rsidRPr="007117C1" w:rsidRDefault="007117C1" w:rsidP="00235ADF">
      <w:pPr>
        <w:pStyle w:val="a6"/>
        <w:numPr>
          <w:ilvl w:val="0"/>
          <w:numId w:val="15"/>
        </w:numPr>
        <w:bidi/>
        <w:jc w:val="mediumKashida"/>
        <w:rPr>
          <w:rFonts w:ascii="Calibri" w:hAnsi="Calibri" w:cs="Calibri"/>
          <w:sz w:val="28"/>
          <w:szCs w:val="28"/>
        </w:rPr>
      </w:pPr>
      <w:r w:rsidRPr="007117C1">
        <w:rPr>
          <w:rFonts w:ascii="Calibri" w:hAnsi="Calibri" w:cs="Calibri"/>
          <w:sz w:val="28"/>
          <w:szCs w:val="28"/>
          <w:rtl/>
        </w:rPr>
        <w:t>يحسب المتوسط لكل من زمن الانتظار ووقت الدوران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7D382A94" w14:textId="77777777" w:rsid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55DEAD5A" w14:textId="207EDC5A" w:rsid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مثال على النتائج:</w:t>
      </w:r>
    </w:p>
    <w:tbl>
      <w:tblPr>
        <w:tblStyle w:val="aa"/>
        <w:tblW w:w="11339" w:type="dxa"/>
        <w:jc w:val="center"/>
        <w:tblLook w:val="04A0" w:firstRow="1" w:lastRow="0" w:firstColumn="1" w:lastColumn="0" w:noHBand="0" w:noVBand="1"/>
      </w:tblPr>
      <w:tblGrid>
        <w:gridCol w:w="1444"/>
        <w:gridCol w:w="1689"/>
        <w:gridCol w:w="1812"/>
        <w:gridCol w:w="1607"/>
        <w:gridCol w:w="1664"/>
        <w:gridCol w:w="1429"/>
        <w:gridCol w:w="1694"/>
      </w:tblGrid>
      <w:tr w:rsidR="007117C1" w:rsidRPr="007117C1" w14:paraId="326486FE" w14:textId="77777777" w:rsidTr="00B850C2">
        <w:trPr>
          <w:trHeight w:val="802"/>
          <w:jc w:val="center"/>
        </w:trPr>
        <w:tc>
          <w:tcPr>
            <w:tcW w:w="1444" w:type="dxa"/>
            <w:shd w:val="clear" w:color="auto" w:fill="D5DCE4" w:themeFill="text2" w:themeFillTint="33"/>
            <w:vAlign w:val="center"/>
            <w:hideMark/>
          </w:tcPr>
          <w:p w14:paraId="386E0F7F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1553A99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ARRV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6DB5FA03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BURST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9453DCC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PRIO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7060ACEC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WAIT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14:paraId="47D6D6A4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TAT</w:t>
            </w:r>
          </w:p>
        </w:tc>
        <w:tc>
          <w:tcPr>
            <w:tcW w:w="1694" w:type="dxa"/>
            <w:shd w:val="clear" w:color="auto" w:fill="D5DCE4" w:themeFill="text2" w:themeFillTint="33"/>
            <w:vAlign w:val="center"/>
            <w:hideMark/>
          </w:tcPr>
          <w:p w14:paraId="17F523A1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117C1">
              <w:rPr>
                <w:rFonts w:ascii="Calibri" w:hAnsi="Calibri" w:cs="Calibri"/>
                <w:b/>
                <w:bCs/>
                <w:sz w:val="28"/>
                <w:szCs w:val="28"/>
              </w:rPr>
              <w:t>END</w:t>
            </w:r>
          </w:p>
        </w:tc>
      </w:tr>
      <w:tr w:rsidR="007117C1" w:rsidRPr="007117C1" w14:paraId="2229FE7B" w14:textId="77777777" w:rsidTr="00B850C2">
        <w:trPr>
          <w:trHeight w:val="568"/>
          <w:jc w:val="center"/>
        </w:trPr>
        <w:tc>
          <w:tcPr>
            <w:tcW w:w="1444" w:type="dxa"/>
            <w:shd w:val="clear" w:color="auto" w:fill="EDEDED" w:themeFill="accent3" w:themeFillTint="33"/>
            <w:vAlign w:val="center"/>
            <w:hideMark/>
          </w:tcPr>
          <w:p w14:paraId="559B9E41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E13179A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7D4FAD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668CCB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425A3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94822E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  <w:tc>
          <w:tcPr>
            <w:tcW w:w="1694" w:type="dxa"/>
            <w:vAlign w:val="center"/>
            <w:hideMark/>
          </w:tcPr>
          <w:p w14:paraId="0352FFBF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8</w:t>
            </w:r>
          </w:p>
        </w:tc>
      </w:tr>
      <w:tr w:rsidR="007117C1" w:rsidRPr="007117C1" w14:paraId="294E5A7A" w14:textId="77777777" w:rsidTr="00B850C2">
        <w:trPr>
          <w:trHeight w:val="558"/>
          <w:jc w:val="center"/>
        </w:trPr>
        <w:tc>
          <w:tcPr>
            <w:tcW w:w="1444" w:type="dxa"/>
            <w:shd w:val="clear" w:color="auto" w:fill="EDEDED" w:themeFill="accent3" w:themeFillTint="33"/>
            <w:vAlign w:val="center"/>
            <w:hideMark/>
          </w:tcPr>
          <w:p w14:paraId="40148216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DCF68D2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53088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53AF25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2DAD6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4206A8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11</w:t>
            </w:r>
          </w:p>
        </w:tc>
        <w:tc>
          <w:tcPr>
            <w:tcW w:w="1694" w:type="dxa"/>
            <w:vAlign w:val="center"/>
            <w:hideMark/>
          </w:tcPr>
          <w:p w14:paraId="7F0621DF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12</w:t>
            </w:r>
          </w:p>
        </w:tc>
      </w:tr>
      <w:tr w:rsidR="007117C1" w:rsidRPr="007117C1" w14:paraId="7FE9F303" w14:textId="77777777" w:rsidTr="00B850C2">
        <w:trPr>
          <w:trHeight w:val="568"/>
          <w:jc w:val="center"/>
        </w:trPr>
        <w:tc>
          <w:tcPr>
            <w:tcW w:w="1444" w:type="dxa"/>
            <w:shd w:val="clear" w:color="auto" w:fill="EDEDED" w:themeFill="accent3" w:themeFillTint="33"/>
            <w:vAlign w:val="center"/>
            <w:hideMark/>
          </w:tcPr>
          <w:p w14:paraId="3DF1BB6F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DB0653E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28E625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120591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6C4358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60859B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19</w:t>
            </w:r>
          </w:p>
        </w:tc>
        <w:tc>
          <w:tcPr>
            <w:tcW w:w="1694" w:type="dxa"/>
            <w:vAlign w:val="center"/>
            <w:hideMark/>
          </w:tcPr>
          <w:p w14:paraId="62F22E60" w14:textId="77777777" w:rsidR="007117C1" w:rsidRPr="007117C1" w:rsidRDefault="007117C1" w:rsidP="00235ADF">
            <w:pPr>
              <w:pStyle w:val="a6"/>
              <w:bidi/>
              <w:spacing w:after="160" w:line="278" w:lineRule="auto"/>
              <w:jc w:val="mediumKashida"/>
              <w:rPr>
                <w:rFonts w:ascii="Calibri" w:hAnsi="Calibri" w:cs="Calibri"/>
                <w:sz w:val="28"/>
                <w:szCs w:val="28"/>
              </w:rPr>
            </w:pPr>
            <w:r w:rsidRPr="007117C1">
              <w:rPr>
                <w:rFonts w:ascii="Calibri" w:hAnsi="Calibri" w:cs="Calibri"/>
                <w:sz w:val="28"/>
                <w:szCs w:val="28"/>
              </w:rPr>
              <w:t>21</w:t>
            </w:r>
          </w:p>
        </w:tc>
      </w:tr>
    </w:tbl>
    <w:p w14:paraId="4221C453" w14:textId="77777777" w:rsid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31B8D2AB" w14:textId="6DF15936" w:rsidR="007117C1" w:rsidRDefault="007117C1" w:rsidP="00235ADF">
      <w:pPr>
        <w:pStyle w:val="a6"/>
        <w:bidi/>
        <w:ind w:left="0"/>
        <w:jc w:val="center"/>
        <w:rPr>
          <w:rFonts w:ascii="Calibri" w:hAnsi="Calibri" w:cs="Calibri"/>
          <w:sz w:val="28"/>
          <w:szCs w:val="28"/>
          <w:rtl/>
        </w:rPr>
      </w:pPr>
      <w:r w:rsidRPr="007117C1">
        <w:rPr>
          <w:rFonts w:ascii="Calibri" w:hAnsi="Calibri" w:cs="Calibri"/>
          <w:sz w:val="28"/>
          <w:szCs w:val="28"/>
          <w:rtl/>
        </w:rPr>
        <w:t xml:space="preserve">المتوسطات المحسوبة تساعد على </w:t>
      </w:r>
      <w:r w:rsidRPr="007117C1">
        <w:rPr>
          <w:rFonts w:ascii="Calibri" w:hAnsi="Calibri" w:cs="Calibri"/>
          <w:b/>
          <w:bCs/>
          <w:sz w:val="28"/>
          <w:szCs w:val="28"/>
          <w:rtl/>
        </w:rPr>
        <w:t>مقارنة الأداء بين الخوارزميات</w:t>
      </w:r>
      <w:r w:rsidRPr="007117C1">
        <w:rPr>
          <w:rFonts w:ascii="Calibri" w:hAnsi="Calibri" w:cs="Calibri"/>
          <w:sz w:val="28"/>
          <w:szCs w:val="28"/>
        </w:rPr>
        <w:t>.</w:t>
      </w:r>
    </w:p>
    <w:p w14:paraId="3B727D14" w14:textId="77777777" w:rsid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34BC078A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604282A1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24BE9F2F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1910A78C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0B3FAA9F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0ED7FB5A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3A0110FB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4CA5A36F" w14:textId="23C0ABAD" w:rsidR="007117C1" w:rsidRPr="007117C1" w:rsidRDefault="007117C1" w:rsidP="00235ADF">
      <w:pPr>
        <w:pStyle w:val="a6"/>
        <w:numPr>
          <w:ilvl w:val="0"/>
          <w:numId w:val="8"/>
        </w:numPr>
        <w:bidi/>
        <w:jc w:val="mediumKashida"/>
        <w:rPr>
          <w:rFonts w:ascii="Calibri" w:hAnsi="Calibri" w:cs="Calibri"/>
          <w:b/>
          <w:bCs/>
          <w:sz w:val="32"/>
          <w:szCs w:val="32"/>
          <w:rtl/>
        </w:rPr>
      </w:pPr>
      <w:r w:rsidRPr="007117C1">
        <w:rPr>
          <w:rFonts w:ascii="Calibri" w:hAnsi="Calibri" w:cs="Calibri" w:hint="cs"/>
          <w:b/>
          <w:bCs/>
          <w:sz w:val="32"/>
          <w:szCs w:val="32"/>
          <w:rtl/>
        </w:rPr>
        <w:lastRenderedPageBreak/>
        <w:t>مقارنة الأداء:</w:t>
      </w:r>
    </w:p>
    <w:tbl>
      <w:tblPr>
        <w:tblStyle w:val="aa"/>
        <w:bidiVisual/>
        <w:tblW w:w="10738" w:type="dxa"/>
        <w:jc w:val="center"/>
        <w:tblLook w:val="04A0" w:firstRow="1" w:lastRow="0" w:firstColumn="1" w:lastColumn="0" w:noHBand="0" w:noVBand="1"/>
      </w:tblPr>
      <w:tblGrid>
        <w:gridCol w:w="2557"/>
        <w:gridCol w:w="2784"/>
        <w:gridCol w:w="2845"/>
        <w:gridCol w:w="2552"/>
      </w:tblGrid>
      <w:tr w:rsidR="002F1BCF" w:rsidRPr="005956A7" w14:paraId="4E6C867D" w14:textId="77777777" w:rsidTr="002F1BCF">
        <w:trPr>
          <w:trHeight w:val="470"/>
          <w:jc w:val="center"/>
        </w:trPr>
        <w:tc>
          <w:tcPr>
            <w:tcW w:w="2557" w:type="dxa"/>
            <w:shd w:val="clear" w:color="auto" w:fill="D5DCE4" w:themeFill="text2" w:themeFillTint="33"/>
            <w:vAlign w:val="center"/>
          </w:tcPr>
          <w:p w14:paraId="5F52B996" w14:textId="3143CE8C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b/>
                <w:bCs/>
              </w:rPr>
              <w:t>Algorithm</w:t>
            </w:r>
          </w:p>
        </w:tc>
        <w:tc>
          <w:tcPr>
            <w:tcW w:w="2784" w:type="dxa"/>
            <w:shd w:val="clear" w:color="auto" w:fill="D5DCE4" w:themeFill="text2" w:themeFillTint="33"/>
            <w:vAlign w:val="center"/>
          </w:tcPr>
          <w:p w14:paraId="03A68BBC" w14:textId="11578E3B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b/>
                <w:bCs/>
              </w:rPr>
              <w:t>Avg Waiting Time</w:t>
            </w:r>
          </w:p>
        </w:tc>
        <w:tc>
          <w:tcPr>
            <w:tcW w:w="2845" w:type="dxa"/>
            <w:shd w:val="clear" w:color="auto" w:fill="D5DCE4" w:themeFill="text2" w:themeFillTint="33"/>
            <w:vAlign w:val="center"/>
          </w:tcPr>
          <w:p w14:paraId="274B4F6A" w14:textId="66F817D7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b/>
                <w:bCs/>
              </w:rPr>
              <w:t>Avg Turnaround Time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0F325E1E" w14:textId="56B78BF7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b/>
                <w:bCs/>
              </w:rPr>
              <w:t>Remarks</w:t>
            </w:r>
          </w:p>
        </w:tc>
      </w:tr>
      <w:tr w:rsidR="002F1BCF" w:rsidRPr="005956A7" w14:paraId="445C6FC2" w14:textId="77777777" w:rsidTr="002F1BCF">
        <w:trPr>
          <w:trHeight w:val="834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347049EB" w14:textId="5A815C0B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</w:rPr>
              <w:t>FCFS</w:t>
            </w:r>
          </w:p>
        </w:tc>
        <w:tc>
          <w:tcPr>
            <w:tcW w:w="2784" w:type="dxa"/>
            <w:vAlign w:val="center"/>
          </w:tcPr>
          <w:p w14:paraId="52D09469" w14:textId="2FB4FF9E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مرتفع</w:t>
            </w:r>
          </w:p>
        </w:tc>
        <w:tc>
          <w:tcPr>
            <w:tcW w:w="2845" w:type="dxa"/>
            <w:vAlign w:val="center"/>
          </w:tcPr>
          <w:p w14:paraId="26DA6A65" w14:textId="4DBF2046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</w:t>
            </w:r>
          </w:p>
        </w:tc>
        <w:tc>
          <w:tcPr>
            <w:tcW w:w="2552" w:type="dxa"/>
            <w:vAlign w:val="center"/>
          </w:tcPr>
          <w:p w14:paraId="24306DE6" w14:textId="3845E908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بسيط، مناسب للعمليات غير المتداخلة</w:t>
            </w:r>
          </w:p>
        </w:tc>
      </w:tr>
      <w:tr w:rsidR="002F1BCF" w:rsidRPr="005956A7" w14:paraId="64125AD7" w14:textId="77777777" w:rsidTr="002F1BCF">
        <w:trPr>
          <w:trHeight w:val="861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29383D72" w14:textId="6D09BC4F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</w:rPr>
              <w:t>SJF</w:t>
            </w:r>
          </w:p>
        </w:tc>
        <w:tc>
          <w:tcPr>
            <w:tcW w:w="2784" w:type="dxa"/>
            <w:vAlign w:val="center"/>
          </w:tcPr>
          <w:p w14:paraId="6D99FB54" w14:textId="298A0BD3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منخفض</w:t>
            </w:r>
          </w:p>
        </w:tc>
        <w:tc>
          <w:tcPr>
            <w:tcW w:w="2845" w:type="dxa"/>
            <w:vAlign w:val="center"/>
          </w:tcPr>
          <w:p w14:paraId="474BB934" w14:textId="2FF47180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منخفض</w:t>
            </w:r>
          </w:p>
        </w:tc>
        <w:tc>
          <w:tcPr>
            <w:tcW w:w="2552" w:type="dxa"/>
            <w:vAlign w:val="center"/>
          </w:tcPr>
          <w:p w14:paraId="3F0CEB1D" w14:textId="4FB2F8CA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أفضل أداء، قد تحتاج معرفة مسبقة للأزمان</w:t>
            </w:r>
          </w:p>
        </w:tc>
      </w:tr>
      <w:tr w:rsidR="002F1BCF" w:rsidRPr="005956A7" w14:paraId="592E9954" w14:textId="77777777" w:rsidTr="002F1BCF">
        <w:trPr>
          <w:trHeight w:val="834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2F33E750" w14:textId="1FFF4D8E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</w:rPr>
              <w:t>Priority</w:t>
            </w:r>
          </w:p>
        </w:tc>
        <w:tc>
          <w:tcPr>
            <w:tcW w:w="2784" w:type="dxa"/>
            <w:vAlign w:val="center"/>
          </w:tcPr>
          <w:p w14:paraId="753DAF8B" w14:textId="204EF0D8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متوسط/متفاوت</w:t>
            </w:r>
          </w:p>
        </w:tc>
        <w:tc>
          <w:tcPr>
            <w:tcW w:w="2845" w:type="dxa"/>
            <w:vAlign w:val="center"/>
          </w:tcPr>
          <w:p w14:paraId="5A844C46" w14:textId="0F7A410C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</w:t>
            </w:r>
          </w:p>
        </w:tc>
        <w:tc>
          <w:tcPr>
            <w:tcW w:w="2552" w:type="dxa"/>
            <w:vAlign w:val="center"/>
          </w:tcPr>
          <w:p w14:paraId="206EFF1C" w14:textId="601E3423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جيد للأولويات العالية، خطر</w:t>
            </w:r>
            <w:r w:rsidRPr="005956A7">
              <w:rPr>
                <w:rFonts w:ascii="Calibri" w:hAnsi="Calibri" w:cs="Calibri"/>
              </w:rPr>
              <w:t xml:space="preserve"> Starvation</w:t>
            </w:r>
          </w:p>
        </w:tc>
      </w:tr>
      <w:tr w:rsidR="002F1BCF" w:rsidRPr="005956A7" w14:paraId="2898AACD" w14:textId="77777777" w:rsidTr="002F1BCF">
        <w:trPr>
          <w:trHeight w:val="834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3AA508F8" w14:textId="79B9D385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</w:rPr>
            </w:pPr>
            <w:r w:rsidRPr="005956A7">
              <w:rPr>
                <w:rFonts w:ascii="Calibri" w:hAnsi="Calibri" w:cs="Calibri"/>
              </w:rPr>
              <w:t>RR</w:t>
            </w:r>
          </w:p>
        </w:tc>
        <w:tc>
          <w:tcPr>
            <w:tcW w:w="2784" w:type="dxa"/>
            <w:vAlign w:val="center"/>
          </w:tcPr>
          <w:p w14:paraId="6855E064" w14:textId="6FE5F41B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</w:t>
            </w:r>
          </w:p>
        </w:tc>
        <w:tc>
          <w:tcPr>
            <w:tcW w:w="2845" w:type="dxa"/>
            <w:vAlign w:val="center"/>
          </w:tcPr>
          <w:p w14:paraId="418E556A" w14:textId="4803DDE8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متوسط/مرتفع</w:t>
            </w:r>
          </w:p>
        </w:tc>
        <w:tc>
          <w:tcPr>
            <w:tcW w:w="2552" w:type="dxa"/>
            <w:vAlign w:val="center"/>
          </w:tcPr>
          <w:p w14:paraId="0C6F8B5E" w14:textId="26554044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جيد للأنظمة الزمنية الحقيقية، يعتمد على</w:t>
            </w:r>
            <w:r w:rsidRPr="005956A7">
              <w:rPr>
                <w:rFonts w:ascii="Calibri" w:hAnsi="Calibri" w:cs="Calibri"/>
              </w:rPr>
              <w:t xml:space="preserve"> Quantum</w:t>
            </w:r>
          </w:p>
        </w:tc>
      </w:tr>
      <w:tr w:rsidR="002F1BCF" w:rsidRPr="005956A7" w14:paraId="2AE059DA" w14:textId="77777777" w:rsidTr="002F1BCF">
        <w:trPr>
          <w:trHeight w:val="834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1EDB44C2" w14:textId="357B8138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</w:rPr>
            </w:pPr>
            <w:r w:rsidRPr="005956A7">
              <w:rPr>
                <w:rFonts w:ascii="Calibri" w:hAnsi="Calibri" w:cs="Calibri"/>
              </w:rPr>
              <w:t>SRTF</w:t>
            </w:r>
          </w:p>
        </w:tc>
        <w:tc>
          <w:tcPr>
            <w:tcW w:w="2784" w:type="dxa"/>
            <w:vAlign w:val="center"/>
          </w:tcPr>
          <w:p w14:paraId="5CE98DBB" w14:textId="1B4EF78F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منخفض جدًا</w:t>
            </w:r>
          </w:p>
        </w:tc>
        <w:tc>
          <w:tcPr>
            <w:tcW w:w="2845" w:type="dxa"/>
            <w:vAlign w:val="center"/>
          </w:tcPr>
          <w:p w14:paraId="06EF352D" w14:textId="03D86338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منخفض</w:t>
            </w:r>
          </w:p>
        </w:tc>
        <w:tc>
          <w:tcPr>
            <w:tcW w:w="2552" w:type="dxa"/>
            <w:vAlign w:val="center"/>
          </w:tcPr>
          <w:p w14:paraId="21D7A497" w14:textId="32B43F86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أفضل لخوارزميات</w:t>
            </w:r>
            <w:r w:rsidRPr="005956A7">
              <w:rPr>
                <w:rFonts w:ascii="Calibri" w:hAnsi="Calibri" w:cs="Calibri"/>
              </w:rPr>
              <w:t xml:space="preserve"> preemptive</w:t>
            </w:r>
          </w:p>
        </w:tc>
      </w:tr>
      <w:tr w:rsidR="002F1BCF" w:rsidRPr="005956A7" w14:paraId="7D20ABE2" w14:textId="77777777" w:rsidTr="002F1BCF">
        <w:trPr>
          <w:trHeight w:val="834"/>
          <w:jc w:val="center"/>
        </w:trPr>
        <w:tc>
          <w:tcPr>
            <w:tcW w:w="2557" w:type="dxa"/>
            <w:shd w:val="clear" w:color="auto" w:fill="EDEDED" w:themeFill="accent3" w:themeFillTint="33"/>
            <w:vAlign w:val="center"/>
          </w:tcPr>
          <w:p w14:paraId="79B48AA5" w14:textId="0ADBC64E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</w:rPr>
            </w:pPr>
            <w:r w:rsidRPr="005956A7">
              <w:rPr>
                <w:rFonts w:ascii="Calibri" w:hAnsi="Calibri" w:cs="Calibri"/>
              </w:rPr>
              <w:t>HRRN</w:t>
            </w:r>
          </w:p>
        </w:tc>
        <w:tc>
          <w:tcPr>
            <w:tcW w:w="2784" w:type="dxa"/>
            <w:vAlign w:val="center"/>
          </w:tcPr>
          <w:p w14:paraId="1E37C55E" w14:textId="7EF981D5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 منخفض</w:t>
            </w:r>
          </w:p>
        </w:tc>
        <w:tc>
          <w:tcPr>
            <w:tcW w:w="2845" w:type="dxa"/>
            <w:vAlign w:val="center"/>
          </w:tcPr>
          <w:p w14:paraId="5C9B7080" w14:textId="798286D4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متوسط منخفض</w:t>
            </w:r>
          </w:p>
        </w:tc>
        <w:tc>
          <w:tcPr>
            <w:tcW w:w="2552" w:type="dxa"/>
            <w:vAlign w:val="center"/>
          </w:tcPr>
          <w:p w14:paraId="5237D808" w14:textId="2B47ADB1" w:rsidR="002F1BCF" w:rsidRPr="005956A7" w:rsidRDefault="002F1BCF" w:rsidP="002F1BCF">
            <w:pPr>
              <w:pStyle w:val="a6"/>
              <w:bidi/>
              <w:ind w:left="0"/>
              <w:jc w:val="center"/>
              <w:rPr>
                <w:rFonts w:ascii="Calibri" w:hAnsi="Calibri" w:cs="Calibri"/>
                <w:rtl/>
              </w:rPr>
            </w:pPr>
            <w:r w:rsidRPr="005956A7">
              <w:rPr>
                <w:rFonts w:ascii="Calibri" w:hAnsi="Calibri" w:cs="Calibri"/>
                <w:rtl/>
              </w:rPr>
              <w:t>مزيج بين العدل والكفاءة</w:t>
            </w:r>
          </w:p>
        </w:tc>
      </w:tr>
    </w:tbl>
    <w:p w14:paraId="40ABB22E" w14:textId="77777777" w:rsidR="007117C1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3C1A2CF1" w14:textId="77777777" w:rsidR="00235ADF" w:rsidRDefault="00235ADF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  <w:rtl/>
        </w:rPr>
      </w:pPr>
    </w:p>
    <w:p w14:paraId="1D219D4D" w14:textId="330F0C8F" w:rsidR="00235ADF" w:rsidRPr="00235ADF" w:rsidRDefault="00235ADF" w:rsidP="00235ADF">
      <w:pPr>
        <w:pStyle w:val="a6"/>
        <w:numPr>
          <w:ilvl w:val="0"/>
          <w:numId w:val="1"/>
        </w:numPr>
        <w:bidi/>
        <w:jc w:val="lowKashida"/>
        <w:rPr>
          <w:rFonts w:ascii="Calibri" w:hAnsi="Calibri" w:cs="Calibri"/>
          <w:b/>
          <w:bCs/>
          <w:sz w:val="32"/>
          <w:szCs w:val="32"/>
        </w:rPr>
      </w:pPr>
      <w:r w:rsidRPr="00235ADF">
        <w:rPr>
          <w:rFonts w:ascii="Calibri" w:hAnsi="Calibri" w:cs="Calibri"/>
          <w:b/>
          <w:bCs/>
          <w:sz w:val="32"/>
          <w:szCs w:val="32"/>
          <w:rtl/>
        </w:rPr>
        <w:t>الخلاصة</w:t>
      </w:r>
    </w:p>
    <w:p w14:paraId="7F3D134A" w14:textId="77777777" w:rsidR="002F1BCF" w:rsidRPr="002F1BCF" w:rsidRDefault="002F1BCF" w:rsidP="002F1BCF">
      <w:pPr>
        <w:pStyle w:val="ac"/>
        <w:bidi/>
        <w:rPr>
          <w:rFonts w:ascii="Calibri" w:hAnsi="Calibri" w:cs="Calibri"/>
          <w:sz w:val="28"/>
          <w:szCs w:val="28"/>
        </w:rPr>
      </w:pPr>
      <w:r w:rsidRPr="002F1BCF">
        <w:rPr>
          <w:rFonts w:ascii="Calibri" w:hAnsi="Calibri" w:cs="Calibri"/>
          <w:sz w:val="28"/>
          <w:szCs w:val="28"/>
          <w:rtl/>
        </w:rPr>
        <w:t>مشروع</w:t>
      </w:r>
      <w:r>
        <w:rPr>
          <w:rtl/>
        </w:rPr>
        <w:t xml:space="preserve"> </w:t>
      </w:r>
      <w:r w:rsidRPr="002F1BCF">
        <w:rPr>
          <w:rStyle w:val="ad"/>
          <w:rFonts w:ascii="Calibri" w:eastAsiaTheme="majorEastAsia" w:hAnsi="Calibri" w:cs="Calibri"/>
          <w:sz w:val="28"/>
          <w:szCs w:val="28"/>
        </w:rPr>
        <w:t>Chronos Scheduler</w:t>
      </w:r>
      <w:r w:rsidRPr="002F1BCF">
        <w:rPr>
          <w:rFonts w:ascii="Calibri" w:hAnsi="Calibri" w:cs="Calibri"/>
          <w:sz w:val="28"/>
          <w:szCs w:val="28"/>
        </w:rPr>
        <w:t xml:space="preserve"> </w:t>
      </w:r>
      <w:r w:rsidRPr="002F1BCF">
        <w:rPr>
          <w:rFonts w:ascii="Calibri" w:hAnsi="Calibri" w:cs="Calibri"/>
          <w:sz w:val="28"/>
          <w:szCs w:val="28"/>
          <w:rtl/>
        </w:rPr>
        <w:t xml:space="preserve">يمثل محاكاة عملية لأنظمة تشغيل المعالج، ويتيح دراسة </w:t>
      </w:r>
      <w:r w:rsidRPr="002F1BCF">
        <w:rPr>
          <w:rStyle w:val="ad"/>
          <w:rFonts w:ascii="Calibri" w:eastAsiaTheme="majorEastAsia" w:hAnsi="Calibri" w:cs="Calibri"/>
          <w:sz w:val="28"/>
          <w:szCs w:val="28"/>
          <w:rtl/>
        </w:rPr>
        <w:t>مقارنة الخوارزميات المختلفة وتأثيرها على الأداء</w:t>
      </w:r>
      <w:r w:rsidRPr="002F1BCF">
        <w:rPr>
          <w:rFonts w:ascii="Calibri" w:hAnsi="Calibri" w:cs="Calibri"/>
          <w:sz w:val="28"/>
          <w:szCs w:val="28"/>
        </w:rPr>
        <w:t>.</w:t>
      </w:r>
      <w:r w:rsidRPr="002F1BCF">
        <w:rPr>
          <w:rFonts w:ascii="Calibri" w:hAnsi="Calibri" w:cs="Calibri"/>
          <w:sz w:val="28"/>
          <w:szCs w:val="28"/>
        </w:rPr>
        <w:br/>
      </w:r>
      <w:r w:rsidRPr="002F1BCF">
        <w:rPr>
          <w:rFonts w:ascii="Calibri" w:hAnsi="Calibri" w:cs="Calibri"/>
          <w:sz w:val="28"/>
          <w:szCs w:val="28"/>
          <w:rtl/>
        </w:rPr>
        <w:t xml:space="preserve">المشروع استخدم </w:t>
      </w:r>
      <w:r w:rsidRPr="002F1BCF">
        <w:rPr>
          <w:rStyle w:val="ad"/>
          <w:rFonts w:ascii="Calibri" w:eastAsiaTheme="majorEastAsia" w:hAnsi="Calibri" w:cs="Calibri"/>
          <w:sz w:val="28"/>
          <w:szCs w:val="28"/>
          <w:rtl/>
        </w:rPr>
        <w:t>قوائم مرتبطة ديناميكية</w:t>
      </w:r>
      <w:r w:rsidRPr="002F1BCF">
        <w:rPr>
          <w:rFonts w:ascii="Calibri" w:hAnsi="Calibri" w:cs="Calibri"/>
          <w:sz w:val="28"/>
          <w:szCs w:val="28"/>
          <w:rtl/>
        </w:rPr>
        <w:t xml:space="preserve"> لتخزين العمليات و</w:t>
      </w:r>
      <w:r w:rsidRPr="002F1BCF">
        <w:rPr>
          <w:rStyle w:val="ad"/>
          <w:rFonts w:ascii="Calibri" w:eastAsiaTheme="majorEastAsia" w:hAnsi="Calibri" w:cs="Calibri"/>
          <w:sz w:val="28"/>
          <w:szCs w:val="28"/>
          <w:rtl/>
        </w:rPr>
        <w:t>طوابير الأولويات</w:t>
      </w:r>
      <w:r w:rsidRPr="002F1BCF">
        <w:rPr>
          <w:rFonts w:ascii="Calibri" w:hAnsi="Calibri" w:cs="Calibri"/>
          <w:sz w:val="28"/>
          <w:szCs w:val="28"/>
          <w:rtl/>
        </w:rPr>
        <w:t xml:space="preserve"> لإدارة التنفيذ، مع إمكانية طباعة النتائج بشكل </w:t>
      </w:r>
      <w:r w:rsidRPr="002F1BCF">
        <w:rPr>
          <w:rStyle w:val="ad"/>
          <w:rFonts w:ascii="Calibri" w:eastAsiaTheme="majorEastAsia" w:hAnsi="Calibri" w:cs="Calibri"/>
          <w:sz w:val="28"/>
          <w:szCs w:val="28"/>
          <w:rtl/>
        </w:rPr>
        <w:t>جداول وتقارير دقيقة</w:t>
      </w:r>
      <w:r w:rsidRPr="002F1BCF">
        <w:rPr>
          <w:rFonts w:ascii="Calibri" w:hAnsi="Calibri" w:cs="Calibri"/>
          <w:sz w:val="28"/>
          <w:szCs w:val="28"/>
        </w:rPr>
        <w:t>.</w:t>
      </w:r>
    </w:p>
    <w:p w14:paraId="6519FBE9" w14:textId="77777777" w:rsidR="002F1BCF" w:rsidRPr="002F1BCF" w:rsidRDefault="002F1BCF" w:rsidP="002F1BCF">
      <w:pPr>
        <w:pStyle w:val="ac"/>
        <w:bidi/>
        <w:rPr>
          <w:rFonts w:ascii="Calibri" w:hAnsi="Calibri" w:cs="Calibri"/>
          <w:sz w:val="28"/>
          <w:szCs w:val="28"/>
        </w:rPr>
      </w:pPr>
      <w:r w:rsidRPr="002F1BCF">
        <w:rPr>
          <w:rFonts w:ascii="Calibri" w:hAnsi="Calibri" w:cs="Calibri"/>
          <w:sz w:val="28"/>
          <w:szCs w:val="28"/>
          <w:rtl/>
        </w:rPr>
        <w:t xml:space="preserve">من خلال هذا المشروع، يمكن للطلاب فهم </w:t>
      </w:r>
      <w:r w:rsidRPr="002F1BCF">
        <w:rPr>
          <w:rStyle w:val="ad"/>
          <w:rFonts w:ascii="Calibri" w:eastAsiaTheme="majorEastAsia" w:hAnsi="Calibri" w:cs="Calibri"/>
          <w:sz w:val="28"/>
          <w:szCs w:val="28"/>
          <w:rtl/>
        </w:rPr>
        <w:t>تأثير الخوارزميات المختلفة على زمن الانتظار وزمن الدوران</w:t>
      </w:r>
      <w:r w:rsidRPr="002F1BCF">
        <w:rPr>
          <w:rFonts w:ascii="Calibri" w:hAnsi="Calibri" w:cs="Calibri"/>
          <w:sz w:val="28"/>
          <w:szCs w:val="28"/>
          <w:rtl/>
        </w:rPr>
        <w:t>، وهو خطوة مهمة لفهم تصميم أنظمة التشغيل وتحسين كفاءة المعالج</w:t>
      </w:r>
      <w:r w:rsidRPr="002F1BCF">
        <w:rPr>
          <w:rFonts w:ascii="Calibri" w:hAnsi="Calibri" w:cs="Calibri"/>
          <w:sz w:val="28"/>
          <w:szCs w:val="28"/>
        </w:rPr>
        <w:t>.</w:t>
      </w:r>
    </w:p>
    <w:p w14:paraId="568381E9" w14:textId="77777777" w:rsidR="007117C1" w:rsidRPr="002F1BCF" w:rsidRDefault="007117C1" w:rsidP="00235ADF">
      <w:pPr>
        <w:pStyle w:val="a6"/>
        <w:bidi/>
        <w:ind w:left="0"/>
        <w:jc w:val="mediumKashida"/>
        <w:rPr>
          <w:rFonts w:ascii="Calibri" w:hAnsi="Calibri" w:cs="Calibri"/>
          <w:sz w:val="28"/>
          <w:szCs w:val="28"/>
        </w:rPr>
      </w:pPr>
    </w:p>
    <w:sectPr w:rsidR="007117C1" w:rsidRPr="002F1BCF" w:rsidSect="00235A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56E"/>
    <w:multiLevelType w:val="multilevel"/>
    <w:tmpl w:val="DF4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92B53"/>
    <w:multiLevelType w:val="multilevel"/>
    <w:tmpl w:val="938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7050F"/>
    <w:multiLevelType w:val="multilevel"/>
    <w:tmpl w:val="8A8E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2A26"/>
    <w:multiLevelType w:val="multilevel"/>
    <w:tmpl w:val="516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0C56"/>
    <w:multiLevelType w:val="multilevel"/>
    <w:tmpl w:val="D46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153C5"/>
    <w:multiLevelType w:val="multilevel"/>
    <w:tmpl w:val="D13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AEF"/>
    <w:multiLevelType w:val="hybridMultilevel"/>
    <w:tmpl w:val="CC16F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E38D4"/>
    <w:multiLevelType w:val="hybridMultilevel"/>
    <w:tmpl w:val="65E214EC"/>
    <w:lvl w:ilvl="0" w:tplc="F0B03F8A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3654EF"/>
    <w:multiLevelType w:val="multilevel"/>
    <w:tmpl w:val="15C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53E6"/>
    <w:multiLevelType w:val="multilevel"/>
    <w:tmpl w:val="F1C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57462"/>
    <w:multiLevelType w:val="multilevel"/>
    <w:tmpl w:val="26F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1255C"/>
    <w:multiLevelType w:val="multilevel"/>
    <w:tmpl w:val="FA3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A4482"/>
    <w:multiLevelType w:val="multilevel"/>
    <w:tmpl w:val="C05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4538A"/>
    <w:multiLevelType w:val="multilevel"/>
    <w:tmpl w:val="373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71D1E"/>
    <w:multiLevelType w:val="multilevel"/>
    <w:tmpl w:val="99C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44652">
    <w:abstractNumId w:val="7"/>
  </w:num>
  <w:num w:numId="2" w16cid:durableId="848519428">
    <w:abstractNumId w:val="10"/>
  </w:num>
  <w:num w:numId="3" w16cid:durableId="692003492">
    <w:abstractNumId w:val="4"/>
  </w:num>
  <w:num w:numId="4" w16cid:durableId="662707261">
    <w:abstractNumId w:val="5"/>
  </w:num>
  <w:num w:numId="5" w16cid:durableId="1992831735">
    <w:abstractNumId w:val="13"/>
  </w:num>
  <w:num w:numId="6" w16cid:durableId="1791239091">
    <w:abstractNumId w:val="11"/>
  </w:num>
  <w:num w:numId="7" w16cid:durableId="1181428807">
    <w:abstractNumId w:val="9"/>
  </w:num>
  <w:num w:numId="8" w16cid:durableId="1664507674">
    <w:abstractNumId w:val="6"/>
  </w:num>
  <w:num w:numId="9" w16cid:durableId="825753706">
    <w:abstractNumId w:val="0"/>
  </w:num>
  <w:num w:numId="10" w16cid:durableId="1682854050">
    <w:abstractNumId w:val="3"/>
  </w:num>
  <w:num w:numId="11" w16cid:durableId="1423405857">
    <w:abstractNumId w:val="1"/>
  </w:num>
  <w:num w:numId="12" w16cid:durableId="1051072282">
    <w:abstractNumId w:val="2"/>
  </w:num>
  <w:num w:numId="13" w16cid:durableId="1002971284">
    <w:abstractNumId w:val="12"/>
  </w:num>
  <w:num w:numId="14" w16cid:durableId="264387135">
    <w:abstractNumId w:val="14"/>
  </w:num>
  <w:num w:numId="15" w16cid:durableId="5747782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6A"/>
    <w:rsid w:val="00042323"/>
    <w:rsid w:val="001C0AB7"/>
    <w:rsid w:val="00235ADF"/>
    <w:rsid w:val="002F1BCF"/>
    <w:rsid w:val="004C14B6"/>
    <w:rsid w:val="00500ECE"/>
    <w:rsid w:val="00586638"/>
    <w:rsid w:val="005956A7"/>
    <w:rsid w:val="007117C1"/>
    <w:rsid w:val="008878E5"/>
    <w:rsid w:val="00897195"/>
    <w:rsid w:val="0094117C"/>
    <w:rsid w:val="00953041"/>
    <w:rsid w:val="00A274F8"/>
    <w:rsid w:val="00B850C2"/>
    <w:rsid w:val="00C100A4"/>
    <w:rsid w:val="00D4076A"/>
    <w:rsid w:val="00DE5A7D"/>
    <w:rsid w:val="00F278E0"/>
    <w:rsid w:val="00F4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3C1B"/>
  <w15:chartTrackingRefBased/>
  <w15:docId w15:val="{683349B5-C8BC-46F1-A0F0-3C438265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4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07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07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07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07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0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4076A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076A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07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07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07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0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4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4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407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07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076A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0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4076A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4076A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711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7117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c">
    <w:name w:val="Normal (Web)"/>
    <w:basedOn w:val="a"/>
    <w:uiPriority w:val="99"/>
    <w:semiHidden/>
    <w:unhideWhenUsed/>
    <w:rsid w:val="002F1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2F1B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Ibrahim</dc:creator>
  <cp:keywords/>
  <dc:description/>
  <cp:lastModifiedBy>Ali Ibrahim</cp:lastModifiedBy>
  <cp:revision>12</cp:revision>
  <dcterms:created xsi:type="dcterms:W3CDTF">2026-02-02T14:51:00Z</dcterms:created>
  <dcterms:modified xsi:type="dcterms:W3CDTF">2026-02-02T17:16:00Z</dcterms:modified>
</cp:coreProperties>
</file>