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31" w:rsidRDefault="00AE2A81" w:rsidP="00FA5BB0">
      <w:pPr>
        <w:jc w:val="center"/>
        <w:rPr>
          <w:b/>
          <w:sz w:val="40"/>
        </w:rPr>
      </w:pPr>
      <w:r>
        <w:rPr>
          <w:b/>
          <w:sz w:val="40"/>
        </w:rPr>
        <w:t>EAZY</w:t>
      </w:r>
      <w:r w:rsidR="00FA5BB0" w:rsidRPr="00FA5BB0">
        <w:rPr>
          <w:rFonts w:hint="eastAsia"/>
          <w:b/>
          <w:sz w:val="40"/>
        </w:rPr>
        <w:t>-OLED</w:t>
      </w:r>
      <w:r w:rsidR="00FA5BB0">
        <w:rPr>
          <w:rFonts w:hint="eastAsia"/>
          <w:b/>
          <w:sz w:val="40"/>
        </w:rPr>
        <w:t>1.0</w:t>
      </w:r>
      <w:r w:rsidR="00FA5BB0" w:rsidRPr="00FA5BB0">
        <w:rPr>
          <w:b/>
          <w:sz w:val="40"/>
        </w:rPr>
        <w:t xml:space="preserve"> </w:t>
      </w:r>
      <w:r w:rsidR="00FA5BB0" w:rsidRPr="00FA5BB0">
        <w:rPr>
          <w:rFonts w:hint="eastAsia"/>
          <w:b/>
          <w:sz w:val="40"/>
        </w:rPr>
        <w:t>U</w:t>
      </w:r>
      <w:r w:rsidR="00FA5BB0">
        <w:rPr>
          <w:b/>
          <w:sz w:val="40"/>
        </w:rPr>
        <w:t>I</w:t>
      </w:r>
      <w:r w:rsidR="00FA5BB0" w:rsidRPr="00FA5BB0">
        <w:rPr>
          <w:rFonts w:hint="eastAsia"/>
          <w:b/>
          <w:sz w:val="40"/>
        </w:rPr>
        <w:t>界面库的使用说明</w:t>
      </w:r>
    </w:p>
    <w:p w:rsidR="004A6D79" w:rsidRPr="00DC6B75" w:rsidRDefault="004A6D79" w:rsidP="004A6D79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 w:rsidRPr="00DC6B75">
        <w:rPr>
          <w:rFonts w:hint="eastAsia"/>
          <w:b/>
          <w:sz w:val="32"/>
          <w:szCs w:val="32"/>
        </w:rPr>
        <w:t>初阶使用</w:t>
      </w:r>
    </w:p>
    <w:p w:rsidR="00DC6B75" w:rsidRPr="00DC6B75" w:rsidRDefault="00DC6B75" w:rsidP="00DC6B75">
      <w:pPr>
        <w:ind w:firstLine="42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文件结构</w:t>
      </w:r>
    </w:p>
    <w:p w:rsidR="00FA5BB0" w:rsidRDefault="00DD66CA" w:rsidP="00FA5BB0">
      <w:r>
        <w:rPr>
          <w:noProof/>
        </w:rPr>
        <w:drawing>
          <wp:inline distT="0" distB="0" distL="0" distR="0" wp14:anchorId="00F1CB8F" wp14:editId="017D17A4">
            <wp:extent cx="5274310" cy="1525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75" w:rsidRDefault="00EE377E" w:rsidP="002C15F3">
      <w:pPr>
        <w:ind w:left="420"/>
      </w:pPr>
      <w:r>
        <w:t>1</w:t>
      </w:r>
      <w:r w:rsidR="00DC6B75">
        <w:rPr>
          <w:rFonts w:hint="eastAsia"/>
        </w:rPr>
        <w:t>.2</w:t>
      </w:r>
      <w:r w:rsidR="00DC6B75">
        <w:t xml:space="preserve"> </w:t>
      </w:r>
      <w:r w:rsidR="00DC6B75">
        <w:rPr>
          <w:rFonts w:hint="eastAsia"/>
        </w:rPr>
        <w:t>文件作用</w:t>
      </w:r>
    </w:p>
    <w:p w:rsidR="00DD66CA" w:rsidRDefault="00DD66CA" w:rsidP="002C15F3">
      <w:pPr>
        <w:ind w:left="420"/>
      </w:pPr>
      <w:proofErr w:type="spellStart"/>
      <w:r>
        <w:rPr>
          <w:rFonts w:hint="eastAsia"/>
        </w:rPr>
        <w:t>fonts</w:t>
      </w:r>
      <w:r>
        <w:t>.c</w:t>
      </w:r>
      <w:proofErr w:type="spellEnd"/>
      <w:r>
        <w:rPr>
          <w:rFonts w:hint="eastAsia"/>
        </w:rPr>
        <w:t>：保存了字模结构体、英文字模以及自定义图标的字模</w:t>
      </w:r>
    </w:p>
    <w:p w:rsidR="00DC6B75" w:rsidRDefault="00DC6B75" w:rsidP="00FA5BB0">
      <w:r>
        <w:tab/>
      </w:r>
      <w:proofErr w:type="spellStart"/>
      <w:r>
        <w:t>o</w:t>
      </w:r>
      <w:r>
        <w:rPr>
          <w:rFonts w:hint="eastAsia"/>
        </w:rPr>
        <w:t>led</w:t>
      </w:r>
      <w:r>
        <w:t>_drive.c</w:t>
      </w:r>
      <w:proofErr w:type="spellEnd"/>
      <w:r w:rsidR="006F5203">
        <w:t xml:space="preserve"> </w:t>
      </w:r>
      <w:r w:rsidR="00AE2A81">
        <w:rPr>
          <w:rFonts w:hint="eastAsia"/>
        </w:rPr>
        <w:t>：</w:t>
      </w:r>
      <w:r w:rsidR="006F5203">
        <w:t xml:space="preserve"> </w:t>
      </w:r>
      <w:r w:rsidR="006F5203">
        <w:rPr>
          <w:rFonts w:hint="eastAsia"/>
        </w:rPr>
        <w:t>底层O</w:t>
      </w:r>
      <w:r w:rsidR="006F5203">
        <w:t>LED</w:t>
      </w:r>
      <w:r w:rsidR="006F5203">
        <w:rPr>
          <w:rFonts w:hint="eastAsia"/>
        </w:rPr>
        <w:t>驱动文件，包含有许多O</w:t>
      </w:r>
      <w:r w:rsidR="006F5203">
        <w:t>LED</w:t>
      </w:r>
      <w:r w:rsidR="006F5203">
        <w:rPr>
          <w:rFonts w:hint="eastAsia"/>
        </w:rPr>
        <w:t>基本的绘图函数</w:t>
      </w:r>
    </w:p>
    <w:p w:rsidR="000D2ED6" w:rsidRDefault="000D2ED6" w:rsidP="000D2ED6">
      <w:pPr>
        <w:ind w:firstLine="420"/>
      </w:pPr>
      <w:proofErr w:type="spellStart"/>
      <w:r>
        <w:t>o</w:t>
      </w:r>
      <w:r>
        <w:rPr>
          <w:rFonts w:hint="eastAsia"/>
        </w:rPr>
        <w:t>led</w:t>
      </w:r>
      <w:r>
        <w:t>_input.c</w:t>
      </w:r>
      <w:proofErr w:type="spellEnd"/>
      <w:r w:rsidR="00AE2A81">
        <w:t xml:space="preserve"> </w:t>
      </w:r>
      <w:r w:rsidR="00AE2A81">
        <w:rPr>
          <w:rFonts w:hint="eastAsia"/>
        </w:rPr>
        <w:t>：</w:t>
      </w:r>
      <w:r w:rsidR="00AE2A81">
        <w:t xml:space="preserve"> OLED</w:t>
      </w:r>
      <w:r w:rsidR="00AE2A81">
        <w:rPr>
          <w:rFonts w:hint="eastAsia"/>
        </w:rPr>
        <w:t>四个按键（u</w:t>
      </w:r>
      <w:r w:rsidR="00AE2A81">
        <w:t>p/down/yes/no</w:t>
      </w:r>
      <w:r w:rsidR="00AE2A81">
        <w:rPr>
          <w:rFonts w:hint="eastAsia"/>
        </w:rPr>
        <w:t>）在这个文件内实现</w:t>
      </w:r>
    </w:p>
    <w:p w:rsidR="000D2ED6" w:rsidRDefault="000D2ED6" w:rsidP="000D2ED6">
      <w:pPr>
        <w:ind w:firstLine="420"/>
      </w:pPr>
      <w:proofErr w:type="spellStart"/>
      <w:r>
        <w:t>o</w:t>
      </w:r>
      <w:r>
        <w:rPr>
          <w:rFonts w:hint="eastAsia"/>
        </w:rPr>
        <w:t>led</w:t>
      </w:r>
      <w:r>
        <w:t>_interface.c</w:t>
      </w:r>
      <w:proofErr w:type="spellEnd"/>
      <w:r w:rsidR="00B97E46">
        <w:t xml:space="preserve"> </w:t>
      </w:r>
      <w:r w:rsidR="00B97E46">
        <w:rPr>
          <w:rFonts w:hint="eastAsia"/>
        </w:rPr>
        <w:t>：</w:t>
      </w:r>
      <w:r w:rsidR="00B97E46">
        <w:t>OLED</w:t>
      </w:r>
      <w:r w:rsidR="00B97E46">
        <w:rPr>
          <w:rFonts w:hint="eastAsia"/>
        </w:rPr>
        <w:t>多级菜单的自定义以及显示的功能</w:t>
      </w:r>
    </w:p>
    <w:p w:rsidR="00EE377E" w:rsidRDefault="00EE377E" w:rsidP="000D2ED6">
      <w:pPr>
        <w:ind w:firstLine="420"/>
      </w:pPr>
      <w:r>
        <w:t xml:space="preserve">1.3 </w:t>
      </w:r>
      <w:r>
        <w:rPr>
          <w:rFonts w:hint="eastAsia"/>
        </w:rPr>
        <w:t>移植</w:t>
      </w:r>
    </w:p>
    <w:p w:rsidR="00E36F6D" w:rsidRDefault="00E36F6D" w:rsidP="000D2ED6">
      <w:pPr>
        <w:ind w:firstLine="420"/>
      </w:pPr>
      <w:r>
        <w:tab/>
        <w:t xml:space="preserve">1.3.1 </w:t>
      </w:r>
      <w:proofErr w:type="spellStart"/>
      <w:r>
        <w:t>o</w:t>
      </w:r>
      <w:r>
        <w:rPr>
          <w:rFonts w:hint="eastAsia"/>
        </w:rPr>
        <w:t>led</w:t>
      </w:r>
      <w:r>
        <w:t>_drive.c</w:t>
      </w:r>
      <w:proofErr w:type="spellEnd"/>
    </w:p>
    <w:p w:rsidR="00E36F6D" w:rsidRDefault="00E36F6D" w:rsidP="000D2ED6">
      <w:pPr>
        <w:ind w:firstLine="420"/>
      </w:pPr>
      <w:r>
        <w:rPr>
          <w:noProof/>
        </w:rPr>
        <w:drawing>
          <wp:inline distT="0" distB="0" distL="0" distR="0" wp14:anchorId="36295168" wp14:editId="2A8E9D6F">
            <wp:extent cx="5070412" cy="48060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769" cy="48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6D" w:rsidRDefault="00E36F6D" w:rsidP="000D2ED6">
      <w:pPr>
        <w:ind w:firstLine="420"/>
      </w:pPr>
      <w:r>
        <w:rPr>
          <w:rFonts w:hint="eastAsia"/>
        </w:rPr>
        <w:lastRenderedPageBreak/>
        <w:t>用户需要自行实现以上三个函数，分别是</w:t>
      </w:r>
    </w:p>
    <w:p w:rsidR="00E36F6D" w:rsidRDefault="00E36F6D" w:rsidP="000D2ED6">
      <w:pPr>
        <w:ind w:firstLine="420"/>
      </w:pPr>
      <w:proofErr w:type="spellStart"/>
      <w:r>
        <w:rPr>
          <w:rFonts w:hint="eastAsia"/>
        </w:rPr>
        <w:t>Wrire</w:t>
      </w:r>
      <w:r>
        <w:t>Cmd</w:t>
      </w:r>
      <w:proofErr w:type="spellEnd"/>
      <w:r>
        <w:t xml:space="preserve">() </w:t>
      </w:r>
      <w:r>
        <w:rPr>
          <w:rFonts w:hint="eastAsia"/>
        </w:rPr>
        <w:t>：O</w:t>
      </w:r>
      <w:r>
        <w:t>LED</w:t>
      </w:r>
      <w:r>
        <w:rPr>
          <w:rFonts w:hint="eastAsia"/>
        </w:rPr>
        <w:t>的写命令函数</w:t>
      </w:r>
    </w:p>
    <w:p w:rsidR="00E36F6D" w:rsidRDefault="00E36F6D" w:rsidP="000D2ED6">
      <w:pPr>
        <w:ind w:firstLine="420"/>
      </w:pPr>
      <w:proofErr w:type="spellStart"/>
      <w:r w:rsidRPr="00E36F6D">
        <w:t>WriteDat</w:t>
      </w:r>
      <w:proofErr w:type="spellEnd"/>
      <w:r>
        <w:t>()</w:t>
      </w:r>
      <w:r>
        <w:rPr>
          <w:rFonts w:hint="eastAsia"/>
        </w:rPr>
        <w:t>：</w:t>
      </w:r>
      <w:r>
        <w:t>OLED</w:t>
      </w:r>
      <w:r>
        <w:rPr>
          <w:rFonts w:hint="eastAsia"/>
        </w:rPr>
        <w:t>的写数据函数</w:t>
      </w:r>
    </w:p>
    <w:p w:rsidR="002C15F3" w:rsidRDefault="002C15F3" w:rsidP="000D2ED6">
      <w:pPr>
        <w:ind w:firstLine="420"/>
      </w:pPr>
      <w:r w:rsidRPr="002C15F3">
        <w:t>Delay_1MS</w:t>
      </w:r>
      <w:r>
        <w:t>()</w:t>
      </w:r>
      <w:r>
        <w:rPr>
          <w:rFonts w:hint="eastAsia"/>
        </w:rPr>
        <w:t>：用于OLED初始化前的延时，用户根据自身环境实现1ms的延时</w:t>
      </w:r>
    </w:p>
    <w:p w:rsidR="002C15F3" w:rsidRDefault="002C15F3" w:rsidP="00B45036">
      <w:pPr>
        <w:ind w:left="420" w:firstLine="420"/>
      </w:pPr>
      <w:r>
        <w:t>1.3.</w:t>
      </w:r>
      <w:r>
        <w:rPr>
          <w:rFonts w:hint="eastAsia"/>
        </w:rPr>
        <w:t>2</w:t>
      </w:r>
      <w:r>
        <w:t xml:space="preserve"> </w:t>
      </w:r>
      <w:proofErr w:type="spellStart"/>
      <w:r>
        <w:t>o</w:t>
      </w:r>
      <w:r>
        <w:rPr>
          <w:rFonts w:hint="eastAsia"/>
        </w:rPr>
        <w:t>led</w:t>
      </w:r>
      <w:r>
        <w:t>_input.c</w:t>
      </w:r>
      <w:proofErr w:type="spellEnd"/>
    </w:p>
    <w:p w:rsidR="002C15F3" w:rsidRDefault="002C15F3" w:rsidP="002C15F3">
      <w:pPr>
        <w:ind w:firstLine="420"/>
      </w:pPr>
      <w:r>
        <w:rPr>
          <w:noProof/>
        </w:rPr>
        <w:drawing>
          <wp:inline distT="0" distB="0" distL="0" distR="0" wp14:anchorId="387B5A2E" wp14:editId="30C48B0A">
            <wp:extent cx="5274310" cy="5515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3" w:rsidRDefault="002C15F3" w:rsidP="002C15F3">
      <w:pPr>
        <w:ind w:firstLine="420"/>
      </w:pPr>
      <w:r>
        <w:rPr>
          <w:rFonts w:hint="eastAsia"/>
        </w:rPr>
        <w:t>用户需要自行实现以上四个函数，分别是</w:t>
      </w:r>
    </w:p>
    <w:p w:rsidR="002C15F3" w:rsidRDefault="002C15F3" w:rsidP="002C15F3">
      <w:pPr>
        <w:ind w:firstLine="420"/>
      </w:pPr>
      <w:r w:rsidRPr="002C15F3">
        <w:t xml:space="preserve">uint8_t </w:t>
      </w:r>
      <w:proofErr w:type="spellStart"/>
      <w:r w:rsidRPr="002C15F3">
        <w:t>ifPress_UP</w:t>
      </w:r>
      <w:proofErr w:type="spellEnd"/>
      <w:r>
        <w:rPr>
          <w:rFonts w:hint="eastAsia"/>
        </w:rPr>
        <w:t>：按键“上”的检测函数，按下则返回1，否则返回0</w:t>
      </w:r>
    </w:p>
    <w:p w:rsidR="002C15F3" w:rsidRDefault="002C15F3" w:rsidP="002C15F3">
      <w:pPr>
        <w:ind w:firstLine="420"/>
      </w:pPr>
      <w:r w:rsidRPr="002C15F3">
        <w:t xml:space="preserve">uint8_t </w:t>
      </w:r>
      <w:proofErr w:type="spellStart"/>
      <w:r w:rsidRPr="002C15F3">
        <w:t>ifPress_DOWN</w:t>
      </w:r>
      <w:proofErr w:type="spellEnd"/>
      <w:r w:rsidRPr="002C15F3">
        <w:t xml:space="preserve"> </w:t>
      </w:r>
      <w:r>
        <w:rPr>
          <w:rFonts w:hint="eastAsia"/>
        </w:rPr>
        <w:t>：按键“下”的检测函数，按下则返回1，否则返回0</w:t>
      </w:r>
    </w:p>
    <w:p w:rsidR="002C15F3" w:rsidRDefault="002C15F3" w:rsidP="002C15F3">
      <w:pPr>
        <w:ind w:firstLine="420"/>
      </w:pPr>
      <w:r w:rsidRPr="002C15F3">
        <w:t xml:space="preserve">uint8_t </w:t>
      </w:r>
      <w:proofErr w:type="spellStart"/>
      <w:r w:rsidRPr="002C15F3">
        <w:t>ifPress_YES</w:t>
      </w:r>
      <w:proofErr w:type="spellEnd"/>
      <w:r>
        <w:rPr>
          <w:rFonts w:hint="eastAsia"/>
        </w:rPr>
        <w:t>：按键“确定”的检测函数，按下则返回1，否则返回0</w:t>
      </w:r>
    </w:p>
    <w:p w:rsidR="002C15F3" w:rsidRDefault="002C15F3" w:rsidP="002C15F3">
      <w:pPr>
        <w:ind w:firstLine="420"/>
      </w:pPr>
      <w:r w:rsidRPr="002C15F3">
        <w:t xml:space="preserve">uint8_t </w:t>
      </w:r>
      <w:proofErr w:type="spellStart"/>
      <w:r w:rsidRPr="002C15F3">
        <w:t>ifPress_NO</w:t>
      </w:r>
      <w:proofErr w:type="spellEnd"/>
      <w:r>
        <w:rPr>
          <w:rFonts w:hint="eastAsia"/>
        </w:rPr>
        <w:t>：按键“取消”的检测函数，按下则返回1，否则返回0</w:t>
      </w: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E876EC">
      <w:pPr>
        <w:ind w:left="420" w:firstLine="420"/>
      </w:pPr>
      <w:r>
        <w:lastRenderedPageBreak/>
        <w:t>1.3.</w:t>
      </w:r>
      <w:r>
        <w:rPr>
          <w:rFonts w:hint="eastAsia"/>
        </w:rPr>
        <w:t>2</w:t>
      </w:r>
      <w:r>
        <w:t xml:space="preserve"> </w:t>
      </w:r>
      <w:proofErr w:type="spellStart"/>
      <w:r>
        <w:t>o</w:t>
      </w:r>
      <w:r>
        <w:rPr>
          <w:rFonts w:hint="eastAsia"/>
        </w:rPr>
        <w:t>led</w:t>
      </w:r>
      <w:r>
        <w:t>_interface.c</w:t>
      </w:r>
      <w:proofErr w:type="spellEnd"/>
    </w:p>
    <w:p w:rsidR="00A616B0" w:rsidRDefault="00A616B0" w:rsidP="002C15F3">
      <w:pPr>
        <w:ind w:firstLine="420"/>
      </w:pPr>
      <w:r>
        <w:rPr>
          <w:noProof/>
        </w:rPr>
        <w:drawing>
          <wp:inline distT="0" distB="0" distL="0" distR="0" wp14:anchorId="3C91B3AA" wp14:editId="4A95D0A5">
            <wp:extent cx="5274310" cy="1558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34" w:rsidRDefault="00716434" w:rsidP="002C15F3">
      <w:pPr>
        <w:ind w:firstLine="420"/>
      </w:pPr>
      <w:r>
        <w:rPr>
          <w:rFonts w:hint="eastAsia"/>
        </w:rPr>
        <w:t>用户需要修改两个内容</w:t>
      </w:r>
    </w:p>
    <w:p w:rsidR="00716434" w:rsidRDefault="00716434" w:rsidP="002C15F3">
      <w:pPr>
        <w:ind w:firstLine="420"/>
      </w:pPr>
      <w:r w:rsidRPr="00716434">
        <w:t xml:space="preserve">#define </w:t>
      </w:r>
      <w:proofErr w:type="spellStart"/>
      <w:r w:rsidRPr="00716434">
        <w:t>sizeOfMenu</w:t>
      </w:r>
      <w:proofErr w:type="spellEnd"/>
      <w:r w:rsidRPr="00716434">
        <w:tab/>
      </w:r>
      <w:r w:rsidRPr="00716434">
        <w:tab/>
        <w:t>9</w:t>
      </w:r>
      <w:r>
        <w:t xml:space="preserve"> </w:t>
      </w:r>
      <w:r>
        <w:rPr>
          <w:rFonts w:hint="eastAsia"/>
        </w:rPr>
        <w:t>：用户自定义菜单的个数</w:t>
      </w:r>
    </w:p>
    <w:p w:rsidR="00616A4A" w:rsidRDefault="00616A4A" w:rsidP="004F6783"/>
    <w:p w:rsidR="00716434" w:rsidRDefault="00716434" w:rsidP="00716434">
      <w:pPr>
        <w:ind w:firstLine="420"/>
      </w:pPr>
      <w:r>
        <w:t xml:space="preserve">Menu </w:t>
      </w:r>
      <w:proofErr w:type="spellStart"/>
      <w:r>
        <w:t>yourMenu</w:t>
      </w:r>
      <w:proofErr w:type="spellEnd"/>
      <w:r>
        <w:t>[</w:t>
      </w:r>
      <w:proofErr w:type="spellStart"/>
      <w:r>
        <w:t>sizeOfMenu</w:t>
      </w:r>
      <w:proofErr w:type="spellEnd"/>
      <w:r>
        <w:t xml:space="preserve">] = </w:t>
      </w:r>
    </w:p>
    <w:p w:rsidR="00716434" w:rsidRDefault="00716434" w:rsidP="00716434">
      <w:pPr>
        <w:ind w:firstLine="420"/>
      </w:pPr>
      <w:r>
        <w:t>{</w:t>
      </w:r>
      <w:r>
        <w:tab/>
      </w:r>
    </w:p>
    <w:p w:rsidR="00716434" w:rsidRDefault="00716434" w:rsidP="00716434">
      <w:pPr>
        <w:ind w:firstLine="420"/>
      </w:pPr>
      <w:r>
        <w:t>/************************ 用户自定义菜单数组 ************************/</w:t>
      </w:r>
    </w:p>
    <w:p w:rsidR="00716434" w:rsidRDefault="00716434" w:rsidP="00716434">
      <w:pPr>
        <w:ind w:left="5036" w:hanging="4196"/>
      </w:pPr>
      <w:r>
        <w:t>{ (uint8_t*)"ROOT", 1, 0, 8, null, null, null },</w:t>
      </w:r>
      <w:r>
        <w:tab/>
        <w:t>// 这是根菜单,不能删除，可以更改名称、子菜单数量</w:t>
      </w:r>
    </w:p>
    <w:p w:rsidR="007D677D" w:rsidRDefault="007D677D" w:rsidP="00716434">
      <w:pPr>
        <w:ind w:left="5036" w:hanging="4196"/>
      </w:pPr>
      <w:r>
        <w:t>… …</w:t>
      </w:r>
    </w:p>
    <w:p w:rsidR="00716434" w:rsidRDefault="00716434" w:rsidP="00716434">
      <w:pPr>
        <w:ind w:firstLine="420"/>
      </w:pPr>
      <w:r>
        <w:t>/************************ 用户自定义菜单数组 ************************/</w:t>
      </w:r>
    </w:p>
    <w:p w:rsidR="00716434" w:rsidRDefault="00716434" w:rsidP="00716434">
      <w:pPr>
        <w:ind w:firstLine="420"/>
      </w:pPr>
      <w:r>
        <w:t>};</w:t>
      </w:r>
    </w:p>
    <w:p w:rsidR="004A6D79" w:rsidRDefault="00D83F18" w:rsidP="004A6D79">
      <w:pPr>
        <w:ind w:firstLine="420"/>
        <w:jc w:val="left"/>
      </w:pPr>
      <w:r w:rsidRPr="004A6D79">
        <w:rPr>
          <w:rFonts w:hint="eastAsia"/>
        </w:rPr>
        <w:t>各成员意义：</w:t>
      </w:r>
      <w:r w:rsidRPr="004A6D79">
        <w:t xml:space="preserve"> </w:t>
      </w:r>
      <w:r w:rsidRPr="00D83F18">
        <w:rPr>
          <w:noProof/>
        </w:rPr>
        <w:drawing>
          <wp:inline distT="0" distB="0" distL="0" distR="0">
            <wp:extent cx="5274310" cy="1246031"/>
            <wp:effectExtent l="0" t="0" r="2540" b="0"/>
            <wp:docPr id="7" name="图片 7" descr="C:\Users\Elderly Peng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derly Peng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79" w:rsidRDefault="004A6D79" w:rsidP="004A6D79">
      <w:pPr>
        <w:ind w:firstLine="420"/>
        <w:jc w:val="left"/>
      </w:pPr>
      <w:r>
        <w:rPr>
          <w:rFonts w:hint="eastAsia"/>
        </w:rPr>
        <w:t>示例：</w:t>
      </w:r>
      <w:r>
        <w:rPr>
          <w:rFonts w:hint="eastAsia"/>
          <w:noProof/>
        </w:rPr>
        <w:drawing>
          <wp:inline distT="0" distB="0" distL="0" distR="0" wp14:anchorId="4B9BCA21" wp14:editId="32A6371F">
            <wp:extent cx="4462272" cy="2723363"/>
            <wp:effectExtent l="0" t="19050" r="0" b="3937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A6D79" w:rsidRDefault="004A6D79" w:rsidP="004A6D79">
      <w:pPr>
        <w:ind w:firstLine="420"/>
        <w:jc w:val="left"/>
      </w:pPr>
    </w:p>
    <w:p w:rsidR="004A6D79" w:rsidRDefault="004A6D79" w:rsidP="004A6D79">
      <w:pPr>
        <w:ind w:firstLine="420"/>
        <w:jc w:val="left"/>
      </w:pPr>
      <w:r>
        <w:rPr>
          <w:rFonts w:hint="eastAsia"/>
        </w:rPr>
        <w:lastRenderedPageBreak/>
        <w:t>代码：</w:t>
      </w:r>
    </w:p>
    <w:p w:rsidR="004A6D79" w:rsidRDefault="004A6D79" w:rsidP="004A6D79">
      <w:pPr>
        <w:ind w:firstLine="420"/>
        <w:jc w:val="left"/>
      </w:pPr>
      <w:r>
        <w:rPr>
          <w:noProof/>
        </w:rPr>
        <w:drawing>
          <wp:inline distT="0" distB="0" distL="0" distR="0" wp14:anchorId="3A5794E7" wp14:editId="46FB2965">
            <wp:extent cx="5274310" cy="1109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BC" w:rsidRDefault="00D25506" w:rsidP="004A6D79">
      <w:pPr>
        <w:ind w:firstLine="420"/>
        <w:jc w:val="left"/>
      </w:pPr>
      <w:r>
        <w:tab/>
      </w:r>
      <w:r>
        <w:tab/>
      </w:r>
      <w:r>
        <w:rPr>
          <w:rFonts w:hint="eastAsia"/>
        </w:rPr>
        <w:t>1.3.3</w:t>
      </w:r>
      <w:r>
        <w:t xml:space="preserve"> </w:t>
      </w:r>
      <w:proofErr w:type="spellStart"/>
      <w:r>
        <w:rPr>
          <w:rFonts w:hint="eastAsia"/>
        </w:rPr>
        <w:t>main.c</w:t>
      </w:r>
      <w:proofErr w:type="spellEnd"/>
    </w:p>
    <w:p w:rsidR="00D25506" w:rsidRDefault="00D25506" w:rsidP="004A6D79">
      <w:pPr>
        <w:ind w:firstLine="420"/>
        <w:jc w:val="left"/>
      </w:pPr>
      <w:r>
        <w:tab/>
      </w:r>
      <w:r>
        <w:rPr>
          <w:rFonts w:hint="eastAsia"/>
        </w:rPr>
        <w:t>初始化需要用到一下两个函数</w:t>
      </w:r>
      <w:bookmarkStart w:id="0" w:name="_GoBack"/>
      <w:bookmarkEnd w:id="0"/>
    </w:p>
    <w:p w:rsidR="00D25506" w:rsidRDefault="00D25506" w:rsidP="00D25506">
      <w:pPr>
        <w:ind w:firstLine="420"/>
        <w:jc w:val="left"/>
      </w:pPr>
      <w:r>
        <w:tab/>
      </w:r>
      <w:proofErr w:type="spellStart"/>
      <w:r>
        <w:t>OLED_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25506" w:rsidRDefault="00D25506" w:rsidP="00D25506">
      <w:pPr>
        <w:ind w:firstLine="420"/>
        <w:jc w:val="left"/>
        <w:rPr>
          <w:rFonts w:hint="eastAsia"/>
        </w:rPr>
      </w:pPr>
      <w:r>
        <w:tab/>
      </w:r>
      <w:proofErr w:type="spellStart"/>
      <w:proofErr w:type="gramStart"/>
      <w:r>
        <w:t>menuInit</w:t>
      </w:r>
      <w:proofErr w:type="spellEnd"/>
      <w:r>
        <w:t>(</w:t>
      </w:r>
      <w:proofErr w:type="gramEnd"/>
      <w:r>
        <w:t>);</w:t>
      </w:r>
    </w:p>
    <w:p w:rsidR="00C157BC" w:rsidRPr="00DC6B75" w:rsidRDefault="00C157BC" w:rsidP="00C157B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proofErr w:type="gramStart"/>
      <w:r>
        <w:rPr>
          <w:rFonts w:hint="eastAsia"/>
          <w:b/>
          <w:sz w:val="32"/>
          <w:szCs w:val="32"/>
        </w:rPr>
        <w:t>中</w:t>
      </w:r>
      <w:r w:rsidRPr="00DC6B75">
        <w:rPr>
          <w:rFonts w:hint="eastAsia"/>
          <w:b/>
          <w:sz w:val="32"/>
          <w:szCs w:val="32"/>
        </w:rPr>
        <w:t>阶使用</w:t>
      </w:r>
      <w:proofErr w:type="gramEnd"/>
    </w:p>
    <w:p w:rsidR="00C157BC" w:rsidRPr="0050251A" w:rsidRDefault="00C157BC" w:rsidP="00C157BC">
      <w:pPr>
        <w:rPr>
          <w:sz w:val="24"/>
          <w:szCs w:val="24"/>
        </w:rPr>
      </w:pPr>
      <w:r>
        <w:tab/>
      </w:r>
      <w:r w:rsidRPr="0050251A">
        <w:rPr>
          <w:rFonts w:hint="eastAsia"/>
          <w:sz w:val="24"/>
          <w:szCs w:val="24"/>
        </w:rPr>
        <w:t>2.1</w:t>
      </w:r>
      <w:r w:rsidRPr="0050251A">
        <w:rPr>
          <w:sz w:val="24"/>
          <w:szCs w:val="24"/>
        </w:rPr>
        <w:t xml:space="preserve"> </w:t>
      </w:r>
      <w:r w:rsidRPr="0050251A">
        <w:rPr>
          <w:rFonts w:hint="eastAsia"/>
          <w:sz w:val="24"/>
          <w:szCs w:val="24"/>
        </w:rPr>
        <w:t>用户自定义函数</w:t>
      </w:r>
    </w:p>
    <w:p w:rsidR="00C157BC" w:rsidRDefault="00C157BC" w:rsidP="00C157BC">
      <w:r>
        <w:tab/>
      </w:r>
      <w:r>
        <w:rPr>
          <w:rFonts w:hint="eastAsia"/>
        </w:rPr>
        <w:t>用户进入最后一级菜单（没有子菜单时），再按下确认键可以调用用户自行编写的自定义函数。实现方法如下：</w:t>
      </w:r>
    </w:p>
    <w:p w:rsidR="00C157BC" w:rsidRDefault="00C157BC" w:rsidP="00C157BC">
      <w:pPr>
        <w:ind w:left="420" w:firstLine="420"/>
      </w:pPr>
      <w:r w:rsidRPr="00C157BC">
        <w:rPr>
          <w:rFonts w:hint="eastAsia"/>
          <w:highlight w:val="lightGray"/>
        </w:rPr>
        <w:t>2.1.1</w:t>
      </w:r>
      <w:r>
        <w:t xml:space="preserve"> </w:t>
      </w:r>
      <w:r>
        <w:rPr>
          <w:rFonts w:hint="eastAsia"/>
        </w:rPr>
        <w:t>定义函数</w:t>
      </w:r>
    </w:p>
    <w:p w:rsidR="00C157BC" w:rsidRDefault="00C157BC" w:rsidP="00363CA5">
      <w:pPr>
        <w:ind w:firstLine="420"/>
        <w:jc w:val="left"/>
      </w:pPr>
      <w:r>
        <w:rPr>
          <w:rFonts w:hint="eastAsia"/>
        </w:rPr>
        <w:t>用户可以在任何地方定义函数，但必须在</w:t>
      </w:r>
      <w:proofErr w:type="spellStart"/>
      <w:r>
        <w:t>o</w:t>
      </w:r>
      <w:r>
        <w:rPr>
          <w:rFonts w:hint="eastAsia"/>
        </w:rPr>
        <w:t>led</w:t>
      </w:r>
      <w:r>
        <w:t>_interface.c</w:t>
      </w:r>
      <w:proofErr w:type="spellEnd"/>
      <w:r w:rsidR="00363CA5">
        <w:rPr>
          <w:rFonts w:hint="eastAsia"/>
        </w:rPr>
        <w:t>中的</w:t>
      </w:r>
      <w:proofErr w:type="spellStart"/>
      <w:r>
        <w:t>Menu</w:t>
      </w:r>
      <w:r w:rsidRPr="00C157BC">
        <w:t>yourMenu</w:t>
      </w:r>
      <w:proofErr w:type="spellEnd"/>
      <w:r w:rsidRPr="00C157BC">
        <w:t>[</w:t>
      </w:r>
      <w:proofErr w:type="spellStart"/>
      <w:r w:rsidRPr="00C157BC">
        <w:t>sizeOfMenu</w:t>
      </w:r>
      <w:proofErr w:type="spellEnd"/>
      <w:r w:rsidRPr="00C157BC">
        <w:t>]</w:t>
      </w:r>
      <w:r>
        <w:rPr>
          <w:rFonts w:hint="eastAsia"/>
        </w:rPr>
        <w:t>定义之前进行声明。可以</w:t>
      </w:r>
      <w:r w:rsidR="00363CA5">
        <w:rPr>
          <w:rFonts w:hint="eastAsia"/>
        </w:rPr>
        <w:t>在其他文件定义。</w:t>
      </w:r>
    </w:p>
    <w:p w:rsidR="00363CA5" w:rsidRPr="004A6D79" w:rsidRDefault="00363CA5" w:rsidP="00363CA5">
      <w:pPr>
        <w:ind w:firstLine="420"/>
        <w:jc w:val="left"/>
      </w:pPr>
      <w:r w:rsidRPr="00363CA5">
        <w:rPr>
          <w:noProof/>
        </w:rPr>
        <w:drawing>
          <wp:inline distT="0" distB="0" distL="0" distR="0">
            <wp:extent cx="5274310" cy="3010291"/>
            <wp:effectExtent l="0" t="0" r="2540" b="0"/>
            <wp:docPr id="6" name="图片 6" descr="C:\Users\Elderly Peng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derly Peng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18" w:rsidRPr="0050251A" w:rsidRDefault="00363CA5" w:rsidP="00C157BC">
      <w:pPr>
        <w:rPr>
          <w:sz w:val="24"/>
          <w:szCs w:val="24"/>
        </w:rPr>
      </w:pPr>
      <w:r>
        <w:tab/>
      </w:r>
      <w:r w:rsidR="00AF7BB0" w:rsidRPr="0050251A">
        <w:rPr>
          <w:rFonts w:hint="eastAsia"/>
          <w:sz w:val="24"/>
          <w:szCs w:val="24"/>
        </w:rPr>
        <w:t>2.2</w:t>
      </w:r>
      <w:r w:rsidRPr="0050251A">
        <w:rPr>
          <w:sz w:val="24"/>
          <w:szCs w:val="24"/>
        </w:rPr>
        <w:t xml:space="preserve"> </w:t>
      </w:r>
      <w:r w:rsidRPr="0050251A">
        <w:rPr>
          <w:rFonts w:hint="eastAsia"/>
          <w:sz w:val="24"/>
          <w:szCs w:val="24"/>
        </w:rPr>
        <w:t>自定义图标</w:t>
      </w:r>
    </w:p>
    <w:p w:rsidR="00F73D74" w:rsidRDefault="00363CA5" w:rsidP="00C157BC">
      <w:r>
        <w:tab/>
      </w:r>
      <w:r>
        <w:rPr>
          <w:rFonts w:hint="eastAsia"/>
        </w:rPr>
        <w:t>本</w:t>
      </w:r>
      <w:proofErr w:type="spellStart"/>
      <w:r w:rsidR="00D40942">
        <w:rPr>
          <w:rFonts w:hint="eastAsia"/>
        </w:rPr>
        <w:t>ui</w:t>
      </w:r>
      <w:proofErr w:type="spellEnd"/>
      <w:r w:rsidR="00D40942">
        <w:rPr>
          <w:rFonts w:hint="eastAsia"/>
        </w:rPr>
        <w:t>界面支持自定义图标，且封面也是一个图标，也就是封面也可以方便的自定义。</w:t>
      </w:r>
    </w:p>
    <w:p w:rsidR="00D40942" w:rsidRDefault="00D40942" w:rsidP="00C157BC">
      <w:r>
        <w:tab/>
      </w:r>
      <w:r w:rsidR="00F73D74">
        <w:rPr>
          <w:rFonts w:hint="eastAsia"/>
        </w:rPr>
        <w:t>定义一个图标的方法：</w:t>
      </w:r>
    </w:p>
    <w:p w:rsidR="00F73D74" w:rsidRDefault="00F73D74" w:rsidP="00C157BC">
      <w:r>
        <w:tab/>
      </w:r>
      <w:r w:rsidR="00D02F33">
        <w:tab/>
      </w:r>
      <w:r w:rsidR="00AF7BB0">
        <w:rPr>
          <w:rFonts w:hint="eastAsia"/>
        </w:rPr>
        <w:t>2.2.1</w:t>
      </w:r>
      <w:r w:rsidR="00AF7BB0"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fonts</w:t>
      </w:r>
      <w:r>
        <w:t>.c</w:t>
      </w:r>
      <w:proofErr w:type="spellEnd"/>
      <w:r>
        <w:rPr>
          <w:rFonts w:hint="eastAsia"/>
        </w:rPr>
        <w:t>声明一个数组，</w:t>
      </w:r>
      <w:r w:rsidR="00DF2C58">
        <w:rPr>
          <w:rFonts w:hint="eastAsia"/>
        </w:rPr>
        <w:t>格式如下</w:t>
      </w:r>
    </w:p>
    <w:p w:rsidR="00F73D74" w:rsidRDefault="00F73D74" w:rsidP="00C157BC">
      <w:r>
        <w:rPr>
          <w:noProof/>
        </w:rPr>
        <w:lastRenderedPageBreak/>
        <w:drawing>
          <wp:inline distT="0" distB="0" distL="0" distR="0" wp14:anchorId="6A7B60EB" wp14:editId="37C0C8B3">
            <wp:extent cx="5274310" cy="717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58" w:rsidRDefault="00DF2C58" w:rsidP="00C157BC">
      <w:r>
        <w:tab/>
      </w:r>
      <w:r w:rsidR="00D02F33">
        <w:tab/>
      </w:r>
      <w:r w:rsidR="00AF7BB0">
        <w:rPr>
          <w:rFonts w:hint="eastAsia"/>
        </w:rPr>
        <w:t>2.2.2</w:t>
      </w:r>
      <w:r>
        <w:rPr>
          <w:rFonts w:hint="eastAsia"/>
        </w:rPr>
        <w:t>定义一个结构体，将刚刚声明的字模数组名作为数据的指针，</w:t>
      </w:r>
      <w:r w:rsidR="00DA6D32">
        <w:rPr>
          <w:rFonts w:hint="eastAsia"/>
        </w:rPr>
        <w:t>第二，第三个</w:t>
      </w:r>
      <w:r>
        <w:rPr>
          <w:rFonts w:hint="eastAsia"/>
        </w:rPr>
        <w:t>参数分别为宽和高。</w:t>
      </w:r>
    </w:p>
    <w:p w:rsidR="00DF2C58" w:rsidRDefault="00DF2C58" w:rsidP="00C157BC">
      <w:r>
        <w:rPr>
          <w:noProof/>
        </w:rPr>
        <w:drawing>
          <wp:inline distT="0" distB="0" distL="0" distR="0" wp14:anchorId="43F05DE7" wp14:editId="7B0354D8">
            <wp:extent cx="3295650" cy="1209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8E" w:rsidRDefault="001B058E" w:rsidP="00C157BC">
      <w:r>
        <w:tab/>
      </w:r>
      <w:r w:rsidR="00D02F33">
        <w:tab/>
      </w:r>
      <w:r w:rsidR="00D02F33">
        <w:rPr>
          <w:rFonts w:hint="eastAsia"/>
        </w:rPr>
        <w:t>2.2.3</w:t>
      </w:r>
      <w:r w:rsidR="00D02F33">
        <w:t xml:space="preserve"> </w:t>
      </w:r>
      <w:r>
        <w:rPr>
          <w:rFonts w:hint="eastAsia"/>
        </w:rPr>
        <w:t>使用的方法：</w:t>
      </w:r>
    </w:p>
    <w:p w:rsidR="001B058E" w:rsidRDefault="001B058E" w:rsidP="00C157BC">
      <w:r>
        <w:tab/>
      </w:r>
      <w:r>
        <w:rPr>
          <w:rFonts w:hint="eastAsia"/>
        </w:rPr>
        <w:t>完整的定义好一个图标结构体之后，便可调用函数来显示。参数为结构体的地址。</w:t>
      </w:r>
    </w:p>
    <w:p w:rsidR="001B058E" w:rsidRDefault="001B058E" w:rsidP="00C157BC">
      <w:r>
        <w:rPr>
          <w:noProof/>
        </w:rPr>
        <w:drawing>
          <wp:inline distT="0" distB="0" distL="0" distR="0" wp14:anchorId="127FABD8" wp14:editId="286BE155">
            <wp:extent cx="4010025" cy="238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1A" w:rsidRDefault="00366E16" w:rsidP="00C157BC">
      <w:r>
        <w:tab/>
      </w:r>
      <w:r>
        <w:tab/>
      </w: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取模方法</w:t>
      </w:r>
    </w:p>
    <w:p w:rsidR="00366E16" w:rsidRDefault="00366E16" w:rsidP="00C157BC">
      <w:r>
        <w:tab/>
      </w:r>
      <w:r>
        <w:rPr>
          <w:rFonts w:hint="eastAsia"/>
        </w:rPr>
        <w:t xml:space="preserve">可以采用软件 </w:t>
      </w:r>
      <w:proofErr w:type="spellStart"/>
      <w:r w:rsidRPr="00366E16">
        <w:t>PCtoLCD</w:t>
      </w:r>
      <w:proofErr w:type="spellEnd"/>
      <w:r>
        <w:t xml:space="preserve"> </w:t>
      </w:r>
      <w:r>
        <w:rPr>
          <w:rFonts w:hint="eastAsia"/>
        </w:rPr>
        <w:t>进行取模，取模的配置如下</w:t>
      </w:r>
    </w:p>
    <w:p w:rsidR="00F609E0" w:rsidRDefault="00F609E0" w:rsidP="00C157BC">
      <w:r w:rsidRPr="00F609E0">
        <w:rPr>
          <w:noProof/>
        </w:rPr>
        <w:drawing>
          <wp:inline distT="0" distB="0" distL="0" distR="0">
            <wp:extent cx="4579620" cy="2765425"/>
            <wp:effectExtent l="0" t="0" r="0" b="0"/>
            <wp:docPr id="12" name="图片 12" descr="E:\WorkSpace\STM32\OLED-GUI\User\oled\取模软件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Space\STM32\OLED-GUI\User\oled\取模软件配置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EE2" w:rsidRDefault="00AB2EE2" w:rsidP="00C157BC">
      <w:r>
        <w:tab/>
      </w:r>
      <w:proofErr w:type="spellStart"/>
      <w:r w:rsidRPr="00366E16">
        <w:t>PCtoLCD</w:t>
      </w:r>
      <w:proofErr w:type="spellEnd"/>
      <w:r>
        <w:rPr>
          <w:rFonts w:hint="eastAsia"/>
        </w:rPr>
        <w:t>支持文字、</w:t>
      </w:r>
      <w:r>
        <w:t>bmp</w:t>
      </w:r>
      <w:r>
        <w:rPr>
          <w:rFonts w:hint="eastAsia"/>
        </w:rPr>
        <w:t>图片取模，还支持从txt批量取模文字，比较方便。</w:t>
      </w:r>
    </w:p>
    <w:p w:rsidR="006148CC" w:rsidRDefault="006148CC" w:rsidP="00C157BC"/>
    <w:p w:rsidR="0050251A" w:rsidRPr="00DC6B75" w:rsidRDefault="0050251A" w:rsidP="0050251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3.高</w:t>
      </w:r>
      <w:r w:rsidRPr="00DC6B75">
        <w:rPr>
          <w:rFonts w:hint="eastAsia"/>
          <w:b/>
          <w:sz w:val="32"/>
          <w:szCs w:val="32"/>
        </w:rPr>
        <w:t>阶使用</w:t>
      </w:r>
    </w:p>
    <w:p w:rsidR="0050251A" w:rsidRDefault="0050251A" w:rsidP="00C157BC">
      <w:r w:rsidRPr="0050251A">
        <w:tab/>
      </w:r>
      <w:r w:rsidRPr="0050251A">
        <w:rPr>
          <w:rFonts w:hint="eastAsia"/>
        </w:rPr>
        <w:t>自行</w:t>
      </w:r>
      <w:r>
        <w:rPr>
          <w:rFonts w:hint="eastAsia"/>
        </w:rPr>
        <w:t>修改源码，然后想</w:t>
      </w:r>
      <w:proofErr w:type="gramStart"/>
      <w:r>
        <w:rPr>
          <w:rFonts w:hint="eastAsia"/>
        </w:rPr>
        <w:t>怎么用怎么用</w:t>
      </w:r>
      <w:proofErr w:type="gramEnd"/>
      <w:r w:rsidR="00A40C77">
        <w:rPr>
          <w:rFonts w:hint="eastAsia"/>
        </w:rPr>
        <w:t>。</w:t>
      </w:r>
    </w:p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>
      <w:r>
        <w:rPr>
          <w:rFonts w:hint="eastAsia"/>
        </w:rPr>
        <w:t>附录：</w:t>
      </w:r>
    </w:p>
    <w:p w:rsidR="00AB2EE2" w:rsidRDefault="00AB2EE2" w:rsidP="00AB2EE2">
      <w:pPr>
        <w:jc w:val="center"/>
        <w:rPr>
          <w:b/>
          <w:sz w:val="32"/>
          <w:szCs w:val="32"/>
        </w:rPr>
      </w:pPr>
      <w:r w:rsidRPr="00AB2EE2">
        <w:rPr>
          <w:rFonts w:hint="eastAsia"/>
          <w:b/>
          <w:sz w:val="32"/>
          <w:szCs w:val="32"/>
        </w:rPr>
        <w:t>A</w:t>
      </w:r>
      <w:r w:rsidRPr="00AB2EE2">
        <w:rPr>
          <w:b/>
          <w:sz w:val="32"/>
          <w:szCs w:val="32"/>
        </w:rPr>
        <w:t>SCII</w:t>
      </w:r>
      <w:r w:rsidRPr="00AB2EE2">
        <w:rPr>
          <w:rFonts w:hint="eastAsia"/>
          <w:b/>
          <w:sz w:val="32"/>
          <w:szCs w:val="32"/>
        </w:rPr>
        <w:t>从32到126的字符</w:t>
      </w:r>
    </w:p>
    <w:p w:rsidR="00AB2EE2" w:rsidRDefault="00AB2EE2" w:rsidP="006B48FB">
      <w:pPr>
        <w:ind w:firstLineChars="50" w:firstLine="105"/>
        <w:jc w:val="left"/>
      </w:pPr>
      <w:r w:rsidRPr="00AB2EE2">
        <w:t>!"#$%&amp;'</w:t>
      </w:r>
      <w:proofErr w:type="gramStart"/>
      <w:r w:rsidRPr="00AB2EE2">
        <w:t>()*</w:t>
      </w:r>
      <w:proofErr w:type="gramEnd"/>
      <w:r w:rsidRPr="00AB2EE2">
        <w:t>+,-./0123456789:;&lt;=&gt;?@ABCDEFGHIJKLMNOPQRSTUVWXYZ[\]^_`abcdefghijklmnopqrstuvwxyz{|}~</w:t>
      </w:r>
    </w:p>
    <w:p w:rsidR="00AB2EE2" w:rsidRDefault="00AB2EE2" w:rsidP="00AB2EE2">
      <w:pPr>
        <w:jc w:val="left"/>
      </w:pPr>
    </w:p>
    <w:p w:rsidR="00AB2EE2" w:rsidRPr="00AB2EE2" w:rsidRDefault="00AB2EE2" w:rsidP="00AB2EE2">
      <w:pPr>
        <w:jc w:val="left"/>
      </w:pPr>
      <w:r>
        <w:rPr>
          <w:rFonts w:hint="eastAsia"/>
        </w:rPr>
        <w:t>（！号前有个空格，~号后面没有回车）</w:t>
      </w:r>
    </w:p>
    <w:sectPr w:rsidR="00AB2EE2" w:rsidRPr="00AB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240F7"/>
    <w:multiLevelType w:val="hybridMultilevel"/>
    <w:tmpl w:val="96301300"/>
    <w:lvl w:ilvl="0" w:tplc="3D58C1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1D0869"/>
    <w:multiLevelType w:val="hybridMultilevel"/>
    <w:tmpl w:val="887CA2D8"/>
    <w:lvl w:ilvl="0" w:tplc="E58A8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B9"/>
    <w:rsid w:val="000D2ED6"/>
    <w:rsid w:val="001B058E"/>
    <w:rsid w:val="002C15F3"/>
    <w:rsid w:val="00325E86"/>
    <w:rsid w:val="00363CA5"/>
    <w:rsid w:val="00366E16"/>
    <w:rsid w:val="003D1939"/>
    <w:rsid w:val="00453C4F"/>
    <w:rsid w:val="004A6D79"/>
    <w:rsid w:val="004F6783"/>
    <w:rsid w:val="0050251A"/>
    <w:rsid w:val="005047E7"/>
    <w:rsid w:val="006148CC"/>
    <w:rsid w:val="00616A4A"/>
    <w:rsid w:val="006B48FB"/>
    <w:rsid w:val="006F5203"/>
    <w:rsid w:val="00716434"/>
    <w:rsid w:val="00745C80"/>
    <w:rsid w:val="007D677D"/>
    <w:rsid w:val="00A40C77"/>
    <w:rsid w:val="00A616B0"/>
    <w:rsid w:val="00A90D5D"/>
    <w:rsid w:val="00AB2EE2"/>
    <w:rsid w:val="00AB4932"/>
    <w:rsid w:val="00AE2A81"/>
    <w:rsid w:val="00AF7BB0"/>
    <w:rsid w:val="00B45036"/>
    <w:rsid w:val="00B97E46"/>
    <w:rsid w:val="00C157BC"/>
    <w:rsid w:val="00CE49B9"/>
    <w:rsid w:val="00D02F33"/>
    <w:rsid w:val="00D25506"/>
    <w:rsid w:val="00D40942"/>
    <w:rsid w:val="00D83F18"/>
    <w:rsid w:val="00DA6D32"/>
    <w:rsid w:val="00DC6B75"/>
    <w:rsid w:val="00DD66CA"/>
    <w:rsid w:val="00DF2C58"/>
    <w:rsid w:val="00E36F6D"/>
    <w:rsid w:val="00E876EC"/>
    <w:rsid w:val="00EE377E"/>
    <w:rsid w:val="00F609E0"/>
    <w:rsid w:val="00F73D74"/>
    <w:rsid w:val="00FA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D7D8"/>
  <w15:chartTrackingRefBased/>
  <w15:docId w15:val="{729265FE-85B6-4310-83CE-AF78B99F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B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5B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5B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5B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5B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157B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2550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2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diagramLayout" Target="diagrams/layou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932D52-D77B-4F7D-BCF5-4852156F5C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6D7F094-8AA1-4C12-8B90-37372F1105C0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zh-CN"/>
            <a:t>ROOT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1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0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2</a:t>
          </a:r>
          <a:endParaRPr lang="zh-CN" altLang="en-US"/>
        </a:p>
      </dgm:t>
    </dgm:pt>
    <dgm:pt modelId="{AB70E0F0-3345-4DC8-AA37-B7DF7853790E}" type="parTrans" cxnId="{467CA64B-798E-4FE1-979C-5642AFCF62EA}">
      <dgm:prSet/>
      <dgm:spPr/>
      <dgm:t>
        <a:bodyPr/>
        <a:lstStyle/>
        <a:p>
          <a:endParaRPr lang="zh-CN" altLang="en-US"/>
        </a:p>
      </dgm:t>
    </dgm:pt>
    <dgm:pt modelId="{EF284B26-EBD2-4E4E-B29F-DBEA54AC8BE2}" type="sibTrans" cxnId="{467CA64B-798E-4FE1-979C-5642AFCF62EA}">
      <dgm:prSet/>
      <dgm:spPr/>
      <dgm:t>
        <a:bodyPr/>
        <a:lstStyle/>
        <a:p>
          <a:endParaRPr lang="zh-CN" altLang="en-US"/>
        </a:p>
      </dgm:t>
    </dgm:pt>
    <dgm:pt modelId="{C38ACA6E-B3D2-4BCA-A7C4-4674F2D993E3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Menu_1</a:t>
          </a:r>
          <a:endParaRPr lang="en-US" altLang="zh-CN"/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2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1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0</a:t>
          </a:r>
          <a:endParaRPr lang="zh-CN" altLang="en-US"/>
        </a:p>
      </dgm:t>
    </dgm:pt>
    <dgm:pt modelId="{0200276D-A678-4669-8F58-AD9459917FAA}" type="parTrans" cxnId="{9BA5B95F-ED68-40DF-9D4E-7F4068A8FD4F}">
      <dgm:prSet/>
      <dgm:spPr/>
      <dgm:t>
        <a:bodyPr/>
        <a:lstStyle/>
        <a:p>
          <a:endParaRPr lang="zh-CN" altLang="en-US"/>
        </a:p>
      </dgm:t>
    </dgm:pt>
    <dgm:pt modelId="{A7B37A4D-0B29-43E3-A7F0-CA04CCF3545D}" type="sibTrans" cxnId="{9BA5B95F-ED68-40DF-9D4E-7F4068A8FD4F}">
      <dgm:prSet/>
      <dgm:spPr/>
      <dgm:t>
        <a:bodyPr/>
        <a:lstStyle/>
        <a:p>
          <a:endParaRPr lang="zh-CN" altLang="en-US"/>
        </a:p>
      </dgm:t>
    </dgm:pt>
    <dgm:pt modelId="{03531862-C5C6-4AD0-81EF-9C74E82AE22B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</a:t>
          </a:r>
          <a:r>
            <a:rPr lang="en-US" altLang="zh-CN"/>
            <a:t>2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3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1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3</a:t>
          </a:r>
          <a:endParaRPr lang="zh-CN" altLang="en-US"/>
        </a:p>
      </dgm:t>
    </dgm:pt>
    <dgm:pt modelId="{EF47A3E9-CFA3-401F-B047-3F6B02949449}" type="parTrans" cxnId="{3BF1D484-A1A1-4030-850B-64FE117F61BE}">
      <dgm:prSet/>
      <dgm:spPr/>
      <dgm:t>
        <a:bodyPr/>
        <a:lstStyle/>
        <a:p>
          <a:endParaRPr lang="zh-CN" altLang="en-US"/>
        </a:p>
      </dgm:t>
    </dgm:pt>
    <dgm:pt modelId="{858CB971-7744-4FC0-AD8E-36934850D4C6}" type="sibTrans" cxnId="{3BF1D484-A1A1-4030-850B-64FE117F61BE}">
      <dgm:prSet/>
      <dgm:spPr/>
      <dgm:t>
        <a:bodyPr/>
        <a:lstStyle/>
        <a:p>
          <a:endParaRPr lang="zh-CN" altLang="en-US"/>
        </a:p>
      </dgm:t>
    </dgm:pt>
    <dgm:pt modelId="{85850A90-4C44-4B5E-A609-9FD1D2E83B34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</a:t>
          </a:r>
          <a:r>
            <a:rPr lang="en-US" altLang="zh-CN"/>
            <a:t>3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4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3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0</a:t>
          </a:r>
          <a:endParaRPr lang="zh-CN" altLang="en-US"/>
        </a:p>
      </dgm:t>
    </dgm:pt>
    <dgm:pt modelId="{C7F72430-65B6-4450-B11F-F9DE20E436AF}" type="parTrans" cxnId="{84F70B3D-4835-4BEF-93A3-34F401352D6F}">
      <dgm:prSet/>
      <dgm:spPr/>
      <dgm:t>
        <a:bodyPr/>
        <a:lstStyle/>
        <a:p>
          <a:endParaRPr lang="zh-CN" altLang="en-US"/>
        </a:p>
      </dgm:t>
    </dgm:pt>
    <dgm:pt modelId="{9DC457C9-6942-42DF-9B1D-2C4505120AAF}" type="sibTrans" cxnId="{84F70B3D-4835-4BEF-93A3-34F401352D6F}">
      <dgm:prSet/>
      <dgm:spPr/>
      <dgm:t>
        <a:bodyPr/>
        <a:lstStyle/>
        <a:p>
          <a:endParaRPr lang="zh-CN" altLang="en-US"/>
        </a:p>
      </dgm:t>
    </dgm:pt>
    <dgm:pt modelId="{A4139DD3-2150-4080-9E1F-D0EDBBC63F8F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</a:t>
          </a:r>
          <a:r>
            <a:rPr lang="en-US" altLang="zh-CN"/>
            <a:t>4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4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3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0</a:t>
          </a:r>
          <a:endParaRPr lang="zh-CN" altLang="en-US"/>
        </a:p>
      </dgm:t>
    </dgm:pt>
    <dgm:pt modelId="{C492A98A-DC14-4A09-9A8C-82D918D89E55}" type="parTrans" cxnId="{49816989-9B82-4140-AE68-2597C29A4150}">
      <dgm:prSet/>
      <dgm:spPr/>
      <dgm:t>
        <a:bodyPr/>
        <a:lstStyle/>
        <a:p>
          <a:endParaRPr lang="zh-CN" altLang="en-US"/>
        </a:p>
      </dgm:t>
    </dgm:pt>
    <dgm:pt modelId="{3B5E9036-176C-4CC3-A3EF-65D509C2D7E4}" type="sibTrans" cxnId="{49816989-9B82-4140-AE68-2597C29A4150}">
      <dgm:prSet/>
      <dgm:spPr/>
      <dgm:t>
        <a:bodyPr/>
        <a:lstStyle/>
        <a:p>
          <a:endParaRPr lang="zh-CN" altLang="en-US"/>
        </a:p>
      </dgm:t>
    </dgm:pt>
    <dgm:pt modelId="{B043D366-E803-4ECF-B60F-219777B6E13D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</a:t>
          </a:r>
          <a:r>
            <a:rPr lang="en-US" altLang="zh-CN"/>
            <a:t>5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5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3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0</a:t>
          </a:r>
        </a:p>
      </dgm:t>
    </dgm:pt>
    <dgm:pt modelId="{E2037F8D-912F-46B5-8CAA-82C90B13DEF2}" type="parTrans" cxnId="{57F408D3-66AC-4177-9451-856A55D2B8C0}">
      <dgm:prSet/>
      <dgm:spPr/>
      <dgm:t>
        <a:bodyPr/>
        <a:lstStyle/>
        <a:p>
          <a:endParaRPr lang="zh-CN" altLang="en-US"/>
        </a:p>
      </dgm:t>
    </dgm:pt>
    <dgm:pt modelId="{99DEC5AD-6275-4473-9A25-89C9F02B31B8}" type="sibTrans" cxnId="{57F408D3-66AC-4177-9451-856A55D2B8C0}">
      <dgm:prSet/>
      <dgm:spPr/>
      <dgm:t>
        <a:bodyPr/>
        <a:lstStyle/>
        <a:p>
          <a:endParaRPr lang="zh-CN" altLang="en-US"/>
        </a:p>
      </dgm:t>
    </dgm:pt>
    <dgm:pt modelId="{D7285DD7-7794-4E14-98B5-92DEED1DBE58}" type="pres">
      <dgm:prSet presAssocID="{02932D52-D77B-4F7D-BCF5-4852156F5C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7F6DC46-8ED9-40B5-BBFC-66DF5813707E}" type="pres">
      <dgm:prSet presAssocID="{56D7F094-8AA1-4C12-8B90-37372F1105C0}" presName="root1" presStyleCnt="0"/>
      <dgm:spPr/>
    </dgm:pt>
    <dgm:pt modelId="{B24E3636-A991-4FC4-878A-7995D6B849BF}" type="pres">
      <dgm:prSet presAssocID="{56D7F094-8AA1-4C12-8B90-37372F1105C0}" presName="LevelOneTextNode" presStyleLbl="node0" presStyleIdx="0" presStyleCnt="1" custScaleX="471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2952CD-29C3-4F40-933E-5813B69BB151}" type="pres">
      <dgm:prSet presAssocID="{56D7F094-8AA1-4C12-8B90-37372F1105C0}" presName="level2hierChild" presStyleCnt="0"/>
      <dgm:spPr/>
    </dgm:pt>
    <dgm:pt modelId="{B4F8DA02-198D-44B0-A6B6-2A564F85E3EA}" type="pres">
      <dgm:prSet presAssocID="{0200276D-A678-4669-8F58-AD9459917FAA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0FFE8A63-E1BB-4D55-B9B3-70262A132D0C}" type="pres">
      <dgm:prSet presAssocID="{0200276D-A678-4669-8F58-AD9459917FAA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97C5E5C6-CCF1-4DCD-B41C-DD8792F1708E}" type="pres">
      <dgm:prSet presAssocID="{C38ACA6E-B3D2-4BCA-A7C4-4674F2D993E3}" presName="root2" presStyleCnt="0"/>
      <dgm:spPr/>
    </dgm:pt>
    <dgm:pt modelId="{25F94352-BE8B-44F9-A10C-F259D6750F04}" type="pres">
      <dgm:prSet presAssocID="{C38ACA6E-B3D2-4BCA-A7C4-4674F2D993E3}" presName="LevelTwoTextNode" presStyleLbl="node2" presStyleIdx="0" presStyleCnt="2" custScaleX="527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D9CB21-52BC-4332-BB73-65E40A59157F}" type="pres">
      <dgm:prSet presAssocID="{C38ACA6E-B3D2-4BCA-A7C4-4674F2D993E3}" presName="level3hierChild" presStyleCnt="0"/>
      <dgm:spPr/>
    </dgm:pt>
    <dgm:pt modelId="{E5A671C4-B1D7-493F-ABA7-4D086C7C20CE}" type="pres">
      <dgm:prSet presAssocID="{EF47A3E9-CFA3-401F-B047-3F6B02949449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229E062D-B477-432D-82F2-A26B7A236937}" type="pres">
      <dgm:prSet presAssocID="{EF47A3E9-CFA3-401F-B047-3F6B02949449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AA37A068-DB0E-4D60-BE2D-E3903033EED7}" type="pres">
      <dgm:prSet presAssocID="{03531862-C5C6-4AD0-81EF-9C74E82AE22B}" presName="root2" presStyleCnt="0"/>
      <dgm:spPr/>
    </dgm:pt>
    <dgm:pt modelId="{AF74EA54-4F4D-4FDB-8BCB-45332764FF9B}" type="pres">
      <dgm:prSet presAssocID="{03531862-C5C6-4AD0-81EF-9C74E82AE22B}" presName="LevelTwoTextNode" presStyleLbl="node2" presStyleIdx="1" presStyleCnt="2" custScaleX="505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C6DF7B-B9E2-44F6-8CF2-285F3CF0C896}" type="pres">
      <dgm:prSet presAssocID="{03531862-C5C6-4AD0-81EF-9C74E82AE22B}" presName="level3hierChild" presStyleCnt="0"/>
      <dgm:spPr/>
    </dgm:pt>
    <dgm:pt modelId="{57CABB95-E0B5-4124-8E68-34B98A045A36}" type="pres">
      <dgm:prSet presAssocID="{C7F72430-65B6-4450-B11F-F9DE20E436AF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EE70E50B-BB00-4ACF-A585-FCBE7AF031CB}" type="pres">
      <dgm:prSet presAssocID="{C7F72430-65B6-4450-B11F-F9DE20E436AF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5A61D1E9-C911-4AFC-BA4F-461118E338B7}" type="pres">
      <dgm:prSet presAssocID="{85850A90-4C44-4B5E-A609-9FD1D2E83B34}" presName="root2" presStyleCnt="0"/>
      <dgm:spPr/>
    </dgm:pt>
    <dgm:pt modelId="{CC0D850E-8A83-48CB-84C2-CD7B899CC476}" type="pres">
      <dgm:prSet presAssocID="{85850A90-4C44-4B5E-A609-9FD1D2E83B34}" presName="LevelTwoTextNode" presStyleLbl="node3" presStyleIdx="0" presStyleCnt="3" custScaleX="543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36DB6B-B434-4273-828C-6947CA573999}" type="pres">
      <dgm:prSet presAssocID="{85850A90-4C44-4B5E-A609-9FD1D2E83B34}" presName="level3hierChild" presStyleCnt="0"/>
      <dgm:spPr/>
    </dgm:pt>
    <dgm:pt modelId="{2EADCEFA-0E03-4527-A4B2-E58F3821EA7B}" type="pres">
      <dgm:prSet presAssocID="{C492A98A-DC14-4A09-9A8C-82D918D89E55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13FCEC52-9E3F-423D-B04A-11486765C8F8}" type="pres">
      <dgm:prSet presAssocID="{C492A98A-DC14-4A09-9A8C-82D918D89E55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D07D1522-E71D-4AE8-A42F-1AEF1BDB1D6E}" type="pres">
      <dgm:prSet presAssocID="{A4139DD3-2150-4080-9E1F-D0EDBBC63F8F}" presName="root2" presStyleCnt="0"/>
      <dgm:spPr/>
    </dgm:pt>
    <dgm:pt modelId="{BD813A45-001E-45FA-8929-8E3C4E32C84B}" type="pres">
      <dgm:prSet presAssocID="{A4139DD3-2150-4080-9E1F-D0EDBBC63F8F}" presName="LevelTwoTextNode" presStyleLbl="node3" presStyleIdx="1" presStyleCnt="3" custScaleX="54916" custScaleY="1008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202C3B-6873-406D-9F53-B5459940BFA7}" type="pres">
      <dgm:prSet presAssocID="{A4139DD3-2150-4080-9E1F-D0EDBBC63F8F}" presName="level3hierChild" presStyleCnt="0"/>
      <dgm:spPr/>
    </dgm:pt>
    <dgm:pt modelId="{592F1487-1849-45FA-80B4-DCEA31A10B2E}" type="pres">
      <dgm:prSet presAssocID="{E2037F8D-912F-46B5-8CAA-82C90B13DEF2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310189B1-F9BB-4829-826F-351AA36FF903}" type="pres">
      <dgm:prSet presAssocID="{E2037F8D-912F-46B5-8CAA-82C90B13DEF2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4D204F73-E4F8-4DE0-A85A-B697E78455BA}" type="pres">
      <dgm:prSet presAssocID="{B043D366-E803-4ECF-B60F-219777B6E13D}" presName="root2" presStyleCnt="0"/>
      <dgm:spPr/>
    </dgm:pt>
    <dgm:pt modelId="{23A0876A-898F-486F-B954-4F5AB2D3555A}" type="pres">
      <dgm:prSet presAssocID="{B043D366-E803-4ECF-B60F-219777B6E13D}" presName="LevelTwoTextNode" presStyleLbl="node3" presStyleIdx="2" presStyleCnt="3" custScaleX="56331" custScaleY="101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3BEDB6-9215-4A6F-B515-98836DDBB349}" type="pres">
      <dgm:prSet presAssocID="{B043D366-E803-4ECF-B60F-219777B6E13D}" presName="level3hierChild" presStyleCnt="0"/>
      <dgm:spPr/>
    </dgm:pt>
  </dgm:ptLst>
  <dgm:cxnLst>
    <dgm:cxn modelId="{023C1CCC-F350-43FA-83C7-FBE8F5026C8B}" type="presOf" srcId="{EF47A3E9-CFA3-401F-B047-3F6B02949449}" destId="{229E062D-B477-432D-82F2-A26B7A236937}" srcOrd="1" destOrd="0" presId="urn:microsoft.com/office/officeart/2005/8/layout/hierarchy2"/>
    <dgm:cxn modelId="{467CA64B-798E-4FE1-979C-5642AFCF62EA}" srcId="{02932D52-D77B-4F7D-BCF5-4852156F5C13}" destId="{56D7F094-8AA1-4C12-8B90-37372F1105C0}" srcOrd="0" destOrd="0" parTransId="{AB70E0F0-3345-4DC8-AA37-B7DF7853790E}" sibTransId="{EF284B26-EBD2-4E4E-B29F-DBEA54AC8BE2}"/>
    <dgm:cxn modelId="{C735D5EC-365A-4A11-97A3-8A2F304049A1}" type="presOf" srcId="{E2037F8D-912F-46B5-8CAA-82C90B13DEF2}" destId="{310189B1-F9BB-4829-826F-351AA36FF903}" srcOrd="1" destOrd="0" presId="urn:microsoft.com/office/officeart/2005/8/layout/hierarchy2"/>
    <dgm:cxn modelId="{57F408D3-66AC-4177-9451-856A55D2B8C0}" srcId="{03531862-C5C6-4AD0-81EF-9C74E82AE22B}" destId="{B043D366-E803-4ECF-B60F-219777B6E13D}" srcOrd="2" destOrd="0" parTransId="{E2037F8D-912F-46B5-8CAA-82C90B13DEF2}" sibTransId="{99DEC5AD-6275-4473-9A25-89C9F02B31B8}"/>
    <dgm:cxn modelId="{4BAAA966-37DE-4B5E-B82C-945BC4CAC8F3}" type="presOf" srcId="{85850A90-4C44-4B5E-A609-9FD1D2E83B34}" destId="{CC0D850E-8A83-48CB-84C2-CD7B899CC476}" srcOrd="0" destOrd="0" presId="urn:microsoft.com/office/officeart/2005/8/layout/hierarchy2"/>
    <dgm:cxn modelId="{95EC7B94-5C2C-48A0-B74A-5D106184F9F2}" type="presOf" srcId="{EF47A3E9-CFA3-401F-B047-3F6B02949449}" destId="{E5A671C4-B1D7-493F-ABA7-4D086C7C20CE}" srcOrd="0" destOrd="0" presId="urn:microsoft.com/office/officeart/2005/8/layout/hierarchy2"/>
    <dgm:cxn modelId="{2EA4711A-FE39-432C-9C31-04C01925F01F}" type="presOf" srcId="{C7F72430-65B6-4450-B11F-F9DE20E436AF}" destId="{EE70E50B-BB00-4ACF-A585-FCBE7AF031CB}" srcOrd="1" destOrd="0" presId="urn:microsoft.com/office/officeart/2005/8/layout/hierarchy2"/>
    <dgm:cxn modelId="{2E379E35-5B8D-4FE7-9B83-D2D777581E3C}" type="presOf" srcId="{56D7F094-8AA1-4C12-8B90-37372F1105C0}" destId="{B24E3636-A991-4FC4-878A-7995D6B849BF}" srcOrd="0" destOrd="0" presId="urn:microsoft.com/office/officeart/2005/8/layout/hierarchy2"/>
    <dgm:cxn modelId="{B51DA29B-80FD-41A7-8BFD-C7755154FE73}" type="presOf" srcId="{A4139DD3-2150-4080-9E1F-D0EDBBC63F8F}" destId="{BD813A45-001E-45FA-8929-8E3C4E32C84B}" srcOrd="0" destOrd="0" presId="urn:microsoft.com/office/officeart/2005/8/layout/hierarchy2"/>
    <dgm:cxn modelId="{6FC0491B-42CC-46D2-9817-C6211D65CADE}" type="presOf" srcId="{0200276D-A678-4669-8F58-AD9459917FAA}" destId="{B4F8DA02-198D-44B0-A6B6-2A564F85E3EA}" srcOrd="0" destOrd="0" presId="urn:microsoft.com/office/officeart/2005/8/layout/hierarchy2"/>
    <dgm:cxn modelId="{1E924F85-CB86-46F4-B963-57F8FB6033ED}" type="presOf" srcId="{03531862-C5C6-4AD0-81EF-9C74E82AE22B}" destId="{AF74EA54-4F4D-4FDB-8BCB-45332764FF9B}" srcOrd="0" destOrd="0" presId="urn:microsoft.com/office/officeart/2005/8/layout/hierarchy2"/>
    <dgm:cxn modelId="{0643ACF8-C6F0-4A20-97ED-C28332C8FD38}" type="presOf" srcId="{C38ACA6E-B3D2-4BCA-A7C4-4674F2D993E3}" destId="{25F94352-BE8B-44F9-A10C-F259D6750F04}" srcOrd="0" destOrd="0" presId="urn:microsoft.com/office/officeart/2005/8/layout/hierarchy2"/>
    <dgm:cxn modelId="{32ABABC9-AB66-4A24-823E-FB6DAB23DC75}" type="presOf" srcId="{B043D366-E803-4ECF-B60F-219777B6E13D}" destId="{23A0876A-898F-486F-B954-4F5AB2D3555A}" srcOrd="0" destOrd="0" presId="urn:microsoft.com/office/officeart/2005/8/layout/hierarchy2"/>
    <dgm:cxn modelId="{58DA0257-F586-4F4E-A87A-F87319965C4E}" type="presOf" srcId="{02932D52-D77B-4F7D-BCF5-4852156F5C13}" destId="{D7285DD7-7794-4E14-98B5-92DEED1DBE58}" srcOrd="0" destOrd="0" presId="urn:microsoft.com/office/officeart/2005/8/layout/hierarchy2"/>
    <dgm:cxn modelId="{2B87906F-72F2-4073-9D58-7B45636D8E5A}" type="presOf" srcId="{C7F72430-65B6-4450-B11F-F9DE20E436AF}" destId="{57CABB95-E0B5-4124-8E68-34B98A045A36}" srcOrd="0" destOrd="0" presId="urn:microsoft.com/office/officeart/2005/8/layout/hierarchy2"/>
    <dgm:cxn modelId="{49816989-9B82-4140-AE68-2597C29A4150}" srcId="{03531862-C5C6-4AD0-81EF-9C74E82AE22B}" destId="{A4139DD3-2150-4080-9E1F-D0EDBBC63F8F}" srcOrd="1" destOrd="0" parTransId="{C492A98A-DC14-4A09-9A8C-82D918D89E55}" sibTransId="{3B5E9036-176C-4CC3-A3EF-65D509C2D7E4}"/>
    <dgm:cxn modelId="{3BF1D484-A1A1-4030-850B-64FE117F61BE}" srcId="{56D7F094-8AA1-4C12-8B90-37372F1105C0}" destId="{03531862-C5C6-4AD0-81EF-9C74E82AE22B}" srcOrd="1" destOrd="0" parTransId="{EF47A3E9-CFA3-401F-B047-3F6B02949449}" sibTransId="{858CB971-7744-4FC0-AD8E-36934850D4C6}"/>
    <dgm:cxn modelId="{9F48CD71-B89B-42B5-B459-47536A074951}" type="presOf" srcId="{E2037F8D-912F-46B5-8CAA-82C90B13DEF2}" destId="{592F1487-1849-45FA-80B4-DCEA31A10B2E}" srcOrd="0" destOrd="0" presId="urn:microsoft.com/office/officeart/2005/8/layout/hierarchy2"/>
    <dgm:cxn modelId="{E35FB6D7-41F9-40C4-898C-26C1C2A1DA59}" type="presOf" srcId="{C492A98A-DC14-4A09-9A8C-82D918D89E55}" destId="{2EADCEFA-0E03-4527-A4B2-E58F3821EA7B}" srcOrd="0" destOrd="0" presId="urn:microsoft.com/office/officeart/2005/8/layout/hierarchy2"/>
    <dgm:cxn modelId="{84F70B3D-4835-4BEF-93A3-34F401352D6F}" srcId="{03531862-C5C6-4AD0-81EF-9C74E82AE22B}" destId="{85850A90-4C44-4B5E-A609-9FD1D2E83B34}" srcOrd="0" destOrd="0" parTransId="{C7F72430-65B6-4450-B11F-F9DE20E436AF}" sibTransId="{9DC457C9-6942-42DF-9B1D-2C4505120AAF}"/>
    <dgm:cxn modelId="{5C1C5CC8-8CB8-4A1C-8A76-EAA49367BB21}" type="presOf" srcId="{C492A98A-DC14-4A09-9A8C-82D918D89E55}" destId="{13FCEC52-9E3F-423D-B04A-11486765C8F8}" srcOrd="1" destOrd="0" presId="urn:microsoft.com/office/officeart/2005/8/layout/hierarchy2"/>
    <dgm:cxn modelId="{056C2BE5-4192-42DE-9E7D-D4798BB22975}" type="presOf" srcId="{0200276D-A678-4669-8F58-AD9459917FAA}" destId="{0FFE8A63-E1BB-4D55-B9B3-70262A132D0C}" srcOrd="1" destOrd="0" presId="urn:microsoft.com/office/officeart/2005/8/layout/hierarchy2"/>
    <dgm:cxn modelId="{9BA5B95F-ED68-40DF-9D4E-7F4068A8FD4F}" srcId="{56D7F094-8AA1-4C12-8B90-37372F1105C0}" destId="{C38ACA6E-B3D2-4BCA-A7C4-4674F2D993E3}" srcOrd="0" destOrd="0" parTransId="{0200276D-A678-4669-8F58-AD9459917FAA}" sibTransId="{A7B37A4D-0B29-43E3-A7F0-CA04CCF3545D}"/>
    <dgm:cxn modelId="{937C4380-C529-4265-A7A4-0A5A90EEB63B}" type="presParOf" srcId="{D7285DD7-7794-4E14-98B5-92DEED1DBE58}" destId="{A7F6DC46-8ED9-40B5-BBFC-66DF5813707E}" srcOrd="0" destOrd="0" presId="urn:microsoft.com/office/officeart/2005/8/layout/hierarchy2"/>
    <dgm:cxn modelId="{E448C1BE-64B5-4FC7-AA19-EDBB5083469E}" type="presParOf" srcId="{A7F6DC46-8ED9-40B5-BBFC-66DF5813707E}" destId="{B24E3636-A991-4FC4-878A-7995D6B849BF}" srcOrd="0" destOrd="0" presId="urn:microsoft.com/office/officeart/2005/8/layout/hierarchy2"/>
    <dgm:cxn modelId="{D8CC2E37-931F-4FF4-82C5-5EE41D20B58E}" type="presParOf" srcId="{A7F6DC46-8ED9-40B5-BBFC-66DF5813707E}" destId="{942952CD-29C3-4F40-933E-5813B69BB151}" srcOrd="1" destOrd="0" presId="urn:microsoft.com/office/officeart/2005/8/layout/hierarchy2"/>
    <dgm:cxn modelId="{82A121AD-1238-4F03-A104-955347DFE6F2}" type="presParOf" srcId="{942952CD-29C3-4F40-933E-5813B69BB151}" destId="{B4F8DA02-198D-44B0-A6B6-2A564F85E3EA}" srcOrd="0" destOrd="0" presId="urn:microsoft.com/office/officeart/2005/8/layout/hierarchy2"/>
    <dgm:cxn modelId="{958B620C-D134-4AE2-9500-5598AE7AA3E8}" type="presParOf" srcId="{B4F8DA02-198D-44B0-A6B6-2A564F85E3EA}" destId="{0FFE8A63-E1BB-4D55-B9B3-70262A132D0C}" srcOrd="0" destOrd="0" presId="urn:microsoft.com/office/officeart/2005/8/layout/hierarchy2"/>
    <dgm:cxn modelId="{5D53EDB0-2A93-41E5-9D39-CE19E84963B1}" type="presParOf" srcId="{942952CD-29C3-4F40-933E-5813B69BB151}" destId="{97C5E5C6-CCF1-4DCD-B41C-DD8792F1708E}" srcOrd="1" destOrd="0" presId="urn:microsoft.com/office/officeart/2005/8/layout/hierarchy2"/>
    <dgm:cxn modelId="{1AFBA008-2636-4A03-A5E7-4DA78602EB73}" type="presParOf" srcId="{97C5E5C6-CCF1-4DCD-B41C-DD8792F1708E}" destId="{25F94352-BE8B-44F9-A10C-F259D6750F04}" srcOrd="0" destOrd="0" presId="urn:microsoft.com/office/officeart/2005/8/layout/hierarchy2"/>
    <dgm:cxn modelId="{D48186D4-4ECB-43F4-9479-1C2CEC469852}" type="presParOf" srcId="{97C5E5C6-CCF1-4DCD-B41C-DD8792F1708E}" destId="{2AD9CB21-52BC-4332-BB73-65E40A59157F}" srcOrd="1" destOrd="0" presId="urn:microsoft.com/office/officeart/2005/8/layout/hierarchy2"/>
    <dgm:cxn modelId="{DBA9170A-4592-4B92-AB9A-AABAACFE2FEE}" type="presParOf" srcId="{942952CD-29C3-4F40-933E-5813B69BB151}" destId="{E5A671C4-B1D7-493F-ABA7-4D086C7C20CE}" srcOrd="2" destOrd="0" presId="urn:microsoft.com/office/officeart/2005/8/layout/hierarchy2"/>
    <dgm:cxn modelId="{5B22E42B-9493-48CE-98F7-3F80364B8BDD}" type="presParOf" srcId="{E5A671C4-B1D7-493F-ABA7-4D086C7C20CE}" destId="{229E062D-B477-432D-82F2-A26B7A236937}" srcOrd="0" destOrd="0" presId="urn:microsoft.com/office/officeart/2005/8/layout/hierarchy2"/>
    <dgm:cxn modelId="{70915D3B-733E-43D4-847B-54AA9330E359}" type="presParOf" srcId="{942952CD-29C3-4F40-933E-5813B69BB151}" destId="{AA37A068-DB0E-4D60-BE2D-E3903033EED7}" srcOrd="3" destOrd="0" presId="urn:microsoft.com/office/officeart/2005/8/layout/hierarchy2"/>
    <dgm:cxn modelId="{92B9AADC-1138-426E-BF2D-F69A39853C24}" type="presParOf" srcId="{AA37A068-DB0E-4D60-BE2D-E3903033EED7}" destId="{AF74EA54-4F4D-4FDB-8BCB-45332764FF9B}" srcOrd="0" destOrd="0" presId="urn:microsoft.com/office/officeart/2005/8/layout/hierarchy2"/>
    <dgm:cxn modelId="{1D0F6693-6277-481E-833E-4FD93CB16C9B}" type="presParOf" srcId="{AA37A068-DB0E-4D60-BE2D-E3903033EED7}" destId="{63C6DF7B-B9E2-44F6-8CF2-285F3CF0C896}" srcOrd="1" destOrd="0" presId="urn:microsoft.com/office/officeart/2005/8/layout/hierarchy2"/>
    <dgm:cxn modelId="{0B5E5AD6-4012-4813-AC54-911414370D1B}" type="presParOf" srcId="{63C6DF7B-B9E2-44F6-8CF2-285F3CF0C896}" destId="{57CABB95-E0B5-4124-8E68-34B98A045A36}" srcOrd="0" destOrd="0" presId="urn:microsoft.com/office/officeart/2005/8/layout/hierarchy2"/>
    <dgm:cxn modelId="{691FAEA3-C8E9-4D3D-9661-2E4CFFB9AB38}" type="presParOf" srcId="{57CABB95-E0B5-4124-8E68-34B98A045A36}" destId="{EE70E50B-BB00-4ACF-A585-FCBE7AF031CB}" srcOrd="0" destOrd="0" presId="urn:microsoft.com/office/officeart/2005/8/layout/hierarchy2"/>
    <dgm:cxn modelId="{7D927DC9-AB3E-4259-9B4A-8E26C4A81C07}" type="presParOf" srcId="{63C6DF7B-B9E2-44F6-8CF2-285F3CF0C896}" destId="{5A61D1E9-C911-4AFC-BA4F-461118E338B7}" srcOrd="1" destOrd="0" presId="urn:microsoft.com/office/officeart/2005/8/layout/hierarchy2"/>
    <dgm:cxn modelId="{D166BFFB-6EDC-4F26-9112-9FE7537ECDD7}" type="presParOf" srcId="{5A61D1E9-C911-4AFC-BA4F-461118E338B7}" destId="{CC0D850E-8A83-48CB-84C2-CD7B899CC476}" srcOrd="0" destOrd="0" presId="urn:microsoft.com/office/officeart/2005/8/layout/hierarchy2"/>
    <dgm:cxn modelId="{8D0125D0-AB48-4B00-B3F4-8505EF826C15}" type="presParOf" srcId="{5A61D1E9-C911-4AFC-BA4F-461118E338B7}" destId="{C536DB6B-B434-4273-828C-6947CA573999}" srcOrd="1" destOrd="0" presId="urn:microsoft.com/office/officeart/2005/8/layout/hierarchy2"/>
    <dgm:cxn modelId="{A1E0398A-9C16-485B-BDE0-6E53A7E554C0}" type="presParOf" srcId="{63C6DF7B-B9E2-44F6-8CF2-285F3CF0C896}" destId="{2EADCEFA-0E03-4527-A4B2-E58F3821EA7B}" srcOrd="2" destOrd="0" presId="urn:microsoft.com/office/officeart/2005/8/layout/hierarchy2"/>
    <dgm:cxn modelId="{AA47592D-83AB-4928-B8B6-6888D87F7DEE}" type="presParOf" srcId="{2EADCEFA-0E03-4527-A4B2-E58F3821EA7B}" destId="{13FCEC52-9E3F-423D-B04A-11486765C8F8}" srcOrd="0" destOrd="0" presId="urn:microsoft.com/office/officeart/2005/8/layout/hierarchy2"/>
    <dgm:cxn modelId="{29433704-81A9-49CA-8822-8920BC7A0884}" type="presParOf" srcId="{63C6DF7B-B9E2-44F6-8CF2-285F3CF0C896}" destId="{D07D1522-E71D-4AE8-A42F-1AEF1BDB1D6E}" srcOrd="3" destOrd="0" presId="urn:microsoft.com/office/officeart/2005/8/layout/hierarchy2"/>
    <dgm:cxn modelId="{32CD9B4F-83F1-44C8-B211-E6A793712B66}" type="presParOf" srcId="{D07D1522-E71D-4AE8-A42F-1AEF1BDB1D6E}" destId="{BD813A45-001E-45FA-8929-8E3C4E32C84B}" srcOrd="0" destOrd="0" presId="urn:microsoft.com/office/officeart/2005/8/layout/hierarchy2"/>
    <dgm:cxn modelId="{EF0815B7-21A7-4A33-947E-961828EAE1B2}" type="presParOf" srcId="{D07D1522-E71D-4AE8-A42F-1AEF1BDB1D6E}" destId="{E7202C3B-6873-406D-9F53-B5459940BFA7}" srcOrd="1" destOrd="0" presId="urn:microsoft.com/office/officeart/2005/8/layout/hierarchy2"/>
    <dgm:cxn modelId="{192A6E67-EE84-43E7-8393-360E04B22BFF}" type="presParOf" srcId="{63C6DF7B-B9E2-44F6-8CF2-285F3CF0C896}" destId="{592F1487-1849-45FA-80B4-DCEA31A10B2E}" srcOrd="4" destOrd="0" presId="urn:microsoft.com/office/officeart/2005/8/layout/hierarchy2"/>
    <dgm:cxn modelId="{0DD9552D-3A12-46E2-A266-A0AE4AFC36FE}" type="presParOf" srcId="{592F1487-1849-45FA-80B4-DCEA31A10B2E}" destId="{310189B1-F9BB-4829-826F-351AA36FF903}" srcOrd="0" destOrd="0" presId="urn:microsoft.com/office/officeart/2005/8/layout/hierarchy2"/>
    <dgm:cxn modelId="{69162033-C399-49A9-8EB9-E22D34E869DD}" type="presParOf" srcId="{63C6DF7B-B9E2-44F6-8CF2-285F3CF0C896}" destId="{4D204F73-E4F8-4DE0-A85A-B697E78455BA}" srcOrd="5" destOrd="0" presId="urn:microsoft.com/office/officeart/2005/8/layout/hierarchy2"/>
    <dgm:cxn modelId="{A1EC0926-3E34-4F69-9F9A-9FE23E97B069}" type="presParOf" srcId="{4D204F73-E4F8-4DE0-A85A-B697E78455BA}" destId="{23A0876A-898F-486F-B954-4F5AB2D3555A}" srcOrd="0" destOrd="0" presId="urn:microsoft.com/office/officeart/2005/8/layout/hierarchy2"/>
    <dgm:cxn modelId="{9A7C506C-CE74-451B-A88B-5356A965E17D}" type="presParOf" srcId="{4D204F73-E4F8-4DE0-A85A-B697E78455BA}" destId="{0A3BEDB6-9215-4A6F-B515-98836DDBB3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4E3636-A991-4FC4-878A-7995D6B849BF}">
      <dsp:nvSpPr>
        <dsp:cNvPr id="0" name=""/>
        <dsp:cNvSpPr/>
      </dsp:nvSpPr>
      <dsp:spPr>
        <a:xfrm>
          <a:off x="317828" y="482539"/>
          <a:ext cx="770619" cy="817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zh-CN" sz="900" kern="1200"/>
            <a:t>ROOT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1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0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2</a:t>
          </a:r>
          <a:endParaRPr lang="zh-CN" altLang="en-US" sz="900" kern="1200"/>
        </a:p>
      </dsp:txBody>
      <dsp:txXfrm>
        <a:off x="340399" y="505110"/>
        <a:ext cx="725477" cy="772664"/>
      </dsp:txXfrm>
    </dsp:sp>
    <dsp:sp modelId="{B4F8DA02-198D-44B0-A6B6-2A564F85E3EA}">
      <dsp:nvSpPr>
        <dsp:cNvPr id="0" name=""/>
        <dsp:cNvSpPr/>
      </dsp:nvSpPr>
      <dsp:spPr>
        <a:xfrm rot="19457599">
          <a:off x="1012717" y="629296"/>
          <a:ext cx="805705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805705" y="270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95427" y="636180"/>
        <a:ext cx="40285" cy="40285"/>
      </dsp:txXfrm>
    </dsp:sp>
    <dsp:sp modelId="{25F94352-BE8B-44F9-A10C-F259D6750F04}">
      <dsp:nvSpPr>
        <dsp:cNvPr id="0" name=""/>
        <dsp:cNvSpPr/>
      </dsp:nvSpPr>
      <dsp:spPr>
        <a:xfrm>
          <a:off x="1742692" y="12300"/>
          <a:ext cx="862916" cy="817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Menu_1</a:t>
          </a:r>
          <a:endParaRPr lang="en-US" altLang="zh-CN" sz="900" kern="1200"/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2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1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0</a:t>
          </a:r>
          <a:endParaRPr lang="zh-CN" altLang="en-US" sz="900" kern="1200"/>
        </a:p>
      </dsp:txBody>
      <dsp:txXfrm>
        <a:off x="1766645" y="36253"/>
        <a:ext cx="815010" cy="769900"/>
      </dsp:txXfrm>
    </dsp:sp>
    <dsp:sp modelId="{E5A671C4-B1D7-493F-ABA7-4D086C7C20CE}">
      <dsp:nvSpPr>
        <dsp:cNvPr id="0" name=""/>
        <dsp:cNvSpPr/>
      </dsp:nvSpPr>
      <dsp:spPr>
        <a:xfrm rot="2142401">
          <a:off x="1012717" y="1099535"/>
          <a:ext cx="805705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805705" y="270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95427" y="1106419"/>
        <a:ext cx="40285" cy="40285"/>
      </dsp:txXfrm>
    </dsp:sp>
    <dsp:sp modelId="{AF74EA54-4F4D-4FDB-8BCB-45332764FF9B}">
      <dsp:nvSpPr>
        <dsp:cNvPr id="0" name=""/>
        <dsp:cNvSpPr/>
      </dsp:nvSpPr>
      <dsp:spPr>
        <a:xfrm>
          <a:off x="1742692" y="952778"/>
          <a:ext cx="826148" cy="817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</a:t>
          </a:r>
          <a:r>
            <a:rPr lang="en-US" altLang="zh-CN" sz="900" kern="1200"/>
            <a:t>2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1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3</a:t>
          </a:r>
          <a:endParaRPr lang="zh-CN" altLang="en-US" sz="900" kern="1200"/>
        </a:p>
      </dsp:txBody>
      <dsp:txXfrm>
        <a:off x="1766645" y="976731"/>
        <a:ext cx="778242" cy="769900"/>
      </dsp:txXfrm>
    </dsp:sp>
    <dsp:sp modelId="{57CABB95-E0B5-4124-8E68-34B98A045A36}">
      <dsp:nvSpPr>
        <dsp:cNvPr id="0" name=""/>
        <dsp:cNvSpPr/>
      </dsp:nvSpPr>
      <dsp:spPr>
        <a:xfrm rot="18270693">
          <a:off x="2318592" y="858894"/>
          <a:ext cx="1154743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1154743" y="27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67095" y="857051"/>
        <a:ext cx="57737" cy="57737"/>
      </dsp:txXfrm>
    </dsp:sp>
    <dsp:sp modelId="{CC0D850E-8A83-48CB-84C2-CD7B899CC476}">
      <dsp:nvSpPr>
        <dsp:cNvPr id="0" name=""/>
        <dsp:cNvSpPr/>
      </dsp:nvSpPr>
      <dsp:spPr>
        <a:xfrm>
          <a:off x="3223086" y="1255"/>
          <a:ext cx="888923" cy="817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4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0</a:t>
          </a:r>
          <a:endParaRPr lang="zh-CN" altLang="en-US" sz="900" kern="1200"/>
        </a:p>
      </dsp:txBody>
      <dsp:txXfrm>
        <a:off x="3247039" y="25208"/>
        <a:ext cx="841017" cy="769900"/>
      </dsp:txXfrm>
    </dsp:sp>
    <dsp:sp modelId="{2EADCEFA-0E03-4527-A4B2-E58F3821EA7B}">
      <dsp:nvSpPr>
        <dsp:cNvPr id="0" name=""/>
        <dsp:cNvSpPr/>
      </dsp:nvSpPr>
      <dsp:spPr>
        <a:xfrm rot="21559458">
          <a:off x="2568818" y="1330797"/>
          <a:ext cx="654290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654290" y="27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79606" y="1341466"/>
        <a:ext cx="32714" cy="32714"/>
      </dsp:txXfrm>
    </dsp:sp>
    <dsp:sp modelId="{BD813A45-001E-45FA-8929-8E3C4E32C84B}">
      <dsp:nvSpPr>
        <dsp:cNvPr id="0" name=""/>
        <dsp:cNvSpPr/>
      </dsp:nvSpPr>
      <dsp:spPr>
        <a:xfrm>
          <a:off x="3223086" y="941733"/>
          <a:ext cx="898213" cy="824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</a:t>
          </a:r>
          <a:r>
            <a:rPr lang="en-US" altLang="zh-CN" sz="900" kern="1200"/>
            <a:t>4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4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0</a:t>
          </a:r>
          <a:endParaRPr lang="zh-CN" altLang="en-US" sz="900" kern="1200"/>
        </a:p>
      </dsp:txBody>
      <dsp:txXfrm>
        <a:off x="3247234" y="965881"/>
        <a:ext cx="849917" cy="776167"/>
      </dsp:txXfrm>
    </dsp:sp>
    <dsp:sp modelId="{592F1487-1849-45FA-80B4-DCEA31A10B2E}">
      <dsp:nvSpPr>
        <dsp:cNvPr id="0" name=""/>
        <dsp:cNvSpPr/>
      </dsp:nvSpPr>
      <dsp:spPr>
        <a:xfrm rot="3316221">
          <a:off x="2321767" y="1806558"/>
          <a:ext cx="1148393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1148393" y="27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67253" y="1804874"/>
        <a:ext cx="57419" cy="57419"/>
      </dsp:txXfrm>
    </dsp:sp>
    <dsp:sp modelId="{23A0876A-898F-486F-B954-4F5AB2D3555A}">
      <dsp:nvSpPr>
        <dsp:cNvPr id="0" name=""/>
        <dsp:cNvSpPr/>
      </dsp:nvSpPr>
      <dsp:spPr>
        <a:xfrm>
          <a:off x="3223086" y="1888868"/>
          <a:ext cx="921357" cy="8332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</a:t>
          </a:r>
          <a:r>
            <a:rPr lang="en-US" altLang="zh-CN" sz="900" kern="1200"/>
            <a:t>5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5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0</a:t>
          </a:r>
        </a:p>
      </dsp:txBody>
      <dsp:txXfrm>
        <a:off x="3247491" y="1913273"/>
        <a:ext cx="872547" cy="784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501EF-EDDC-4D44-A3A7-C201A7ED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Lost</dc:creator>
  <cp:keywords/>
  <dc:description/>
  <cp:lastModifiedBy>Star Lost</cp:lastModifiedBy>
  <cp:revision>39</cp:revision>
  <dcterms:created xsi:type="dcterms:W3CDTF">2019-01-21T14:17:00Z</dcterms:created>
  <dcterms:modified xsi:type="dcterms:W3CDTF">2019-01-22T03:24:00Z</dcterms:modified>
</cp:coreProperties>
</file>