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FA7" w:rsidRPr="00CE2681" w:rsidRDefault="00BF3FA7" w:rsidP="00BF3FA7">
      <w:pPr>
        <w:jc w:val="center"/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jc w:val="center"/>
        <w:rPr>
          <w:b/>
          <w:color w:val="000000" w:themeColor="text1"/>
          <w:sz w:val="28"/>
        </w:rPr>
      </w:pPr>
      <w:hyperlink r:id="rId7" w:history="1">
        <w:r w:rsidRPr="00CE2681">
          <w:rPr>
            <w:rStyle w:val="a3"/>
            <w:b/>
            <w:color w:val="000000" w:themeColor="text1"/>
            <w:sz w:val="28"/>
          </w:rPr>
          <w:t>http://www.delphin.com.ua</w:t>
        </w:r>
      </w:hyperlink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  <w:sz w:val="36"/>
        </w:rPr>
      </w:pPr>
    </w:p>
    <w:p w:rsidR="00BF3FA7" w:rsidRPr="00CE2681" w:rsidRDefault="00BF3FA7" w:rsidP="00BF3FA7">
      <w:pPr>
        <w:pStyle w:val="1"/>
        <w:tabs>
          <w:tab w:val="left" w:pos="0"/>
        </w:tabs>
        <w:rPr>
          <w:color w:val="000000" w:themeColor="text1"/>
          <w:sz w:val="36"/>
        </w:rPr>
      </w:pPr>
      <w:bookmarkStart w:id="0" w:name="_Toc151201090"/>
      <w:bookmarkStart w:id="1" w:name="_Toc151201739"/>
      <w:bookmarkStart w:id="2" w:name="_Toc151281474"/>
      <w:bookmarkStart w:id="3" w:name="_Toc433104626"/>
      <w:r w:rsidRPr="00CE2681">
        <w:rPr>
          <w:color w:val="000000" w:themeColor="text1"/>
          <w:sz w:val="36"/>
        </w:rPr>
        <w:t xml:space="preserve">Описание COM компонента для </w:t>
      </w:r>
      <w:bookmarkEnd w:id="0"/>
      <w:bookmarkEnd w:id="1"/>
      <w:bookmarkEnd w:id="2"/>
      <w:r w:rsidRPr="00CE2681">
        <w:rPr>
          <w:color w:val="000000" w:themeColor="text1"/>
          <w:sz w:val="36"/>
        </w:rPr>
        <w:t xml:space="preserve">кассовых аппаратов Екселлио DP-25, </w:t>
      </w:r>
      <w:r w:rsidRPr="00CE2681">
        <w:rPr>
          <w:color w:val="000000" w:themeColor="text1"/>
          <w:sz w:val="36"/>
          <w:lang w:val="en-US"/>
        </w:rPr>
        <w:t>DP</w:t>
      </w:r>
      <w:r w:rsidRPr="00CE2681">
        <w:rPr>
          <w:color w:val="000000" w:themeColor="text1"/>
          <w:sz w:val="36"/>
        </w:rPr>
        <w:t xml:space="preserve">-35, </w:t>
      </w:r>
      <w:r w:rsidRPr="00CE2681">
        <w:rPr>
          <w:color w:val="000000" w:themeColor="text1"/>
          <w:sz w:val="36"/>
          <w:lang w:val="en-US"/>
        </w:rPr>
        <w:t>DP</w:t>
      </w:r>
      <w:r w:rsidRPr="00CE2681">
        <w:rPr>
          <w:color w:val="000000" w:themeColor="text1"/>
          <w:sz w:val="36"/>
        </w:rPr>
        <w:t>-45.</w:t>
      </w:r>
      <w:bookmarkEnd w:id="3"/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pStyle w:val="4"/>
        <w:tabs>
          <w:tab w:val="left" w:pos="0"/>
        </w:tabs>
        <w:rPr>
          <w:color w:val="000000" w:themeColor="text1"/>
          <w:sz w:val="20"/>
        </w:rPr>
      </w:pPr>
      <w:r w:rsidRPr="00CE2681">
        <w:rPr>
          <w:color w:val="000000" w:themeColor="text1"/>
          <w:sz w:val="20"/>
        </w:rPr>
        <w:t>Редакция: 20 августа 2015 года</w:t>
      </w:r>
    </w:p>
    <w:p w:rsidR="00BF3FA7" w:rsidRPr="00CE2681" w:rsidRDefault="00BF3FA7" w:rsidP="00BF3FA7">
      <w:pPr>
        <w:rPr>
          <w:color w:val="000000" w:themeColor="text1"/>
        </w:rPr>
      </w:pPr>
      <w:r w:rsidRPr="00CE2681">
        <w:rPr>
          <w:color w:val="000000" w:themeColor="text1"/>
        </w:rPr>
        <w:t>Павел</w:t>
      </w:r>
      <w:r w:rsidRPr="00950E25">
        <w:rPr>
          <w:color w:val="000000" w:themeColor="text1"/>
        </w:rPr>
        <w:t xml:space="preserve"> </w:t>
      </w:r>
      <w:r w:rsidRPr="00CE2681">
        <w:rPr>
          <w:color w:val="000000" w:themeColor="text1"/>
        </w:rPr>
        <w:t>Болюбаш</w:t>
      </w:r>
    </w:p>
    <w:p w:rsidR="00BF3FA7" w:rsidRPr="00950E25" w:rsidRDefault="00BF3FA7" w:rsidP="00BF3FA7">
      <w:pPr>
        <w:rPr>
          <w:color w:val="000000" w:themeColor="text1"/>
        </w:rPr>
      </w:pPr>
      <w:r w:rsidRPr="00CE2681">
        <w:rPr>
          <w:color w:val="000000" w:themeColor="text1"/>
          <w:lang w:val="en-US"/>
        </w:rPr>
        <w:t>Skype</w:t>
      </w:r>
      <w:r w:rsidRPr="00950E25">
        <w:rPr>
          <w:color w:val="000000" w:themeColor="text1"/>
        </w:rPr>
        <w:t xml:space="preserve">: </w:t>
      </w:r>
      <w:r w:rsidRPr="00CE2681">
        <w:rPr>
          <w:color w:val="000000" w:themeColor="text1"/>
          <w:lang w:val="en-US"/>
        </w:rPr>
        <w:t>San</w:t>
      </w:r>
      <w:r w:rsidRPr="00950E25">
        <w:rPr>
          <w:color w:val="000000" w:themeColor="text1"/>
        </w:rPr>
        <w:t>7</w:t>
      </w:r>
      <w:r w:rsidRPr="00CE2681">
        <w:rPr>
          <w:color w:val="000000" w:themeColor="text1"/>
          <w:lang w:val="en-US"/>
        </w:rPr>
        <w:t>A</w:t>
      </w:r>
      <w:r w:rsidRPr="00950E25">
        <w:rPr>
          <w:color w:val="000000" w:themeColor="text1"/>
        </w:rPr>
        <w:t xml:space="preserve">-  </w:t>
      </w:r>
    </w:p>
    <w:p w:rsidR="00BF3FA7" w:rsidRPr="00CE2681" w:rsidRDefault="00BF3FA7" w:rsidP="00BF3FA7">
      <w:pPr>
        <w:rPr>
          <w:color w:val="000000" w:themeColor="text1"/>
          <w:lang w:val="en-US"/>
        </w:rPr>
      </w:pPr>
      <w:r w:rsidRPr="00CE2681">
        <w:rPr>
          <w:color w:val="000000" w:themeColor="text1"/>
          <w:lang w:val="en-US"/>
        </w:rPr>
        <w:t>093 80 27 007</w:t>
      </w:r>
    </w:p>
    <w:p w:rsidR="00BF3FA7" w:rsidRPr="00CE2681" w:rsidRDefault="00BF3FA7" w:rsidP="00BF3FA7">
      <w:pPr>
        <w:rPr>
          <w:color w:val="000000" w:themeColor="text1"/>
          <w:lang w:val="en-US"/>
        </w:rPr>
      </w:pPr>
      <w:r w:rsidRPr="00CE2681">
        <w:rPr>
          <w:color w:val="000000" w:themeColor="text1"/>
          <w:lang w:val="en-US"/>
        </w:rPr>
        <w:t>067 610 83 00</w:t>
      </w:r>
    </w:p>
    <w:p w:rsidR="00BF3FA7" w:rsidRPr="00CE2681" w:rsidRDefault="00BF3FA7" w:rsidP="00BF3FA7">
      <w:pPr>
        <w:rPr>
          <w:color w:val="000000" w:themeColor="text1"/>
          <w:lang w:val="en-US"/>
        </w:rPr>
      </w:pPr>
      <w:hyperlink r:id="rId8" w:history="1">
        <w:r w:rsidRPr="00CE2681">
          <w:rPr>
            <w:rStyle w:val="a3"/>
            <w:lang w:val="en-US"/>
          </w:rPr>
          <w:t>5avel@hotmail.com</w:t>
        </w:r>
      </w:hyperlink>
    </w:p>
    <w:sdt>
      <w:sdtPr>
        <w:id w:val="870962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3FA7" w:rsidRPr="003F273E" w:rsidRDefault="00BF3FA7" w:rsidP="00BF3FA7">
          <w:pPr>
            <w:suppressAutoHyphens w:val="0"/>
            <w:spacing w:after="160" w:line="259" w:lineRule="auto"/>
            <w:jc w:val="center"/>
            <w:rPr>
              <w:b/>
              <w:color w:val="000000" w:themeColor="text1"/>
              <w:sz w:val="24"/>
              <w:szCs w:val="24"/>
              <w:lang w:val="en-US"/>
            </w:rPr>
          </w:pPr>
          <w:r w:rsidRPr="003F273E">
            <w:rPr>
              <w:b/>
              <w:sz w:val="24"/>
              <w:szCs w:val="24"/>
            </w:rPr>
            <w:t>Оглавление</w:t>
          </w:r>
        </w:p>
        <w:p w:rsidR="00BF3FA7" w:rsidRPr="003F273E" w:rsidRDefault="00BF3FA7" w:rsidP="00BF3FA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3F273E">
            <w:rPr>
              <w:sz w:val="24"/>
              <w:szCs w:val="24"/>
            </w:rPr>
            <w:fldChar w:fldCharType="begin"/>
          </w:r>
          <w:r w:rsidRPr="003F273E">
            <w:rPr>
              <w:sz w:val="24"/>
              <w:szCs w:val="24"/>
            </w:rPr>
            <w:instrText xml:space="preserve"> TOC \o "1-3" \h \z \u </w:instrText>
          </w:r>
          <w:r w:rsidRPr="003F273E">
            <w:rPr>
              <w:sz w:val="24"/>
              <w:szCs w:val="24"/>
            </w:rPr>
            <w:fldChar w:fldCharType="separate"/>
          </w:r>
          <w:hyperlink w:anchor="_Toc433104626" w:history="1">
            <w:r w:rsidRPr="003F273E">
              <w:rPr>
                <w:rStyle w:val="a3"/>
                <w:noProof/>
                <w:sz w:val="24"/>
                <w:szCs w:val="24"/>
              </w:rPr>
              <w:t xml:space="preserve">Описание COM компонента для кассовых аппаратов Екселлио DP-25, </w:t>
            </w:r>
            <w:r w:rsidRPr="003F273E">
              <w:rPr>
                <w:rStyle w:val="a3"/>
                <w:noProof/>
                <w:sz w:val="24"/>
                <w:szCs w:val="24"/>
                <w:lang w:val="en-US"/>
              </w:rPr>
              <w:t>DP</w:t>
            </w:r>
            <w:r w:rsidRPr="003F273E">
              <w:rPr>
                <w:rStyle w:val="a3"/>
                <w:noProof/>
                <w:sz w:val="24"/>
                <w:szCs w:val="24"/>
              </w:rPr>
              <w:t xml:space="preserve">-35, </w:t>
            </w:r>
            <w:r w:rsidRPr="003F273E">
              <w:rPr>
                <w:rStyle w:val="a3"/>
                <w:noProof/>
                <w:sz w:val="24"/>
                <w:szCs w:val="24"/>
                <w:lang w:val="en-US"/>
              </w:rPr>
              <w:t>DP</w:t>
            </w:r>
            <w:r w:rsidRPr="003F273E">
              <w:rPr>
                <w:rStyle w:val="a3"/>
                <w:noProof/>
                <w:sz w:val="24"/>
                <w:szCs w:val="24"/>
              </w:rPr>
              <w:t>-45.</w:t>
            </w:r>
            <w:r w:rsidRPr="003F273E">
              <w:rPr>
                <w:noProof/>
                <w:webHidden/>
                <w:sz w:val="24"/>
                <w:szCs w:val="24"/>
              </w:rPr>
              <w:tab/>
            </w:r>
            <w:r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273E">
              <w:rPr>
                <w:noProof/>
                <w:webHidden/>
                <w:sz w:val="24"/>
                <w:szCs w:val="24"/>
              </w:rPr>
              <w:instrText xml:space="preserve"> PAGEREF _Toc433104626 \h </w:instrText>
            </w:r>
            <w:r w:rsidRPr="003F273E">
              <w:rPr>
                <w:noProof/>
                <w:webHidden/>
                <w:sz w:val="24"/>
                <w:szCs w:val="24"/>
              </w:rPr>
            </w:r>
            <w:r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273E">
              <w:rPr>
                <w:noProof/>
                <w:webHidden/>
                <w:sz w:val="24"/>
                <w:szCs w:val="24"/>
              </w:rPr>
              <w:t>0</w:t>
            </w:r>
            <w:r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BF3FA7" w:rsidP="00BF3FA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27" w:history="1">
            <w:r w:rsidRPr="003F273E">
              <w:rPr>
                <w:rStyle w:val="a3"/>
                <w:bCs/>
                <w:noProof/>
                <w:sz w:val="24"/>
                <w:szCs w:val="24"/>
              </w:rPr>
              <w:t>Соединение с ККМ.</w:t>
            </w:r>
            <w:r w:rsidRPr="003F273E">
              <w:rPr>
                <w:noProof/>
                <w:webHidden/>
                <w:sz w:val="24"/>
                <w:szCs w:val="24"/>
              </w:rPr>
              <w:tab/>
            </w:r>
            <w:r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273E">
              <w:rPr>
                <w:noProof/>
                <w:webHidden/>
                <w:sz w:val="24"/>
                <w:szCs w:val="24"/>
              </w:rPr>
              <w:instrText xml:space="preserve"> PAGEREF _Toc433104627 \h </w:instrText>
            </w:r>
            <w:r w:rsidRPr="003F273E">
              <w:rPr>
                <w:noProof/>
                <w:webHidden/>
                <w:sz w:val="24"/>
                <w:szCs w:val="24"/>
              </w:rPr>
            </w:r>
            <w:r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273E">
              <w:rPr>
                <w:noProof/>
                <w:webHidden/>
                <w:sz w:val="24"/>
                <w:szCs w:val="24"/>
              </w:rPr>
              <w:t>2</w:t>
            </w:r>
            <w:r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BF3FA7" w:rsidP="00BF3F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28" w:history="1">
            <w:r w:rsidRPr="003F273E">
              <w:rPr>
                <w:rStyle w:val="a3"/>
                <w:noProof/>
                <w:sz w:val="24"/>
                <w:szCs w:val="24"/>
              </w:rPr>
              <w:t>Соединение по TCP.</w:t>
            </w:r>
            <w:r w:rsidRPr="003F273E">
              <w:rPr>
                <w:noProof/>
                <w:webHidden/>
                <w:sz w:val="24"/>
                <w:szCs w:val="24"/>
              </w:rPr>
              <w:tab/>
            </w:r>
            <w:r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273E">
              <w:rPr>
                <w:noProof/>
                <w:webHidden/>
                <w:sz w:val="24"/>
                <w:szCs w:val="24"/>
              </w:rPr>
              <w:instrText xml:space="preserve"> PAGEREF _Toc433104628 \h </w:instrText>
            </w:r>
            <w:r w:rsidRPr="003F273E">
              <w:rPr>
                <w:noProof/>
                <w:webHidden/>
                <w:sz w:val="24"/>
                <w:szCs w:val="24"/>
              </w:rPr>
            </w:r>
            <w:r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273E">
              <w:rPr>
                <w:noProof/>
                <w:webHidden/>
                <w:sz w:val="24"/>
                <w:szCs w:val="24"/>
              </w:rPr>
              <w:t>2</w:t>
            </w:r>
            <w:r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BF3FA7" w:rsidP="00BF3F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29" w:history="1">
            <w:r w:rsidRPr="003F273E">
              <w:rPr>
                <w:rStyle w:val="a3"/>
                <w:noProof/>
                <w:sz w:val="24"/>
                <w:szCs w:val="24"/>
              </w:rPr>
              <w:t>Соединение по RS232(СОМ порт).</w:t>
            </w:r>
            <w:r w:rsidRPr="003F273E">
              <w:rPr>
                <w:noProof/>
                <w:webHidden/>
                <w:sz w:val="24"/>
                <w:szCs w:val="24"/>
              </w:rPr>
              <w:tab/>
            </w:r>
            <w:r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273E">
              <w:rPr>
                <w:noProof/>
                <w:webHidden/>
                <w:sz w:val="24"/>
                <w:szCs w:val="24"/>
              </w:rPr>
              <w:instrText xml:space="preserve"> PAGEREF _Toc433104629 \h </w:instrText>
            </w:r>
            <w:r w:rsidRPr="003F273E">
              <w:rPr>
                <w:noProof/>
                <w:webHidden/>
                <w:sz w:val="24"/>
                <w:szCs w:val="24"/>
              </w:rPr>
            </w:r>
            <w:r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273E">
              <w:rPr>
                <w:noProof/>
                <w:webHidden/>
                <w:sz w:val="24"/>
                <w:szCs w:val="24"/>
              </w:rPr>
              <w:t>2</w:t>
            </w:r>
            <w:r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BF3FA7" w:rsidP="00BF3FA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30" w:history="1">
            <w:r w:rsidRPr="003F273E">
              <w:rPr>
                <w:rStyle w:val="a3"/>
                <w:noProof/>
                <w:sz w:val="24"/>
                <w:szCs w:val="24"/>
              </w:rPr>
              <w:t xml:space="preserve">Класс </w:t>
            </w:r>
            <w:r w:rsidRPr="003F273E">
              <w:rPr>
                <w:rStyle w:val="a3"/>
                <w:noProof/>
                <w:sz w:val="24"/>
                <w:szCs w:val="24"/>
                <w:lang w:val="en-US"/>
              </w:rPr>
              <w:t>Delphin</w:t>
            </w:r>
            <w:r w:rsidRPr="003F273E">
              <w:rPr>
                <w:rStyle w:val="a3"/>
                <w:noProof/>
                <w:sz w:val="24"/>
                <w:szCs w:val="24"/>
              </w:rPr>
              <w:t>.</w:t>
            </w:r>
            <w:r w:rsidRPr="003F273E">
              <w:rPr>
                <w:rStyle w:val="a3"/>
                <w:noProof/>
                <w:sz w:val="24"/>
                <w:szCs w:val="24"/>
                <w:lang w:val="en-US"/>
              </w:rPr>
              <w:t>ECRfor</w:t>
            </w:r>
            <w:r w:rsidRPr="003F273E">
              <w:rPr>
                <w:rStyle w:val="a3"/>
                <w:noProof/>
                <w:sz w:val="24"/>
                <w:szCs w:val="24"/>
              </w:rPr>
              <w:t>1</w:t>
            </w:r>
            <w:r w:rsidRPr="003F273E">
              <w:rPr>
                <w:rStyle w:val="a3"/>
                <w:noProof/>
                <w:sz w:val="24"/>
                <w:szCs w:val="24"/>
                <w:lang w:val="en-US"/>
              </w:rPr>
              <w:t>c</w:t>
            </w:r>
            <w:r w:rsidRPr="003F273E">
              <w:rPr>
                <w:noProof/>
                <w:webHidden/>
                <w:sz w:val="24"/>
                <w:szCs w:val="24"/>
              </w:rPr>
              <w:tab/>
            </w:r>
            <w:r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273E">
              <w:rPr>
                <w:noProof/>
                <w:webHidden/>
                <w:sz w:val="24"/>
                <w:szCs w:val="24"/>
              </w:rPr>
              <w:instrText xml:space="preserve"> PAGEREF _Toc433104630 \h </w:instrText>
            </w:r>
            <w:r w:rsidRPr="003F273E">
              <w:rPr>
                <w:noProof/>
                <w:webHidden/>
                <w:sz w:val="24"/>
                <w:szCs w:val="24"/>
              </w:rPr>
            </w:r>
            <w:r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273E">
              <w:rPr>
                <w:noProof/>
                <w:webHidden/>
                <w:sz w:val="24"/>
                <w:szCs w:val="24"/>
              </w:rPr>
              <w:t>3</w:t>
            </w:r>
            <w:r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BF3FA7" w:rsidP="00BF3F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31" w:history="1">
            <w:r w:rsidRPr="003F273E">
              <w:rPr>
                <w:rStyle w:val="a3"/>
                <w:noProof/>
                <w:sz w:val="24"/>
                <w:szCs w:val="24"/>
              </w:rPr>
              <w:t>Метод Connect</w:t>
            </w:r>
            <w:r w:rsidRPr="003F273E">
              <w:rPr>
                <w:noProof/>
                <w:webHidden/>
                <w:sz w:val="24"/>
                <w:szCs w:val="24"/>
              </w:rPr>
              <w:tab/>
            </w:r>
            <w:r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273E">
              <w:rPr>
                <w:noProof/>
                <w:webHidden/>
                <w:sz w:val="24"/>
                <w:szCs w:val="24"/>
              </w:rPr>
              <w:instrText xml:space="preserve"> PAGEREF _Toc433104631 \h </w:instrText>
            </w:r>
            <w:r w:rsidRPr="003F273E">
              <w:rPr>
                <w:noProof/>
                <w:webHidden/>
                <w:sz w:val="24"/>
                <w:szCs w:val="24"/>
              </w:rPr>
            </w:r>
            <w:r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273E">
              <w:rPr>
                <w:noProof/>
                <w:webHidden/>
                <w:sz w:val="24"/>
                <w:szCs w:val="24"/>
              </w:rPr>
              <w:t>3</w:t>
            </w:r>
            <w:r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BF3FA7" w:rsidP="00BF3F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32" w:history="1">
            <w:r w:rsidRPr="003F273E">
              <w:rPr>
                <w:rStyle w:val="a3"/>
                <w:noProof/>
                <w:sz w:val="24"/>
                <w:szCs w:val="24"/>
              </w:rPr>
              <w:t>Метод Disconnect</w:t>
            </w:r>
            <w:r w:rsidRPr="003F273E">
              <w:rPr>
                <w:noProof/>
                <w:webHidden/>
                <w:sz w:val="24"/>
                <w:szCs w:val="24"/>
              </w:rPr>
              <w:tab/>
            </w:r>
            <w:r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273E">
              <w:rPr>
                <w:noProof/>
                <w:webHidden/>
                <w:sz w:val="24"/>
                <w:szCs w:val="24"/>
              </w:rPr>
              <w:instrText xml:space="preserve"> PAGEREF _Toc433104632 \h </w:instrText>
            </w:r>
            <w:r w:rsidRPr="003F273E">
              <w:rPr>
                <w:noProof/>
                <w:webHidden/>
                <w:sz w:val="24"/>
                <w:szCs w:val="24"/>
              </w:rPr>
            </w:r>
            <w:r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273E">
              <w:rPr>
                <w:noProof/>
                <w:webHidden/>
                <w:sz w:val="24"/>
                <w:szCs w:val="24"/>
              </w:rPr>
              <w:t>3</w:t>
            </w:r>
            <w:r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BF3FA7" w:rsidP="00BF3F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33" w:history="1">
            <w:r w:rsidRPr="003F273E">
              <w:rPr>
                <w:rStyle w:val="a3"/>
                <w:noProof/>
                <w:sz w:val="24"/>
                <w:szCs w:val="24"/>
              </w:rPr>
              <w:t>Метод WriteArticul</w:t>
            </w:r>
            <w:r w:rsidRPr="003F273E">
              <w:rPr>
                <w:noProof/>
                <w:webHidden/>
                <w:sz w:val="24"/>
                <w:szCs w:val="24"/>
              </w:rPr>
              <w:tab/>
            </w:r>
            <w:r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273E">
              <w:rPr>
                <w:noProof/>
                <w:webHidden/>
                <w:sz w:val="24"/>
                <w:szCs w:val="24"/>
              </w:rPr>
              <w:instrText xml:space="preserve"> PAGEREF _Toc433104633 \h </w:instrText>
            </w:r>
            <w:r w:rsidRPr="003F273E">
              <w:rPr>
                <w:noProof/>
                <w:webHidden/>
                <w:sz w:val="24"/>
                <w:szCs w:val="24"/>
              </w:rPr>
            </w:r>
            <w:r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273E">
              <w:rPr>
                <w:noProof/>
                <w:webHidden/>
                <w:sz w:val="24"/>
                <w:szCs w:val="24"/>
              </w:rPr>
              <w:t>4</w:t>
            </w:r>
            <w:r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BF3FA7" w:rsidP="00BF3F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34" w:history="1">
            <w:r w:rsidRPr="003F273E">
              <w:rPr>
                <w:rStyle w:val="a3"/>
                <w:noProof/>
                <w:sz w:val="24"/>
                <w:szCs w:val="24"/>
              </w:rPr>
              <w:t>Метод ReadArticul</w:t>
            </w:r>
            <w:r w:rsidRPr="003F273E">
              <w:rPr>
                <w:noProof/>
                <w:webHidden/>
                <w:sz w:val="24"/>
                <w:szCs w:val="24"/>
              </w:rPr>
              <w:tab/>
            </w:r>
            <w:r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273E">
              <w:rPr>
                <w:noProof/>
                <w:webHidden/>
                <w:sz w:val="24"/>
                <w:szCs w:val="24"/>
              </w:rPr>
              <w:instrText xml:space="preserve"> PAGEREF _Toc433104634 \h </w:instrText>
            </w:r>
            <w:r w:rsidRPr="003F273E">
              <w:rPr>
                <w:noProof/>
                <w:webHidden/>
                <w:sz w:val="24"/>
                <w:szCs w:val="24"/>
              </w:rPr>
            </w:r>
            <w:r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273E">
              <w:rPr>
                <w:noProof/>
                <w:webHidden/>
                <w:sz w:val="24"/>
                <w:szCs w:val="24"/>
              </w:rPr>
              <w:t>4</w:t>
            </w:r>
            <w:r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BF3FA7" w:rsidP="00BF3F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35" w:history="1">
            <w:r w:rsidRPr="003F273E">
              <w:rPr>
                <w:rStyle w:val="a3"/>
                <w:noProof/>
                <w:sz w:val="24"/>
                <w:szCs w:val="24"/>
              </w:rPr>
              <w:t xml:space="preserve">Метод </w:t>
            </w:r>
            <w:r w:rsidRPr="003F273E">
              <w:rPr>
                <w:rStyle w:val="a3"/>
                <w:bCs/>
                <w:noProof/>
                <w:sz w:val="24"/>
                <w:szCs w:val="24"/>
                <w:lang w:val="en-US"/>
              </w:rPr>
              <w:t>ClearArticul</w:t>
            </w:r>
            <w:r w:rsidRPr="003F273E">
              <w:rPr>
                <w:noProof/>
                <w:webHidden/>
                <w:sz w:val="24"/>
                <w:szCs w:val="24"/>
              </w:rPr>
              <w:tab/>
            </w:r>
            <w:r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273E">
              <w:rPr>
                <w:noProof/>
                <w:webHidden/>
                <w:sz w:val="24"/>
                <w:szCs w:val="24"/>
              </w:rPr>
              <w:instrText xml:space="preserve"> PAGEREF _Toc433104635 \h </w:instrText>
            </w:r>
            <w:r w:rsidRPr="003F273E">
              <w:rPr>
                <w:noProof/>
                <w:webHidden/>
                <w:sz w:val="24"/>
                <w:szCs w:val="24"/>
              </w:rPr>
            </w:r>
            <w:r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273E">
              <w:rPr>
                <w:noProof/>
                <w:webHidden/>
                <w:sz w:val="24"/>
                <w:szCs w:val="24"/>
              </w:rPr>
              <w:t>5</w:t>
            </w:r>
            <w:r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BF3FA7" w:rsidP="00BF3FA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36" w:history="1">
            <w:r w:rsidRPr="003F273E">
              <w:rPr>
                <w:rStyle w:val="a3"/>
                <w:noProof/>
                <w:sz w:val="24"/>
                <w:szCs w:val="24"/>
              </w:rPr>
              <w:t>Чтение продаж из ККМ.</w:t>
            </w:r>
            <w:r w:rsidRPr="003F273E">
              <w:rPr>
                <w:noProof/>
                <w:webHidden/>
                <w:sz w:val="24"/>
                <w:szCs w:val="24"/>
              </w:rPr>
              <w:tab/>
            </w:r>
            <w:r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273E">
              <w:rPr>
                <w:noProof/>
                <w:webHidden/>
                <w:sz w:val="24"/>
                <w:szCs w:val="24"/>
              </w:rPr>
              <w:instrText xml:space="preserve"> PAGEREF _Toc433104636 \h </w:instrText>
            </w:r>
            <w:r w:rsidRPr="003F273E">
              <w:rPr>
                <w:noProof/>
                <w:webHidden/>
                <w:sz w:val="24"/>
                <w:szCs w:val="24"/>
              </w:rPr>
            </w:r>
            <w:r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273E">
              <w:rPr>
                <w:noProof/>
                <w:webHidden/>
                <w:sz w:val="24"/>
                <w:szCs w:val="24"/>
              </w:rPr>
              <w:t>6</w:t>
            </w:r>
            <w:r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BF3FA7" w:rsidP="00BF3FA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37" w:history="1">
            <w:r w:rsidRPr="003F273E">
              <w:rPr>
                <w:rStyle w:val="a3"/>
                <w:noProof/>
                <w:sz w:val="24"/>
                <w:szCs w:val="24"/>
              </w:rPr>
              <w:t>Пример работа с товарами 1c v8:</w:t>
            </w:r>
            <w:r w:rsidRPr="003F273E">
              <w:rPr>
                <w:noProof/>
                <w:webHidden/>
                <w:sz w:val="24"/>
                <w:szCs w:val="24"/>
              </w:rPr>
              <w:tab/>
            </w:r>
            <w:r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273E">
              <w:rPr>
                <w:noProof/>
                <w:webHidden/>
                <w:sz w:val="24"/>
                <w:szCs w:val="24"/>
              </w:rPr>
              <w:instrText xml:space="preserve"> PAGEREF _Toc433104637 \h </w:instrText>
            </w:r>
            <w:r w:rsidRPr="003F273E">
              <w:rPr>
                <w:noProof/>
                <w:webHidden/>
                <w:sz w:val="24"/>
                <w:szCs w:val="24"/>
              </w:rPr>
            </w:r>
            <w:r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273E">
              <w:rPr>
                <w:noProof/>
                <w:webHidden/>
                <w:sz w:val="24"/>
                <w:szCs w:val="24"/>
              </w:rPr>
              <w:t>7</w:t>
            </w:r>
            <w:r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BF3FA7" w:rsidP="00BF3FA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38" w:history="1">
            <w:r w:rsidRPr="003F273E">
              <w:rPr>
                <w:rStyle w:val="a3"/>
                <w:noProof/>
                <w:sz w:val="24"/>
                <w:szCs w:val="24"/>
              </w:rPr>
              <w:t>Чтение Продаж 1c v8:</w:t>
            </w:r>
            <w:r w:rsidRPr="003F273E">
              <w:rPr>
                <w:noProof/>
                <w:webHidden/>
                <w:sz w:val="24"/>
                <w:szCs w:val="24"/>
              </w:rPr>
              <w:tab/>
            </w:r>
            <w:r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273E">
              <w:rPr>
                <w:noProof/>
                <w:webHidden/>
                <w:sz w:val="24"/>
                <w:szCs w:val="24"/>
              </w:rPr>
              <w:instrText xml:space="preserve"> PAGEREF _Toc433104638 \h </w:instrText>
            </w:r>
            <w:r w:rsidRPr="003F273E">
              <w:rPr>
                <w:noProof/>
                <w:webHidden/>
                <w:sz w:val="24"/>
                <w:szCs w:val="24"/>
              </w:rPr>
            </w:r>
            <w:r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273E">
              <w:rPr>
                <w:noProof/>
                <w:webHidden/>
                <w:sz w:val="24"/>
                <w:szCs w:val="24"/>
              </w:rPr>
              <w:t>8</w:t>
            </w:r>
            <w:r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CE2681" w:rsidRDefault="00BF3FA7" w:rsidP="00BF3FA7">
          <w:r w:rsidRPr="003F273E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BF3FA7" w:rsidRPr="00CE2681" w:rsidRDefault="00BF3FA7" w:rsidP="00BF3FA7">
      <w:pPr>
        <w:suppressAutoHyphens w:val="0"/>
        <w:spacing w:after="160" w:line="259" w:lineRule="auto"/>
        <w:rPr>
          <w:color w:val="000000" w:themeColor="text1"/>
          <w:lang w:val="en-US"/>
        </w:rPr>
      </w:pPr>
      <w:r w:rsidRPr="00CE2681">
        <w:rPr>
          <w:color w:val="000000" w:themeColor="text1"/>
          <w:lang w:val="en-US"/>
        </w:rPr>
        <w:br w:type="page"/>
      </w:r>
    </w:p>
    <w:p w:rsidR="00BF3FA7" w:rsidRPr="003F273E" w:rsidRDefault="00BF3FA7" w:rsidP="00BF3FA7">
      <w:pPr>
        <w:pStyle w:val="1"/>
        <w:rPr>
          <w:rStyle w:val="kt"/>
          <w:bCs/>
          <w:color w:val="000000" w:themeColor="text1"/>
          <w:sz w:val="24"/>
          <w:szCs w:val="24"/>
        </w:rPr>
      </w:pPr>
      <w:bookmarkStart w:id="4" w:name="_Toc433104627"/>
      <w:r w:rsidRPr="003F273E">
        <w:rPr>
          <w:rStyle w:val="kt"/>
          <w:bCs/>
          <w:color w:val="000000" w:themeColor="text1"/>
          <w:sz w:val="24"/>
          <w:szCs w:val="24"/>
        </w:rPr>
        <w:lastRenderedPageBreak/>
        <w:t>Соединение с ККМ.</w:t>
      </w:r>
      <w:bookmarkEnd w:id="4"/>
    </w:p>
    <w:p w:rsidR="00BF3FA7" w:rsidRPr="003F273E" w:rsidRDefault="00BF3FA7" w:rsidP="00BF3FA7">
      <w:pPr>
        <w:rPr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 xml:space="preserve">Соединение с аппаратом осуществляется двумя способами, на выбор: по протоколу TCP, и по </w:t>
      </w:r>
      <w:r w:rsidRPr="003F273E">
        <w:rPr>
          <w:color w:val="000000" w:themeColor="text1"/>
          <w:sz w:val="24"/>
          <w:szCs w:val="24"/>
          <w:lang w:val="en-US"/>
        </w:rPr>
        <w:t>RS</w:t>
      </w:r>
      <w:r w:rsidRPr="003F273E">
        <w:rPr>
          <w:color w:val="000000" w:themeColor="text1"/>
          <w:sz w:val="24"/>
          <w:szCs w:val="24"/>
        </w:rPr>
        <w:t>232 (СОМ порт).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2"/>
        <w:rPr>
          <w:rStyle w:val="kt"/>
          <w:rFonts w:ascii="Times New Roman" w:hAnsi="Times New Roman" w:cs="Times New Roman"/>
          <w:sz w:val="24"/>
          <w:szCs w:val="24"/>
        </w:rPr>
      </w:pPr>
      <w:bookmarkStart w:id="5" w:name="_Toc433104628"/>
      <w:r w:rsidRPr="003F273E">
        <w:rPr>
          <w:rStyle w:val="kt"/>
          <w:rFonts w:ascii="Times New Roman" w:hAnsi="Times New Roman" w:cs="Times New Roman"/>
          <w:sz w:val="24"/>
          <w:szCs w:val="24"/>
        </w:rPr>
        <w:t>Соединение по TCP.</w:t>
      </w:r>
      <w:bookmarkEnd w:id="5"/>
    </w:p>
    <w:p w:rsidR="00BF3FA7" w:rsidRPr="003F273E" w:rsidRDefault="00BF3FA7" w:rsidP="00BF3FA7">
      <w:pPr>
        <w:rPr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 xml:space="preserve">Для работы по </w:t>
      </w:r>
      <w:r w:rsidRPr="003F273E">
        <w:rPr>
          <w:color w:val="000000" w:themeColor="text1"/>
          <w:sz w:val="24"/>
          <w:szCs w:val="24"/>
          <w:lang w:val="en-US"/>
        </w:rPr>
        <w:t>TCP</w:t>
      </w:r>
      <w:r w:rsidRPr="003F273E">
        <w:rPr>
          <w:color w:val="000000" w:themeColor="text1"/>
          <w:sz w:val="24"/>
          <w:szCs w:val="24"/>
        </w:rPr>
        <w:t xml:space="preserve"> аппарату необходимо присвоить статический </w:t>
      </w:r>
      <w:r w:rsidRPr="003F273E">
        <w:rPr>
          <w:color w:val="000000" w:themeColor="text1"/>
          <w:sz w:val="24"/>
          <w:szCs w:val="24"/>
          <w:lang w:val="en-US"/>
        </w:rPr>
        <w:t>IP</w:t>
      </w:r>
      <w:r w:rsidRPr="003F273E">
        <w:rPr>
          <w:color w:val="000000" w:themeColor="text1"/>
          <w:sz w:val="24"/>
          <w:szCs w:val="24"/>
        </w:rPr>
        <w:t xml:space="preserve"> адрес, </w:t>
      </w:r>
      <w:r w:rsidRPr="003F273E">
        <w:rPr>
          <w:color w:val="000000" w:themeColor="text1"/>
          <w:sz w:val="24"/>
          <w:szCs w:val="24"/>
          <w:lang w:val="en-US"/>
        </w:rPr>
        <w:t>TCP</w:t>
      </w:r>
      <w:r w:rsidRPr="003F273E">
        <w:rPr>
          <w:color w:val="000000" w:themeColor="text1"/>
          <w:sz w:val="24"/>
          <w:szCs w:val="24"/>
        </w:rPr>
        <w:t xml:space="preserve"> порт 5999 (изменить нельзя).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>Программирование(пароль 30)/Конфигурация/</w:t>
      </w:r>
      <w:r w:rsidRPr="003F273E">
        <w:rPr>
          <w:color w:val="000000" w:themeColor="text1"/>
          <w:sz w:val="24"/>
          <w:szCs w:val="24"/>
          <w:lang w:val="en-US"/>
        </w:rPr>
        <w:t>LAN</w:t>
      </w:r>
      <w:r w:rsidRPr="003F273E">
        <w:rPr>
          <w:color w:val="000000" w:themeColor="text1"/>
          <w:sz w:val="24"/>
          <w:szCs w:val="24"/>
        </w:rPr>
        <w:t xml:space="preserve"> (прописать настройки)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>Также нужно настроить: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>Программирование(пароль 30)/Конфигурация/Коммуникация/ПК (Н</w:t>
      </w:r>
      <w:r w:rsidRPr="003F273E">
        <w:rPr>
          <w:color w:val="000000" w:themeColor="text1"/>
          <w:sz w:val="24"/>
          <w:szCs w:val="24"/>
          <w:lang w:val="en-US"/>
        </w:rPr>
        <w:t>i</w:t>
      </w:r>
      <w:r w:rsidRPr="003F273E">
        <w:rPr>
          <w:color w:val="000000" w:themeColor="text1"/>
          <w:sz w:val="24"/>
          <w:szCs w:val="24"/>
        </w:rPr>
        <w:t xml:space="preserve"> - 0).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 xml:space="preserve">Если аппарат с </w:t>
      </w:r>
      <w:r w:rsidRPr="003F273E">
        <w:rPr>
          <w:color w:val="000000" w:themeColor="text1"/>
          <w:sz w:val="24"/>
          <w:szCs w:val="24"/>
          <w:lang w:val="en-US"/>
        </w:rPr>
        <w:t>GSM</w:t>
      </w:r>
      <w:r w:rsidRPr="003F273E">
        <w:rPr>
          <w:color w:val="000000" w:themeColor="text1"/>
          <w:sz w:val="24"/>
          <w:szCs w:val="24"/>
        </w:rPr>
        <w:t xml:space="preserve"> модемом то </w:t>
      </w:r>
      <w:r w:rsidRPr="003F273E">
        <w:rPr>
          <w:color w:val="000000" w:themeColor="text1"/>
          <w:sz w:val="24"/>
          <w:szCs w:val="24"/>
          <w:lang w:val="en-US"/>
        </w:rPr>
        <w:t>GSM</w:t>
      </w:r>
      <w:r w:rsidRPr="003F273E">
        <w:rPr>
          <w:color w:val="000000" w:themeColor="text1"/>
          <w:sz w:val="24"/>
          <w:szCs w:val="24"/>
        </w:rPr>
        <w:t xml:space="preserve"> модем нужно отключить.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 xml:space="preserve">Сервис(пароль 30)/ДПС терминал/Конфигурация/викор </w:t>
      </w:r>
      <w:r w:rsidRPr="003F273E">
        <w:rPr>
          <w:color w:val="000000" w:themeColor="text1"/>
          <w:sz w:val="24"/>
          <w:szCs w:val="24"/>
          <w:lang w:val="en-US"/>
        </w:rPr>
        <w:t>GPRS</w:t>
      </w:r>
      <w:r w:rsidRPr="003F273E">
        <w:rPr>
          <w:color w:val="000000" w:themeColor="text1"/>
          <w:sz w:val="24"/>
          <w:szCs w:val="24"/>
        </w:rPr>
        <w:t xml:space="preserve"> - н</w:t>
      </w:r>
      <w:r w:rsidRPr="003F273E">
        <w:rPr>
          <w:color w:val="000000" w:themeColor="text1"/>
          <w:sz w:val="24"/>
          <w:szCs w:val="24"/>
          <w:lang w:val="en-US"/>
        </w:rPr>
        <w:t>i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 xml:space="preserve">Для работы по </w:t>
      </w:r>
      <w:r w:rsidRPr="003F273E">
        <w:rPr>
          <w:color w:val="000000" w:themeColor="text1"/>
          <w:sz w:val="24"/>
          <w:szCs w:val="24"/>
          <w:lang w:val="en-US"/>
        </w:rPr>
        <w:t>TCP</w:t>
      </w:r>
      <w:r w:rsidRPr="003F273E">
        <w:rPr>
          <w:color w:val="000000" w:themeColor="text1"/>
          <w:sz w:val="24"/>
          <w:szCs w:val="24"/>
        </w:rPr>
        <w:t xml:space="preserve"> через интернет, аппарат является сервером и по этому у него должен быть статический IP-адрес, или роутер с настроенным Dyn-DNS клиентом. Также в случае использования роутера необходимо пробросить на </w:t>
      </w:r>
      <w:r w:rsidRPr="003F273E">
        <w:rPr>
          <w:color w:val="000000" w:themeColor="text1"/>
          <w:sz w:val="24"/>
          <w:szCs w:val="24"/>
          <w:lang w:val="en-US"/>
        </w:rPr>
        <w:t>IP</w:t>
      </w:r>
      <w:r w:rsidRPr="003F273E">
        <w:rPr>
          <w:color w:val="000000" w:themeColor="text1"/>
          <w:sz w:val="24"/>
          <w:szCs w:val="24"/>
        </w:rPr>
        <w:t xml:space="preserve"> адрес аппарата порт 5999.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2"/>
        <w:rPr>
          <w:rStyle w:val="kt"/>
          <w:rFonts w:ascii="Times New Roman" w:hAnsi="Times New Roman" w:cs="Times New Roman"/>
          <w:sz w:val="24"/>
          <w:szCs w:val="24"/>
        </w:rPr>
      </w:pPr>
      <w:bookmarkStart w:id="6" w:name="_Toc433104629"/>
      <w:r w:rsidRPr="003F273E">
        <w:rPr>
          <w:rStyle w:val="kt"/>
          <w:rFonts w:ascii="Times New Roman" w:hAnsi="Times New Roman" w:cs="Times New Roman"/>
          <w:sz w:val="24"/>
          <w:szCs w:val="24"/>
        </w:rPr>
        <w:t>Соединение по RS232(СОМ порт).</w:t>
      </w:r>
      <w:bookmarkEnd w:id="6"/>
    </w:p>
    <w:p w:rsidR="00BF3FA7" w:rsidRPr="003F273E" w:rsidRDefault="00BF3FA7" w:rsidP="00BF3FA7">
      <w:pPr>
        <w:rPr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>Настройка аппарата Программирование(пароль 30)/Конфигурация/ Коммуникация/ПК (СОМ1 – 1 или СОМ2 – 2).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>Перевести аппарат в режим Соединение с ПК.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 xml:space="preserve">Скорость по умолчанию 115200. 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1"/>
        <w:rPr>
          <w:color w:val="000000" w:themeColor="text1"/>
          <w:sz w:val="24"/>
          <w:szCs w:val="24"/>
          <w:lang w:val="en-US"/>
        </w:rPr>
      </w:pPr>
      <w:bookmarkStart w:id="7" w:name="_Toc433104630"/>
      <w:r w:rsidRPr="003F273E">
        <w:rPr>
          <w:color w:val="000000" w:themeColor="text1"/>
          <w:sz w:val="24"/>
          <w:szCs w:val="24"/>
        </w:rPr>
        <w:lastRenderedPageBreak/>
        <w:t xml:space="preserve">Класс </w:t>
      </w:r>
      <w:r w:rsidRPr="003F273E">
        <w:rPr>
          <w:color w:val="000000" w:themeColor="text1"/>
          <w:sz w:val="24"/>
          <w:szCs w:val="24"/>
          <w:lang w:val="en-US"/>
        </w:rPr>
        <w:t>Delphin</w:t>
      </w:r>
      <w:r w:rsidRPr="003F273E">
        <w:rPr>
          <w:color w:val="000000" w:themeColor="text1"/>
          <w:sz w:val="24"/>
          <w:szCs w:val="24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ECRfor</w:t>
      </w:r>
      <w:r w:rsidRPr="003F273E">
        <w:rPr>
          <w:color w:val="000000" w:themeColor="text1"/>
          <w:sz w:val="24"/>
          <w:szCs w:val="24"/>
        </w:rPr>
        <w:t>1</w:t>
      </w:r>
      <w:r w:rsidRPr="003F273E">
        <w:rPr>
          <w:color w:val="000000" w:themeColor="text1"/>
          <w:sz w:val="24"/>
          <w:szCs w:val="24"/>
          <w:lang w:val="en-US"/>
        </w:rPr>
        <w:t>c</w:t>
      </w:r>
      <w:bookmarkEnd w:id="7"/>
    </w:p>
    <w:p w:rsidR="00BF3FA7" w:rsidRPr="003F273E" w:rsidRDefault="00BF3FA7" w:rsidP="00BF3FA7">
      <w:pPr>
        <w:rPr>
          <w:sz w:val="24"/>
          <w:szCs w:val="24"/>
          <w:lang w:val="en-US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>Класс не содержит открытых статических методов и свойств.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>Методы и свойства объекта класса Delphin.ECRfor1c: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8" w:name="_Toc433104631"/>
      <w:r w:rsidRPr="003F273E">
        <w:rPr>
          <w:rStyle w:val="kt"/>
          <w:rFonts w:ascii="Times New Roman" w:hAnsi="Times New Roman" w:cs="Times New Roman"/>
          <w:sz w:val="24"/>
          <w:szCs w:val="24"/>
        </w:rPr>
        <w:t xml:space="preserve">Метод </w:t>
      </w:r>
      <w:r w:rsidRPr="003F273E">
        <w:rPr>
          <w:rFonts w:ascii="Times New Roman" w:hAnsi="Times New Roman" w:cs="Times New Roman"/>
          <w:sz w:val="24"/>
          <w:szCs w:val="24"/>
        </w:rPr>
        <w:t>Connect</w:t>
      </w:r>
      <w:bookmarkEnd w:id="8"/>
    </w:p>
    <w:p w:rsidR="00BF3FA7" w:rsidRPr="003F273E" w:rsidRDefault="00BF3FA7" w:rsidP="00BF3FA7">
      <w:pPr>
        <w:rPr>
          <w:sz w:val="24"/>
          <w:szCs w:val="24"/>
        </w:rPr>
      </w:pP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&lt;summary&gt;</w:t>
      </w: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ind w:firstLine="708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Метод предназначен для установки соединения с ККМ.</w:t>
      </w: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&lt;/summary&gt;</w:t>
      </w: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  <w:lang w:eastAsia="en-US"/>
        </w:rPr>
      </w:pP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&lt;param name="ipOrCom"&gt;IP адрес аппарата(DNS имя) или номер СОМ порта, в зависиммости от параметра isRS232.</w:t>
      </w: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&lt;param name="portOrSpeed"&gt;ТСР порт или сеорость СОМ порта, в зависиммости от параметра isRS232.</w:t>
      </w: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&lt;param name="isRS232"&gt;true - Подключение по СОМ порту, false - подключение по TCP.</w:t>
      </w: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&lt;param name="timeout"&gt; Таймаут подключение по СОМ порту. (в милмсекундай, по умолчанию 500мс).</w:t>
      </w: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  <w:lang w:eastAsia="en-US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rStyle w:val="kt"/>
          <w:bCs/>
          <w:color w:val="000000" w:themeColor="text1"/>
          <w:sz w:val="24"/>
          <w:szCs w:val="24"/>
        </w:rPr>
      </w:pPr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&lt;returns&gt;True - при успешном соединении, False - в случае ошибки.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color w:val="000000" w:themeColor="text1"/>
          <w:sz w:val="24"/>
          <w:szCs w:val="24"/>
          <w:lang w:val="en-US" w:eastAsia="ru-RU"/>
        </w:rPr>
      </w:pPr>
      <w:r w:rsidRPr="003F273E">
        <w:rPr>
          <w:b/>
          <w:bCs/>
          <w:color w:val="000000" w:themeColor="text1"/>
          <w:sz w:val="24"/>
          <w:szCs w:val="24"/>
          <w:lang w:val="en-US" w:eastAsia="ru-RU"/>
        </w:rPr>
        <w:t>bool</w:t>
      </w:r>
      <w:r w:rsidRPr="003F273E">
        <w:rPr>
          <w:b/>
          <w:color w:val="000000" w:themeColor="text1"/>
          <w:sz w:val="24"/>
          <w:szCs w:val="24"/>
          <w:lang w:val="en-US" w:eastAsia="ru-RU"/>
        </w:rPr>
        <w:t xml:space="preserve"> </w:t>
      </w:r>
      <w:r w:rsidRPr="003F273E">
        <w:rPr>
          <w:b/>
          <w:bCs/>
          <w:color w:val="000000" w:themeColor="text1"/>
          <w:sz w:val="24"/>
          <w:szCs w:val="24"/>
          <w:lang w:val="en-US" w:eastAsia="ru-RU"/>
        </w:rPr>
        <w:t>Connect</w:t>
      </w:r>
      <w:r w:rsidRPr="003F273E">
        <w:rPr>
          <w:b/>
          <w:color w:val="000000" w:themeColor="text1"/>
          <w:sz w:val="24"/>
          <w:szCs w:val="24"/>
          <w:lang w:val="en-US" w:eastAsia="ru-RU"/>
        </w:rPr>
        <w:t>(</w:t>
      </w:r>
      <w:r w:rsidRPr="003F273E">
        <w:rPr>
          <w:b/>
          <w:bCs/>
          <w:color w:val="000000" w:themeColor="text1"/>
          <w:sz w:val="24"/>
          <w:szCs w:val="24"/>
          <w:lang w:val="en-US" w:eastAsia="ru-RU"/>
        </w:rPr>
        <w:t>string</w:t>
      </w:r>
      <w:r w:rsidRPr="003F273E">
        <w:rPr>
          <w:b/>
          <w:color w:val="000000" w:themeColor="text1"/>
          <w:sz w:val="24"/>
          <w:szCs w:val="24"/>
          <w:lang w:val="en-US" w:eastAsia="ru-RU"/>
        </w:rPr>
        <w:t xml:space="preserve"> ipOrCom, </w:t>
      </w:r>
      <w:r w:rsidRPr="003F273E">
        <w:rPr>
          <w:b/>
          <w:bCs/>
          <w:color w:val="000000" w:themeColor="text1"/>
          <w:sz w:val="24"/>
          <w:szCs w:val="24"/>
          <w:lang w:val="en-US" w:eastAsia="ru-RU"/>
        </w:rPr>
        <w:t xml:space="preserve">int </w:t>
      </w:r>
      <w:r w:rsidRPr="003F273E">
        <w:rPr>
          <w:b/>
          <w:color w:val="000000" w:themeColor="text1"/>
          <w:sz w:val="24"/>
          <w:szCs w:val="24"/>
          <w:lang w:val="en-US" w:eastAsia="ru-RU"/>
        </w:rPr>
        <w:t>portOrSpeed,</w:t>
      </w:r>
      <w:r w:rsidRPr="003F273E">
        <w:rPr>
          <w:b/>
          <w:bCs/>
          <w:color w:val="000000" w:themeColor="text1"/>
          <w:sz w:val="24"/>
          <w:szCs w:val="24"/>
          <w:lang w:val="en-US" w:eastAsia="ru-RU"/>
        </w:rPr>
        <w:t xml:space="preserve"> ipOrCom, int portOrSpeed = 115200, bool isRS232 = true, int timeout = 500</w:t>
      </w:r>
      <w:r w:rsidRPr="003F273E">
        <w:rPr>
          <w:b/>
          <w:color w:val="000000" w:themeColor="text1"/>
          <w:sz w:val="24"/>
          <w:szCs w:val="24"/>
          <w:lang w:val="en-US" w:eastAsia="ru-RU"/>
        </w:rPr>
        <w:t>);</w:t>
      </w: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9" w:name="_Toc433104632"/>
      <w:r w:rsidRPr="003F273E">
        <w:rPr>
          <w:rStyle w:val="kt"/>
          <w:rFonts w:ascii="Times New Roman" w:hAnsi="Times New Roman" w:cs="Times New Roman"/>
          <w:sz w:val="24"/>
          <w:szCs w:val="24"/>
        </w:rPr>
        <w:t xml:space="preserve">Метод </w:t>
      </w:r>
      <w:r w:rsidRPr="003F273E">
        <w:rPr>
          <w:rFonts w:ascii="Times New Roman" w:hAnsi="Times New Roman" w:cs="Times New Roman"/>
          <w:sz w:val="24"/>
          <w:szCs w:val="24"/>
        </w:rPr>
        <w:t>Disconnect</w:t>
      </w:r>
      <w:bookmarkEnd w:id="9"/>
    </w:p>
    <w:p w:rsidR="00BF3FA7" w:rsidRPr="003F273E" w:rsidRDefault="00BF3FA7" w:rsidP="00BF3FA7">
      <w:pPr>
        <w:rPr>
          <w:sz w:val="24"/>
          <w:szCs w:val="24"/>
        </w:rPr>
      </w:pP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&lt;summary&gt;</w:t>
      </w: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ind w:firstLine="708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Метод предназначен для закрытия соединения с ККМ.</w:t>
      </w: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&lt;/summary&gt;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73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&lt;returns&gt;Возвращаемое значение: логического типа, ИСТИНА, если функция выполнена успешно, ЛОЖЬ – если возникла ошибка.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color w:val="000000" w:themeColor="text1"/>
          <w:sz w:val="24"/>
          <w:szCs w:val="24"/>
          <w:lang w:eastAsia="ru-RU"/>
        </w:rPr>
      </w:pPr>
      <w:r w:rsidRPr="003F273E">
        <w:rPr>
          <w:b/>
          <w:bCs/>
          <w:color w:val="000000" w:themeColor="text1"/>
          <w:sz w:val="24"/>
          <w:szCs w:val="24"/>
          <w:lang w:eastAsia="ru-RU"/>
        </w:rPr>
        <w:t>bool</w:t>
      </w:r>
      <w:r w:rsidRPr="003F273E">
        <w:rPr>
          <w:b/>
          <w:color w:val="000000" w:themeColor="text1"/>
          <w:sz w:val="24"/>
          <w:szCs w:val="24"/>
          <w:lang w:eastAsia="ru-RU"/>
        </w:rPr>
        <w:t xml:space="preserve"> </w:t>
      </w:r>
      <w:r w:rsidRPr="003F273E">
        <w:rPr>
          <w:b/>
          <w:bCs/>
          <w:color w:val="000000" w:themeColor="text1"/>
          <w:sz w:val="24"/>
          <w:szCs w:val="24"/>
          <w:lang w:eastAsia="ru-RU"/>
        </w:rPr>
        <w:t>Disconnect</w:t>
      </w:r>
      <w:r w:rsidRPr="003F273E">
        <w:rPr>
          <w:b/>
          <w:color w:val="000000" w:themeColor="text1"/>
          <w:sz w:val="24"/>
          <w:szCs w:val="24"/>
          <w:lang w:eastAsia="ru-RU"/>
        </w:rPr>
        <w:t>()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</w:p>
    <w:p w:rsidR="00BF3FA7" w:rsidRDefault="00BF3FA7" w:rsidP="00BF3FA7">
      <w:pPr>
        <w:suppressAutoHyphens w:val="0"/>
        <w:spacing w:after="160" w:line="259" w:lineRule="auto"/>
        <w:rPr>
          <w:rFonts w:eastAsiaTheme="majorEastAsia"/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br w:type="page"/>
      </w:r>
    </w:p>
    <w:p w:rsidR="00BF3FA7" w:rsidRPr="003F273E" w:rsidRDefault="00BF3FA7" w:rsidP="00BF3FA7">
      <w:pPr>
        <w:pStyle w:val="2"/>
        <w:rPr>
          <w:rStyle w:val="nf"/>
          <w:rFonts w:ascii="Times New Roman" w:hAnsi="Times New Roman" w:cs="Times New Roman"/>
          <w:sz w:val="24"/>
          <w:szCs w:val="24"/>
        </w:rPr>
      </w:pPr>
      <w:bookmarkStart w:id="10" w:name="_Toc433104633"/>
      <w:r w:rsidRPr="003F273E">
        <w:rPr>
          <w:rFonts w:ascii="Times New Roman" w:hAnsi="Times New Roman" w:cs="Times New Roman"/>
          <w:sz w:val="24"/>
          <w:szCs w:val="24"/>
        </w:rPr>
        <w:lastRenderedPageBreak/>
        <w:t xml:space="preserve">Метод </w:t>
      </w:r>
      <w:r w:rsidRPr="003F273E">
        <w:rPr>
          <w:rStyle w:val="nf"/>
          <w:rFonts w:ascii="Times New Roman" w:hAnsi="Times New Roman" w:cs="Times New Roman"/>
          <w:sz w:val="24"/>
          <w:szCs w:val="24"/>
        </w:rPr>
        <w:t>WriteArticul</w:t>
      </w:r>
      <w:bookmarkEnd w:id="10"/>
    </w:p>
    <w:p w:rsidR="00BF3FA7" w:rsidRPr="003F273E" w:rsidRDefault="00BF3FA7" w:rsidP="00BF3FA7">
      <w:pPr>
        <w:rPr>
          <w:rFonts w:eastAsiaTheme="minorHAnsi"/>
          <w:sz w:val="24"/>
          <w:szCs w:val="24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273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Метод предназначен 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>для программирования артикула в кассовый аппарат.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>Максимальное количество артикулов 100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 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>000.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param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Code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"&gt;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целое число, код артикула по которому будет осуществляться продажа товара. 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&lt;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param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"&gt;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>строка, наименование товара. Максимальная длина наименования 32 символа(включая пробелы).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param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Price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"&gt; 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>вещественное число, цена товара.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param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Qnty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"&gt;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вещественное число, количество товара. (значение 0)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param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Dep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"&gt;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целое число, номер отдела. (значение 1)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param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Grp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"&gt;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целое число, номер группы товара. (значение 1)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param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Tax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"&gt;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целое число, номер налоговой группы товара. (значение 1 налог А)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param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BarCode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"&gt;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строка, штрих-код товара (до 13 цифр)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returns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Возвращаемое значение: логического типа, ИСТИНА, если функция выполнена успешно, ЛОЖЬ – если возникла ошибка. 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bool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WriteArticul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string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double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Price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double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Qnty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byte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Dep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byte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Grp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byte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Tax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string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BarCode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1" w:name="cl-82"/>
      <w:bookmarkStart w:id="12" w:name="cl-101"/>
      <w:bookmarkEnd w:id="11"/>
      <w:bookmarkEnd w:id="12"/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BF3FA7" w:rsidRPr="00BF3FA7" w:rsidRDefault="00BF3FA7" w:rsidP="00BF3FA7">
      <w:pPr>
        <w:pStyle w:val="2"/>
        <w:rPr>
          <w:rStyle w:val="nf"/>
          <w:rFonts w:ascii="Times New Roman" w:hAnsi="Times New Roman" w:cs="Times New Roman"/>
          <w:sz w:val="24"/>
          <w:szCs w:val="24"/>
          <w:lang w:val="en-US"/>
        </w:rPr>
      </w:pPr>
      <w:bookmarkStart w:id="13" w:name="_Toc433104634"/>
      <w:r w:rsidRPr="003F273E">
        <w:rPr>
          <w:rFonts w:ascii="Times New Roman" w:hAnsi="Times New Roman" w:cs="Times New Roman"/>
          <w:sz w:val="24"/>
          <w:szCs w:val="24"/>
        </w:rPr>
        <w:t>Метод</w:t>
      </w:r>
      <w:r w:rsidRPr="00BF3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3FA7">
        <w:rPr>
          <w:rStyle w:val="nf"/>
          <w:rFonts w:ascii="Times New Roman" w:hAnsi="Times New Roman" w:cs="Times New Roman"/>
          <w:sz w:val="24"/>
          <w:szCs w:val="24"/>
          <w:lang w:val="en-US"/>
        </w:rPr>
        <w:t>ReadArticul</w:t>
      </w:r>
      <w:bookmarkEnd w:id="13"/>
    </w:p>
    <w:p w:rsidR="00BF3FA7" w:rsidRPr="00BF3FA7" w:rsidRDefault="00BF3FA7" w:rsidP="00BF3FA7">
      <w:pPr>
        <w:rPr>
          <w:rFonts w:eastAsiaTheme="minorHAnsi"/>
          <w:sz w:val="24"/>
          <w:szCs w:val="24"/>
          <w:lang w:val="en-US"/>
        </w:rPr>
      </w:pPr>
    </w:p>
    <w:p w:rsidR="00BF3FA7" w:rsidRPr="00BF3FA7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bool</w:t>
      </w:r>
      <w:r w:rsidRPr="00BF3F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ReadArticul</w:t>
      </w:r>
      <w:r w:rsidRPr="00BF3FA7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</w:t>
      </w:r>
      <w:r w:rsidRPr="00BF3F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</w:t>
      </w:r>
      <w:r w:rsidRPr="00BF3FA7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14" w:name="cl-37"/>
      <w:bookmarkEnd w:id="14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 xml:space="preserve">Метод предназначен </w:t>
      </w:r>
      <w:r w:rsidRPr="003F273E">
        <w:rPr>
          <w:iCs/>
          <w:color w:val="000000" w:themeColor="text1"/>
          <w:sz w:val="24"/>
          <w:szCs w:val="24"/>
          <w:lang w:eastAsia="ru-RU"/>
        </w:rPr>
        <w:t xml:space="preserve">для чтения артикула и данных о продажах по нему из РРО. 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15" w:name="cl-38"/>
      <w:bookmarkEnd w:id="15"/>
      <w:r w:rsidRPr="003F273E">
        <w:rPr>
          <w:iCs/>
          <w:color w:val="000000" w:themeColor="text1"/>
          <w:sz w:val="24"/>
          <w:szCs w:val="24"/>
          <w:lang w:eastAsia="ru-RU"/>
        </w:rPr>
        <w:t xml:space="preserve">После успешного выполнения данной функции становятся доступны свойства, в которых записана 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16" w:name="cl-39"/>
      <w:bookmarkEnd w:id="16"/>
      <w:r w:rsidRPr="003F273E">
        <w:rPr>
          <w:iCs/>
          <w:color w:val="000000" w:themeColor="text1"/>
          <w:sz w:val="24"/>
          <w:szCs w:val="24"/>
          <w:lang w:eastAsia="ru-RU"/>
        </w:rPr>
        <w:t>информация о прочитанном артикуле.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17" w:name="cl-40"/>
      <w:bookmarkEnd w:id="17"/>
      <w:r w:rsidRPr="003F273E">
        <w:rPr>
          <w:iCs/>
          <w:color w:val="000000" w:themeColor="text1"/>
          <w:sz w:val="24"/>
          <w:szCs w:val="24"/>
          <w:lang w:eastAsia="ru-RU"/>
        </w:rPr>
        <w:t>Свойства доступные (только для чтения) после успешного выполнения функции чтения артикула ReadArticul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18" w:name="cl-41"/>
      <w:bookmarkEnd w:id="18"/>
      <w:r w:rsidRPr="003F273E">
        <w:rPr>
          <w:iCs/>
          <w:color w:val="000000" w:themeColor="text1"/>
          <w:sz w:val="24"/>
          <w:szCs w:val="24"/>
          <w:lang w:eastAsia="ru-RU"/>
        </w:rPr>
        <w:t>ArtCode – код товара (целое число)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19" w:name="cl-42"/>
      <w:bookmarkEnd w:id="19"/>
      <w:r w:rsidRPr="003F273E">
        <w:rPr>
          <w:iCs/>
          <w:color w:val="000000" w:themeColor="text1"/>
          <w:sz w:val="24"/>
          <w:szCs w:val="24"/>
          <w:lang w:eastAsia="ru-RU"/>
        </w:rPr>
        <w:t>ArtName – название товара (строка) 32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20" w:name="cl-43"/>
      <w:bookmarkEnd w:id="20"/>
      <w:r w:rsidRPr="003F273E">
        <w:rPr>
          <w:iCs/>
          <w:color w:val="000000" w:themeColor="text1"/>
          <w:sz w:val="24"/>
          <w:szCs w:val="24"/>
          <w:lang w:eastAsia="ru-RU"/>
        </w:rPr>
        <w:t>ArtPrice – цена товара (вещественное число)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21" w:name="cl-44"/>
      <w:bookmarkEnd w:id="21"/>
      <w:r w:rsidRPr="003F273E">
        <w:rPr>
          <w:iCs/>
          <w:color w:val="000000" w:themeColor="text1"/>
          <w:sz w:val="24"/>
          <w:szCs w:val="24"/>
          <w:lang w:eastAsia="ru-RU"/>
        </w:rPr>
        <w:t>ArtQnty – количество товара (вещественное число)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22" w:name="cl-45"/>
      <w:bookmarkEnd w:id="22"/>
      <w:r w:rsidRPr="003F273E">
        <w:rPr>
          <w:iCs/>
          <w:color w:val="000000" w:themeColor="text1"/>
          <w:sz w:val="24"/>
          <w:szCs w:val="24"/>
          <w:lang w:eastAsia="ru-RU"/>
        </w:rPr>
        <w:t>ArtDep – номер отдела товара (целое число)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23" w:name="cl-46"/>
      <w:bookmarkEnd w:id="23"/>
      <w:r w:rsidRPr="003F273E">
        <w:rPr>
          <w:iCs/>
          <w:color w:val="000000" w:themeColor="text1"/>
          <w:sz w:val="24"/>
          <w:szCs w:val="24"/>
          <w:lang w:eastAsia="ru-RU"/>
        </w:rPr>
        <w:t>ArtGrp – номер группы товара (целое число)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24" w:name="cl-47"/>
      <w:bookmarkEnd w:id="24"/>
      <w:r w:rsidRPr="003F273E">
        <w:rPr>
          <w:iCs/>
          <w:color w:val="000000" w:themeColor="text1"/>
          <w:sz w:val="24"/>
          <w:szCs w:val="24"/>
          <w:lang w:eastAsia="ru-RU"/>
        </w:rPr>
        <w:t>ArtTax – номер налоговой группы товара (целое число)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25" w:name="cl-48"/>
      <w:bookmarkStart w:id="26" w:name="cl-50"/>
      <w:bookmarkEnd w:id="25"/>
      <w:bookmarkEnd w:id="26"/>
      <w:r w:rsidRPr="003F273E">
        <w:rPr>
          <w:iCs/>
          <w:color w:val="000000" w:themeColor="text1"/>
          <w:sz w:val="24"/>
          <w:szCs w:val="24"/>
          <w:lang w:eastAsia="ru-RU"/>
        </w:rPr>
        <w:t>ArtBarCode – штрих-код товара (строка)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27" w:name="cl-51"/>
      <w:bookmarkEnd w:id="27"/>
      <w:r w:rsidRPr="003F273E">
        <w:rPr>
          <w:iCs/>
          <w:color w:val="000000" w:themeColor="text1"/>
          <w:sz w:val="24"/>
          <w:szCs w:val="24"/>
          <w:lang w:eastAsia="ru-RU"/>
        </w:rPr>
        <w:t>ArtSaleQnty – количество проданного товара (вещественное число)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28" w:name="cl-52"/>
      <w:bookmarkEnd w:id="28"/>
      <w:r w:rsidRPr="003F273E">
        <w:rPr>
          <w:iCs/>
          <w:color w:val="000000" w:themeColor="text1"/>
          <w:sz w:val="24"/>
          <w:szCs w:val="24"/>
          <w:lang w:eastAsia="ru-RU"/>
        </w:rPr>
        <w:t>ArtSaleSum– сумма проданного товара (вещественное число)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iCs/>
          <w:color w:val="000000" w:themeColor="text1"/>
          <w:sz w:val="24"/>
          <w:szCs w:val="24"/>
          <w:lang w:eastAsia="ru-RU"/>
        </w:rPr>
      </w:pPr>
      <w:bookmarkStart w:id="29" w:name="cl-53"/>
      <w:bookmarkStart w:id="30" w:name="cl-54"/>
      <w:bookmarkEnd w:id="29"/>
      <w:bookmarkEnd w:id="30"/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r w:rsidRPr="003F273E">
        <w:rPr>
          <w:iCs/>
          <w:color w:val="000000" w:themeColor="text1"/>
          <w:sz w:val="24"/>
          <w:szCs w:val="24"/>
          <w:lang w:eastAsia="ru-RU"/>
        </w:rPr>
        <w:t>&lt;param name="Code"&gt;Code – целое число, Код товара. &lt;param&gt;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iCs/>
          <w:color w:val="000000" w:themeColor="text1"/>
          <w:sz w:val="24"/>
          <w:szCs w:val="24"/>
          <w:lang w:eastAsia="ru-RU"/>
        </w:rPr>
      </w:pPr>
      <w:bookmarkStart w:id="31" w:name="cl-55"/>
      <w:bookmarkEnd w:id="31"/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r w:rsidRPr="003F273E">
        <w:rPr>
          <w:iCs/>
          <w:color w:val="000000" w:themeColor="text1"/>
          <w:sz w:val="24"/>
          <w:szCs w:val="24"/>
          <w:lang w:eastAsia="ru-RU"/>
        </w:rPr>
        <w:t>&lt;returns&gt;Возвращаемое значение: логического типа, ИСТИНА, если функция выполнена успешно,</w:t>
      </w:r>
      <w:bookmarkStart w:id="32" w:name="cl-56"/>
      <w:bookmarkEnd w:id="32"/>
      <w:r w:rsidRPr="003F273E">
        <w:rPr>
          <w:color w:val="000000" w:themeColor="text1"/>
          <w:sz w:val="24"/>
          <w:szCs w:val="24"/>
          <w:lang w:eastAsia="ru-RU"/>
        </w:rPr>
        <w:t xml:space="preserve"> </w:t>
      </w:r>
      <w:r w:rsidRPr="003F273E">
        <w:rPr>
          <w:iCs/>
          <w:color w:val="000000" w:themeColor="text1"/>
          <w:sz w:val="24"/>
          <w:szCs w:val="24"/>
          <w:lang w:eastAsia="ru-RU"/>
        </w:rPr>
        <w:t>ЛОЖЬ – если возникла ошибка.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</w:p>
    <w:p w:rsidR="00BF3FA7" w:rsidRDefault="00BF3FA7" w:rsidP="00BF3FA7">
      <w:pPr>
        <w:suppressAutoHyphens w:val="0"/>
        <w:spacing w:after="160" w:line="259" w:lineRule="auto"/>
        <w:rPr>
          <w:rFonts w:eastAsiaTheme="majorEastAsia"/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br w:type="page"/>
      </w:r>
    </w:p>
    <w:p w:rsidR="00BF3FA7" w:rsidRPr="00BF3FA7" w:rsidRDefault="00BF3FA7" w:rsidP="00BF3FA7">
      <w:pPr>
        <w:pStyle w:val="2"/>
        <w:rPr>
          <w:rStyle w:val="nf"/>
          <w:rFonts w:ascii="Times New Roman" w:hAnsi="Times New Roman" w:cs="Times New Roman"/>
          <w:bCs/>
          <w:sz w:val="24"/>
          <w:szCs w:val="24"/>
        </w:rPr>
      </w:pPr>
      <w:bookmarkStart w:id="33" w:name="_Toc433104635"/>
      <w:r w:rsidRPr="003F273E">
        <w:rPr>
          <w:rFonts w:ascii="Times New Roman" w:hAnsi="Times New Roman" w:cs="Times New Roman"/>
          <w:sz w:val="24"/>
          <w:szCs w:val="24"/>
        </w:rPr>
        <w:lastRenderedPageBreak/>
        <w:t xml:space="preserve">Метод </w:t>
      </w:r>
      <w:r w:rsidRPr="003F273E">
        <w:rPr>
          <w:rStyle w:val="nf"/>
          <w:rFonts w:ascii="Times New Roman" w:hAnsi="Times New Roman" w:cs="Times New Roman"/>
          <w:bCs/>
          <w:sz w:val="24"/>
          <w:szCs w:val="24"/>
          <w:lang w:val="en-US"/>
        </w:rPr>
        <w:t>ClearArticul</w:t>
      </w:r>
      <w:bookmarkEnd w:id="33"/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73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Метод предназначен </w:t>
      </w:r>
      <w:r w:rsidRPr="003F273E"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для удаления артикула запрограммированного в кассовый аппарат. 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4" w:name="cl-108"/>
      <w:bookmarkEnd w:id="34"/>
      <w:r w:rsidRPr="003F273E"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Кассовый аппарат удаляет артикул только в том случае, если по данному артикулу не было оборота (продаж). Т.е. это после снятия Z отчета. 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73E"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  <w:t>&lt;param name="Code"&gt; целое число, код товара, который будет удален. &lt;/param&gt;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5" w:name="cl-113"/>
      <w:bookmarkEnd w:id="35"/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  <w:t>&lt;returns&gt;Возвращаемое значение: логического типа, ИСТИНА, если функция выполнена успешно, ЛОЖЬ – если возникла ошибка. &lt;/returns&gt;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rStyle w:val="k"/>
          <w:b/>
          <w:bCs/>
          <w:color w:val="000000" w:themeColor="text1"/>
          <w:sz w:val="24"/>
          <w:szCs w:val="24"/>
          <w:lang w:val="en-US"/>
        </w:rPr>
        <w:t>public</w:t>
      </w:r>
      <w:r w:rsidRPr="003F273E">
        <w:rPr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kt"/>
          <w:b/>
          <w:bCs/>
          <w:color w:val="000000" w:themeColor="text1"/>
          <w:sz w:val="24"/>
          <w:szCs w:val="24"/>
          <w:lang w:val="en-US"/>
        </w:rPr>
        <w:t>bool</w:t>
      </w:r>
      <w:r w:rsidRPr="003F273E">
        <w:rPr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f"/>
          <w:b/>
          <w:bCs/>
          <w:color w:val="000000" w:themeColor="text1"/>
          <w:sz w:val="24"/>
          <w:szCs w:val="24"/>
          <w:lang w:val="en-US"/>
        </w:rPr>
        <w:t>ClearArticul</w:t>
      </w:r>
      <w:r w:rsidRPr="003F273E">
        <w:rPr>
          <w:rStyle w:val="p"/>
          <w:color w:val="000000" w:themeColor="text1"/>
          <w:sz w:val="24"/>
          <w:szCs w:val="24"/>
          <w:lang w:val="en-US"/>
        </w:rPr>
        <w:t>(</w:t>
      </w:r>
      <w:r w:rsidRPr="003F273E">
        <w:rPr>
          <w:rStyle w:val="kt"/>
          <w:b/>
          <w:bCs/>
          <w:color w:val="000000" w:themeColor="text1"/>
          <w:sz w:val="24"/>
          <w:szCs w:val="24"/>
          <w:lang w:val="en-US"/>
        </w:rPr>
        <w:t>int</w:t>
      </w:r>
      <w:r w:rsidRPr="003F273E">
        <w:rPr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"/>
          <w:color w:val="000000" w:themeColor="text1"/>
          <w:sz w:val="24"/>
          <w:szCs w:val="24"/>
          <w:lang w:val="en-US"/>
        </w:rPr>
        <w:t>Code</w:t>
      </w:r>
      <w:r w:rsidRPr="003F273E">
        <w:rPr>
          <w:rStyle w:val="p"/>
          <w:color w:val="000000" w:themeColor="text1"/>
          <w:sz w:val="24"/>
          <w:szCs w:val="24"/>
          <w:lang w:val="en-US"/>
        </w:rPr>
        <w:t>)</w:t>
      </w: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  <w:bookmarkStart w:id="36" w:name="cl-107"/>
      <w:bookmarkStart w:id="37" w:name="cl-110"/>
      <w:bookmarkStart w:id="38" w:name="cl-112"/>
      <w:bookmarkEnd w:id="36"/>
      <w:bookmarkEnd w:id="37"/>
      <w:bookmarkEnd w:id="38"/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Default="00BF3FA7" w:rsidP="00BF3FA7">
      <w:pPr>
        <w:suppressAutoHyphens w:val="0"/>
        <w:spacing w:after="160" w:line="259" w:lineRule="auto"/>
        <w:rPr>
          <w:rStyle w:val="kt"/>
          <w:b/>
          <w:sz w:val="24"/>
          <w:szCs w:val="24"/>
        </w:rPr>
      </w:pPr>
      <w:r>
        <w:rPr>
          <w:rStyle w:val="kt"/>
          <w:sz w:val="24"/>
          <w:szCs w:val="24"/>
        </w:rPr>
        <w:br w:type="page"/>
      </w:r>
    </w:p>
    <w:p w:rsidR="00BF3FA7" w:rsidRPr="003F273E" w:rsidRDefault="00BF3FA7" w:rsidP="00BF3FA7">
      <w:pPr>
        <w:pStyle w:val="1"/>
        <w:rPr>
          <w:rStyle w:val="c1"/>
          <w:sz w:val="24"/>
          <w:szCs w:val="24"/>
        </w:rPr>
      </w:pPr>
      <w:bookmarkStart w:id="39" w:name="_Toc433104636"/>
      <w:r w:rsidRPr="003F273E">
        <w:rPr>
          <w:rStyle w:val="kt"/>
          <w:sz w:val="24"/>
          <w:szCs w:val="24"/>
        </w:rPr>
        <w:lastRenderedPageBreak/>
        <w:t>Чтение продаж из ККМ.</w:t>
      </w:r>
      <w:bookmarkEnd w:id="39"/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Перед выполнением метода </w:t>
      </w:r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GetCheck, </w:t>
      </w: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нужно установить дату загрузки продаж в переменную 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DataSalesTo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F3FA7" w:rsidRPr="003F273E" w:rsidRDefault="00BF3FA7" w:rsidP="00BF3FA7">
      <w:pPr>
        <w:pStyle w:val="HTML"/>
        <w:shd w:val="clear" w:color="auto" w:fill="FFFFFF"/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</w:pPr>
      <w:r w:rsidRPr="003F27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Можно использовать диапазон дат с 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DataSales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From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 xml:space="preserve"> по DataSalesTo. (Формат даты </w:t>
      </w:r>
      <w:r w:rsidRPr="003F273E">
        <w:rPr>
          <w:rStyle w:val="cm"/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DD-MM-YY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BF3FA7" w:rsidRPr="003F273E" w:rsidRDefault="00BF3FA7" w:rsidP="00BF3FA7">
      <w:pPr>
        <w:pStyle w:val="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05"/>
        </w:tabs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bool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GetCheck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 xml:space="preserve">() </w:t>
      </w: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Получает чек для чтения продаж.</w:t>
      </w: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ab/>
      </w:r>
    </w:p>
    <w:p w:rsidR="00BF3FA7" w:rsidRPr="003F273E" w:rsidRDefault="00BF3FA7" w:rsidP="00BF3FA7">
      <w:pPr>
        <w:pStyle w:val="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05"/>
        </w:tabs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73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Свойства доступные (только для чтения) после успешного выполнения функции </w:t>
      </w:r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GetCheck.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JCheckNum – целое число, номер фискального чека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0" w:name="cl-164"/>
      <w:bookmarkEnd w:id="40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JCheckIsReturn – ИСТИНА - Чек возврата, ЛОЖЬ - Продажный чек.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1" w:name="cl-165"/>
      <w:bookmarkEnd w:id="41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JCheckIsVoid - ИСТИНА - Чек отменен, ЛОЖЬ - не отменен.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2" w:name="cl-166"/>
      <w:bookmarkEnd w:id="42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JCheckDate - строка, дата чека  DD.MM.YY&lt;SPACE&gt;hh:mm:ss 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bookmarkStart w:id="43" w:name="cl-167"/>
      <w:bookmarkEnd w:id="43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JCheckDis - вещественное число, процент скидки на весь Чек 0.00…99.99 (отрицательный - скидка, положительная – надбавка) </w:t>
      </w:r>
    </w:p>
    <w:p w:rsidR="00BF3FA7" w:rsidRPr="003F273E" w:rsidRDefault="00BF3FA7" w:rsidP="00BF3FA7">
      <w:pPr>
        <w:pStyle w:val="HTML"/>
        <w:shd w:val="clear" w:color="auto" w:fill="FFFFFF"/>
        <w:jc w:val="both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00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JCheckNumZRep –номер Z-отчета.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JCheckPayCount - Количество оплат максимум 3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JCheckPay1Type – тип отплаты 1 ( 0 – нал, 1 – карта, 2 - кредит)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JCheckPay1Sum – сума оплаты 1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JCheckPay2Type – тип отплаты 2 ( 0 – нал, 1 – карта, 2 - кредит)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JCheckPay2Sum – сума оплаты 2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JCheckPay3Type– тип отплаты 3 ( 0 – нал, 1 – карта, 2 - кредит)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JCheckPay3Sum – сума оплаты 3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JCheckSum – сумма чека.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JCheckTax1Sum сумма налога А.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JCheckTax1Zbir сумма сбора А.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bool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ReadSales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 xml:space="preserve">() </w:t>
      </w:r>
    </w:p>
    <w:p w:rsidR="00BF3FA7" w:rsidRPr="003F273E" w:rsidRDefault="00BF3FA7" w:rsidP="00BF3FA7">
      <w:pPr>
        <w:pStyle w:val="HTML"/>
        <w:shd w:val="clear" w:color="auto" w:fill="FFFFFF"/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Читает продажи внутри чека, после успешного выполнения метода </w:t>
      </w:r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GetCheck()</w:t>
      </w: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</w:p>
    <w:p w:rsidR="00BF3FA7" w:rsidRPr="003F273E" w:rsidRDefault="00BF3FA7" w:rsidP="00BF3FA7">
      <w:pPr>
        <w:pStyle w:val="HTML"/>
        <w:shd w:val="clear" w:color="auto" w:fill="FFFFFF"/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F273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Свойства доступные (только для чтения) после успешного выполнения функции </w:t>
      </w:r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ReadSales.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   JArtCode – целое число, код артикула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4" w:name="cl-170"/>
      <w:bookmarkEnd w:id="44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   JArtDep – целое число, номер отдела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5" w:name="cl-171"/>
      <w:bookmarkEnd w:id="45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   JArtTax – целое число, номер налоговой группы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6" w:name="cl-172"/>
      <w:bookmarkEnd w:id="46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   JArtGrp – целое число, номер товарной группы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7" w:name="cl-173"/>
      <w:bookmarkEnd w:id="47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   JArtVoid – логический тип, признак аннулирования товара (ЛОЖЬ -артикул продан, ИСТИНА -артикул продан, а потом аннулирован)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8" w:name="cl-174"/>
      <w:bookmarkEnd w:id="48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   JArtPrice – вещественное число, цена проданного артикула (без учета скидки)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9" w:name="cl-175"/>
      <w:bookmarkEnd w:id="49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   JArtQnt – вещественное число, количество проданного артикула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bookmarkStart w:id="50" w:name="cl-176"/>
      <w:bookmarkEnd w:id="50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   JArtDis– – вещественное число, процент скидки на товар 0.00…99.99 (отрицательный - скидка, положительная – надбавка) 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bool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Beep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Tone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Подает звук на динамик ККМ.</w:t>
      </w:r>
      <w:bookmarkStart w:id="51" w:name="cl-116"/>
      <w:bookmarkEnd w:id="51"/>
    </w:p>
    <w:p w:rsidR="00BF3FA7" w:rsidRPr="003F273E" w:rsidRDefault="00BF3FA7" w:rsidP="00BF3FA7">
      <w:pPr>
        <w:suppressAutoHyphens w:val="0"/>
        <w:spacing w:after="160" w:line="259" w:lineRule="auto"/>
        <w:rPr>
          <w:rStyle w:val="cm"/>
          <w:iCs/>
          <w:color w:val="000000" w:themeColor="text1"/>
          <w:sz w:val="24"/>
          <w:szCs w:val="24"/>
          <w:lang w:eastAsia="ru-RU"/>
        </w:rPr>
      </w:pPr>
      <w:r w:rsidRPr="003F273E">
        <w:rPr>
          <w:rStyle w:val="cm"/>
          <w:iCs/>
          <w:color w:val="000000" w:themeColor="text1"/>
          <w:sz w:val="24"/>
          <w:szCs w:val="24"/>
        </w:rPr>
        <w:br w:type="page"/>
      </w:r>
    </w:p>
    <w:p w:rsidR="00BF3FA7" w:rsidRPr="003F273E" w:rsidRDefault="00BF3FA7" w:rsidP="00BF3FA7">
      <w:pPr>
        <w:pStyle w:val="1"/>
        <w:rPr>
          <w:sz w:val="24"/>
          <w:szCs w:val="24"/>
        </w:rPr>
      </w:pPr>
      <w:r w:rsidRPr="003F273E">
        <w:rPr>
          <w:sz w:val="24"/>
          <w:szCs w:val="24"/>
        </w:rPr>
        <w:lastRenderedPageBreak/>
        <w:t xml:space="preserve">  </w:t>
      </w:r>
      <w:bookmarkStart w:id="52" w:name="_Toc433104637"/>
      <w:r w:rsidRPr="003F273E">
        <w:rPr>
          <w:sz w:val="24"/>
          <w:szCs w:val="24"/>
        </w:rPr>
        <w:t>Пример работа с товарами 1c v8:</w:t>
      </w:r>
      <w:bookmarkEnd w:id="52"/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>ecr1c = новый COMОбъект("Delphin.ECRfor1C"); // Создание объекта из внешней компоненты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>Сообщить(</w:t>
      </w:r>
      <w:r w:rsidRPr="003F273E">
        <w:rPr>
          <w:color w:val="000000" w:themeColor="text1"/>
          <w:sz w:val="24"/>
          <w:szCs w:val="24"/>
          <w:lang w:val="en-US"/>
        </w:rPr>
        <w:t>ecr</w:t>
      </w:r>
      <w:r w:rsidRPr="003F273E">
        <w:rPr>
          <w:color w:val="000000" w:themeColor="text1"/>
          <w:sz w:val="24"/>
          <w:szCs w:val="24"/>
        </w:rPr>
        <w:t>1</w:t>
      </w:r>
      <w:r w:rsidRPr="003F273E">
        <w:rPr>
          <w:color w:val="000000" w:themeColor="text1"/>
          <w:sz w:val="24"/>
          <w:szCs w:val="24"/>
          <w:lang w:val="en-US"/>
        </w:rPr>
        <w:t>c</w:t>
      </w:r>
      <w:r w:rsidRPr="003F273E">
        <w:rPr>
          <w:color w:val="000000" w:themeColor="text1"/>
          <w:sz w:val="24"/>
          <w:szCs w:val="24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Connect</w:t>
      </w:r>
      <w:r w:rsidRPr="003F273E">
        <w:rPr>
          <w:color w:val="000000" w:themeColor="text1"/>
          <w:sz w:val="24"/>
          <w:szCs w:val="24"/>
        </w:rPr>
        <w:t>("</w:t>
      </w:r>
      <w:r w:rsidRPr="003F273E">
        <w:rPr>
          <w:color w:val="000000" w:themeColor="text1"/>
          <w:sz w:val="24"/>
          <w:szCs w:val="24"/>
          <w:lang w:val="en-US"/>
        </w:rPr>
        <w:t>in</w:t>
      </w:r>
      <w:r w:rsidRPr="003F273E">
        <w:rPr>
          <w:color w:val="000000" w:themeColor="text1"/>
          <w:sz w:val="24"/>
          <w:szCs w:val="24"/>
        </w:rPr>
        <w:t>4.</w:t>
      </w:r>
      <w:r w:rsidRPr="003F273E">
        <w:rPr>
          <w:color w:val="000000" w:themeColor="text1"/>
          <w:sz w:val="24"/>
          <w:szCs w:val="24"/>
          <w:lang w:val="en-US"/>
        </w:rPr>
        <w:t>pp</w:t>
      </w:r>
      <w:r w:rsidRPr="003F273E">
        <w:rPr>
          <w:color w:val="000000" w:themeColor="text1"/>
          <w:sz w:val="24"/>
          <w:szCs w:val="24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ua</w:t>
      </w:r>
      <w:r w:rsidRPr="003F273E">
        <w:rPr>
          <w:color w:val="000000" w:themeColor="text1"/>
          <w:sz w:val="24"/>
          <w:szCs w:val="24"/>
        </w:rPr>
        <w:t>", 5999, Ложь)); // для ТСР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>Сообщить(</w:t>
      </w:r>
      <w:r w:rsidRPr="003F273E">
        <w:rPr>
          <w:color w:val="000000" w:themeColor="text1"/>
          <w:sz w:val="24"/>
          <w:szCs w:val="24"/>
          <w:lang w:val="en-US"/>
        </w:rPr>
        <w:t>ecr</w:t>
      </w:r>
      <w:r w:rsidRPr="003F273E">
        <w:rPr>
          <w:color w:val="000000" w:themeColor="text1"/>
          <w:sz w:val="24"/>
          <w:szCs w:val="24"/>
        </w:rPr>
        <w:t>1</w:t>
      </w:r>
      <w:r w:rsidRPr="003F273E">
        <w:rPr>
          <w:color w:val="000000" w:themeColor="text1"/>
          <w:sz w:val="24"/>
          <w:szCs w:val="24"/>
          <w:lang w:val="en-US"/>
        </w:rPr>
        <w:t>c</w:t>
      </w:r>
      <w:r w:rsidRPr="003F273E">
        <w:rPr>
          <w:color w:val="000000" w:themeColor="text1"/>
          <w:sz w:val="24"/>
          <w:szCs w:val="24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Connect</w:t>
      </w:r>
      <w:r w:rsidRPr="003F273E">
        <w:rPr>
          <w:color w:val="000000" w:themeColor="text1"/>
          <w:sz w:val="24"/>
          <w:szCs w:val="24"/>
        </w:rPr>
        <w:t>("1", 115200, Истина, 500)); // для СОМ порт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  <w:lang w:val="en-US"/>
        </w:rPr>
        <w:t>ecr1c.Beep(1000, 100);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(ecr1c.WriteArticul(20, "Test20", 99.30, 20.5, 1, 1, 1, ""));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(ecr1c.ReadArticul(20));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(ecr1c.ArtCode);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(ecr1c.ArtName);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(ecr1c.ArtPrice);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(ecr1c.ArtQnty);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(ecr1c.ArtDep);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(ecr1c.ArtGrp);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(ecr1c.ArtTax);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(ecr1c.ArtNC);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(ecr1c.ArtNK);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 xml:space="preserve">(ecr1c.ArtBarCode); 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(ecr1c.ArtSaleQnty);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(ecr1c.ArtSaleSum);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(ecr1c.ClearArticul(20));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(ecr1c.ReadArticul(20));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(ecr1c.ArtCode);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(ecr1c.ArtName);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(ecr1c.ArtPrice);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(ecr1c.ArtQnty);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(ecr1c.ArtDep);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(ecr1c.ArtGrp);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(ecr1c.ArtTax);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(ecr1c.ArtNC);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(ecr1c.ArtNK);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 xml:space="preserve">(ecr1c.ArtBarCode); 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(ecr1c.ArtSaleQnty);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(ecr1c.ArtSaleSum);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(ecr1c.Disconnect());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</w:p>
    <w:p w:rsidR="00BF3FA7" w:rsidRPr="00BF3FA7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  <w:lang w:val="en-US"/>
        </w:rPr>
      </w:pPr>
      <w:r w:rsidRPr="00BF3FA7">
        <w:rPr>
          <w:color w:val="000000" w:themeColor="text1"/>
          <w:sz w:val="24"/>
          <w:szCs w:val="24"/>
          <w:lang w:val="en-US"/>
        </w:rPr>
        <w:br w:type="page"/>
      </w:r>
    </w:p>
    <w:p w:rsidR="00BF3FA7" w:rsidRPr="003F273E" w:rsidRDefault="00BF3FA7" w:rsidP="00BF3FA7">
      <w:pPr>
        <w:pStyle w:val="1"/>
        <w:rPr>
          <w:sz w:val="24"/>
          <w:szCs w:val="24"/>
        </w:rPr>
      </w:pPr>
      <w:bookmarkStart w:id="53" w:name="_Toc433104638"/>
      <w:r w:rsidRPr="003F273E">
        <w:rPr>
          <w:sz w:val="24"/>
          <w:szCs w:val="24"/>
        </w:rPr>
        <w:lastRenderedPageBreak/>
        <w:t>Чтение Продаж 1c v8:</w:t>
      </w:r>
      <w:bookmarkEnd w:id="53"/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  <w:lang w:val="en-US"/>
        </w:rPr>
        <w:t>ecr</w:t>
      </w:r>
      <w:r w:rsidRPr="003F273E">
        <w:rPr>
          <w:color w:val="000000" w:themeColor="text1"/>
          <w:sz w:val="24"/>
          <w:szCs w:val="24"/>
        </w:rPr>
        <w:t xml:space="preserve"> = новый </w:t>
      </w:r>
      <w:r w:rsidRPr="003F273E">
        <w:rPr>
          <w:color w:val="000000" w:themeColor="text1"/>
          <w:sz w:val="24"/>
          <w:szCs w:val="24"/>
          <w:lang w:val="en-US"/>
        </w:rPr>
        <w:t>COM</w:t>
      </w:r>
      <w:r w:rsidRPr="003F273E">
        <w:rPr>
          <w:color w:val="000000" w:themeColor="text1"/>
          <w:sz w:val="24"/>
          <w:szCs w:val="24"/>
        </w:rPr>
        <w:t>Объект("</w:t>
      </w:r>
      <w:r w:rsidRPr="003F273E">
        <w:rPr>
          <w:color w:val="000000" w:themeColor="text1"/>
          <w:sz w:val="24"/>
          <w:szCs w:val="24"/>
          <w:lang w:val="en-US"/>
        </w:rPr>
        <w:t>Delphin</w:t>
      </w:r>
      <w:r w:rsidRPr="003F273E">
        <w:rPr>
          <w:color w:val="000000" w:themeColor="text1"/>
          <w:sz w:val="24"/>
          <w:szCs w:val="24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ECRfor</w:t>
      </w:r>
      <w:r w:rsidRPr="003F273E">
        <w:rPr>
          <w:color w:val="000000" w:themeColor="text1"/>
          <w:sz w:val="24"/>
          <w:szCs w:val="24"/>
        </w:rPr>
        <w:t>1</w:t>
      </w:r>
      <w:r w:rsidRPr="003F273E">
        <w:rPr>
          <w:color w:val="000000" w:themeColor="text1"/>
          <w:sz w:val="24"/>
          <w:szCs w:val="24"/>
          <w:lang w:val="en-US"/>
        </w:rPr>
        <w:t>C</w:t>
      </w:r>
      <w:r w:rsidRPr="003F273E">
        <w:rPr>
          <w:color w:val="000000" w:themeColor="text1"/>
          <w:sz w:val="24"/>
          <w:szCs w:val="24"/>
        </w:rPr>
        <w:t>"); // Создание объекта из внешней компоненты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  <w:lang w:val="en-US"/>
        </w:rPr>
        <w:t>Сообщить(ecr.Connect("in4.pp.ua", 5999, 1));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  <w:lang w:val="en-US"/>
        </w:rPr>
        <w:t>Попытка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  <w:lang w:val="en-US"/>
        </w:rPr>
        <w:t>ecr.Beep(1000, 1000);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  <w:lang w:val="en-US"/>
        </w:rPr>
        <w:tab/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  <w:lang w:val="en-US"/>
        </w:rPr>
        <w:t>ecr.DataSalesFrom = "28-07-15";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  <w:lang w:val="en-US"/>
        </w:rPr>
        <w:t>ecr.DataSalesTo = "28-07-15";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  <w:lang w:val="en-US"/>
        </w:rPr>
        <w:t>Пока ecr.GetCheck() Цикл</w:t>
      </w:r>
    </w:p>
    <w:p w:rsidR="00BF3FA7" w:rsidRPr="00BF3FA7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  <w:lang w:val="en-US"/>
        </w:rPr>
        <w:tab/>
      </w:r>
      <w:r w:rsidRPr="003F273E">
        <w:rPr>
          <w:color w:val="000000" w:themeColor="text1"/>
          <w:sz w:val="24"/>
          <w:szCs w:val="24"/>
        </w:rPr>
        <w:t>Сообщить</w:t>
      </w:r>
      <w:r w:rsidRPr="00BF3FA7">
        <w:rPr>
          <w:color w:val="000000" w:themeColor="text1"/>
          <w:sz w:val="24"/>
          <w:szCs w:val="24"/>
        </w:rPr>
        <w:t>(</w:t>
      </w:r>
      <w:r w:rsidRPr="003F273E">
        <w:rPr>
          <w:color w:val="000000" w:themeColor="text1"/>
          <w:sz w:val="24"/>
          <w:szCs w:val="24"/>
        </w:rPr>
        <w:t>Символы</w:t>
      </w:r>
      <w:r w:rsidRPr="00BF3FA7">
        <w:rPr>
          <w:color w:val="000000" w:themeColor="text1"/>
          <w:sz w:val="24"/>
          <w:szCs w:val="24"/>
        </w:rPr>
        <w:t>.</w:t>
      </w:r>
      <w:r w:rsidRPr="003F273E">
        <w:rPr>
          <w:color w:val="000000" w:themeColor="text1"/>
          <w:sz w:val="24"/>
          <w:szCs w:val="24"/>
        </w:rPr>
        <w:t>ПС</w:t>
      </w:r>
      <w:r w:rsidRPr="00BF3FA7">
        <w:rPr>
          <w:color w:val="000000" w:themeColor="text1"/>
          <w:sz w:val="24"/>
          <w:szCs w:val="24"/>
        </w:rPr>
        <w:t>+ "</w:t>
      </w:r>
      <w:r w:rsidRPr="003F273E">
        <w:rPr>
          <w:color w:val="000000" w:themeColor="text1"/>
          <w:sz w:val="24"/>
          <w:szCs w:val="24"/>
        </w:rPr>
        <w:t>Чек</w:t>
      </w:r>
      <w:r w:rsidRPr="00BF3FA7">
        <w:rPr>
          <w:color w:val="000000" w:themeColor="text1"/>
          <w:sz w:val="24"/>
          <w:szCs w:val="24"/>
        </w:rPr>
        <w:t xml:space="preserve"> - " + </w:t>
      </w:r>
      <w:r w:rsidRPr="003F273E">
        <w:rPr>
          <w:color w:val="000000" w:themeColor="text1"/>
          <w:sz w:val="24"/>
          <w:szCs w:val="24"/>
          <w:lang w:val="en-US"/>
        </w:rPr>
        <w:t>ecr</w:t>
      </w:r>
      <w:r w:rsidRPr="00BF3FA7">
        <w:rPr>
          <w:color w:val="000000" w:themeColor="text1"/>
          <w:sz w:val="24"/>
          <w:szCs w:val="24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JCheckNum</w:t>
      </w:r>
      <w:r w:rsidRPr="00BF3FA7">
        <w:rPr>
          <w:color w:val="000000" w:themeColor="text1"/>
          <w:sz w:val="24"/>
          <w:szCs w:val="24"/>
        </w:rPr>
        <w:t xml:space="preserve"> 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BF3FA7">
        <w:rPr>
          <w:color w:val="000000" w:themeColor="text1"/>
          <w:sz w:val="24"/>
          <w:szCs w:val="24"/>
        </w:rPr>
        <w:tab/>
      </w:r>
      <w:r w:rsidRPr="003F273E">
        <w:rPr>
          <w:color w:val="000000" w:themeColor="text1"/>
          <w:sz w:val="24"/>
          <w:szCs w:val="24"/>
        </w:rPr>
        <w:t xml:space="preserve">+ " Дата - " + </w:t>
      </w:r>
      <w:r w:rsidRPr="003F273E">
        <w:rPr>
          <w:color w:val="000000" w:themeColor="text1"/>
          <w:sz w:val="24"/>
          <w:szCs w:val="24"/>
          <w:lang w:val="en-US"/>
        </w:rPr>
        <w:t>ecr</w:t>
      </w:r>
      <w:r w:rsidRPr="003F273E">
        <w:rPr>
          <w:color w:val="000000" w:themeColor="text1"/>
          <w:sz w:val="24"/>
          <w:szCs w:val="24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JCheckDate</w:t>
      </w:r>
      <w:r w:rsidRPr="003F273E">
        <w:rPr>
          <w:color w:val="000000" w:themeColor="text1"/>
          <w:sz w:val="24"/>
          <w:szCs w:val="24"/>
        </w:rPr>
        <w:t xml:space="preserve"> + " Скидка на чек " 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ab/>
        <w:t xml:space="preserve">+ </w:t>
      </w:r>
      <w:r w:rsidRPr="003F273E">
        <w:rPr>
          <w:color w:val="000000" w:themeColor="text1"/>
          <w:sz w:val="24"/>
          <w:szCs w:val="24"/>
          <w:lang w:val="en-US"/>
        </w:rPr>
        <w:t>ecr</w:t>
      </w:r>
      <w:r w:rsidRPr="003F273E">
        <w:rPr>
          <w:color w:val="000000" w:themeColor="text1"/>
          <w:sz w:val="24"/>
          <w:szCs w:val="24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JCheckDis</w:t>
      </w:r>
      <w:r w:rsidRPr="003F273E">
        <w:rPr>
          <w:color w:val="000000" w:themeColor="text1"/>
          <w:sz w:val="24"/>
          <w:szCs w:val="24"/>
        </w:rPr>
        <w:t xml:space="preserve"> + "%" + " Возврат - " + </w:t>
      </w:r>
      <w:r w:rsidRPr="003F273E">
        <w:rPr>
          <w:color w:val="000000" w:themeColor="text1"/>
          <w:sz w:val="24"/>
          <w:szCs w:val="24"/>
          <w:lang w:val="en-US"/>
        </w:rPr>
        <w:t>ecr</w:t>
      </w:r>
      <w:r w:rsidRPr="003F273E">
        <w:rPr>
          <w:color w:val="000000" w:themeColor="text1"/>
          <w:sz w:val="24"/>
          <w:szCs w:val="24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JCheckIsReturn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ab/>
        <w:t>+" Аннулирован - "+</w:t>
      </w:r>
      <w:r w:rsidRPr="003F273E">
        <w:rPr>
          <w:color w:val="000000" w:themeColor="text1"/>
          <w:sz w:val="24"/>
          <w:szCs w:val="24"/>
          <w:lang w:val="en-US"/>
        </w:rPr>
        <w:t>ecr</w:t>
      </w:r>
      <w:r w:rsidRPr="003F273E">
        <w:rPr>
          <w:color w:val="000000" w:themeColor="text1"/>
          <w:sz w:val="24"/>
          <w:szCs w:val="24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JCheckIsVoid</w:t>
      </w:r>
      <w:r w:rsidRPr="003F273E">
        <w:rPr>
          <w:color w:val="000000" w:themeColor="text1"/>
          <w:sz w:val="24"/>
          <w:szCs w:val="24"/>
        </w:rPr>
        <w:t>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ab/>
        <w:t xml:space="preserve">Пока </w:t>
      </w:r>
      <w:r w:rsidRPr="003F273E">
        <w:rPr>
          <w:color w:val="000000" w:themeColor="text1"/>
          <w:sz w:val="24"/>
          <w:szCs w:val="24"/>
          <w:lang w:val="en-US"/>
        </w:rPr>
        <w:t>ecr</w:t>
      </w:r>
      <w:r w:rsidRPr="003F273E">
        <w:rPr>
          <w:color w:val="000000" w:themeColor="text1"/>
          <w:sz w:val="24"/>
          <w:szCs w:val="24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ReadSales</w:t>
      </w:r>
      <w:r w:rsidRPr="003F273E">
        <w:rPr>
          <w:color w:val="000000" w:themeColor="text1"/>
          <w:sz w:val="24"/>
          <w:szCs w:val="24"/>
        </w:rPr>
        <w:t>() Цикл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ab/>
      </w:r>
      <w:r w:rsidRPr="003F273E">
        <w:rPr>
          <w:color w:val="000000" w:themeColor="text1"/>
          <w:sz w:val="24"/>
          <w:szCs w:val="24"/>
        </w:rPr>
        <w:tab/>
        <w:t>Сообщить(Строка(</w:t>
      </w:r>
      <w:r w:rsidRPr="003F273E">
        <w:rPr>
          <w:color w:val="000000" w:themeColor="text1"/>
          <w:sz w:val="24"/>
          <w:szCs w:val="24"/>
          <w:lang w:val="en-US"/>
        </w:rPr>
        <w:t>ecr</w:t>
      </w:r>
      <w:r w:rsidRPr="003F273E">
        <w:rPr>
          <w:color w:val="000000" w:themeColor="text1"/>
          <w:sz w:val="24"/>
          <w:szCs w:val="24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JArtCode</w:t>
      </w:r>
      <w:r w:rsidRPr="003F273E">
        <w:rPr>
          <w:color w:val="000000" w:themeColor="text1"/>
          <w:sz w:val="24"/>
          <w:szCs w:val="24"/>
        </w:rPr>
        <w:t>)+" "+СокрЛП(</w:t>
      </w:r>
      <w:r w:rsidRPr="003F273E">
        <w:rPr>
          <w:color w:val="000000" w:themeColor="text1"/>
          <w:sz w:val="24"/>
          <w:szCs w:val="24"/>
          <w:lang w:val="en-US"/>
        </w:rPr>
        <w:t>ecr</w:t>
      </w:r>
      <w:r w:rsidRPr="003F273E">
        <w:rPr>
          <w:color w:val="000000" w:themeColor="text1"/>
          <w:sz w:val="24"/>
          <w:szCs w:val="24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JArtName</w:t>
      </w:r>
      <w:r w:rsidRPr="003F273E">
        <w:rPr>
          <w:color w:val="000000" w:themeColor="text1"/>
          <w:sz w:val="24"/>
          <w:szCs w:val="24"/>
        </w:rPr>
        <w:t>)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ab/>
      </w:r>
      <w:r w:rsidRPr="003F273E">
        <w:rPr>
          <w:color w:val="000000" w:themeColor="text1"/>
          <w:sz w:val="24"/>
          <w:szCs w:val="24"/>
        </w:rPr>
        <w:tab/>
        <w:t>+" "+Число(</w:t>
      </w:r>
      <w:r w:rsidRPr="003F273E">
        <w:rPr>
          <w:color w:val="000000" w:themeColor="text1"/>
          <w:sz w:val="24"/>
          <w:szCs w:val="24"/>
          <w:lang w:val="en-US"/>
        </w:rPr>
        <w:t>ecr</w:t>
      </w:r>
      <w:r w:rsidRPr="003F273E">
        <w:rPr>
          <w:color w:val="000000" w:themeColor="text1"/>
          <w:sz w:val="24"/>
          <w:szCs w:val="24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JArtPrice</w:t>
      </w:r>
      <w:r w:rsidRPr="003F273E">
        <w:rPr>
          <w:color w:val="000000" w:themeColor="text1"/>
          <w:sz w:val="24"/>
          <w:szCs w:val="24"/>
        </w:rPr>
        <w:t>)+" "+Строка(</w:t>
      </w:r>
      <w:r w:rsidRPr="003F273E">
        <w:rPr>
          <w:color w:val="000000" w:themeColor="text1"/>
          <w:sz w:val="24"/>
          <w:szCs w:val="24"/>
          <w:lang w:val="en-US"/>
        </w:rPr>
        <w:t>ecr</w:t>
      </w:r>
      <w:r w:rsidRPr="003F273E">
        <w:rPr>
          <w:color w:val="000000" w:themeColor="text1"/>
          <w:sz w:val="24"/>
          <w:szCs w:val="24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JArtQnt</w:t>
      </w:r>
      <w:r w:rsidRPr="003F273E">
        <w:rPr>
          <w:color w:val="000000" w:themeColor="text1"/>
          <w:sz w:val="24"/>
          <w:szCs w:val="24"/>
        </w:rPr>
        <w:t>)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ab/>
      </w:r>
      <w:r w:rsidRPr="003F273E">
        <w:rPr>
          <w:color w:val="000000" w:themeColor="text1"/>
          <w:sz w:val="24"/>
          <w:szCs w:val="24"/>
        </w:rPr>
        <w:tab/>
        <w:t>+" "+Строка(</w:t>
      </w:r>
      <w:r w:rsidRPr="003F273E">
        <w:rPr>
          <w:color w:val="000000" w:themeColor="text1"/>
          <w:sz w:val="24"/>
          <w:szCs w:val="24"/>
          <w:lang w:val="en-US"/>
        </w:rPr>
        <w:t>ecr</w:t>
      </w:r>
      <w:r w:rsidRPr="003F273E">
        <w:rPr>
          <w:color w:val="000000" w:themeColor="text1"/>
          <w:sz w:val="24"/>
          <w:szCs w:val="24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JArtSum</w:t>
      </w:r>
      <w:r w:rsidRPr="003F273E">
        <w:rPr>
          <w:color w:val="000000" w:themeColor="text1"/>
          <w:sz w:val="24"/>
          <w:szCs w:val="24"/>
        </w:rPr>
        <w:t>)+" "+Строка(</w:t>
      </w:r>
      <w:r w:rsidRPr="003F273E">
        <w:rPr>
          <w:color w:val="000000" w:themeColor="text1"/>
          <w:sz w:val="24"/>
          <w:szCs w:val="24"/>
          <w:lang w:val="en-US"/>
        </w:rPr>
        <w:t>ecr</w:t>
      </w:r>
      <w:r w:rsidRPr="003F273E">
        <w:rPr>
          <w:color w:val="000000" w:themeColor="text1"/>
          <w:sz w:val="24"/>
          <w:szCs w:val="24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JArtDis</w:t>
      </w:r>
      <w:r w:rsidRPr="003F273E">
        <w:rPr>
          <w:color w:val="000000" w:themeColor="text1"/>
          <w:sz w:val="24"/>
          <w:szCs w:val="24"/>
        </w:rPr>
        <w:t>)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ab/>
      </w:r>
      <w:r w:rsidRPr="003F273E">
        <w:rPr>
          <w:color w:val="000000" w:themeColor="text1"/>
          <w:sz w:val="24"/>
          <w:szCs w:val="24"/>
        </w:rPr>
        <w:tab/>
        <w:t>+" "+Строка(</w:t>
      </w:r>
      <w:r w:rsidRPr="003F273E">
        <w:rPr>
          <w:color w:val="000000" w:themeColor="text1"/>
          <w:sz w:val="24"/>
          <w:szCs w:val="24"/>
          <w:lang w:val="en-US"/>
        </w:rPr>
        <w:t>ecr</w:t>
      </w:r>
      <w:r w:rsidRPr="003F273E">
        <w:rPr>
          <w:color w:val="000000" w:themeColor="text1"/>
          <w:sz w:val="24"/>
          <w:szCs w:val="24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JArtVoid</w:t>
      </w:r>
      <w:r w:rsidRPr="003F273E">
        <w:rPr>
          <w:color w:val="000000" w:themeColor="text1"/>
          <w:sz w:val="24"/>
          <w:szCs w:val="24"/>
        </w:rPr>
        <w:t>));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ab/>
        <w:t>КонецЦикла;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ab/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>КонецЦикла;</w:t>
      </w:r>
    </w:p>
    <w:p w:rsidR="00BF3FA7" w:rsidRPr="00BF3FA7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  <w:lang w:val="en-US"/>
        </w:rPr>
        <w:t>ecr</w:t>
      </w:r>
      <w:r w:rsidRPr="00BF3FA7">
        <w:rPr>
          <w:color w:val="000000" w:themeColor="text1"/>
          <w:sz w:val="24"/>
          <w:szCs w:val="24"/>
          <w:lang w:val="en-US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Disconnect</w:t>
      </w:r>
      <w:r w:rsidRPr="00BF3FA7">
        <w:rPr>
          <w:color w:val="000000" w:themeColor="text1"/>
          <w:sz w:val="24"/>
          <w:szCs w:val="24"/>
          <w:lang w:val="en-US"/>
        </w:rPr>
        <w:t>();</w:t>
      </w:r>
    </w:p>
    <w:p w:rsidR="00BF3FA7" w:rsidRPr="00BF3FA7" w:rsidRDefault="00BF3FA7" w:rsidP="00BF3FA7">
      <w:pPr>
        <w:rPr>
          <w:color w:val="000000" w:themeColor="text1"/>
          <w:sz w:val="24"/>
          <w:szCs w:val="24"/>
          <w:lang w:val="en-US"/>
        </w:rPr>
      </w:pPr>
    </w:p>
    <w:p w:rsidR="00BF3FA7" w:rsidRPr="00BF3FA7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Исключение</w:t>
      </w:r>
    </w:p>
    <w:p w:rsidR="00BF3FA7" w:rsidRPr="00BF3FA7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BF3FA7">
        <w:rPr>
          <w:color w:val="000000" w:themeColor="text1"/>
          <w:sz w:val="24"/>
          <w:szCs w:val="24"/>
          <w:lang w:val="en-US"/>
        </w:rPr>
        <w:tab/>
      </w:r>
      <w:r w:rsidRPr="003F273E">
        <w:rPr>
          <w:color w:val="000000" w:themeColor="text1"/>
          <w:sz w:val="24"/>
          <w:szCs w:val="24"/>
          <w:lang w:val="en-US"/>
        </w:rPr>
        <w:t>ecr</w:t>
      </w:r>
      <w:r w:rsidRPr="00BF3FA7">
        <w:rPr>
          <w:color w:val="000000" w:themeColor="text1"/>
          <w:sz w:val="24"/>
          <w:szCs w:val="24"/>
          <w:lang w:val="en-US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Disconnect</w:t>
      </w:r>
      <w:r w:rsidRPr="00BF3FA7">
        <w:rPr>
          <w:color w:val="000000" w:themeColor="text1"/>
          <w:sz w:val="24"/>
          <w:szCs w:val="24"/>
          <w:lang w:val="en-US"/>
        </w:rPr>
        <w:t>();</w:t>
      </w:r>
    </w:p>
    <w:p w:rsidR="00BF3FA7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>КонецПопытки;</w:t>
      </w:r>
    </w:p>
    <w:p w:rsidR="00BF3FA7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BF3FA7" w:rsidRDefault="00BF3FA7" w:rsidP="00BF3FA7">
      <w:pPr>
        <w:pStyle w:val="1"/>
      </w:pPr>
      <w:r>
        <w:lastRenderedPageBreak/>
        <w:t>Типовая обработка для 1С 8.2</w:t>
      </w:r>
    </w:p>
    <w:p w:rsidR="00BF3FA7" w:rsidRDefault="00BF3FA7" w:rsidP="00BF3FA7">
      <w:r>
        <w:t xml:space="preserve">Обработка входит в комплект с драйвером, и является демонстрацией возможностей </w:t>
      </w:r>
      <w:r>
        <w:rPr>
          <w:lang w:val="en-US"/>
        </w:rPr>
        <w:t>COM</w:t>
      </w:r>
      <w:r>
        <w:t xml:space="preserve"> компонента.</w:t>
      </w:r>
    </w:p>
    <w:p w:rsidR="00BF3FA7" w:rsidRDefault="00BF3FA7" w:rsidP="00BF3FA7"/>
    <w:p w:rsidR="00BF3FA7" w:rsidRDefault="00BF3FA7" w:rsidP="00BF3FA7">
      <w:r>
        <w:t>Форма настройки.</w:t>
      </w:r>
    </w:p>
    <w:p w:rsidR="00BF3FA7" w:rsidRPr="003F273E" w:rsidRDefault="00BF3FA7" w:rsidP="00BF3FA7"/>
    <w:p w:rsidR="00BF3FA7" w:rsidRDefault="00BF3FA7" w:rsidP="00BF3FA7">
      <w:pPr>
        <w:jc w:val="center"/>
        <w:rPr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4325B3" wp14:editId="4A0A1E3E">
            <wp:extent cx="2905125" cy="430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A7" w:rsidRDefault="00BF3FA7" w:rsidP="00BF3FA7">
      <w:pPr>
        <w:jc w:val="center"/>
        <w:rPr>
          <w:color w:val="000000" w:themeColor="text1"/>
          <w:sz w:val="24"/>
          <w:szCs w:val="24"/>
        </w:rPr>
      </w:pPr>
    </w:p>
    <w:p w:rsidR="00BF3FA7" w:rsidRDefault="00BF3FA7" w:rsidP="00BF3FA7">
      <w:pPr>
        <w:jc w:val="center"/>
        <w:rPr>
          <w:color w:val="000000" w:themeColor="text1"/>
          <w:sz w:val="24"/>
          <w:szCs w:val="24"/>
        </w:rPr>
      </w:pPr>
    </w:p>
    <w:p w:rsidR="00BF3FA7" w:rsidRDefault="00BF3FA7" w:rsidP="00BF3FA7">
      <w:pPr>
        <w:jc w:val="center"/>
        <w:rPr>
          <w:color w:val="000000" w:themeColor="text1"/>
          <w:sz w:val="24"/>
          <w:szCs w:val="24"/>
        </w:rPr>
      </w:pPr>
    </w:p>
    <w:p w:rsidR="00BF3FA7" w:rsidRPr="00A47CCF" w:rsidRDefault="00BF3FA7" w:rsidP="00BF3FA7">
      <w:pPr>
        <w:jc w:val="center"/>
        <w:rPr>
          <w:color w:val="000000" w:themeColor="text1"/>
          <w:sz w:val="24"/>
          <w:szCs w:val="24"/>
          <w:lang w:val="en-US"/>
        </w:rPr>
      </w:pPr>
    </w:p>
    <w:p w:rsidR="00D151F3" w:rsidRPr="00BF3FA7" w:rsidRDefault="00D151F3" w:rsidP="00BF3FA7">
      <w:bookmarkStart w:id="54" w:name="_GoBack"/>
      <w:bookmarkEnd w:id="54"/>
    </w:p>
    <w:sectPr w:rsidR="00D151F3" w:rsidRPr="00BF3FA7" w:rsidSect="00E0778D">
      <w:footerReference w:type="even" r:id="rId10"/>
      <w:footerReference w:type="default" r:id="rId11"/>
      <w:footnotePr>
        <w:pos w:val="beneathText"/>
      </w:footnotePr>
      <w:pgSz w:w="11905" w:h="16837"/>
      <w:pgMar w:top="1440" w:right="566" w:bottom="993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FAE" w:rsidRDefault="00504FAE" w:rsidP="00881363">
      <w:r>
        <w:separator/>
      </w:r>
    </w:p>
  </w:endnote>
  <w:endnote w:type="continuationSeparator" w:id="0">
    <w:p w:rsidR="00504FAE" w:rsidRDefault="00504FAE" w:rsidP="0088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E1" w:rsidRDefault="00610F65" w:rsidP="00E0778D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167E1" w:rsidRDefault="00504FAE" w:rsidP="00801850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E1" w:rsidRDefault="00610F65" w:rsidP="00E0778D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F3FA7">
      <w:rPr>
        <w:rStyle w:val="a4"/>
        <w:noProof/>
      </w:rPr>
      <w:t>9</w:t>
    </w:r>
    <w:r>
      <w:rPr>
        <w:rStyle w:val="a4"/>
      </w:rPr>
      <w:fldChar w:fldCharType="end"/>
    </w:r>
  </w:p>
  <w:p w:rsidR="003167E1" w:rsidRDefault="00504FAE" w:rsidP="00801850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FAE" w:rsidRDefault="00504FAE" w:rsidP="00881363">
      <w:r>
        <w:separator/>
      </w:r>
    </w:p>
  </w:footnote>
  <w:footnote w:type="continuationSeparator" w:id="0">
    <w:p w:rsidR="00504FAE" w:rsidRDefault="00504FAE" w:rsidP="00881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BB7A5B"/>
    <w:multiLevelType w:val="hybridMultilevel"/>
    <w:tmpl w:val="AC7ECE1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D1333"/>
    <w:multiLevelType w:val="hybridMultilevel"/>
    <w:tmpl w:val="242615AE"/>
    <w:lvl w:ilvl="0" w:tplc="3466A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64"/>
    <w:rsid w:val="001042B0"/>
    <w:rsid w:val="00182E14"/>
    <w:rsid w:val="001A61F6"/>
    <w:rsid w:val="001F2E31"/>
    <w:rsid w:val="001F7E62"/>
    <w:rsid w:val="002E43DF"/>
    <w:rsid w:val="00347015"/>
    <w:rsid w:val="003C55BE"/>
    <w:rsid w:val="00413693"/>
    <w:rsid w:val="0041662A"/>
    <w:rsid w:val="00416DE0"/>
    <w:rsid w:val="00504FAE"/>
    <w:rsid w:val="00566BF6"/>
    <w:rsid w:val="005E35FF"/>
    <w:rsid w:val="00610F65"/>
    <w:rsid w:val="00610FEE"/>
    <w:rsid w:val="00624A92"/>
    <w:rsid w:val="00641CA2"/>
    <w:rsid w:val="0068687B"/>
    <w:rsid w:val="006B48A2"/>
    <w:rsid w:val="006C3F99"/>
    <w:rsid w:val="00725D14"/>
    <w:rsid w:val="007316D2"/>
    <w:rsid w:val="007375ED"/>
    <w:rsid w:val="007A1D9C"/>
    <w:rsid w:val="007E68D2"/>
    <w:rsid w:val="007F1A3C"/>
    <w:rsid w:val="007F3FFB"/>
    <w:rsid w:val="00823F70"/>
    <w:rsid w:val="00881363"/>
    <w:rsid w:val="008A3274"/>
    <w:rsid w:val="00970264"/>
    <w:rsid w:val="009A0ECA"/>
    <w:rsid w:val="00A105CE"/>
    <w:rsid w:val="00A50AFF"/>
    <w:rsid w:val="00B00E0E"/>
    <w:rsid w:val="00B544C8"/>
    <w:rsid w:val="00B645E8"/>
    <w:rsid w:val="00B907C7"/>
    <w:rsid w:val="00BF3FA7"/>
    <w:rsid w:val="00BF4495"/>
    <w:rsid w:val="00BF5B6B"/>
    <w:rsid w:val="00C710F5"/>
    <w:rsid w:val="00C86CEB"/>
    <w:rsid w:val="00D151F3"/>
    <w:rsid w:val="00DA69FD"/>
    <w:rsid w:val="00DB2EE7"/>
    <w:rsid w:val="00DE2F92"/>
    <w:rsid w:val="00DF4609"/>
    <w:rsid w:val="00E10AEE"/>
    <w:rsid w:val="00E858CD"/>
    <w:rsid w:val="00EB12CF"/>
    <w:rsid w:val="00F4721B"/>
    <w:rsid w:val="00F76874"/>
    <w:rsid w:val="00F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A4B370-0C80-48F1-9DA7-AE2C873D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6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881363"/>
    <w:pPr>
      <w:keepNext/>
      <w:numPr>
        <w:numId w:val="1"/>
      </w:numPr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3F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881363"/>
    <w:pPr>
      <w:keepNext/>
      <w:tabs>
        <w:tab w:val="num" w:pos="0"/>
      </w:tabs>
      <w:jc w:val="center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1363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88136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a3">
    <w:name w:val="Hyperlink"/>
    <w:basedOn w:val="a0"/>
    <w:uiPriority w:val="99"/>
    <w:rsid w:val="00881363"/>
    <w:rPr>
      <w:color w:val="0000FF"/>
      <w:u w:val="single"/>
    </w:rPr>
  </w:style>
  <w:style w:type="character" w:styleId="a4">
    <w:name w:val="page number"/>
    <w:basedOn w:val="a0"/>
    <w:rsid w:val="00881363"/>
  </w:style>
  <w:style w:type="paragraph" w:styleId="a5">
    <w:name w:val="Body Text"/>
    <w:basedOn w:val="a"/>
    <w:link w:val="a6"/>
    <w:rsid w:val="00881363"/>
    <w:pPr>
      <w:jc w:val="both"/>
    </w:pPr>
    <w:rPr>
      <w:sz w:val="24"/>
    </w:rPr>
  </w:style>
  <w:style w:type="character" w:customStyle="1" w:styleId="a6">
    <w:name w:val="Основной текст Знак"/>
    <w:basedOn w:val="a0"/>
    <w:link w:val="a5"/>
    <w:rsid w:val="008813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7">
    <w:name w:val="header"/>
    <w:basedOn w:val="a"/>
    <w:link w:val="a8"/>
    <w:rsid w:val="0088136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88136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"/>
    <w:link w:val="aa"/>
    <w:rsid w:val="0088136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881363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7A1D9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6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6B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566BF6"/>
  </w:style>
  <w:style w:type="character" w:customStyle="1" w:styleId="kt">
    <w:name w:val="kt"/>
    <w:basedOn w:val="a0"/>
    <w:rsid w:val="00566BF6"/>
  </w:style>
  <w:style w:type="character" w:customStyle="1" w:styleId="nf">
    <w:name w:val="nf"/>
    <w:basedOn w:val="a0"/>
    <w:rsid w:val="00566BF6"/>
  </w:style>
  <w:style w:type="character" w:customStyle="1" w:styleId="p">
    <w:name w:val="p"/>
    <w:basedOn w:val="a0"/>
    <w:rsid w:val="00566BF6"/>
  </w:style>
  <w:style w:type="character" w:customStyle="1" w:styleId="n">
    <w:name w:val="n"/>
    <w:basedOn w:val="a0"/>
    <w:rsid w:val="00566BF6"/>
  </w:style>
  <w:style w:type="character" w:customStyle="1" w:styleId="k">
    <w:name w:val="k"/>
    <w:basedOn w:val="a0"/>
    <w:rsid w:val="00566BF6"/>
  </w:style>
  <w:style w:type="character" w:customStyle="1" w:styleId="cm">
    <w:name w:val="cm"/>
    <w:basedOn w:val="a0"/>
    <w:rsid w:val="007375ED"/>
  </w:style>
  <w:style w:type="character" w:customStyle="1" w:styleId="20">
    <w:name w:val="Заголовок 2 Знак"/>
    <w:basedOn w:val="a0"/>
    <w:link w:val="2"/>
    <w:uiPriority w:val="9"/>
    <w:semiHidden/>
    <w:rsid w:val="00BF3F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BF3FA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3FA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avel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elphin.com.u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10</Pages>
  <Words>1530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Болюбаш</dc:creator>
  <cp:keywords/>
  <dc:description/>
  <cp:lastModifiedBy>San7A</cp:lastModifiedBy>
  <cp:revision>18</cp:revision>
  <dcterms:created xsi:type="dcterms:W3CDTF">2015-01-01T13:24:00Z</dcterms:created>
  <dcterms:modified xsi:type="dcterms:W3CDTF">2015-10-20T11:18:00Z</dcterms:modified>
</cp:coreProperties>
</file>