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23A" w:rsidRPr="00305E3A" w:rsidRDefault="00BD6941" w:rsidP="0002597A">
      <w:pPr>
        <w:jc w:val="center"/>
        <w:rPr>
          <w:rFonts w:ascii="仿宋" w:eastAsia="仿宋" w:hAnsi="仿宋"/>
          <w:b/>
          <w:sz w:val="36"/>
        </w:rPr>
      </w:pPr>
      <w:r>
        <w:rPr>
          <w:rFonts w:ascii="仿宋" w:eastAsia="仿宋" w:hAnsi="仿宋" w:hint="eastAsia"/>
          <w:b/>
          <w:sz w:val="36"/>
        </w:rPr>
        <w:t>D</w:t>
      </w:r>
      <w:r>
        <w:rPr>
          <w:rFonts w:ascii="仿宋" w:eastAsia="仿宋" w:hAnsi="仿宋"/>
          <w:b/>
          <w:sz w:val="36"/>
        </w:rPr>
        <w:t>6000</w:t>
      </w:r>
      <w:r>
        <w:rPr>
          <w:rFonts w:ascii="仿宋" w:eastAsia="仿宋" w:hAnsi="仿宋" w:hint="eastAsia"/>
          <w:b/>
          <w:sz w:val="36"/>
        </w:rPr>
        <w:t>组态</w:t>
      </w:r>
      <w:r w:rsidR="003C128E">
        <w:rPr>
          <w:rFonts w:ascii="仿宋" w:eastAsia="仿宋" w:hAnsi="仿宋" w:hint="eastAsia"/>
          <w:b/>
          <w:sz w:val="36"/>
        </w:rPr>
        <w:t>子系统</w:t>
      </w:r>
      <w:r w:rsidR="0002597A" w:rsidRPr="00305E3A">
        <w:rPr>
          <w:rFonts w:ascii="仿宋" w:eastAsia="仿宋" w:hAnsi="仿宋" w:hint="eastAsia"/>
          <w:b/>
          <w:sz w:val="36"/>
        </w:rPr>
        <w:t>开发</w:t>
      </w:r>
      <w:r w:rsidR="00E21B6E">
        <w:rPr>
          <w:rFonts w:ascii="仿宋" w:eastAsia="仿宋" w:hAnsi="仿宋" w:hint="eastAsia"/>
          <w:b/>
          <w:sz w:val="36"/>
        </w:rPr>
        <w:t>设计</w:t>
      </w:r>
      <w:r w:rsidR="0002597A" w:rsidRPr="00305E3A">
        <w:rPr>
          <w:rFonts w:ascii="仿宋" w:eastAsia="仿宋" w:hAnsi="仿宋" w:hint="eastAsia"/>
          <w:b/>
          <w:sz w:val="36"/>
        </w:rPr>
        <w:t>说明文档</w:t>
      </w:r>
    </w:p>
    <w:p w:rsidR="0002597A" w:rsidRDefault="0002597A"/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4566"/>
        <w:gridCol w:w="3192"/>
      </w:tblGrid>
      <w:tr w:rsidR="0002597A" w:rsidTr="00472775">
        <w:trPr>
          <w:tblHeader/>
        </w:trPr>
        <w:tc>
          <w:tcPr>
            <w:tcW w:w="1818" w:type="dxa"/>
            <w:shd w:val="pct15" w:color="auto" w:fill="FFFFFF"/>
          </w:tcPr>
          <w:p w:rsidR="0002597A" w:rsidRPr="00AE5279" w:rsidRDefault="0002597A" w:rsidP="00472775">
            <w:pPr>
              <w:jc w:val="center"/>
              <w:rPr>
                <w:rFonts w:ascii="仿宋" w:eastAsia="仿宋" w:hAnsi="仿宋"/>
              </w:rPr>
            </w:pPr>
            <w:r w:rsidRPr="00AE5279">
              <w:rPr>
                <w:rFonts w:ascii="仿宋" w:eastAsia="仿宋" w:hAnsi="仿宋"/>
              </w:rPr>
              <w:t>日期</w:t>
            </w:r>
          </w:p>
        </w:tc>
        <w:tc>
          <w:tcPr>
            <w:tcW w:w="4566" w:type="dxa"/>
            <w:shd w:val="pct15" w:color="auto" w:fill="FFFFFF"/>
          </w:tcPr>
          <w:p w:rsidR="0002597A" w:rsidRPr="00AE5279" w:rsidRDefault="0002597A" w:rsidP="00472775">
            <w:pPr>
              <w:jc w:val="center"/>
              <w:rPr>
                <w:rFonts w:ascii="仿宋" w:eastAsia="仿宋" w:hAnsi="仿宋"/>
              </w:rPr>
            </w:pPr>
            <w:r w:rsidRPr="00AE5279">
              <w:rPr>
                <w:rFonts w:ascii="仿宋" w:eastAsia="仿宋" w:hAnsi="仿宋"/>
              </w:rPr>
              <w:t>修改记录</w:t>
            </w:r>
          </w:p>
        </w:tc>
        <w:tc>
          <w:tcPr>
            <w:tcW w:w="3192" w:type="dxa"/>
            <w:shd w:val="pct15" w:color="auto" w:fill="FFFFFF"/>
          </w:tcPr>
          <w:p w:rsidR="0002597A" w:rsidRPr="00AE5279" w:rsidRDefault="0002597A" w:rsidP="00472775">
            <w:pPr>
              <w:jc w:val="center"/>
              <w:rPr>
                <w:rFonts w:ascii="仿宋" w:eastAsia="仿宋" w:hAnsi="仿宋"/>
              </w:rPr>
            </w:pPr>
            <w:r w:rsidRPr="00AE5279">
              <w:rPr>
                <w:rFonts w:ascii="仿宋" w:eastAsia="仿宋" w:hAnsi="仿宋"/>
              </w:rPr>
              <w:t>修改人</w:t>
            </w:r>
          </w:p>
        </w:tc>
      </w:tr>
      <w:tr w:rsidR="0002597A" w:rsidTr="00472775">
        <w:tc>
          <w:tcPr>
            <w:tcW w:w="1818" w:type="dxa"/>
          </w:tcPr>
          <w:p w:rsidR="0002597A" w:rsidRPr="00F26559" w:rsidRDefault="00F26559" w:rsidP="00BD6941">
            <w:pPr>
              <w:rPr>
                <w:rFonts w:ascii="仿宋" w:eastAsia="仿宋" w:hAnsi="仿宋"/>
              </w:rPr>
            </w:pPr>
            <w:r w:rsidRPr="00F26559">
              <w:rPr>
                <w:rFonts w:ascii="仿宋" w:eastAsia="仿宋" w:hAnsi="仿宋" w:hint="eastAsia"/>
              </w:rPr>
              <w:t>201</w:t>
            </w:r>
            <w:r w:rsidR="00BD6941">
              <w:rPr>
                <w:rFonts w:ascii="仿宋" w:eastAsia="仿宋" w:hAnsi="仿宋"/>
              </w:rPr>
              <w:t>6</w:t>
            </w:r>
            <w:r w:rsidRPr="00F26559">
              <w:rPr>
                <w:rFonts w:ascii="仿宋" w:eastAsia="仿宋" w:hAnsi="仿宋" w:hint="eastAsia"/>
              </w:rPr>
              <w:t>.</w:t>
            </w:r>
            <w:r w:rsidR="00BD6941">
              <w:rPr>
                <w:rFonts w:ascii="仿宋" w:eastAsia="仿宋" w:hAnsi="仿宋"/>
              </w:rPr>
              <w:t>4</w:t>
            </w:r>
            <w:r w:rsidRPr="00F26559">
              <w:rPr>
                <w:rFonts w:ascii="仿宋" w:eastAsia="仿宋" w:hAnsi="仿宋" w:hint="eastAsia"/>
              </w:rPr>
              <w:t>.1</w:t>
            </w:r>
            <w:r w:rsidR="00BD6941">
              <w:rPr>
                <w:rFonts w:ascii="仿宋" w:eastAsia="仿宋" w:hAnsi="仿宋"/>
              </w:rPr>
              <w:t>1</w:t>
            </w:r>
          </w:p>
        </w:tc>
        <w:tc>
          <w:tcPr>
            <w:tcW w:w="4566" w:type="dxa"/>
          </w:tcPr>
          <w:p w:rsidR="0002597A" w:rsidRPr="00F26559" w:rsidRDefault="00F26559" w:rsidP="00472775">
            <w:pPr>
              <w:rPr>
                <w:rFonts w:ascii="仿宋" w:eastAsia="仿宋" w:hAnsi="仿宋"/>
              </w:rPr>
            </w:pPr>
            <w:r w:rsidRPr="00F26559">
              <w:rPr>
                <w:rFonts w:ascii="仿宋" w:eastAsia="仿宋" w:hAnsi="仿宋" w:hint="eastAsia"/>
              </w:rPr>
              <w:t>V1.0 初始版本</w:t>
            </w:r>
          </w:p>
        </w:tc>
        <w:tc>
          <w:tcPr>
            <w:tcW w:w="3192" w:type="dxa"/>
          </w:tcPr>
          <w:p w:rsidR="0002597A" w:rsidRPr="00F26559" w:rsidRDefault="00A4046F" w:rsidP="0047277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李进</w:t>
            </w:r>
          </w:p>
        </w:tc>
      </w:tr>
      <w:tr w:rsidR="0002597A" w:rsidTr="00472775">
        <w:tc>
          <w:tcPr>
            <w:tcW w:w="1818" w:type="dxa"/>
          </w:tcPr>
          <w:p w:rsidR="0002597A" w:rsidRPr="00F26559" w:rsidRDefault="0002597A" w:rsidP="00472775">
            <w:pPr>
              <w:rPr>
                <w:rFonts w:ascii="仿宋" w:eastAsia="仿宋" w:hAnsi="仿宋"/>
              </w:rPr>
            </w:pPr>
          </w:p>
        </w:tc>
        <w:tc>
          <w:tcPr>
            <w:tcW w:w="4566" w:type="dxa"/>
          </w:tcPr>
          <w:p w:rsidR="0002597A" w:rsidRPr="00F26559" w:rsidRDefault="0002597A" w:rsidP="00472775">
            <w:pPr>
              <w:rPr>
                <w:rFonts w:ascii="仿宋" w:eastAsia="仿宋" w:hAnsi="仿宋"/>
              </w:rPr>
            </w:pPr>
          </w:p>
        </w:tc>
        <w:tc>
          <w:tcPr>
            <w:tcW w:w="3192" w:type="dxa"/>
          </w:tcPr>
          <w:p w:rsidR="0002597A" w:rsidRPr="00F26559" w:rsidRDefault="0002597A" w:rsidP="00472775">
            <w:pPr>
              <w:rPr>
                <w:rFonts w:ascii="仿宋" w:eastAsia="仿宋" w:hAnsi="仿宋"/>
              </w:rPr>
            </w:pPr>
          </w:p>
        </w:tc>
      </w:tr>
      <w:tr w:rsidR="0002597A" w:rsidTr="00472775">
        <w:tc>
          <w:tcPr>
            <w:tcW w:w="1818" w:type="dxa"/>
          </w:tcPr>
          <w:p w:rsidR="0002597A" w:rsidRPr="00F26559" w:rsidRDefault="0002597A" w:rsidP="00472775">
            <w:pPr>
              <w:rPr>
                <w:rFonts w:ascii="仿宋" w:eastAsia="仿宋" w:hAnsi="仿宋"/>
              </w:rPr>
            </w:pPr>
          </w:p>
        </w:tc>
        <w:tc>
          <w:tcPr>
            <w:tcW w:w="4566" w:type="dxa"/>
          </w:tcPr>
          <w:p w:rsidR="0002597A" w:rsidRPr="00F26559" w:rsidRDefault="0002597A" w:rsidP="00472775">
            <w:pPr>
              <w:rPr>
                <w:rFonts w:ascii="仿宋" w:eastAsia="仿宋" w:hAnsi="仿宋"/>
              </w:rPr>
            </w:pPr>
          </w:p>
        </w:tc>
        <w:tc>
          <w:tcPr>
            <w:tcW w:w="3192" w:type="dxa"/>
          </w:tcPr>
          <w:p w:rsidR="0002597A" w:rsidRPr="00F26559" w:rsidRDefault="0002597A" w:rsidP="00472775">
            <w:pPr>
              <w:rPr>
                <w:rFonts w:ascii="仿宋" w:eastAsia="仿宋" w:hAnsi="仿宋"/>
              </w:rPr>
            </w:pPr>
          </w:p>
        </w:tc>
      </w:tr>
      <w:tr w:rsidR="002445F8" w:rsidTr="00472775">
        <w:tc>
          <w:tcPr>
            <w:tcW w:w="1818" w:type="dxa"/>
          </w:tcPr>
          <w:p w:rsidR="002445F8" w:rsidRPr="00F26559" w:rsidRDefault="002445F8" w:rsidP="002445F8">
            <w:pPr>
              <w:rPr>
                <w:rFonts w:ascii="仿宋" w:eastAsia="仿宋" w:hAnsi="仿宋"/>
              </w:rPr>
            </w:pPr>
          </w:p>
        </w:tc>
        <w:tc>
          <w:tcPr>
            <w:tcW w:w="4566" w:type="dxa"/>
          </w:tcPr>
          <w:p w:rsidR="002445F8" w:rsidRPr="00F26559" w:rsidRDefault="002445F8" w:rsidP="002445F8">
            <w:pPr>
              <w:rPr>
                <w:rFonts w:ascii="仿宋" w:eastAsia="仿宋" w:hAnsi="仿宋"/>
              </w:rPr>
            </w:pPr>
          </w:p>
        </w:tc>
        <w:tc>
          <w:tcPr>
            <w:tcW w:w="3192" w:type="dxa"/>
          </w:tcPr>
          <w:p w:rsidR="002445F8" w:rsidRPr="00F26559" w:rsidRDefault="002445F8" w:rsidP="002445F8">
            <w:pPr>
              <w:rPr>
                <w:rFonts w:ascii="仿宋" w:eastAsia="仿宋" w:hAnsi="仿宋"/>
              </w:rPr>
            </w:pPr>
          </w:p>
        </w:tc>
      </w:tr>
      <w:tr w:rsidR="00E21B6E" w:rsidTr="00472775">
        <w:tc>
          <w:tcPr>
            <w:tcW w:w="1818" w:type="dxa"/>
          </w:tcPr>
          <w:p w:rsidR="00E21B6E" w:rsidRPr="00F26559" w:rsidRDefault="00E21B6E" w:rsidP="00E21B6E">
            <w:pPr>
              <w:rPr>
                <w:rFonts w:ascii="仿宋" w:eastAsia="仿宋" w:hAnsi="仿宋"/>
              </w:rPr>
            </w:pPr>
          </w:p>
        </w:tc>
        <w:tc>
          <w:tcPr>
            <w:tcW w:w="4566" w:type="dxa"/>
          </w:tcPr>
          <w:p w:rsidR="00E21B6E" w:rsidRPr="00F26559" w:rsidRDefault="00E21B6E" w:rsidP="00E21B6E">
            <w:pPr>
              <w:rPr>
                <w:rFonts w:ascii="仿宋" w:eastAsia="仿宋" w:hAnsi="仿宋"/>
              </w:rPr>
            </w:pPr>
          </w:p>
        </w:tc>
        <w:tc>
          <w:tcPr>
            <w:tcW w:w="3192" w:type="dxa"/>
          </w:tcPr>
          <w:p w:rsidR="00E21B6E" w:rsidRPr="00F26559" w:rsidRDefault="00E21B6E" w:rsidP="00E21B6E">
            <w:pPr>
              <w:rPr>
                <w:rFonts w:ascii="仿宋" w:eastAsia="仿宋" w:hAnsi="仿宋"/>
              </w:rPr>
            </w:pPr>
          </w:p>
        </w:tc>
      </w:tr>
      <w:tr w:rsidR="00D757C3" w:rsidTr="00472775">
        <w:tc>
          <w:tcPr>
            <w:tcW w:w="1818" w:type="dxa"/>
          </w:tcPr>
          <w:p w:rsidR="00D757C3" w:rsidRDefault="00D757C3" w:rsidP="00E21B6E">
            <w:pPr>
              <w:rPr>
                <w:rFonts w:ascii="仿宋" w:eastAsia="仿宋" w:hAnsi="仿宋"/>
              </w:rPr>
            </w:pPr>
          </w:p>
        </w:tc>
        <w:tc>
          <w:tcPr>
            <w:tcW w:w="4566" w:type="dxa"/>
          </w:tcPr>
          <w:p w:rsidR="00D757C3" w:rsidRDefault="00D757C3" w:rsidP="00E21B6E">
            <w:pPr>
              <w:rPr>
                <w:rFonts w:ascii="仿宋" w:eastAsia="仿宋" w:hAnsi="仿宋"/>
              </w:rPr>
            </w:pPr>
          </w:p>
        </w:tc>
        <w:tc>
          <w:tcPr>
            <w:tcW w:w="3192" w:type="dxa"/>
          </w:tcPr>
          <w:p w:rsidR="00D757C3" w:rsidRDefault="00D757C3" w:rsidP="00E21B6E">
            <w:pPr>
              <w:rPr>
                <w:rFonts w:ascii="仿宋" w:eastAsia="仿宋" w:hAnsi="仿宋"/>
              </w:rPr>
            </w:pPr>
          </w:p>
        </w:tc>
      </w:tr>
    </w:tbl>
    <w:p w:rsidR="0002597A" w:rsidRDefault="0002597A"/>
    <w:p w:rsidR="00AE5279" w:rsidRDefault="00AE5279"/>
    <w:p w:rsidR="00AE5279" w:rsidRDefault="00AE5279"/>
    <w:p w:rsidR="00AE5279" w:rsidRDefault="00AE5279"/>
    <w:p w:rsidR="00AE5279" w:rsidRDefault="00AE5279"/>
    <w:p w:rsidR="00AE5279" w:rsidRDefault="00AE5279"/>
    <w:p w:rsidR="00AE5279" w:rsidRDefault="00AE5279"/>
    <w:p w:rsidR="00AE5279" w:rsidRDefault="00AE5279"/>
    <w:p w:rsidR="00AE5279" w:rsidRDefault="00AE5279"/>
    <w:p w:rsidR="00AE5279" w:rsidRDefault="00AE5279"/>
    <w:p w:rsidR="00AE5279" w:rsidRDefault="00AE5279"/>
    <w:p w:rsidR="00AE5279" w:rsidRDefault="00AE5279"/>
    <w:p w:rsidR="00AE5279" w:rsidRDefault="00AE5279"/>
    <w:p w:rsidR="00AE5279" w:rsidRDefault="00AE5279"/>
    <w:p w:rsidR="00AE5279" w:rsidRDefault="00AE5279"/>
    <w:p w:rsidR="00AE5279" w:rsidRDefault="00AE5279"/>
    <w:p w:rsidR="00AE5279" w:rsidRDefault="00AE5279"/>
    <w:p w:rsidR="00AE5279" w:rsidRDefault="00AE5279"/>
    <w:p w:rsidR="00AE5279" w:rsidRDefault="00AE5279"/>
    <w:p w:rsidR="00AE5279" w:rsidRDefault="00AE5279"/>
    <w:p w:rsidR="00AE5279" w:rsidRDefault="00AE5279"/>
    <w:p w:rsidR="00AE5279" w:rsidRDefault="00AE5279"/>
    <w:p w:rsidR="00AE5279" w:rsidRDefault="00AE5279"/>
    <w:p w:rsidR="00AE5279" w:rsidRDefault="00AE5279"/>
    <w:p w:rsidR="00AE5279" w:rsidRDefault="00AE5279"/>
    <w:p w:rsidR="00AE5279" w:rsidRDefault="00AE5279"/>
    <w:p w:rsidR="00AE5279" w:rsidRDefault="00AE5279"/>
    <w:p w:rsidR="00AE5279" w:rsidRDefault="00AE5279"/>
    <w:p w:rsidR="00AE5279" w:rsidRDefault="00AE5279"/>
    <w:p w:rsidR="00AE5279" w:rsidRDefault="00AE5279"/>
    <w:p w:rsidR="00AE5279" w:rsidRDefault="00AE5279"/>
    <w:p w:rsidR="00AE5279" w:rsidRDefault="00AE5279"/>
    <w:p w:rsidR="00AE5279" w:rsidRDefault="00AE5279"/>
    <w:p w:rsidR="00AE5279" w:rsidRDefault="00AE5279"/>
    <w:p w:rsidR="00AE5279" w:rsidRDefault="00AE5279"/>
    <w:p w:rsidR="00AE5279" w:rsidRDefault="00AE5279"/>
    <w:p w:rsidR="00AE5279" w:rsidRPr="008942DD" w:rsidRDefault="008942DD" w:rsidP="008942DD">
      <w:pPr>
        <w:pStyle w:val="TableTitle"/>
        <w:ind w:firstLine="0"/>
        <w:rPr>
          <w:rFonts w:ascii="仿宋" w:eastAsia="仿宋" w:hAnsi="仿宋"/>
          <w:sz w:val="28"/>
        </w:rPr>
      </w:pPr>
      <w:r w:rsidRPr="008942DD">
        <w:rPr>
          <w:rFonts w:ascii="仿宋" w:eastAsia="仿宋" w:hAnsi="仿宋"/>
          <w:sz w:val="28"/>
        </w:rPr>
        <w:t>目录</w:t>
      </w:r>
    </w:p>
    <w:p w:rsidR="00FB77B6" w:rsidRDefault="00AE5279">
      <w:pPr>
        <w:pStyle w:val="11"/>
        <w:tabs>
          <w:tab w:val="right" w:leader="dot" w:pos="8296"/>
        </w:tabs>
        <w:rPr>
          <w:rFonts w:asciiTheme="minorHAnsi" w:hAnsiTheme="minorHAnsi" w:cstheme="minorBidi"/>
          <w:b w:val="0"/>
          <w:noProof/>
          <w:kern w:val="2"/>
          <w:sz w:val="21"/>
          <w:szCs w:val="22"/>
          <w:lang w:eastAsia="zh-CN"/>
        </w:rPr>
      </w:pPr>
      <w:r w:rsidRPr="00B078F1">
        <w:fldChar w:fldCharType="begin"/>
      </w:r>
      <w:r w:rsidRPr="00B078F1">
        <w:instrText xml:space="preserve"> TOC \o "1-3" \h \z </w:instrText>
      </w:r>
      <w:r w:rsidRPr="00B078F1">
        <w:fldChar w:fldCharType="separate"/>
      </w:r>
      <w:hyperlink w:anchor="_Toc448136450" w:history="1">
        <w:r w:rsidR="00FB77B6" w:rsidRPr="00093E43">
          <w:rPr>
            <w:rStyle w:val="a3"/>
            <w:rFonts w:ascii="仿宋" w:eastAsia="仿宋" w:hAnsi="仿宋"/>
            <w:noProof/>
          </w:rPr>
          <w:t>一、简介</w:t>
        </w:r>
        <w:r w:rsidR="00FB77B6">
          <w:rPr>
            <w:noProof/>
            <w:webHidden/>
          </w:rPr>
          <w:tab/>
        </w:r>
        <w:r w:rsidR="00FB77B6">
          <w:rPr>
            <w:noProof/>
            <w:webHidden/>
          </w:rPr>
          <w:fldChar w:fldCharType="begin"/>
        </w:r>
        <w:r w:rsidR="00FB77B6">
          <w:rPr>
            <w:noProof/>
            <w:webHidden/>
          </w:rPr>
          <w:instrText xml:space="preserve"> PAGEREF _Toc448136450 \h </w:instrText>
        </w:r>
        <w:r w:rsidR="00FB77B6">
          <w:rPr>
            <w:noProof/>
            <w:webHidden/>
          </w:rPr>
        </w:r>
        <w:r w:rsidR="00FB77B6">
          <w:rPr>
            <w:noProof/>
            <w:webHidden/>
          </w:rPr>
          <w:fldChar w:fldCharType="separate"/>
        </w:r>
        <w:r w:rsidR="00FB77B6">
          <w:rPr>
            <w:noProof/>
            <w:webHidden/>
          </w:rPr>
          <w:t>3</w:t>
        </w:r>
        <w:r w:rsidR="00FB77B6">
          <w:rPr>
            <w:noProof/>
            <w:webHidden/>
          </w:rPr>
          <w:fldChar w:fldCharType="end"/>
        </w:r>
      </w:hyperlink>
    </w:p>
    <w:p w:rsidR="00FB77B6" w:rsidRDefault="00FF3DCB">
      <w:pPr>
        <w:pStyle w:val="21"/>
        <w:tabs>
          <w:tab w:val="right" w:leader="dot" w:pos="8296"/>
        </w:tabs>
        <w:rPr>
          <w:rFonts w:asciiTheme="minorHAnsi" w:hAnsiTheme="minorHAnsi" w:cstheme="minorBidi"/>
          <w:b w:val="0"/>
          <w:noProof/>
          <w:kern w:val="2"/>
          <w:sz w:val="21"/>
          <w:lang w:eastAsia="zh-CN"/>
        </w:rPr>
      </w:pPr>
      <w:hyperlink w:anchor="_Toc448136451" w:history="1">
        <w:r w:rsidR="00FB77B6" w:rsidRPr="00093E43">
          <w:rPr>
            <w:rStyle w:val="a3"/>
            <w:rFonts w:ascii="仿宋" w:eastAsia="仿宋" w:hAnsi="仿宋"/>
            <w:noProof/>
            <w:highlight w:val="white"/>
          </w:rPr>
          <w:t>1．概述</w:t>
        </w:r>
        <w:r w:rsidR="00FB77B6">
          <w:rPr>
            <w:noProof/>
            <w:webHidden/>
          </w:rPr>
          <w:tab/>
        </w:r>
        <w:r w:rsidR="00FB77B6">
          <w:rPr>
            <w:noProof/>
            <w:webHidden/>
          </w:rPr>
          <w:fldChar w:fldCharType="begin"/>
        </w:r>
        <w:r w:rsidR="00FB77B6">
          <w:rPr>
            <w:noProof/>
            <w:webHidden/>
          </w:rPr>
          <w:instrText xml:space="preserve"> PAGEREF _Toc448136451 \h </w:instrText>
        </w:r>
        <w:r w:rsidR="00FB77B6">
          <w:rPr>
            <w:noProof/>
            <w:webHidden/>
          </w:rPr>
        </w:r>
        <w:r w:rsidR="00FB77B6">
          <w:rPr>
            <w:noProof/>
            <w:webHidden/>
          </w:rPr>
          <w:fldChar w:fldCharType="separate"/>
        </w:r>
        <w:r w:rsidR="00FB77B6">
          <w:rPr>
            <w:noProof/>
            <w:webHidden/>
          </w:rPr>
          <w:t>3</w:t>
        </w:r>
        <w:r w:rsidR="00FB77B6">
          <w:rPr>
            <w:noProof/>
            <w:webHidden/>
          </w:rPr>
          <w:fldChar w:fldCharType="end"/>
        </w:r>
      </w:hyperlink>
    </w:p>
    <w:p w:rsidR="00FB77B6" w:rsidRDefault="00FF3DCB">
      <w:pPr>
        <w:pStyle w:val="21"/>
        <w:tabs>
          <w:tab w:val="right" w:leader="dot" w:pos="8296"/>
        </w:tabs>
        <w:rPr>
          <w:rFonts w:asciiTheme="minorHAnsi" w:hAnsiTheme="minorHAnsi" w:cstheme="minorBidi"/>
          <w:b w:val="0"/>
          <w:noProof/>
          <w:kern w:val="2"/>
          <w:sz w:val="21"/>
          <w:lang w:eastAsia="zh-CN"/>
        </w:rPr>
      </w:pPr>
      <w:hyperlink w:anchor="_Toc448136452" w:history="1">
        <w:r w:rsidR="00FB77B6" w:rsidRPr="00093E43">
          <w:rPr>
            <w:rStyle w:val="a3"/>
            <w:rFonts w:ascii="仿宋" w:eastAsia="仿宋" w:hAnsi="仿宋"/>
            <w:noProof/>
            <w:highlight w:val="white"/>
          </w:rPr>
          <w:t>3．模块开发指南</w:t>
        </w:r>
        <w:r w:rsidR="00FB77B6">
          <w:rPr>
            <w:noProof/>
            <w:webHidden/>
          </w:rPr>
          <w:tab/>
        </w:r>
        <w:r w:rsidR="00FB77B6">
          <w:rPr>
            <w:noProof/>
            <w:webHidden/>
          </w:rPr>
          <w:fldChar w:fldCharType="begin"/>
        </w:r>
        <w:r w:rsidR="00FB77B6">
          <w:rPr>
            <w:noProof/>
            <w:webHidden/>
          </w:rPr>
          <w:instrText xml:space="preserve"> PAGEREF _Toc448136452 \h </w:instrText>
        </w:r>
        <w:r w:rsidR="00FB77B6">
          <w:rPr>
            <w:noProof/>
            <w:webHidden/>
          </w:rPr>
        </w:r>
        <w:r w:rsidR="00FB77B6">
          <w:rPr>
            <w:noProof/>
            <w:webHidden/>
          </w:rPr>
          <w:fldChar w:fldCharType="separate"/>
        </w:r>
        <w:r w:rsidR="00FB77B6">
          <w:rPr>
            <w:noProof/>
            <w:webHidden/>
          </w:rPr>
          <w:t>3</w:t>
        </w:r>
        <w:r w:rsidR="00FB77B6">
          <w:rPr>
            <w:noProof/>
            <w:webHidden/>
          </w:rPr>
          <w:fldChar w:fldCharType="end"/>
        </w:r>
      </w:hyperlink>
    </w:p>
    <w:p w:rsidR="00FB77B6" w:rsidRDefault="00FF3DCB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 w:val="21"/>
          <w:lang w:eastAsia="zh-CN"/>
        </w:rPr>
      </w:pPr>
      <w:hyperlink w:anchor="_Toc448136453" w:history="1">
        <w:r w:rsidR="00FB77B6" w:rsidRPr="00093E43">
          <w:rPr>
            <w:rStyle w:val="a3"/>
            <w:rFonts w:ascii="仿宋" w:eastAsia="仿宋" w:hAnsi="仿宋"/>
            <w:noProof/>
          </w:rPr>
          <w:t xml:space="preserve">3.1 </w:t>
        </w:r>
        <w:r w:rsidR="00FB77B6" w:rsidRPr="00093E43">
          <w:rPr>
            <w:rStyle w:val="a3"/>
            <w:rFonts w:ascii="YaHei Consolas Hybrid" w:eastAsia="YaHei Consolas Hybrid" w:cs="YaHei Consolas Hybrid"/>
            <w:noProof/>
            <w:highlight w:val="white"/>
          </w:rPr>
          <w:t>IModule</w:t>
        </w:r>
        <w:r w:rsidR="00FB77B6" w:rsidRPr="00093E43">
          <w:rPr>
            <w:rStyle w:val="a3"/>
            <w:rFonts w:ascii="仿宋" w:eastAsia="仿宋" w:hAnsi="仿宋"/>
            <w:noProof/>
          </w:rPr>
          <w:t>类接口</w:t>
        </w:r>
        <w:r w:rsidR="00FB77B6">
          <w:rPr>
            <w:noProof/>
            <w:webHidden/>
          </w:rPr>
          <w:tab/>
        </w:r>
        <w:r w:rsidR="00FB77B6">
          <w:rPr>
            <w:noProof/>
            <w:webHidden/>
          </w:rPr>
          <w:fldChar w:fldCharType="begin"/>
        </w:r>
        <w:r w:rsidR="00FB77B6">
          <w:rPr>
            <w:noProof/>
            <w:webHidden/>
          </w:rPr>
          <w:instrText xml:space="preserve"> PAGEREF _Toc448136453 \h </w:instrText>
        </w:r>
        <w:r w:rsidR="00FB77B6">
          <w:rPr>
            <w:noProof/>
            <w:webHidden/>
          </w:rPr>
        </w:r>
        <w:r w:rsidR="00FB77B6">
          <w:rPr>
            <w:noProof/>
            <w:webHidden/>
          </w:rPr>
          <w:fldChar w:fldCharType="separate"/>
        </w:r>
        <w:r w:rsidR="00FB77B6">
          <w:rPr>
            <w:noProof/>
            <w:webHidden/>
          </w:rPr>
          <w:t>4</w:t>
        </w:r>
        <w:r w:rsidR="00FB77B6">
          <w:rPr>
            <w:noProof/>
            <w:webHidden/>
          </w:rPr>
          <w:fldChar w:fldCharType="end"/>
        </w:r>
      </w:hyperlink>
    </w:p>
    <w:p w:rsidR="00FB77B6" w:rsidRDefault="00FF3DCB">
      <w:pPr>
        <w:pStyle w:val="21"/>
        <w:tabs>
          <w:tab w:val="right" w:leader="dot" w:pos="8296"/>
        </w:tabs>
        <w:rPr>
          <w:rFonts w:asciiTheme="minorHAnsi" w:hAnsiTheme="minorHAnsi" w:cstheme="minorBidi"/>
          <w:b w:val="0"/>
          <w:noProof/>
          <w:kern w:val="2"/>
          <w:sz w:val="21"/>
          <w:lang w:eastAsia="zh-CN"/>
        </w:rPr>
      </w:pPr>
      <w:hyperlink w:anchor="_Toc448136454" w:history="1">
        <w:r w:rsidR="00FB77B6" w:rsidRPr="00093E43">
          <w:rPr>
            <w:rStyle w:val="a3"/>
            <w:rFonts w:ascii="仿宋" w:eastAsia="仿宋" w:hAnsi="仿宋"/>
            <w:noProof/>
            <w:highlight w:val="white"/>
          </w:rPr>
          <w:t>4．目录及文件说明</w:t>
        </w:r>
        <w:r w:rsidR="00FB77B6">
          <w:rPr>
            <w:noProof/>
            <w:webHidden/>
          </w:rPr>
          <w:tab/>
        </w:r>
        <w:r w:rsidR="00FB77B6">
          <w:rPr>
            <w:noProof/>
            <w:webHidden/>
          </w:rPr>
          <w:fldChar w:fldCharType="begin"/>
        </w:r>
        <w:r w:rsidR="00FB77B6">
          <w:rPr>
            <w:noProof/>
            <w:webHidden/>
          </w:rPr>
          <w:instrText xml:space="preserve"> PAGEREF _Toc448136454 \h </w:instrText>
        </w:r>
        <w:r w:rsidR="00FB77B6">
          <w:rPr>
            <w:noProof/>
            <w:webHidden/>
          </w:rPr>
        </w:r>
        <w:r w:rsidR="00FB77B6">
          <w:rPr>
            <w:noProof/>
            <w:webHidden/>
          </w:rPr>
          <w:fldChar w:fldCharType="separate"/>
        </w:r>
        <w:r w:rsidR="00FB77B6">
          <w:rPr>
            <w:noProof/>
            <w:webHidden/>
          </w:rPr>
          <w:t>4</w:t>
        </w:r>
        <w:r w:rsidR="00FB77B6">
          <w:rPr>
            <w:noProof/>
            <w:webHidden/>
          </w:rPr>
          <w:fldChar w:fldCharType="end"/>
        </w:r>
      </w:hyperlink>
    </w:p>
    <w:p w:rsidR="00FB77B6" w:rsidRDefault="00FF3DCB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 w:val="21"/>
          <w:lang w:eastAsia="zh-CN"/>
        </w:rPr>
      </w:pPr>
      <w:hyperlink w:anchor="_Toc448136455" w:history="1">
        <w:r w:rsidR="00FB77B6" w:rsidRPr="00093E43">
          <w:rPr>
            <w:rStyle w:val="a3"/>
            <w:rFonts w:ascii="仿宋" w:eastAsia="仿宋" w:hAnsi="仿宋"/>
            <w:noProof/>
          </w:rPr>
          <w:t>4.1 目录结构</w:t>
        </w:r>
        <w:r w:rsidR="00FB77B6">
          <w:rPr>
            <w:noProof/>
            <w:webHidden/>
          </w:rPr>
          <w:tab/>
        </w:r>
        <w:r w:rsidR="00FB77B6">
          <w:rPr>
            <w:noProof/>
            <w:webHidden/>
          </w:rPr>
          <w:fldChar w:fldCharType="begin"/>
        </w:r>
        <w:r w:rsidR="00FB77B6">
          <w:rPr>
            <w:noProof/>
            <w:webHidden/>
          </w:rPr>
          <w:instrText xml:space="preserve"> PAGEREF _Toc448136455 \h </w:instrText>
        </w:r>
        <w:r w:rsidR="00FB77B6">
          <w:rPr>
            <w:noProof/>
            <w:webHidden/>
          </w:rPr>
        </w:r>
        <w:r w:rsidR="00FB77B6">
          <w:rPr>
            <w:noProof/>
            <w:webHidden/>
          </w:rPr>
          <w:fldChar w:fldCharType="separate"/>
        </w:r>
        <w:r w:rsidR="00FB77B6">
          <w:rPr>
            <w:noProof/>
            <w:webHidden/>
          </w:rPr>
          <w:t>4</w:t>
        </w:r>
        <w:r w:rsidR="00FB77B6">
          <w:rPr>
            <w:noProof/>
            <w:webHidden/>
          </w:rPr>
          <w:fldChar w:fldCharType="end"/>
        </w:r>
      </w:hyperlink>
    </w:p>
    <w:p w:rsidR="00FB77B6" w:rsidRDefault="00FF3DCB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 w:val="21"/>
          <w:lang w:eastAsia="zh-CN"/>
        </w:rPr>
      </w:pPr>
      <w:hyperlink w:anchor="_Toc448136456" w:history="1">
        <w:r w:rsidR="00FB77B6" w:rsidRPr="00093E43">
          <w:rPr>
            <w:rStyle w:val="a3"/>
            <w:rFonts w:ascii="仿宋" w:eastAsia="仿宋" w:hAnsi="仿宋"/>
            <w:noProof/>
          </w:rPr>
          <w:t>4.2 头文件介绍</w:t>
        </w:r>
        <w:r w:rsidR="00FB77B6">
          <w:rPr>
            <w:noProof/>
            <w:webHidden/>
          </w:rPr>
          <w:tab/>
        </w:r>
        <w:r w:rsidR="00FB77B6">
          <w:rPr>
            <w:noProof/>
            <w:webHidden/>
          </w:rPr>
          <w:fldChar w:fldCharType="begin"/>
        </w:r>
        <w:r w:rsidR="00FB77B6">
          <w:rPr>
            <w:noProof/>
            <w:webHidden/>
          </w:rPr>
          <w:instrText xml:space="preserve"> PAGEREF _Toc448136456 \h </w:instrText>
        </w:r>
        <w:r w:rsidR="00FB77B6">
          <w:rPr>
            <w:noProof/>
            <w:webHidden/>
          </w:rPr>
        </w:r>
        <w:r w:rsidR="00FB77B6">
          <w:rPr>
            <w:noProof/>
            <w:webHidden/>
          </w:rPr>
          <w:fldChar w:fldCharType="separate"/>
        </w:r>
        <w:r w:rsidR="00FB77B6">
          <w:rPr>
            <w:noProof/>
            <w:webHidden/>
          </w:rPr>
          <w:t>4</w:t>
        </w:r>
        <w:r w:rsidR="00FB77B6">
          <w:rPr>
            <w:noProof/>
            <w:webHidden/>
          </w:rPr>
          <w:fldChar w:fldCharType="end"/>
        </w:r>
      </w:hyperlink>
    </w:p>
    <w:p w:rsidR="00AE5279" w:rsidRDefault="00AE5279" w:rsidP="00AE5279">
      <w:r w:rsidRPr="00B078F1">
        <w:rPr>
          <w:b/>
          <w:sz w:val="28"/>
        </w:rPr>
        <w:fldChar w:fldCharType="end"/>
      </w:r>
    </w:p>
    <w:p w:rsidR="00AE5279" w:rsidRDefault="00AE5279"/>
    <w:p w:rsidR="00AE5279" w:rsidRDefault="00AE5279"/>
    <w:p w:rsidR="00631846" w:rsidRDefault="00631846"/>
    <w:p w:rsidR="00631846" w:rsidRDefault="00631846"/>
    <w:p w:rsidR="00631846" w:rsidRDefault="00631846"/>
    <w:p w:rsidR="00631846" w:rsidRDefault="00631846"/>
    <w:p w:rsidR="00631846" w:rsidRDefault="00631846"/>
    <w:p w:rsidR="00631846" w:rsidRDefault="00631846"/>
    <w:p w:rsidR="00631846" w:rsidRDefault="00631846"/>
    <w:p w:rsidR="00631846" w:rsidRDefault="00631846"/>
    <w:p w:rsidR="00631846" w:rsidRDefault="00631846"/>
    <w:p w:rsidR="00631846" w:rsidRDefault="00631846"/>
    <w:p w:rsidR="00631846" w:rsidRDefault="00631846"/>
    <w:p w:rsidR="00631846" w:rsidRDefault="00631846"/>
    <w:p w:rsidR="00631846" w:rsidRDefault="00631846"/>
    <w:p w:rsidR="00631846" w:rsidRDefault="00631846"/>
    <w:p w:rsidR="00631846" w:rsidRDefault="00631846"/>
    <w:p w:rsidR="00631846" w:rsidRDefault="00631846"/>
    <w:p w:rsidR="00631846" w:rsidRDefault="00631846"/>
    <w:p w:rsidR="00631846" w:rsidRDefault="00631846"/>
    <w:p w:rsidR="00631846" w:rsidRDefault="00631846"/>
    <w:p w:rsidR="00631846" w:rsidRDefault="00631846"/>
    <w:p w:rsidR="00631846" w:rsidRDefault="00631846"/>
    <w:p w:rsidR="00631846" w:rsidRDefault="00631846"/>
    <w:p w:rsidR="00631846" w:rsidRDefault="00631846"/>
    <w:p w:rsidR="00631846" w:rsidRDefault="00631846"/>
    <w:p w:rsidR="00631846" w:rsidRDefault="00631846"/>
    <w:p w:rsidR="00631846" w:rsidRDefault="00631846"/>
    <w:p w:rsidR="00631846" w:rsidRDefault="00631846"/>
    <w:p w:rsidR="00631846" w:rsidRDefault="00631846"/>
    <w:p w:rsidR="00631846" w:rsidRDefault="00631846"/>
    <w:p w:rsidR="00631846" w:rsidRDefault="00631846"/>
    <w:p w:rsidR="00631846" w:rsidRDefault="00631846"/>
    <w:p w:rsidR="00631846" w:rsidRDefault="00631846"/>
    <w:p w:rsidR="00631846" w:rsidRDefault="00631846"/>
    <w:p w:rsidR="00631846" w:rsidRDefault="00631846"/>
    <w:p w:rsidR="00AE5279" w:rsidRPr="00AE5279" w:rsidRDefault="00AE5279" w:rsidP="00AE5279">
      <w:pPr>
        <w:pStyle w:val="1"/>
        <w:rPr>
          <w:rFonts w:ascii="仿宋" w:eastAsia="仿宋" w:hAnsi="仿宋"/>
        </w:rPr>
      </w:pPr>
      <w:bookmarkStart w:id="0" w:name="_Toc448136450"/>
      <w:r w:rsidRPr="00AE5279">
        <w:rPr>
          <w:rFonts w:ascii="仿宋" w:eastAsia="仿宋" w:hAnsi="仿宋" w:hint="eastAsia"/>
          <w:sz w:val="36"/>
        </w:rPr>
        <w:t>一、简介</w:t>
      </w:r>
      <w:bookmarkEnd w:id="0"/>
    </w:p>
    <w:p w:rsidR="00FD76C5" w:rsidRDefault="00FD76C5" w:rsidP="00FD76C5">
      <w:pPr>
        <w:pStyle w:val="2"/>
        <w:rPr>
          <w:rFonts w:ascii="仿宋" w:eastAsia="仿宋" w:hAnsi="仿宋"/>
          <w:highlight w:val="white"/>
        </w:rPr>
      </w:pPr>
      <w:bookmarkStart w:id="1" w:name="_Toc448136451"/>
      <w:r w:rsidRPr="00AE5279">
        <w:rPr>
          <w:rFonts w:ascii="仿宋" w:eastAsia="仿宋" w:hAnsi="仿宋" w:hint="eastAsia"/>
          <w:highlight w:val="white"/>
        </w:rPr>
        <w:t>1</w:t>
      </w:r>
      <w:r>
        <w:rPr>
          <w:rFonts w:ascii="仿宋" w:eastAsia="仿宋" w:hAnsi="仿宋" w:hint="eastAsia"/>
          <w:highlight w:val="white"/>
        </w:rPr>
        <w:t>．概述</w:t>
      </w:r>
      <w:bookmarkEnd w:id="1"/>
    </w:p>
    <w:p w:rsidR="00AE5279" w:rsidRDefault="00BD694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D6000组态子系统</w:t>
      </w:r>
      <w:r w:rsidR="003C128E">
        <w:rPr>
          <w:rFonts w:ascii="仿宋" w:eastAsia="仿宋" w:hAnsi="仿宋" w:hint="eastAsia"/>
        </w:rPr>
        <w:t>包含测点定义、对象配置、图形绘制、报表设计等等多个模块。</w:t>
      </w:r>
    </w:p>
    <w:p w:rsidR="006E1FFB" w:rsidRDefault="006E1FFB">
      <w:pPr>
        <w:rPr>
          <w:rFonts w:ascii="仿宋" w:eastAsia="仿宋" w:hAnsi="仿宋"/>
        </w:rPr>
      </w:pPr>
    </w:p>
    <w:p w:rsidR="006E1FFB" w:rsidRDefault="006E1FFB">
      <w:pPr>
        <w:rPr>
          <w:rFonts w:ascii="仿宋" w:eastAsia="仿宋" w:hAnsi="仿宋"/>
        </w:rPr>
      </w:pPr>
    </w:p>
    <w:p w:rsidR="006440DF" w:rsidRDefault="00E43F33" w:rsidP="006440DF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目前规划模块如下表：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92"/>
        <w:gridCol w:w="4111"/>
        <w:gridCol w:w="2126"/>
        <w:gridCol w:w="1893"/>
      </w:tblGrid>
      <w:tr w:rsidR="00A61E76" w:rsidTr="00A61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1E76" w:rsidRDefault="00A61E76" w:rsidP="006440DF">
            <w:pPr>
              <w:rPr>
                <w:rFonts w:ascii="仿宋" w:eastAsia="仿宋" w:hAnsi="仿宋"/>
              </w:rPr>
            </w:pPr>
          </w:p>
        </w:tc>
        <w:tc>
          <w:tcPr>
            <w:tcW w:w="4111" w:type="dxa"/>
          </w:tcPr>
          <w:p w:rsidR="00A61E76" w:rsidRDefault="00A61E76" w:rsidP="00644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2126" w:type="dxa"/>
          </w:tcPr>
          <w:p w:rsidR="00A61E76" w:rsidRDefault="00A61E76" w:rsidP="00644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功能简介</w:t>
            </w:r>
          </w:p>
        </w:tc>
        <w:tc>
          <w:tcPr>
            <w:tcW w:w="1893" w:type="dxa"/>
          </w:tcPr>
          <w:p w:rsidR="00A61E76" w:rsidRDefault="00A61E76" w:rsidP="00644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</w:tr>
      <w:tr w:rsidR="00A61E76" w:rsidTr="00A61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1E76" w:rsidRPr="00E43F33" w:rsidRDefault="00A61E76" w:rsidP="006440D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4111" w:type="dxa"/>
          </w:tcPr>
          <w:p w:rsidR="00A61E76" w:rsidRDefault="00A61E76" w:rsidP="00644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E43F33">
              <w:rPr>
                <w:rFonts w:ascii="仿宋" w:eastAsia="仿宋" w:hAnsi="仿宋"/>
              </w:rPr>
              <w:t>scadastudio.exe</w:t>
            </w:r>
          </w:p>
        </w:tc>
        <w:tc>
          <w:tcPr>
            <w:tcW w:w="2126" w:type="dxa"/>
          </w:tcPr>
          <w:p w:rsidR="00A61E76" w:rsidRDefault="00A61E76" w:rsidP="00644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主程序</w:t>
            </w:r>
          </w:p>
        </w:tc>
        <w:tc>
          <w:tcPr>
            <w:tcW w:w="1893" w:type="dxa"/>
          </w:tcPr>
          <w:p w:rsidR="00A61E76" w:rsidRDefault="00A61E76" w:rsidP="00644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  <w:tr w:rsidR="00A61E76" w:rsidTr="00A61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1E76" w:rsidRPr="00E43F33" w:rsidRDefault="00A61E76" w:rsidP="006440D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4111" w:type="dxa"/>
          </w:tcPr>
          <w:p w:rsidR="00A61E76" w:rsidRDefault="00A61E76" w:rsidP="00644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E43F33">
              <w:rPr>
                <w:rFonts w:ascii="仿宋" w:eastAsia="仿宋" w:hAnsi="仿宋"/>
              </w:rPr>
              <w:t>attriwindow.dll</w:t>
            </w:r>
          </w:p>
        </w:tc>
        <w:tc>
          <w:tcPr>
            <w:tcW w:w="2126" w:type="dxa"/>
          </w:tcPr>
          <w:p w:rsidR="00A61E76" w:rsidRDefault="00A61E76" w:rsidP="00644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属性栏封装</w:t>
            </w:r>
          </w:p>
        </w:tc>
        <w:tc>
          <w:tcPr>
            <w:tcW w:w="1893" w:type="dxa"/>
          </w:tcPr>
          <w:p w:rsidR="00A61E76" w:rsidRDefault="00A61E76" w:rsidP="00A6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依赖《项目3》</w:t>
            </w:r>
          </w:p>
        </w:tc>
      </w:tr>
      <w:tr w:rsidR="00A61E76" w:rsidTr="00A61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1E76" w:rsidRPr="00E43F33" w:rsidRDefault="00A61E76" w:rsidP="006440D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4111" w:type="dxa"/>
          </w:tcPr>
          <w:p w:rsidR="00A61E76" w:rsidRDefault="00A61E76" w:rsidP="00644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E43F33">
              <w:rPr>
                <w:rFonts w:ascii="仿宋" w:eastAsia="仿宋" w:hAnsi="仿宋"/>
              </w:rPr>
              <w:t>QtSolutions_PropertyBrowser-head</w:t>
            </w:r>
            <w:r>
              <w:rPr>
                <w:rFonts w:ascii="仿宋" w:eastAsia="仿宋" w:hAnsi="仿宋"/>
              </w:rPr>
              <w:t>.dll</w:t>
            </w:r>
          </w:p>
        </w:tc>
        <w:tc>
          <w:tcPr>
            <w:tcW w:w="2126" w:type="dxa"/>
          </w:tcPr>
          <w:p w:rsidR="00A61E76" w:rsidRDefault="00A61E76" w:rsidP="00644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第三方库</w:t>
            </w:r>
          </w:p>
        </w:tc>
        <w:tc>
          <w:tcPr>
            <w:tcW w:w="1893" w:type="dxa"/>
          </w:tcPr>
          <w:p w:rsidR="00A61E76" w:rsidRDefault="00A61E76" w:rsidP="00644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  <w:tr w:rsidR="00A61E76" w:rsidTr="00A61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1E76" w:rsidRPr="00E43F33" w:rsidRDefault="00A61E76" w:rsidP="006440D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4111" w:type="dxa"/>
          </w:tcPr>
          <w:p w:rsidR="00A61E76" w:rsidRPr="00E43F33" w:rsidRDefault="00A61E76" w:rsidP="00644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2126" w:type="dxa"/>
          </w:tcPr>
          <w:p w:rsidR="00A61E76" w:rsidRDefault="00A61E76" w:rsidP="00644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893" w:type="dxa"/>
          </w:tcPr>
          <w:p w:rsidR="00A61E76" w:rsidRDefault="00A61E76" w:rsidP="00644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  <w:tr w:rsidR="00A61E76" w:rsidTr="00A61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1E76" w:rsidRPr="00E43F33" w:rsidRDefault="00320C92" w:rsidP="006440D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4111" w:type="dxa"/>
          </w:tcPr>
          <w:p w:rsidR="00A61E76" w:rsidRPr="00897F1E" w:rsidRDefault="00320C92" w:rsidP="00644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70C0"/>
              </w:rPr>
            </w:pPr>
            <w:r w:rsidRPr="00897F1E">
              <w:rPr>
                <w:rFonts w:ascii="仿宋" w:eastAsia="仿宋" w:hAnsi="仿宋"/>
                <w:color w:val="0070C0"/>
              </w:rPr>
              <w:t>g</w:t>
            </w:r>
            <w:r w:rsidRPr="00897F1E">
              <w:rPr>
                <w:rFonts w:ascii="仿宋" w:eastAsia="仿宋" w:hAnsi="仿宋" w:hint="eastAsia"/>
                <w:color w:val="0070C0"/>
              </w:rPr>
              <w:t>raph.</w:t>
            </w:r>
            <w:r w:rsidRPr="00897F1E">
              <w:rPr>
                <w:rFonts w:ascii="仿宋" w:eastAsia="仿宋" w:hAnsi="仿宋"/>
                <w:color w:val="0070C0"/>
              </w:rPr>
              <w:t>dll</w:t>
            </w:r>
          </w:p>
        </w:tc>
        <w:tc>
          <w:tcPr>
            <w:tcW w:w="2126" w:type="dxa"/>
          </w:tcPr>
          <w:p w:rsidR="00A61E76" w:rsidRPr="00897F1E" w:rsidRDefault="00320C92" w:rsidP="00644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70C0"/>
              </w:rPr>
            </w:pPr>
            <w:r w:rsidRPr="00897F1E">
              <w:rPr>
                <w:rFonts w:ascii="仿宋" w:eastAsia="仿宋" w:hAnsi="仿宋" w:hint="eastAsia"/>
                <w:color w:val="0070C0"/>
              </w:rPr>
              <w:t>图形编辑模块</w:t>
            </w:r>
          </w:p>
        </w:tc>
        <w:tc>
          <w:tcPr>
            <w:tcW w:w="1893" w:type="dxa"/>
          </w:tcPr>
          <w:p w:rsidR="00A61E76" w:rsidRDefault="00A61E76" w:rsidP="00644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  <w:tr w:rsidR="00A61E76" w:rsidTr="00A61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1E76" w:rsidRPr="00E43F33" w:rsidRDefault="00320C92" w:rsidP="006440D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4111" w:type="dxa"/>
          </w:tcPr>
          <w:p w:rsidR="00A61E76" w:rsidRPr="00897F1E" w:rsidRDefault="00320C92" w:rsidP="00644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70C0"/>
              </w:rPr>
            </w:pPr>
            <w:r w:rsidRPr="00897F1E">
              <w:rPr>
                <w:rFonts w:ascii="仿宋" w:eastAsia="仿宋" w:hAnsi="仿宋"/>
                <w:color w:val="0070C0"/>
              </w:rPr>
              <w:t>r</w:t>
            </w:r>
            <w:r w:rsidRPr="00897F1E">
              <w:rPr>
                <w:rFonts w:ascii="仿宋" w:eastAsia="仿宋" w:hAnsi="仿宋" w:hint="eastAsia"/>
                <w:color w:val="0070C0"/>
              </w:rPr>
              <w:t>eport.</w:t>
            </w:r>
            <w:r w:rsidRPr="00897F1E">
              <w:rPr>
                <w:rFonts w:ascii="仿宋" w:eastAsia="仿宋" w:hAnsi="仿宋"/>
                <w:color w:val="0070C0"/>
              </w:rPr>
              <w:t>dll</w:t>
            </w:r>
          </w:p>
        </w:tc>
        <w:tc>
          <w:tcPr>
            <w:tcW w:w="2126" w:type="dxa"/>
          </w:tcPr>
          <w:p w:rsidR="00A61E76" w:rsidRPr="00897F1E" w:rsidRDefault="00320C92" w:rsidP="00644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70C0"/>
              </w:rPr>
            </w:pPr>
            <w:r w:rsidRPr="00897F1E">
              <w:rPr>
                <w:rFonts w:ascii="仿宋" w:eastAsia="仿宋" w:hAnsi="仿宋" w:hint="eastAsia"/>
                <w:color w:val="0070C0"/>
              </w:rPr>
              <w:t>报表设计模块</w:t>
            </w:r>
          </w:p>
        </w:tc>
        <w:tc>
          <w:tcPr>
            <w:tcW w:w="1893" w:type="dxa"/>
          </w:tcPr>
          <w:p w:rsidR="00A61E76" w:rsidRDefault="00A61E76" w:rsidP="00644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  <w:tr w:rsidR="00A61E76" w:rsidTr="00A61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1E76" w:rsidRPr="00E43F33" w:rsidRDefault="00A61E76" w:rsidP="006440DF">
            <w:pPr>
              <w:rPr>
                <w:rFonts w:ascii="仿宋" w:eastAsia="仿宋" w:hAnsi="仿宋"/>
              </w:rPr>
            </w:pPr>
          </w:p>
        </w:tc>
        <w:tc>
          <w:tcPr>
            <w:tcW w:w="4111" w:type="dxa"/>
          </w:tcPr>
          <w:p w:rsidR="00A61E76" w:rsidRPr="00E43F33" w:rsidRDefault="00A61E76" w:rsidP="00644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2126" w:type="dxa"/>
          </w:tcPr>
          <w:p w:rsidR="00A61E76" w:rsidRDefault="00A61E76" w:rsidP="00644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893" w:type="dxa"/>
          </w:tcPr>
          <w:p w:rsidR="00A61E76" w:rsidRDefault="00A61E76" w:rsidP="00644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  <w:tr w:rsidR="00A61E76" w:rsidTr="00A61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1E76" w:rsidRPr="00E43F33" w:rsidRDefault="00A61E76" w:rsidP="006440DF">
            <w:pPr>
              <w:rPr>
                <w:rFonts w:ascii="仿宋" w:eastAsia="仿宋" w:hAnsi="仿宋"/>
              </w:rPr>
            </w:pPr>
          </w:p>
        </w:tc>
        <w:tc>
          <w:tcPr>
            <w:tcW w:w="4111" w:type="dxa"/>
          </w:tcPr>
          <w:p w:rsidR="00A61E76" w:rsidRPr="00E43F33" w:rsidRDefault="00A61E76" w:rsidP="00644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2126" w:type="dxa"/>
          </w:tcPr>
          <w:p w:rsidR="00A61E76" w:rsidRDefault="00A61E76" w:rsidP="00644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893" w:type="dxa"/>
          </w:tcPr>
          <w:p w:rsidR="00A61E76" w:rsidRDefault="00A61E76" w:rsidP="00644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  <w:tr w:rsidR="00A61E76" w:rsidTr="00A61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1E76" w:rsidRPr="00E43F33" w:rsidRDefault="00A61E76" w:rsidP="006440DF">
            <w:pPr>
              <w:rPr>
                <w:rFonts w:ascii="仿宋" w:eastAsia="仿宋" w:hAnsi="仿宋"/>
              </w:rPr>
            </w:pPr>
          </w:p>
        </w:tc>
        <w:tc>
          <w:tcPr>
            <w:tcW w:w="4111" w:type="dxa"/>
          </w:tcPr>
          <w:p w:rsidR="00A61E76" w:rsidRPr="00E43F33" w:rsidRDefault="00A61E76" w:rsidP="00644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2126" w:type="dxa"/>
          </w:tcPr>
          <w:p w:rsidR="00A61E76" w:rsidRDefault="00A61E76" w:rsidP="00644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893" w:type="dxa"/>
          </w:tcPr>
          <w:p w:rsidR="00A61E76" w:rsidRDefault="00A61E76" w:rsidP="00644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</w:tbl>
    <w:p w:rsidR="00E43F33" w:rsidRDefault="00E43F33" w:rsidP="006440DF">
      <w:pPr>
        <w:ind w:firstLineChars="200" w:firstLine="420"/>
        <w:rPr>
          <w:rFonts w:ascii="仿宋" w:eastAsia="仿宋" w:hAnsi="仿宋"/>
        </w:rPr>
      </w:pPr>
    </w:p>
    <w:p w:rsidR="00897F1E" w:rsidRDefault="00897F1E" w:rsidP="006440DF">
      <w:pPr>
        <w:ind w:firstLineChars="200" w:firstLine="420"/>
        <w:rPr>
          <w:rFonts w:ascii="仿宋" w:eastAsia="仿宋" w:hAnsi="仿宋"/>
        </w:rPr>
      </w:pPr>
    </w:p>
    <w:p w:rsidR="00897F1E" w:rsidRDefault="00897F1E" w:rsidP="006440DF">
      <w:pPr>
        <w:ind w:firstLineChars="200" w:firstLine="420"/>
        <w:rPr>
          <w:rFonts w:ascii="仿宋" w:eastAsia="仿宋" w:hAnsi="仿宋"/>
        </w:rPr>
      </w:pPr>
    </w:p>
    <w:p w:rsidR="00542910" w:rsidRDefault="00542910" w:rsidP="00567FC7">
      <w:pPr>
        <w:jc w:val="center"/>
        <w:rPr>
          <w:rFonts w:ascii="仿宋" w:eastAsia="仿宋" w:hAnsi="仿宋"/>
        </w:rPr>
      </w:pPr>
    </w:p>
    <w:p w:rsidR="00542910" w:rsidRDefault="00542910">
      <w:pPr>
        <w:rPr>
          <w:rFonts w:ascii="仿宋" w:eastAsia="仿宋" w:hAnsi="仿宋"/>
        </w:rPr>
      </w:pPr>
    </w:p>
    <w:p w:rsidR="00CF5C92" w:rsidRDefault="00CF5C92" w:rsidP="00CF5C92">
      <w:pPr>
        <w:pStyle w:val="2"/>
        <w:rPr>
          <w:rFonts w:ascii="仿宋" w:eastAsia="仿宋" w:hAnsi="仿宋"/>
          <w:highlight w:val="white"/>
        </w:rPr>
      </w:pPr>
      <w:bookmarkStart w:id="2" w:name="_Toc448136452"/>
      <w:r>
        <w:rPr>
          <w:rFonts w:ascii="仿宋" w:eastAsia="仿宋" w:hAnsi="仿宋"/>
          <w:highlight w:val="white"/>
        </w:rPr>
        <w:t>3</w:t>
      </w:r>
      <w:r>
        <w:rPr>
          <w:rFonts w:ascii="仿宋" w:eastAsia="仿宋" w:hAnsi="仿宋" w:hint="eastAsia"/>
          <w:highlight w:val="white"/>
        </w:rPr>
        <w:t>．模块</w:t>
      </w:r>
      <w:r w:rsidR="00897F1E">
        <w:rPr>
          <w:rFonts w:ascii="仿宋" w:eastAsia="仿宋" w:hAnsi="仿宋" w:hint="eastAsia"/>
          <w:highlight w:val="white"/>
        </w:rPr>
        <w:t>开发指南</w:t>
      </w:r>
      <w:bookmarkEnd w:id="2"/>
    </w:p>
    <w:p w:rsidR="002B62CB" w:rsidRDefault="00897F1E" w:rsidP="00CF5C92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这部分指南适用于组态子系统中的功能模块，如图形编辑、报表设计等模块的开发</w:t>
      </w:r>
      <w:r w:rsidR="00C360A4">
        <w:rPr>
          <w:rFonts w:ascii="仿宋" w:eastAsia="仿宋" w:hAnsi="仿宋"/>
        </w:rPr>
        <w:t>。</w:t>
      </w:r>
    </w:p>
    <w:p w:rsidR="00897F1E" w:rsidRPr="00897F1E" w:rsidRDefault="00897F1E" w:rsidP="00897F1E">
      <w:pPr>
        <w:pStyle w:val="ab"/>
        <w:numPr>
          <w:ilvl w:val="0"/>
          <w:numId w:val="2"/>
        </w:numPr>
        <w:ind w:firstLineChars="0"/>
        <w:rPr>
          <w:rFonts w:ascii="仿宋" w:eastAsia="仿宋" w:hAnsi="仿宋"/>
        </w:rPr>
      </w:pPr>
      <w:r w:rsidRPr="00897F1E">
        <w:rPr>
          <w:rFonts w:ascii="仿宋" w:eastAsia="仿宋" w:hAnsi="仿宋" w:hint="eastAsia"/>
        </w:rPr>
        <w:t>所有功能子模块，如图形编辑、报表设计等，需要从</w:t>
      </w:r>
      <w:r w:rsidRPr="00897F1E">
        <w:rPr>
          <w:rFonts w:ascii="YaHei Consolas Hybrid" w:eastAsia="YaHei Consolas Hybrid" w:cs="YaHei Consolas Hybrid"/>
          <w:color w:val="0000FF"/>
          <w:kern w:val="0"/>
          <w:sz w:val="24"/>
          <w:szCs w:val="24"/>
          <w:highlight w:val="white"/>
        </w:rPr>
        <w:t>class</w:t>
      </w:r>
      <w:r w:rsidRPr="00897F1E">
        <w:rPr>
          <w:rFonts w:ascii="YaHei Consolas Hybrid" w:eastAsia="YaHei Consolas Hybrid" w:cs="YaHei Consolas Hybrid"/>
          <w:color w:val="000000"/>
          <w:kern w:val="0"/>
          <w:sz w:val="24"/>
          <w:szCs w:val="24"/>
          <w:highlight w:val="white"/>
        </w:rPr>
        <w:t xml:space="preserve"> </w:t>
      </w:r>
      <w:r w:rsidR="002E51B6">
        <w:rPr>
          <w:rFonts w:ascii="YaHei Consolas Hybrid" w:eastAsia="YaHei Consolas Hybrid" w:cs="YaHei Consolas Hybrid"/>
          <w:color w:val="216F85"/>
          <w:kern w:val="0"/>
          <w:sz w:val="24"/>
          <w:szCs w:val="24"/>
          <w:highlight w:val="white"/>
        </w:rPr>
        <w:t>IModule</w:t>
      </w:r>
      <w:r w:rsidRPr="00897F1E">
        <w:rPr>
          <w:rFonts w:ascii="仿宋" w:eastAsia="仿宋" w:hAnsi="仿宋" w:hint="eastAsia"/>
        </w:rPr>
        <w:t>继承</w:t>
      </w:r>
      <w:r>
        <w:rPr>
          <w:rFonts w:ascii="仿宋" w:eastAsia="仿宋" w:hAnsi="仿宋" w:hint="eastAsia"/>
        </w:rPr>
        <w:t>，并且实例化时需从堆上申请内存，模块退出时在子模块内不需要回收，由主程序自动接管</w:t>
      </w:r>
      <w:r w:rsidRPr="00897F1E">
        <w:rPr>
          <w:rFonts w:ascii="仿宋" w:eastAsia="仿宋" w:hAnsi="仿宋" w:hint="eastAsia"/>
        </w:rPr>
        <w:t>。</w:t>
      </w:r>
    </w:p>
    <w:p w:rsidR="00A07204" w:rsidRDefault="00A07204" w:rsidP="00897F1E">
      <w:pPr>
        <w:pStyle w:val="ab"/>
        <w:numPr>
          <w:ilvl w:val="0"/>
          <w:numId w:val="2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所有功能子需实现以下接口</w:t>
      </w:r>
    </w:p>
    <w:p w:rsidR="00897F1E" w:rsidRDefault="00A07204" w:rsidP="00A07204">
      <w:pPr>
        <w:ind w:left="420"/>
        <w:rPr>
          <w:rFonts w:ascii="YaHei Consolas Hybrid" w:eastAsia="YaHei Consolas Hybrid" w:cs="YaHei Consolas Hybrid"/>
          <w:color w:val="000000"/>
          <w:kern w:val="0"/>
          <w:sz w:val="24"/>
          <w:szCs w:val="24"/>
        </w:rPr>
      </w:pPr>
      <w:r w:rsidRPr="00A07204">
        <w:rPr>
          <w:rFonts w:ascii="YaHei Consolas Hybrid" w:eastAsia="YaHei Consolas Hybrid" w:cs="YaHei Consolas Hybrid"/>
          <w:color w:val="0000FF"/>
          <w:kern w:val="0"/>
          <w:sz w:val="24"/>
          <w:szCs w:val="24"/>
          <w:highlight w:val="white"/>
        </w:rPr>
        <w:t>extern</w:t>
      </w:r>
      <w:r w:rsidRPr="00A07204">
        <w:rPr>
          <w:rFonts w:ascii="YaHei Consolas Hybrid" w:eastAsia="YaHei Consolas Hybrid" w:cs="YaHei Consolas Hybrid"/>
          <w:color w:val="000000"/>
          <w:kern w:val="0"/>
          <w:sz w:val="24"/>
          <w:szCs w:val="24"/>
          <w:highlight w:val="white"/>
        </w:rPr>
        <w:t xml:space="preserve"> </w:t>
      </w:r>
      <w:r w:rsidRPr="00A07204">
        <w:rPr>
          <w:rFonts w:ascii="YaHei Consolas Hybrid" w:eastAsia="YaHei Consolas Hybrid" w:cs="YaHei Consolas Hybrid"/>
          <w:color w:val="A31515"/>
          <w:kern w:val="0"/>
          <w:sz w:val="24"/>
          <w:szCs w:val="24"/>
          <w:highlight w:val="white"/>
        </w:rPr>
        <w:t>"C"</w:t>
      </w:r>
      <w:r w:rsidRPr="00A07204">
        <w:rPr>
          <w:rFonts w:ascii="YaHei Consolas Hybrid" w:eastAsia="YaHei Consolas Hybrid" w:cs="YaHei Consolas Hybrid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6F008A"/>
          <w:kern w:val="0"/>
          <w:sz w:val="24"/>
          <w:szCs w:val="24"/>
          <w:highlight w:val="white"/>
        </w:rPr>
        <w:t>SCADA</w:t>
      </w:r>
      <w:r w:rsidRPr="00A07204">
        <w:rPr>
          <w:rFonts w:ascii="YaHei Consolas Hybrid" w:eastAsia="YaHei Consolas Hybrid" w:cs="YaHei Consolas Hybrid"/>
          <w:color w:val="6F008A"/>
          <w:kern w:val="0"/>
          <w:sz w:val="24"/>
          <w:szCs w:val="24"/>
          <w:highlight w:val="white"/>
        </w:rPr>
        <w:t>_EXPORT</w:t>
      </w:r>
      <w:r w:rsidRPr="00A07204">
        <w:rPr>
          <w:rFonts w:ascii="YaHei Consolas Hybrid" w:eastAsia="YaHei Consolas Hybrid" w:cs="YaHei Consolas Hybrid"/>
          <w:color w:val="000000"/>
          <w:kern w:val="0"/>
          <w:sz w:val="24"/>
          <w:szCs w:val="24"/>
          <w:highlight w:val="white"/>
        </w:rPr>
        <w:t xml:space="preserve"> </w:t>
      </w:r>
      <w:r w:rsidRPr="00A07204">
        <w:rPr>
          <w:rFonts w:ascii="YaHei Consolas Hybrid" w:eastAsia="YaHei Consolas Hybrid" w:cs="YaHei Consolas Hybrid"/>
          <w:color w:val="216F85"/>
          <w:kern w:val="0"/>
          <w:sz w:val="24"/>
          <w:szCs w:val="24"/>
          <w:highlight w:val="white"/>
        </w:rPr>
        <w:t>IModule</w:t>
      </w:r>
      <w:r w:rsidRPr="00A07204">
        <w:rPr>
          <w:rFonts w:ascii="YaHei Consolas Hybrid" w:eastAsia="YaHei Consolas Hybrid" w:cs="YaHei Consolas Hybrid"/>
          <w:color w:val="000000"/>
          <w:kern w:val="0"/>
          <w:sz w:val="24"/>
          <w:szCs w:val="24"/>
          <w:highlight w:val="white"/>
        </w:rPr>
        <w:t xml:space="preserve"> *</w:t>
      </w:r>
      <w:r w:rsidRPr="00A07204">
        <w:rPr>
          <w:rFonts w:ascii="YaHei Consolas Hybrid" w:eastAsia="YaHei Consolas Hybrid" w:cs="YaHei Consolas Hybrid"/>
          <w:color w:val="880000"/>
          <w:kern w:val="0"/>
          <w:sz w:val="24"/>
          <w:szCs w:val="24"/>
          <w:highlight w:val="white"/>
        </w:rPr>
        <w:t>CreateModule</w:t>
      </w:r>
      <w:r w:rsidRPr="00A07204">
        <w:rPr>
          <w:rFonts w:ascii="YaHei Consolas Hybrid" w:eastAsia="YaHei Consolas Hybrid" w:cs="YaHei Consolas Hybrid"/>
          <w:color w:val="000000"/>
          <w:kern w:val="0"/>
          <w:sz w:val="24"/>
          <w:szCs w:val="24"/>
          <w:highlight w:val="white"/>
        </w:rPr>
        <w:t>()</w:t>
      </w:r>
    </w:p>
    <w:p w:rsidR="00AA6069" w:rsidRDefault="00AA6069" w:rsidP="00A07204">
      <w:pPr>
        <w:ind w:left="420"/>
        <w:rPr>
          <w:rFonts w:ascii="YaHei Consolas Hybrid" w:eastAsia="YaHei Consolas Hybrid" w:cs="YaHei Consolas Hybrid"/>
          <w:color w:val="000000"/>
          <w:kern w:val="0"/>
          <w:sz w:val="24"/>
          <w:szCs w:val="24"/>
        </w:rPr>
      </w:pPr>
      <w:r>
        <w:rPr>
          <w:rFonts w:ascii="仿宋" w:eastAsia="仿宋" w:hAnsi="仿宋" w:hint="eastAsia"/>
        </w:rPr>
        <w:t>模块加载时会调用上述函数</w:t>
      </w:r>
    </w:p>
    <w:p w:rsidR="000938EE" w:rsidRDefault="000938EE" w:rsidP="00A07204">
      <w:pPr>
        <w:ind w:left="420"/>
        <w:rPr>
          <w:rFonts w:ascii="YaHei Consolas Hybrid" w:eastAsia="YaHei Consolas Hybrid" w:cs="YaHei Consolas Hybrid"/>
          <w:color w:val="000000"/>
          <w:kern w:val="0"/>
          <w:sz w:val="24"/>
          <w:szCs w:val="24"/>
        </w:rPr>
      </w:pPr>
      <w:r>
        <w:rPr>
          <w:rFonts w:ascii="YaHei Consolas Hybrid" w:eastAsia="YaHei Consolas Hybrid" w:cs="YaHei Consolas Hybrid"/>
          <w:color w:val="0000FF"/>
          <w:kern w:val="0"/>
          <w:sz w:val="24"/>
          <w:szCs w:val="24"/>
          <w:highlight w:val="white"/>
        </w:rPr>
        <w:lastRenderedPageBreak/>
        <w:t>extern</w:t>
      </w:r>
      <w:r>
        <w:rPr>
          <w:rFonts w:ascii="YaHei Consolas Hybrid" w:eastAsia="YaHei Consolas Hybrid" w:cs="YaHei Consolas Hybrid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A31515"/>
          <w:kern w:val="0"/>
          <w:sz w:val="24"/>
          <w:szCs w:val="24"/>
          <w:highlight w:val="white"/>
        </w:rPr>
        <w:t>"C"</w:t>
      </w:r>
      <w:r>
        <w:rPr>
          <w:rFonts w:ascii="YaHei Consolas Hybrid" w:eastAsia="YaHei Consolas Hybrid" w:cs="YaHei Consolas Hybrid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6F008A"/>
          <w:kern w:val="0"/>
          <w:sz w:val="24"/>
          <w:szCs w:val="24"/>
          <w:highlight w:val="white"/>
        </w:rPr>
        <w:t>SCADA_EXPORT</w:t>
      </w:r>
      <w:r>
        <w:rPr>
          <w:rFonts w:ascii="YaHei Consolas Hybrid" w:eastAsia="YaHei Consolas Hybrid" w:cs="YaHei Consolas Hybrid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YaHei Consolas Hybrid" w:eastAsia="YaHei Consolas Hybrid" w:cs="YaHei Consolas Hybrid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YaHei Consolas Hybrid" w:eastAsia="YaHei Consolas Hybrid" w:cs="YaHei Consolas Hybrid"/>
          <w:color w:val="880000"/>
          <w:kern w:val="0"/>
          <w:sz w:val="24"/>
          <w:szCs w:val="24"/>
          <w:highlight w:val="white"/>
        </w:rPr>
        <w:t>DestroyModule</w:t>
      </w:r>
      <w:r>
        <w:rPr>
          <w:rFonts w:ascii="YaHei Consolas Hybrid" w:eastAsia="YaHei Consolas Hybrid" w:cs="YaHei Consolas Hybrid"/>
          <w:color w:val="000000"/>
          <w:kern w:val="0"/>
          <w:sz w:val="24"/>
          <w:szCs w:val="24"/>
          <w:highlight w:val="white"/>
        </w:rPr>
        <w:t>()</w:t>
      </w:r>
    </w:p>
    <w:p w:rsidR="00AA6069" w:rsidRDefault="00AA6069" w:rsidP="00AA6069">
      <w:pPr>
        <w:ind w:left="420"/>
        <w:rPr>
          <w:rFonts w:ascii="YaHei Consolas Hybrid" w:eastAsia="YaHei Consolas Hybrid" w:cs="YaHei Consolas Hybrid"/>
          <w:color w:val="000000"/>
          <w:kern w:val="0"/>
          <w:sz w:val="24"/>
          <w:szCs w:val="24"/>
        </w:rPr>
      </w:pPr>
      <w:r>
        <w:rPr>
          <w:rFonts w:ascii="仿宋" w:eastAsia="仿宋" w:hAnsi="仿宋" w:hint="eastAsia"/>
        </w:rPr>
        <w:t>模块卸载时会调用上述函数</w:t>
      </w:r>
    </w:p>
    <w:p w:rsidR="00C82E20" w:rsidRPr="00AA6069" w:rsidRDefault="00C82E20" w:rsidP="00A07204">
      <w:pPr>
        <w:ind w:left="420"/>
        <w:rPr>
          <w:rFonts w:ascii="仿宋" w:eastAsia="仿宋" w:hAnsi="仿宋"/>
        </w:rPr>
      </w:pPr>
    </w:p>
    <w:p w:rsidR="00F45D24" w:rsidRDefault="00F45D24" w:rsidP="00F45D24">
      <w:pPr>
        <w:pStyle w:val="3"/>
        <w:rPr>
          <w:rFonts w:ascii="仿宋" w:eastAsia="仿宋" w:hAnsi="仿宋"/>
        </w:rPr>
      </w:pPr>
      <w:bookmarkStart w:id="3" w:name="_Toc448136453"/>
      <w:r>
        <w:rPr>
          <w:rFonts w:ascii="仿宋" w:eastAsia="仿宋" w:hAnsi="仿宋"/>
        </w:rPr>
        <w:t>3</w:t>
      </w:r>
      <w:r w:rsidRPr="00932237">
        <w:rPr>
          <w:rFonts w:ascii="仿宋" w:eastAsia="仿宋" w:hAnsi="仿宋" w:hint="eastAsia"/>
        </w:rPr>
        <w:t xml:space="preserve">.1 </w:t>
      </w:r>
      <w:r w:rsidR="00FB77B6">
        <w:rPr>
          <w:rFonts w:ascii="YaHei Consolas Hybrid" w:eastAsia="YaHei Consolas Hybrid" w:cs="YaHei Consolas Hybrid"/>
          <w:color w:val="216F85"/>
          <w:kern w:val="0"/>
          <w:sz w:val="24"/>
          <w:szCs w:val="24"/>
          <w:highlight w:val="white"/>
        </w:rPr>
        <w:t>IModule</w:t>
      </w:r>
      <w:r>
        <w:rPr>
          <w:rFonts w:ascii="仿宋" w:eastAsia="仿宋" w:hAnsi="仿宋"/>
        </w:rPr>
        <w:t>类接口</w:t>
      </w:r>
      <w:bookmarkEnd w:id="3"/>
      <w:r>
        <w:rPr>
          <w:rFonts w:ascii="仿宋" w:eastAsia="仿宋" w:hAnsi="仿宋"/>
        </w:rPr>
        <w:t xml:space="preserve"> </w:t>
      </w:r>
    </w:p>
    <w:tbl>
      <w:tblPr>
        <w:tblStyle w:val="12"/>
        <w:tblW w:w="0" w:type="auto"/>
        <w:tblLook w:val="0420" w:firstRow="1" w:lastRow="0" w:firstColumn="0" w:lastColumn="0" w:noHBand="0" w:noVBand="1"/>
      </w:tblPr>
      <w:tblGrid>
        <w:gridCol w:w="2518"/>
        <w:gridCol w:w="5954"/>
      </w:tblGrid>
      <w:tr w:rsidR="004770FD" w:rsidTr="004A5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4770FD" w:rsidRDefault="004770FD" w:rsidP="006825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接口</w:t>
            </w:r>
          </w:p>
        </w:tc>
        <w:tc>
          <w:tcPr>
            <w:tcW w:w="5954" w:type="dxa"/>
          </w:tcPr>
          <w:p w:rsidR="004770FD" w:rsidRDefault="004770FD" w:rsidP="006825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</w:t>
            </w:r>
          </w:p>
        </w:tc>
      </w:tr>
      <w:tr w:rsidR="004770FD" w:rsidTr="004A5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4770FD" w:rsidRDefault="004770FD" w:rsidP="004770FD">
            <w:pPr>
              <w:rPr>
                <w:rFonts w:ascii="仿宋" w:eastAsia="仿宋" w:hAnsi="仿宋"/>
              </w:rPr>
            </w:pPr>
            <w:r w:rsidRPr="004770FD">
              <w:rPr>
                <w:rFonts w:ascii="YaHei Consolas Hybrid" w:eastAsia="YaHei Consolas Hybrid" w:cs="YaHei Consolas Hybrid"/>
                <w:color w:val="880000"/>
                <w:kern w:val="0"/>
                <w:sz w:val="15"/>
                <w:szCs w:val="24"/>
                <w:highlight w:val="white"/>
                <w:shd w:val="pct15" w:color="auto" w:fill="FFFFFF"/>
              </w:rPr>
              <w:t>Init</w:t>
            </w:r>
            <w:r>
              <w:rPr>
                <w:rFonts w:ascii="YaHei Consolas Hybrid" w:eastAsia="YaHei Consolas Hybrid" w:cs="YaHei Consolas Hybrid"/>
                <w:color w:val="000000"/>
                <w:kern w:val="0"/>
                <w:sz w:val="15"/>
                <w:szCs w:val="24"/>
                <w:highlight w:val="white"/>
                <w:shd w:val="pct15" w:color="auto" w:fill="FFFFFF"/>
              </w:rPr>
              <w:t xml:space="preserve"> </w:t>
            </w:r>
          </w:p>
        </w:tc>
        <w:tc>
          <w:tcPr>
            <w:tcW w:w="5954" w:type="dxa"/>
          </w:tcPr>
          <w:p w:rsidR="004770FD" w:rsidRDefault="004770FD" w:rsidP="006825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初始化参数,主要</w:t>
            </w:r>
            <w:r>
              <w:rPr>
                <w:rFonts w:ascii="仿宋" w:eastAsia="仿宋" w:hAnsi="仿宋"/>
              </w:rPr>
              <w:t>是</w:t>
            </w:r>
            <w:r w:rsidRPr="004770FD">
              <w:rPr>
                <w:rFonts w:ascii="YaHei Consolas Hybrid" w:eastAsia="YaHei Consolas Hybrid" w:cs="YaHei Consolas Hybrid"/>
                <w:color w:val="216F85"/>
                <w:kern w:val="0"/>
                <w:sz w:val="15"/>
                <w:szCs w:val="24"/>
                <w:highlight w:val="white"/>
              </w:rPr>
              <w:t>IMainModuleInterface</w:t>
            </w:r>
            <w:r w:rsidRPr="004770FD">
              <w:rPr>
                <w:rFonts w:ascii="YaHei Consolas Hybrid" w:eastAsia="YaHei Consolas Hybrid" w:cs="YaHei Consolas Hybrid"/>
                <w:color w:val="000000"/>
                <w:kern w:val="0"/>
                <w:sz w:val="15"/>
                <w:szCs w:val="24"/>
                <w:highlight w:val="white"/>
              </w:rPr>
              <w:t xml:space="preserve"> </w:t>
            </w:r>
            <w:r>
              <w:rPr>
                <w:rFonts w:ascii="仿宋" w:eastAsia="仿宋" w:hAnsi="仿宋"/>
              </w:rPr>
              <w:t>*</w:t>
            </w:r>
            <w:r>
              <w:rPr>
                <w:rFonts w:ascii="仿宋" w:eastAsia="仿宋" w:hAnsi="仿宋" w:hint="eastAsia"/>
              </w:rPr>
              <w:t>指针</w:t>
            </w:r>
          </w:p>
        </w:tc>
      </w:tr>
      <w:tr w:rsidR="004770FD" w:rsidTr="004A52D1">
        <w:tc>
          <w:tcPr>
            <w:tcW w:w="2518" w:type="dxa"/>
          </w:tcPr>
          <w:p w:rsidR="004770FD" w:rsidRDefault="004770FD" w:rsidP="00682596">
            <w:pPr>
              <w:rPr>
                <w:rFonts w:ascii="仿宋" w:eastAsia="仿宋" w:hAnsi="仿宋"/>
              </w:rPr>
            </w:pPr>
            <w:r w:rsidRPr="004770FD">
              <w:rPr>
                <w:rFonts w:ascii="YaHei Consolas Hybrid" w:eastAsia="YaHei Consolas Hybrid" w:cs="YaHei Consolas Hybrid"/>
                <w:color w:val="880000"/>
                <w:kern w:val="0"/>
                <w:sz w:val="15"/>
                <w:szCs w:val="24"/>
                <w:highlight w:val="white"/>
                <w:shd w:val="pct15" w:color="auto" w:fill="FFFFFF"/>
              </w:rPr>
              <w:t>UnInit</w:t>
            </w:r>
          </w:p>
        </w:tc>
        <w:tc>
          <w:tcPr>
            <w:tcW w:w="5954" w:type="dxa"/>
          </w:tcPr>
          <w:p w:rsidR="004770FD" w:rsidRDefault="004770FD" w:rsidP="00682596">
            <w:pPr>
              <w:rPr>
                <w:rFonts w:ascii="仿宋" w:eastAsia="仿宋" w:hAnsi="仿宋"/>
              </w:rPr>
            </w:pPr>
          </w:p>
        </w:tc>
      </w:tr>
      <w:tr w:rsidR="004770FD" w:rsidTr="004A5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4770FD" w:rsidRDefault="004770FD" w:rsidP="004770FD">
            <w:pPr>
              <w:rPr>
                <w:rFonts w:ascii="仿宋" w:eastAsia="仿宋" w:hAnsi="仿宋"/>
              </w:rPr>
            </w:pPr>
            <w:r w:rsidRPr="004770FD">
              <w:rPr>
                <w:rFonts w:ascii="YaHei Consolas Hybrid" w:eastAsia="YaHei Consolas Hybrid" w:cs="YaHei Consolas Hybrid"/>
                <w:color w:val="880000"/>
                <w:kern w:val="0"/>
                <w:sz w:val="15"/>
                <w:szCs w:val="24"/>
                <w:highlight w:val="white"/>
              </w:rPr>
              <w:t>SaveToProjectFile</w:t>
            </w:r>
          </w:p>
        </w:tc>
        <w:tc>
          <w:tcPr>
            <w:tcW w:w="5954" w:type="dxa"/>
          </w:tcPr>
          <w:p w:rsidR="004770FD" w:rsidRDefault="004770FD" w:rsidP="006825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加载工程文件</w:t>
            </w:r>
          </w:p>
          <w:p w:rsidR="004770FD" w:rsidRDefault="004770FD" w:rsidP="006825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各个</w:t>
            </w:r>
            <w:r>
              <w:rPr>
                <w:rFonts w:ascii="仿宋" w:eastAsia="仿宋" w:hAnsi="仿宋"/>
              </w:rPr>
              <w:t>模块初始化</w:t>
            </w:r>
            <w:r>
              <w:rPr>
                <w:rFonts w:ascii="仿宋" w:eastAsia="仿宋" w:hAnsi="仿宋" w:hint="eastAsia"/>
              </w:rPr>
              <w:t>自己的</w:t>
            </w:r>
            <w:r>
              <w:rPr>
                <w:rFonts w:ascii="仿宋" w:eastAsia="仿宋" w:hAnsi="仿宋"/>
              </w:rPr>
              <w:t>数据</w:t>
            </w:r>
          </w:p>
        </w:tc>
      </w:tr>
      <w:tr w:rsidR="004770FD" w:rsidTr="004A52D1">
        <w:tc>
          <w:tcPr>
            <w:tcW w:w="2518" w:type="dxa"/>
          </w:tcPr>
          <w:p w:rsidR="004770FD" w:rsidRDefault="004770FD" w:rsidP="004770FD">
            <w:pPr>
              <w:rPr>
                <w:rFonts w:ascii="仿宋" w:eastAsia="仿宋" w:hAnsi="仿宋"/>
              </w:rPr>
            </w:pPr>
            <w:r w:rsidRPr="004770FD">
              <w:rPr>
                <w:rFonts w:ascii="YaHei Consolas Hybrid" w:eastAsia="YaHei Consolas Hybrid" w:cs="YaHei Consolas Hybrid"/>
                <w:color w:val="880000"/>
                <w:kern w:val="0"/>
                <w:sz w:val="15"/>
                <w:szCs w:val="24"/>
                <w:highlight w:val="white"/>
              </w:rPr>
              <w:t>LoadFromProjectFile</w:t>
            </w:r>
          </w:p>
        </w:tc>
        <w:tc>
          <w:tcPr>
            <w:tcW w:w="5954" w:type="dxa"/>
          </w:tcPr>
          <w:p w:rsidR="004770FD" w:rsidRDefault="004770FD" w:rsidP="006825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保存工程文件</w:t>
            </w:r>
          </w:p>
          <w:p w:rsidR="004770FD" w:rsidRDefault="004770FD" w:rsidP="006825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各个</w:t>
            </w:r>
            <w:r>
              <w:rPr>
                <w:rFonts w:ascii="仿宋" w:eastAsia="仿宋" w:hAnsi="仿宋"/>
              </w:rPr>
              <w:t>模块保存自己的数据</w:t>
            </w:r>
          </w:p>
        </w:tc>
      </w:tr>
      <w:tr w:rsidR="004770FD" w:rsidTr="004A5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4770FD" w:rsidRPr="004770FD" w:rsidRDefault="004770FD" w:rsidP="00682596">
            <w:pPr>
              <w:rPr>
                <w:rFonts w:ascii="YaHei Consolas Hybrid" w:eastAsia="YaHei Consolas Hybrid" w:cs="YaHei Consolas Hybrid"/>
                <w:color w:val="0000FF"/>
                <w:kern w:val="0"/>
                <w:sz w:val="15"/>
                <w:szCs w:val="24"/>
                <w:highlight w:val="white"/>
              </w:rPr>
            </w:pPr>
            <w:r w:rsidRPr="004770FD">
              <w:rPr>
                <w:rFonts w:ascii="YaHei Consolas Hybrid" w:eastAsia="YaHei Consolas Hybrid" w:cs="YaHei Consolas Hybrid"/>
                <w:color w:val="880000"/>
                <w:kern w:val="0"/>
                <w:sz w:val="15"/>
                <w:szCs w:val="24"/>
                <w:highlight w:val="white"/>
              </w:rPr>
              <w:t>CloseProject</w:t>
            </w:r>
          </w:p>
        </w:tc>
        <w:tc>
          <w:tcPr>
            <w:tcW w:w="5954" w:type="dxa"/>
          </w:tcPr>
          <w:p w:rsidR="004770FD" w:rsidRDefault="004770FD" w:rsidP="00682596">
            <w:pPr>
              <w:rPr>
                <w:rFonts w:ascii="仿宋" w:eastAsia="仿宋" w:hAnsi="仿宋"/>
              </w:rPr>
            </w:pPr>
          </w:p>
        </w:tc>
      </w:tr>
      <w:tr w:rsidR="004770FD" w:rsidTr="004A52D1">
        <w:tc>
          <w:tcPr>
            <w:tcW w:w="2518" w:type="dxa"/>
          </w:tcPr>
          <w:p w:rsidR="004770FD" w:rsidRPr="004770FD" w:rsidRDefault="004770FD" w:rsidP="00682596">
            <w:pPr>
              <w:rPr>
                <w:rFonts w:ascii="YaHei Consolas Hybrid" w:eastAsia="YaHei Consolas Hybrid" w:cs="YaHei Consolas Hybrid"/>
                <w:color w:val="0000FF"/>
                <w:kern w:val="0"/>
                <w:sz w:val="15"/>
                <w:szCs w:val="24"/>
                <w:highlight w:val="white"/>
              </w:rPr>
            </w:pPr>
            <w:r w:rsidRPr="004770FD">
              <w:rPr>
                <w:rFonts w:ascii="YaHei Consolas Hybrid" w:eastAsia="YaHei Consolas Hybrid" w:cs="YaHei Consolas Hybrid"/>
                <w:color w:val="880000"/>
                <w:kern w:val="0"/>
                <w:sz w:val="15"/>
                <w:szCs w:val="24"/>
                <w:highlight w:val="white"/>
              </w:rPr>
              <w:t>CreateNewProject</w:t>
            </w:r>
          </w:p>
        </w:tc>
        <w:tc>
          <w:tcPr>
            <w:tcW w:w="5954" w:type="dxa"/>
          </w:tcPr>
          <w:p w:rsidR="004770FD" w:rsidRDefault="004A52D1" w:rsidP="00163CD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创建新工程项目时，需要自行创建tree中item，但是在closeproject的时候不需要删除，由主</w:t>
            </w:r>
            <w:r w:rsidR="00163CD7">
              <w:rPr>
                <w:rFonts w:ascii="仿宋" w:eastAsia="仿宋" w:hAnsi="仿宋" w:hint="eastAsia"/>
              </w:rPr>
              <w:t>模块</w:t>
            </w:r>
            <w:r>
              <w:rPr>
                <w:rFonts w:ascii="仿宋" w:eastAsia="仿宋" w:hAnsi="仿宋" w:hint="eastAsia"/>
              </w:rPr>
              <w:t>删除。</w:t>
            </w:r>
          </w:p>
        </w:tc>
      </w:tr>
      <w:tr w:rsidR="004770FD" w:rsidTr="004A5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4770FD" w:rsidRPr="004770FD" w:rsidRDefault="004770FD" w:rsidP="00682596">
            <w:pPr>
              <w:rPr>
                <w:rFonts w:ascii="YaHei Consolas Hybrid" w:eastAsia="YaHei Consolas Hybrid" w:cs="YaHei Consolas Hybrid"/>
                <w:color w:val="880000"/>
                <w:kern w:val="0"/>
                <w:sz w:val="15"/>
                <w:szCs w:val="24"/>
                <w:highlight w:val="white"/>
              </w:rPr>
            </w:pPr>
            <w:r w:rsidRPr="004770FD">
              <w:rPr>
                <w:rFonts w:ascii="YaHei Consolas Hybrid" w:eastAsia="YaHei Consolas Hybrid" w:cs="YaHei Consolas Hybrid"/>
                <w:color w:val="880000"/>
                <w:kern w:val="0"/>
                <w:sz w:val="15"/>
                <w:szCs w:val="24"/>
                <w:highlight w:val="white"/>
              </w:rPr>
              <w:t>GetModifyFlag</w:t>
            </w:r>
          </w:p>
        </w:tc>
        <w:tc>
          <w:tcPr>
            <w:tcW w:w="5954" w:type="dxa"/>
          </w:tcPr>
          <w:p w:rsidR="004770FD" w:rsidRDefault="004770FD" w:rsidP="00682596">
            <w:pPr>
              <w:rPr>
                <w:rFonts w:ascii="仿宋" w:eastAsia="仿宋" w:hAnsi="仿宋"/>
              </w:rPr>
            </w:pPr>
          </w:p>
        </w:tc>
      </w:tr>
    </w:tbl>
    <w:p w:rsidR="00D13AA2" w:rsidRDefault="00D13AA2" w:rsidP="00D13AA2"/>
    <w:p w:rsidR="00060372" w:rsidRDefault="00060372" w:rsidP="00D13AA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系统文件主要有两部分：</w:t>
      </w:r>
    </w:p>
    <w:p w:rsidR="004A52D1" w:rsidRPr="00060372" w:rsidRDefault="00060372" w:rsidP="00060372">
      <w:pPr>
        <w:pStyle w:val="ab"/>
        <w:numPr>
          <w:ilvl w:val="0"/>
          <w:numId w:val="3"/>
        </w:numPr>
        <w:ind w:firstLineChars="0"/>
        <w:rPr>
          <w:rFonts w:ascii="仿宋" w:eastAsia="仿宋" w:hAnsi="仿宋" w:hint="eastAsia"/>
        </w:rPr>
      </w:pPr>
      <w:r w:rsidRPr="00060372">
        <w:rPr>
          <w:rFonts w:ascii="仿宋" w:eastAsia="仿宋" w:hAnsi="仿宋" w:hint="eastAsia"/>
        </w:rPr>
        <w:t>工程文件</w:t>
      </w:r>
      <w:r>
        <w:rPr>
          <w:rFonts w:ascii="仿宋" w:eastAsia="仿宋" w:hAnsi="仿宋" w:hint="eastAsia"/>
        </w:rPr>
        <w:t>（.</w:t>
      </w:r>
      <w:r>
        <w:rPr>
          <w:rFonts w:ascii="仿宋" w:eastAsia="仿宋" w:hAnsi="仿宋"/>
        </w:rPr>
        <w:t>proj</w:t>
      </w:r>
      <w:r>
        <w:rPr>
          <w:rFonts w:ascii="仿宋" w:eastAsia="仿宋" w:hAnsi="仿宋" w:hint="eastAsia"/>
        </w:rPr>
        <w:t>）</w:t>
      </w:r>
    </w:p>
    <w:p w:rsidR="00060372" w:rsidRPr="00060372" w:rsidRDefault="00060372" w:rsidP="00060372">
      <w:pPr>
        <w:pStyle w:val="ab"/>
        <w:numPr>
          <w:ilvl w:val="0"/>
          <w:numId w:val="3"/>
        </w:numPr>
        <w:ind w:firstLineChars="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数据文件（报表、图形等等）</w:t>
      </w:r>
    </w:p>
    <w:p w:rsidR="004A52D1" w:rsidRPr="005F3B93" w:rsidRDefault="004A52D1" w:rsidP="00D13AA2">
      <w:pPr>
        <w:rPr>
          <w:rFonts w:ascii="仿宋" w:eastAsia="仿宋" w:hAnsi="仿宋"/>
        </w:rPr>
      </w:pPr>
    </w:p>
    <w:p w:rsidR="005F3B93" w:rsidRDefault="005F3B93" w:rsidP="00D13AA2">
      <w:pPr>
        <w:rPr>
          <w:rFonts w:ascii="仿宋" w:eastAsia="仿宋" w:hAnsi="仿宋"/>
        </w:rPr>
      </w:pPr>
      <w:r w:rsidRPr="005F3B93">
        <w:rPr>
          <w:rFonts w:ascii="仿宋" w:eastAsia="仿宋" w:hAnsi="仿宋" w:hint="eastAsia"/>
        </w:rPr>
        <w:t>文件的保存</w:t>
      </w:r>
      <w:r>
        <w:rPr>
          <w:rFonts w:ascii="仿宋" w:eastAsia="仿宋" w:hAnsi="仿宋" w:hint="eastAsia"/>
        </w:rPr>
        <w:t>过程，</w:t>
      </w:r>
    </w:p>
    <w:p w:rsidR="005F3B93" w:rsidRPr="005F3B93" w:rsidRDefault="005F3B93" w:rsidP="005F3B93">
      <w:pPr>
        <w:pStyle w:val="ab"/>
        <w:numPr>
          <w:ilvl w:val="0"/>
          <w:numId w:val="4"/>
        </w:numPr>
        <w:ind w:firstLineChars="0"/>
        <w:rPr>
          <w:rFonts w:ascii="仿宋" w:eastAsia="仿宋" w:hAnsi="仿宋"/>
        </w:rPr>
      </w:pPr>
      <w:r w:rsidRPr="005F3B93">
        <w:rPr>
          <w:rFonts w:ascii="仿宋" w:eastAsia="仿宋" w:hAnsi="仿宋" w:hint="eastAsia"/>
        </w:rPr>
        <w:t>主程序建立proj文件，然后把相关的字段交由各个子模块，由子模块完成其中内容的写入。</w:t>
      </w:r>
    </w:p>
    <w:p w:rsidR="005F3B93" w:rsidRPr="005F3B93" w:rsidRDefault="005F3B93" w:rsidP="005F3B93">
      <w:pPr>
        <w:pStyle w:val="ab"/>
        <w:numPr>
          <w:ilvl w:val="0"/>
          <w:numId w:val="4"/>
        </w:numPr>
        <w:ind w:firstLineChars="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主程序告知子模块根路径，由子模块自行创建子文件夹，并把相关的数据文件存入自己的子文件夹中。</w:t>
      </w:r>
      <w:bookmarkStart w:id="4" w:name="_GoBack"/>
      <w:bookmarkEnd w:id="4"/>
    </w:p>
    <w:p w:rsidR="00D13AA2" w:rsidRDefault="00D13AA2" w:rsidP="00D13AA2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t>3</w:t>
      </w:r>
      <w:r>
        <w:rPr>
          <w:rFonts w:ascii="仿宋" w:eastAsia="仿宋" w:hAnsi="仿宋" w:hint="eastAsia"/>
        </w:rPr>
        <w:t>.2</w:t>
      </w:r>
      <w:r w:rsidRPr="00932237">
        <w:rPr>
          <w:rFonts w:ascii="仿宋" w:eastAsia="仿宋" w:hAnsi="仿宋" w:hint="eastAsia"/>
        </w:rPr>
        <w:t xml:space="preserve"> </w:t>
      </w:r>
      <w:r w:rsidR="00266175">
        <w:rPr>
          <w:rFonts w:ascii="YaHei Consolas Hybrid" w:eastAsia="YaHei Consolas Hybrid" w:cs="YaHei Consolas Hybrid"/>
          <w:color w:val="216F85"/>
          <w:kern w:val="0"/>
          <w:sz w:val="24"/>
          <w:szCs w:val="24"/>
          <w:highlight w:val="white"/>
        </w:rPr>
        <w:t>IMainModuleInterface</w:t>
      </w:r>
      <w:r>
        <w:rPr>
          <w:rFonts w:ascii="仿宋" w:eastAsia="仿宋" w:hAnsi="仿宋"/>
        </w:rPr>
        <w:t xml:space="preserve">类接口 </w:t>
      </w:r>
    </w:p>
    <w:p w:rsidR="00266175" w:rsidRPr="00266175" w:rsidRDefault="00266175" w:rsidP="00266175">
      <w:r>
        <w:rPr>
          <w:rFonts w:ascii="仿宋" w:eastAsia="仿宋" w:hAnsi="仿宋" w:hint="eastAsia"/>
        </w:rPr>
        <w:t>以下接口由主程序实现，可以供子模块调用。</w:t>
      </w:r>
    </w:p>
    <w:tbl>
      <w:tblPr>
        <w:tblStyle w:val="12"/>
        <w:tblW w:w="0" w:type="auto"/>
        <w:tblLook w:val="0420" w:firstRow="1" w:lastRow="0" w:firstColumn="0" w:lastColumn="0" w:noHBand="0" w:noVBand="1"/>
      </w:tblPr>
      <w:tblGrid>
        <w:gridCol w:w="3577"/>
        <w:gridCol w:w="1829"/>
        <w:gridCol w:w="2067"/>
        <w:gridCol w:w="1049"/>
      </w:tblGrid>
      <w:tr w:rsidR="0048110E" w:rsidTr="00682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77" w:type="dxa"/>
          </w:tcPr>
          <w:p w:rsidR="0048110E" w:rsidRDefault="0048110E" w:rsidP="006825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接口</w:t>
            </w:r>
          </w:p>
        </w:tc>
        <w:tc>
          <w:tcPr>
            <w:tcW w:w="1829" w:type="dxa"/>
          </w:tcPr>
          <w:p w:rsidR="0048110E" w:rsidRDefault="0048110E" w:rsidP="00682596">
            <w:pPr>
              <w:rPr>
                <w:rFonts w:ascii="仿宋" w:eastAsia="仿宋" w:hAnsi="仿宋"/>
              </w:rPr>
            </w:pPr>
          </w:p>
        </w:tc>
        <w:tc>
          <w:tcPr>
            <w:tcW w:w="2067" w:type="dxa"/>
          </w:tcPr>
          <w:p w:rsidR="0048110E" w:rsidRDefault="0048110E" w:rsidP="006825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</w:t>
            </w:r>
          </w:p>
        </w:tc>
        <w:tc>
          <w:tcPr>
            <w:tcW w:w="1049" w:type="dxa"/>
          </w:tcPr>
          <w:p w:rsidR="0048110E" w:rsidRDefault="0048110E" w:rsidP="00682596">
            <w:pPr>
              <w:rPr>
                <w:rFonts w:ascii="仿宋" w:eastAsia="仿宋" w:hAnsi="仿宋"/>
              </w:rPr>
            </w:pPr>
          </w:p>
        </w:tc>
      </w:tr>
      <w:tr w:rsidR="0048110E" w:rsidTr="00682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77" w:type="dxa"/>
          </w:tcPr>
          <w:p w:rsidR="0048110E" w:rsidRDefault="0048110E" w:rsidP="00682596">
            <w:pPr>
              <w:rPr>
                <w:rFonts w:ascii="仿宋" w:eastAsia="仿宋" w:hAnsi="仿宋"/>
              </w:rPr>
            </w:pPr>
            <w:r w:rsidRPr="0048110E">
              <w:rPr>
                <w:rFonts w:ascii="仿宋" w:eastAsia="仿宋" w:hAnsi="仿宋"/>
              </w:rPr>
              <w:t>virtual IMainWindow *GetUIMgr();</w:t>
            </w:r>
          </w:p>
        </w:tc>
        <w:tc>
          <w:tcPr>
            <w:tcW w:w="1829" w:type="dxa"/>
          </w:tcPr>
          <w:p w:rsidR="0048110E" w:rsidRDefault="0048110E" w:rsidP="00682596">
            <w:pPr>
              <w:rPr>
                <w:rFonts w:ascii="仿宋" w:eastAsia="仿宋" w:hAnsi="仿宋"/>
              </w:rPr>
            </w:pPr>
          </w:p>
        </w:tc>
        <w:tc>
          <w:tcPr>
            <w:tcW w:w="2067" w:type="dxa"/>
          </w:tcPr>
          <w:p w:rsidR="0048110E" w:rsidRDefault="0048110E" w:rsidP="00682596">
            <w:pPr>
              <w:rPr>
                <w:rFonts w:ascii="仿宋" w:eastAsia="仿宋" w:hAnsi="仿宋"/>
              </w:rPr>
            </w:pPr>
            <w:r w:rsidRPr="0048110E">
              <w:rPr>
                <w:rFonts w:ascii="仿宋" w:eastAsia="仿宋" w:hAnsi="仿宋" w:hint="eastAsia"/>
              </w:rPr>
              <w:t>获得main ui指针</w:t>
            </w:r>
          </w:p>
        </w:tc>
        <w:tc>
          <w:tcPr>
            <w:tcW w:w="1049" w:type="dxa"/>
          </w:tcPr>
          <w:p w:rsidR="0048110E" w:rsidRDefault="0048110E" w:rsidP="00682596">
            <w:pPr>
              <w:rPr>
                <w:rFonts w:ascii="仿宋" w:eastAsia="仿宋" w:hAnsi="仿宋"/>
              </w:rPr>
            </w:pPr>
          </w:p>
        </w:tc>
      </w:tr>
      <w:tr w:rsidR="0048110E" w:rsidTr="00682596">
        <w:tc>
          <w:tcPr>
            <w:tcW w:w="3577" w:type="dxa"/>
          </w:tcPr>
          <w:p w:rsidR="0048110E" w:rsidRDefault="00C67732" w:rsidP="006825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Virtual </w:t>
            </w:r>
            <w:r w:rsidRPr="00C67732">
              <w:rPr>
                <w:rFonts w:ascii="仿宋" w:eastAsia="仿宋" w:hAnsi="仿宋"/>
              </w:rPr>
              <w:t>IModuleMgr *GetModuleMgr();</w:t>
            </w:r>
          </w:p>
        </w:tc>
        <w:tc>
          <w:tcPr>
            <w:tcW w:w="1829" w:type="dxa"/>
          </w:tcPr>
          <w:p w:rsidR="0048110E" w:rsidRDefault="0048110E" w:rsidP="00682596">
            <w:pPr>
              <w:rPr>
                <w:rFonts w:ascii="仿宋" w:eastAsia="仿宋" w:hAnsi="仿宋"/>
              </w:rPr>
            </w:pPr>
          </w:p>
        </w:tc>
        <w:tc>
          <w:tcPr>
            <w:tcW w:w="2067" w:type="dxa"/>
          </w:tcPr>
          <w:p w:rsidR="0048110E" w:rsidRDefault="006703E3" w:rsidP="00682596">
            <w:pPr>
              <w:rPr>
                <w:rFonts w:ascii="仿宋" w:eastAsia="仿宋" w:hAnsi="仿宋"/>
              </w:rPr>
            </w:pPr>
            <w:r w:rsidRPr="006703E3">
              <w:rPr>
                <w:rFonts w:ascii="仿宋" w:eastAsia="仿宋" w:hAnsi="仿宋" w:hint="eastAsia"/>
              </w:rPr>
              <w:t>获得模块管理指针</w:t>
            </w:r>
          </w:p>
        </w:tc>
        <w:tc>
          <w:tcPr>
            <w:tcW w:w="1049" w:type="dxa"/>
          </w:tcPr>
          <w:p w:rsidR="0048110E" w:rsidRDefault="0048110E" w:rsidP="00682596">
            <w:pPr>
              <w:rPr>
                <w:rFonts w:ascii="仿宋" w:eastAsia="仿宋" w:hAnsi="仿宋"/>
              </w:rPr>
            </w:pPr>
          </w:p>
        </w:tc>
      </w:tr>
      <w:tr w:rsidR="0048110E" w:rsidTr="00682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77" w:type="dxa"/>
          </w:tcPr>
          <w:p w:rsidR="0048110E" w:rsidRDefault="00886EBA" w:rsidP="00682596">
            <w:pPr>
              <w:rPr>
                <w:rFonts w:ascii="仿宋" w:eastAsia="仿宋" w:hAnsi="仿宋"/>
              </w:rPr>
            </w:pPr>
            <w:r w:rsidRPr="00886EBA">
              <w:rPr>
                <w:rFonts w:ascii="仿宋" w:eastAsia="仿宋" w:hAnsi="仿宋"/>
              </w:rPr>
              <w:t>virtual IProjMgr *GetProjMgr();</w:t>
            </w:r>
          </w:p>
        </w:tc>
        <w:tc>
          <w:tcPr>
            <w:tcW w:w="1829" w:type="dxa"/>
          </w:tcPr>
          <w:p w:rsidR="0048110E" w:rsidRDefault="0048110E" w:rsidP="00682596">
            <w:pPr>
              <w:rPr>
                <w:rFonts w:ascii="仿宋" w:eastAsia="仿宋" w:hAnsi="仿宋"/>
              </w:rPr>
            </w:pPr>
          </w:p>
        </w:tc>
        <w:tc>
          <w:tcPr>
            <w:tcW w:w="2067" w:type="dxa"/>
          </w:tcPr>
          <w:p w:rsidR="0048110E" w:rsidRDefault="00886EBA" w:rsidP="00682596">
            <w:pPr>
              <w:rPr>
                <w:rFonts w:ascii="仿宋" w:eastAsia="仿宋" w:hAnsi="仿宋"/>
              </w:rPr>
            </w:pPr>
            <w:r w:rsidRPr="00886EBA">
              <w:rPr>
                <w:rFonts w:ascii="仿宋" w:eastAsia="仿宋" w:hAnsi="仿宋" w:hint="eastAsia"/>
              </w:rPr>
              <w:t>获得工程管理指针</w:t>
            </w:r>
          </w:p>
        </w:tc>
        <w:tc>
          <w:tcPr>
            <w:tcW w:w="1049" w:type="dxa"/>
          </w:tcPr>
          <w:p w:rsidR="0048110E" w:rsidRDefault="0048110E" w:rsidP="00682596">
            <w:pPr>
              <w:rPr>
                <w:rFonts w:ascii="仿宋" w:eastAsia="仿宋" w:hAnsi="仿宋"/>
              </w:rPr>
            </w:pPr>
          </w:p>
        </w:tc>
      </w:tr>
      <w:tr w:rsidR="0048110E" w:rsidTr="00682596">
        <w:tc>
          <w:tcPr>
            <w:tcW w:w="3577" w:type="dxa"/>
          </w:tcPr>
          <w:p w:rsidR="0048110E" w:rsidRDefault="00790C26" w:rsidP="00682596">
            <w:pPr>
              <w:rPr>
                <w:rFonts w:ascii="仿宋" w:eastAsia="仿宋" w:hAnsi="仿宋"/>
              </w:rPr>
            </w:pPr>
            <w:r w:rsidRPr="00790C26">
              <w:rPr>
                <w:rFonts w:ascii="仿宋" w:eastAsia="仿宋" w:hAnsi="仿宋"/>
              </w:rPr>
              <w:t>virtual bool LoadModule(int nModuleID);</w:t>
            </w:r>
          </w:p>
        </w:tc>
        <w:tc>
          <w:tcPr>
            <w:tcW w:w="1829" w:type="dxa"/>
          </w:tcPr>
          <w:p w:rsidR="0048110E" w:rsidRDefault="0048110E" w:rsidP="00682596">
            <w:pPr>
              <w:rPr>
                <w:rFonts w:ascii="仿宋" w:eastAsia="仿宋" w:hAnsi="仿宋"/>
              </w:rPr>
            </w:pPr>
          </w:p>
        </w:tc>
        <w:tc>
          <w:tcPr>
            <w:tcW w:w="2067" w:type="dxa"/>
          </w:tcPr>
          <w:p w:rsidR="0048110E" w:rsidRDefault="00790C26" w:rsidP="00682596">
            <w:pPr>
              <w:rPr>
                <w:rFonts w:ascii="仿宋" w:eastAsia="仿宋" w:hAnsi="仿宋"/>
              </w:rPr>
            </w:pPr>
            <w:r w:rsidRPr="00790C26">
              <w:rPr>
                <w:rFonts w:ascii="仿宋" w:eastAsia="仿宋" w:hAnsi="仿宋" w:hint="eastAsia"/>
              </w:rPr>
              <w:t>加载模块</w:t>
            </w:r>
          </w:p>
        </w:tc>
        <w:tc>
          <w:tcPr>
            <w:tcW w:w="1049" w:type="dxa"/>
          </w:tcPr>
          <w:p w:rsidR="0048110E" w:rsidRDefault="0048110E" w:rsidP="00682596">
            <w:pPr>
              <w:rPr>
                <w:rFonts w:ascii="仿宋" w:eastAsia="仿宋" w:hAnsi="仿宋"/>
              </w:rPr>
            </w:pPr>
          </w:p>
        </w:tc>
      </w:tr>
      <w:tr w:rsidR="00790C26" w:rsidTr="00682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77" w:type="dxa"/>
          </w:tcPr>
          <w:p w:rsidR="00790C26" w:rsidRPr="00790C26" w:rsidRDefault="00790C26" w:rsidP="00682596">
            <w:pPr>
              <w:rPr>
                <w:rFonts w:ascii="仿宋" w:eastAsia="仿宋" w:hAnsi="仿宋"/>
              </w:rPr>
            </w:pPr>
            <w:r w:rsidRPr="00790C26">
              <w:rPr>
                <w:rFonts w:ascii="仿宋" w:eastAsia="仿宋" w:hAnsi="仿宋"/>
              </w:rPr>
              <w:t>virtual bool LogMsg(char *pszMoudleName, char *szLogTxt, int nLevel);</w:t>
            </w:r>
          </w:p>
        </w:tc>
        <w:tc>
          <w:tcPr>
            <w:tcW w:w="1829" w:type="dxa"/>
          </w:tcPr>
          <w:p w:rsidR="00790C26" w:rsidRDefault="00790C26" w:rsidP="00682596">
            <w:pPr>
              <w:rPr>
                <w:rFonts w:ascii="仿宋" w:eastAsia="仿宋" w:hAnsi="仿宋"/>
              </w:rPr>
            </w:pPr>
          </w:p>
        </w:tc>
        <w:tc>
          <w:tcPr>
            <w:tcW w:w="2067" w:type="dxa"/>
          </w:tcPr>
          <w:p w:rsidR="00790C26" w:rsidRDefault="00790C26" w:rsidP="00682596">
            <w:pPr>
              <w:rPr>
                <w:rFonts w:ascii="YaHei Consolas Hybrid" w:eastAsia="YaHei Consolas Hybrid" w:cs="YaHei Consolas Hybrid"/>
                <w:color w:val="008000"/>
                <w:kern w:val="0"/>
                <w:sz w:val="24"/>
                <w:szCs w:val="24"/>
                <w:highlight w:val="white"/>
              </w:rPr>
            </w:pPr>
            <w:r w:rsidRPr="008038A4">
              <w:rPr>
                <w:rFonts w:ascii="仿宋" w:eastAsia="仿宋" w:hAnsi="仿宋" w:hint="eastAsia"/>
              </w:rPr>
              <w:t>Log</w:t>
            </w:r>
          </w:p>
        </w:tc>
        <w:tc>
          <w:tcPr>
            <w:tcW w:w="1049" w:type="dxa"/>
          </w:tcPr>
          <w:p w:rsidR="00790C26" w:rsidRDefault="00790C26" w:rsidP="00682596">
            <w:pPr>
              <w:rPr>
                <w:rFonts w:ascii="仿宋" w:eastAsia="仿宋" w:hAnsi="仿宋"/>
              </w:rPr>
            </w:pPr>
          </w:p>
        </w:tc>
      </w:tr>
      <w:tr w:rsidR="008038A4" w:rsidTr="00682596">
        <w:tc>
          <w:tcPr>
            <w:tcW w:w="3577" w:type="dxa"/>
          </w:tcPr>
          <w:p w:rsidR="008038A4" w:rsidRPr="00790C26" w:rsidRDefault="008038A4" w:rsidP="00682596">
            <w:pPr>
              <w:rPr>
                <w:rFonts w:ascii="仿宋" w:eastAsia="仿宋" w:hAnsi="仿宋"/>
              </w:rPr>
            </w:pPr>
            <w:r w:rsidRPr="008038A4">
              <w:rPr>
                <w:rFonts w:ascii="仿宋" w:eastAsia="仿宋" w:hAnsi="仿宋"/>
              </w:rPr>
              <w:lastRenderedPageBreak/>
              <w:t>virtual void SetModifyFlag(int nModuleID, bool bIsModified);</w:t>
            </w:r>
          </w:p>
        </w:tc>
        <w:tc>
          <w:tcPr>
            <w:tcW w:w="1829" w:type="dxa"/>
          </w:tcPr>
          <w:p w:rsidR="008038A4" w:rsidRDefault="008038A4" w:rsidP="00682596">
            <w:pPr>
              <w:rPr>
                <w:rFonts w:ascii="仿宋" w:eastAsia="仿宋" w:hAnsi="仿宋"/>
              </w:rPr>
            </w:pPr>
          </w:p>
        </w:tc>
        <w:tc>
          <w:tcPr>
            <w:tcW w:w="2067" w:type="dxa"/>
          </w:tcPr>
          <w:p w:rsidR="008038A4" w:rsidRPr="008038A4" w:rsidRDefault="00261001" w:rsidP="006825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设置模块修改标志</w:t>
            </w:r>
          </w:p>
        </w:tc>
        <w:tc>
          <w:tcPr>
            <w:tcW w:w="1049" w:type="dxa"/>
          </w:tcPr>
          <w:p w:rsidR="008038A4" w:rsidRDefault="008038A4" w:rsidP="00682596">
            <w:pPr>
              <w:rPr>
                <w:rFonts w:ascii="仿宋" w:eastAsia="仿宋" w:hAnsi="仿宋"/>
              </w:rPr>
            </w:pPr>
          </w:p>
        </w:tc>
      </w:tr>
      <w:tr w:rsidR="00182D07" w:rsidTr="00682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77" w:type="dxa"/>
          </w:tcPr>
          <w:p w:rsidR="00182D07" w:rsidRPr="008038A4" w:rsidRDefault="00182D07" w:rsidP="00682596">
            <w:pPr>
              <w:rPr>
                <w:rFonts w:ascii="仿宋" w:eastAsia="仿宋" w:hAnsi="仿宋"/>
              </w:rPr>
            </w:pPr>
            <w:r w:rsidRPr="00182D07">
              <w:rPr>
                <w:rFonts w:ascii="仿宋" w:eastAsia="仿宋" w:hAnsi="仿宋"/>
              </w:rPr>
              <w:t>virtual bool GetModifyFlag(int nModuleID);</w:t>
            </w:r>
          </w:p>
        </w:tc>
        <w:tc>
          <w:tcPr>
            <w:tcW w:w="1829" w:type="dxa"/>
          </w:tcPr>
          <w:p w:rsidR="00182D07" w:rsidRDefault="00182D07" w:rsidP="00682596">
            <w:pPr>
              <w:rPr>
                <w:rFonts w:ascii="仿宋" w:eastAsia="仿宋" w:hAnsi="仿宋"/>
              </w:rPr>
            </w:pPr>
          </w:p>
        </w:tc>
        <w:tc>
          <w:tcPr>
            <w:tcW w:w="2067" w:type="dxa"/>
          </w:tcPr>
          <w:p w:rsidR="00182D07" w:rsidRDefault="006E6D27" w:rsidP="006825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获得</w:t>
            </w:r>
            <w:r w:rsidR="00182D07">
              <w:rPr>
                <w:rFonts w:ascii="仿宋" w:eastAsia="仿宋" w:hAnsi="仿宋" w:hint="eastAsia"/>
              </w:rPr>
              <w:t>模块修改标志</w:t>
            </w:r>
          </w:p>
        </w:tc>
        <w:tc>
          <w:tcPr>
            <w:tcW w:w="1049" w:type="dxa"/>
          </w:tcPr>
          <w:p w:rsidR="00182D07" w:rsidRDefault="00182D07" w:rsidP="00682596">
            <w:pPr>
              <w:rPr>
                <w:rFonts w:ascii="仿宋" w:eastAsia="仿宋" w:hAnsi="仿宋"/>
              </w:rPr>
            </w:pPr>
          </w:p>
        </w:tc>
      </w:tr>
      <w:tr w:rsidR="004068E2" w:rsidTr="00682596">
        <w:tc>
          <w:tcPr>
            <w:tcW w:w="3577" w:type="dxa"/>
          </w:tcPr>
          <w:p w:rsidR="004068E2" w:rsidRPr="00182D07" w:rsidRDefault="004068E2" w:rsidP="00682596">
            <w:pPr>
              <w:rPr>
                <w:rFonts w:ascii="仿宋" w:eastAsia="仿宋" w:hAnsi="仿宋"/>
              </w:rPr>
            </w:pPr>
            <w:r w:rsidRPr="004068E2">
              <w:rPr>
                <w:rFonts w:ascii="仿宋" w:eastAsia="仿宋" w:hAnsi="仿宋"/>
              </w:rPr>
              <w:t>virtual bool LoadInternalModule();</w:t>
            </w:r>
          </w:p>
        </w:tc>
        <w:tc>
          <w:tcPr>
            <w:tcW w:w="1829" w:type="dxa"/>
          </w:tcPr>
          <w:p w:rsidR="004068E2" w:rsidRDefault="004068E2" w:rsidP="00682596">
            <w:pPr>
              <w:rPr>
                <w:rFonts w:ascii="仿宋" w:eastAsia="仿宋" w:hAnsi="仿宋"/>
              </w:rPr>
            </w:pPr>
          </w:p>
        </w:tc>
        <w:tc>
          <w:tcPr>
            <w:tcW w:w="2067" w:type="dxa"/>
          </w:tcPr>
          <w:p w:rsidR="004068E2" w:rsidRDefault="00E86E84" w:rsidP="006825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加载内部模块</w:t>
            </w:r>
          </w:p>
        </w:tc>
        <w:tc>
          <w:tcPr>
            <w:tcW w:w="1049" w:type="dxa"/>
          </w:tcPr>
          <w:p w:rsidR="004068E2" w:rsidRDefault="004068E2" w:rsidP="00682596">
            <w:pPr>
              <w:rPr>
                <w:rFonts w:ascii="仿宋" w:eastAsia="仿宋" w:hAnsi="仿宋"/>
              </w:rPr>
            </w:pPr>
          </w:p>
        </w:tc>
      </w:tr>
    </w:tbl>
    <w:p w:rsidR="000120FB" w:rsidRPr="000120FB" w:rsidRDefault="000120FB" w:rsidP="000120FB"/>
    <w:p w:rsidR="00D13AA2" w:rsidRDefault="00646E65" w:rsidP="00646E65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t>3.3</w:t>
      </w:r>
      <w:r w:rsidRPr="00932237">
        <w:rPr>
          <w:rFonts w:ascii="仿宋" w:eastAsia="仿宋" w:hAnsi="仿宋" w:hint="eastAsia"/>
        </w:rPr>
        <w:t xml:space="preserve"> </w:t>
      </w:r>
      <w:r w:rsidR="009E68E5">
        <w:rPr>
          <w:rFonts w:ascii="YaHei Consolas Hybrid" w:eastAsia="YaHei Consolas Hybrid" w:cs="YaHei Consolas Hybrid"/>
          <w:color w:val="216F85"/>
          <w:kern w:val="0"/>
          <w:sz w:val="24"/>
          <w:szCs w:val="24"/>
          <w:highlight w:val="white"/>
        </w:rPr>
        <w:t>IMainWindow</w:t>
      </w:r>
      <w:r>
        <w:rPr>
          <w:rFonts w:ascii="仿宋" w:eastAsia="仿宋" w:hAnsi="仿宋"/>
        </w:rPr>
        <w:t>类接口</w:t>
      </w:r>
    </w:p>
    <w:tbl>
      <w:tblPr>
        <w:tblStyle w:val="12"/>
        <w:tblW w:w="0" w:type="auto"/>
        <w:tblLook w:val="0420" w:firstRow="1" w:lastRow="0" w:firstColumn="0" w:lastColumn="0" w:noHBand="0" w:noVBand="1"/>
      </w:tblPr>
      <w:tblGrid>
        <w:gridCol w:w="3577"/>
        <w:gridCol w:w="1829"/>
        <w:gridCol w:w="2067"/>
        <w:gridCol w:w="1049"/>
      </w:tblGrid>
      <w:tr w:rsidR="009E68E5" w:rsidTr="00682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77" w:type="dxa"/>
          </w:tcPr>
          <w:p w:rsidR="009E68E5" w:rsidRDefault="009E68E5" w:rsidP="006825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接口</w:t>
            </w:r>
          </w:p>
        </w:tc>
        <w:tc>
          <w:tcPr>
            <w:tcW w:w="1829" w:type="dxa"/>
          </w:tcPr>
          <w:p w:rsidR="009E68E5" w:rsidRDefault="009E68E5" w:rsidP="00682596">
            <w:pPr>
              <w:rPr>
                <w:rFonts w:ascii="仿宋" w:eastAsia="仿宋" w:hAnsi="仿宋"/>
              </w:rPr>
            </w:pPr>
          </w:p>
        </w:tc>
        <w:tc>
          <w:tcPr>
            <w:tcW w:w="2067" w:type="dxa"/>
          </w:tcPr>
          <w:p w:rsidR="009E68E5" w:rsidRDefault="009E68E5" w:rsidP="006825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</w:t>
            </w:r>
          </w:p>
        </w:tc>
        <w:tc>
          <w:tcPr>
            <w:tcW w:w="1049" w:type="dxa"/>
          </w:tcPr>
          <w:p w:rsidR="009E68E5" w:rsidRDefault="009E68E5" w:rsidP="00682596">
            <w:pPr>
              <w:rPr>
                <w:rFonts w:ascii="仿宋" w:eastAsia="仿宋" w:hAnsi="仿宋"/>
              </w:rPr>
            </w:pPr>
          </w:p>
        </w:tc>
      </w:tr>
      <w:tr w:rsidR="009E68E5" w:rsidTr="00682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77" w:type="dxa"/>
          </w:tcPr>
          <w:p w:rsidR="009E68E5" w:rsidRDefault="009E68E5" w:rsidP="00682596">
            <w:pPr>
              <w:rPr>
                <w:rFonts w:ascii="仿宋" w:eastAsia="仿宋" w:hAnsi="仿宋"/>
              </w:rPr>
            </w:pPr>
            <w:r w:rsidRPr="009E68E5">
              <w:rPr>
                <w:rFonts w:ascii="仿宋" w:eastAsia="仿宋" w:hAnsi="仿宋"/>
              </w:rPr>
              <w:t>virtual CTreeWidget *GetLeftTree()=0;</w:t>
            </w:r>
          </w:p>
        </w:tc>
        <w:tc>
          <w:tcPr>
            <w:tcW w:w="1829" w:type="dxa"/>
          </w:tcPr>
          <w:p w:rsidR="009E68E5" w:rsidRDefault="009E68E5" w:rsidP="00682596">
            <w:pPr>
              <w:rPr>
                <w:rFonts w:ascii="仿宋" w:eastAsia="仿宋" w:hAnsi="仿宋"/>
              </w:rPr>
            </w:pPr>
          </w:p>
        </w:tc>
        <w:tc>
          <w:tcPr>
            <w:tcW w:w="2067" w:type="dxa"/>
          </w:tcPr>
          <w:p w:rsidR="009E68E5" w:rsidRDefault="009E68E5" w:rsidP="00682596">
            <w:pPr>
              <w:rPr>
                <w:rFonts w:ascii="仿宋" w:eastAsia="仿宋" w:hAnsi="仿宋"/>
              </w:rPr>
            </w:pPr>
            <w:r w:rsidRPr="009E68E5">
              <w:rPr>
                <w:rFonts w:ascii="仿宋" w:eastAsia="仿宋" w:hAnsi="仿宋" w:hint="eastAsia"/>
              </w:rPr>
              <w:t>获得左边树指针</w:t>
            </w:r>
          </w:p>
        </w:tc>
        <w:tc>
          <w:tcPr>
            <w:tcW w:w="1049" w:type="dxa"/>
          </w:tcPr>
          <w:p w:rsidR="009E68E5" w:rsidRDefault="009E68E5" w:rsidP="00682596">
            <w:pPr>
              <w:rPr>
                <w:rFonts w:ascii="仿宋" w:eastAsia="仿宋" w:hAnsi="仿宋"/>
              </w:rPr>
            </w:pPr>
          </w:p>
        </w:tc>
      </w:tr>
      <w:tr w:rsidR="009E68E5" w:rsidTr="00682596">
        <w:tc>
          <w:tcPr>
            <w:tcW w:w="3577" w:type="dxa"/>
          </w:tcPr>
          <w:p w:rsidR="009E68E5" w:rsidRDefault="00B7228B" w:rsidP="00682596">
            <w:pPr>
              <w:rPr>
                <w:rFonts w:ascii="仿宋" w:eastAsia="仿宋" w:hAnsi="仿宋"/>
              </w:rPr>
            </w:pPr>
            <w:r w:rsidRPr="00B7228B">
              <w:rPr>
                <w:rFonts w:ascii="仿宋" w:eastAsia="仿宋" w:hAnsi="仿宋"/>
              </w:rPr>
              <w:t>virtual QStandardItemModel *GetLeftTreeModel()=0;</w:t>
            </w:r>
          </w:p>
        </w:tc>
        <w:tc>
          <w:tcPr>
            <w:tcW w:w="1829" w:type="dxa"/>
          </w:tcPr>
          <w:p w:rsidR="009E68E5" w:rsidRDefault="009E68E5" w:rsidP="00682596">
            <w:pPr>
              <w:rPr>
                <w:rFonts w:ascii="仿宋" w:eastAsia="仿宋" w:hAnsi="仿宋"/>
              </w:rPr>
            </w:pPr>
          </w:p>
        </w:tc>
        <w:tc>
          <w:tcPr>
            <w:tcW w:w="2067" w:type="dxa"/>
          </w:tcPr>
          <w:p w:rsidR="009E68E5" w:rsidRDefault="00A31FC4" w:rsidP="00682596">
            <w:pPr>
              <w:rPr>
                <w:rFonts w:ascii="仿宋" w:eastAsia="仿宋" w:hAnsi="仿宋"/>
              </w:rPr>
            </w:pPr>
            <w:r w:rsidRPr="00A31FC4">
              <w:rPr>
                <w:rFonts w:ascii="仿宋" w:eastAsia="仿宋" w:hAnsi="仿宋" w:hint="eastAsia"/>
              </w:rPr>
              <w:t>获得左边树的view的model指针</w:t>
            </w:r>
          </w:p>
        </w:tc>
        <w:tc>
          <w:tcPr>
            <w:tcW w:w="1049" w:type="dxa"/>
          </w:tcPr>
          <w:p w:rsidR="009E68E5" w:rsidRDefault="009E68E5" w:rsidP="00682596">
            <w:pPr>
              <w:rPr>
                <w:rFonts w:ascii="仿宋" w:eastAsia="仿宋" w:hAnsi="仿宋"/>
              </w:rPr>
            </w:pPr>
          </w:p>
        </w:tc>
      </w:tr>
      <w:tr w:rsidR="009E68E5" w:rsidTr="00682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77" w:type="dxa"/>
          </w:tcPr>
          <w:p w:rsidR="009E68E5" w:rsidRDefault="007C2DA1" w:rsidP="00682596">
            <w:pPr>
              <w:rPr>
                <w:rFonts w:ascii="仿宋" w:eastAsia="仿宋" w:hAnsi="仿宋"/>
              </w:rPr>
            </w:pPr>
            <w:r w:rsidRPr="007C2DA1">
              <w:rPr>
                <w:rFonts w:ascii="仿宋" w:eastAsia="仿宋" w:hAnsi="仿宋"/>
              </w:rPr>
              <w:t>virtual CTabWidget *GetTabWidget()=0;</w:t>
            </w:r>
          </w:p>
        </w:tc>
        <w:tc>
          <w:tcPr>
            <w:tcW w:w="1829" w:type="dxa"/>
          </w:tcPr>
          <w:p w:rsidR="009E68E5" w:rsidRDefault="009E68E5" w:rsidP="00682596">
            <w:pPr>
              <w:rPr>
                <w:rFonts w:ascii="仿宋" w:eastAsia="仿宋" w:hAnsi="仿宋"/>
              </w:rPr>
            </w:pPr>
          </w:p>
        </w:tc>
        <w:tc>
          <w:tcPr>
            <w:tcW w:w="2067" w:type="dxa"/>
          </w:tcPr>
          <w:p w:rsidR="009E68E5" w:rsidRDefault="007C2DA1" w:rsidP="00682596">
            <w:pPr>
              <w:rPr>
                <w:rFonts w:ascii="仿宋" w:eastAsia="仿宋" w:hAnsi="仿宋"/>
              </w:rPr>
            </w:pPr>
            <w:r w:rsidRPr="007C2DA1">
              <w:rPr>
                <w:rFonts w:ascii="仿宋" w:eastAsia="仿宋" w:hAnsi="仿宋" w:hint="eastAsia"/>
              </w:rPr>
              <w:t>获得tab的指针</w:t>
            </w:r>
          </w:p>
        </w:tc>
        <w:tc>
          <w:tcPr>
            <w:tcW w:w="1049" w:type="dxa"/>
          </w:tcPr>
          <w:p w:rsidR="009E68E5" w:rsidRDefault="009E68E5" w:rsidP="00682596">
            <w:pPr>
              <w:rPr>
                <w:rFonts w:ascii="仿宋" w:eastAsia="仿宋" w:hAnsi="仿宋"/>
              </w:rPr>
            </w:pPr>
          </w:p>
        </w:tc>
      </w:tr>
      <w:tr w:rsidR="009E68E5" w:rsidTr="00682596">
        <w:tc>
          <w:tcPr>
            <w:tcW w:w="3577" w:type="dxa"/>
          </w:tcPr>
          <w:p w:rsidR="009E68E5" w:rsidRDefault="00B575FD" w:rsidP="006825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Virtual </w:t>
            </w:r>
            <w:r w:rsidRPr="00B575FD">
              <w:rPr>
                <w:rFonts w:ascii="仿宋" w:eastAsia="仿宋" w:hAnsi="仿宋"/>
              </w:rPr>
              <w:t>CQuoteItem *GetTopItem()=0</w:t>
            </w:r>
          </w:p>
        </w:tc>
        <w:tc>
          <w:tcPr>
            <w:tcW w:w="1829" w:type="dxa"/>
          </w:tcPr>
          <w:p w:rsidR="009E68E5" w:rsidRDefault="009E68E5" w:rsidP="00682596">
            <w:pPr>
              <w:rPr>
                <w:rFonts w:ascii="仿宋" w:eastAsia="仿宋" w:hAnsi="仿宋"/>
              </w:rPr>
            </w:pPr>
          </w:p>
        </w:tc>
        <w:tc>
          <w:tcPr>
            <w:tcW w:w="2067" w:type="dxa"/>
          </w:tcPr>
          <w:p w:rsidR="009E68E5" w:rsidRDefault="00374FBB" w:rsidP="00682596">
            <w:pPr>
              <w:rPr>
                <w:rFonts w:ascii="仿宋" w:eastAsia="仿宋" w:hAnsi="仿宋"/>
              </w:rPr>
            </w:pPr>
            <w:r w:rsidRPr="00374FBB">
              <w:rPr>
                <w:rFonts w:ascii="仿宋" w:eastAsia="仿宋" w:hAnsi="仿宋" w:hint="eastAsia"/>
              </w:rPr>
              <w:t>获得顶级节点</w:t>
            </w:r>
          </w:p>
        </w:tc>
        <w:tc>
          <w:tcPr>
            <w:tcW w:w="1049" w:type="dxa"/>
          </w:tcPr>
          <w:p w:rsidR="009E68E5" w:rsidRDefault="009E68E5" w:rsidP="00682596">
            <w:pPr>
              <w:rPr>
                <w:rFonts w:ascii="仿宋" w:eastAsia="仿宋" w:hAnsi="仿宋"/>
              </w:rPr>
            </w:pPr>
          </w:p>
        </w:tc>
      </w:tr>
      <w:tr w:rsidR="009E68E5" w:rsidTr="00682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77" w:type="dxa"/>
          </w:tcPr>
          <w:p w:rsidR="009E68E5" w:rsidRPr="00790C26" w:rsidRDefault="006D57C6" w:rsidP="00682596">
            <w:pPr>
              <w:rPr>
                <w:rFonts w:ascii="仿宋" w:eastAsia="仿宋" w:hAnsi="仿宋"/>
              </w:rPr>
            </w:pPr>
            <w:r w:rsidRPr="006D57C6">
              <w:rPr>
                <w:rFonts w:ascii="仿宋" w:eastAsia="仿宋" w:hAnsi="仿宋"/>
              </w:rPr>
              <w:t>virtual CAttriwindow *GetAtrri ( )=0;</w:t>
            </w:r>
          </w:p>
        </w:tc>
        <w:tc>
          <w:tcPr>
            <w:tcW w:w="1829" w:type="dxa"/>
          </w:tcPr>
          <w:p w:rsidR="009E68E5" w:rsidRDefault="009E68E5" w:rsidP="00682596">
            <w:pPr>
              <w:rPr>
                <w:rFonts w:ascii="仿宋" w:eastAsia="仿宋" w:hAnsi="仿宋"/>
              </w:rPr>
            </w:pPr>
          </w:p>
        </w:tc>
        <w:tc>
          <w:tcPr>
            <w:tcW w:w="2067" w:type="dxa"/>
          </w:tcPr>
          <w:p w:rsidR="009E68E5" w:rsidRDefault="007C6CD7" w:rsidP="00682596">
            <w:pPr>
              <w:rPr>
                <w:rFonts w:ascii="YaHei Consolas Hybrid" w:eastAsia="YaHei Consolas Hybrid" w:cs="YaHei Consolas Hybrid"/>
                <w:color w:val="008000"/>
                <w:kern w:val="0"/>
                <w:sz w:val="24"/>
                <w:szCs w:val="24"/>
                <w:highlight w:val="white"/>
              </w:rPr>
            </w:pPr>
            <w:r w:rsidRPr="007C6CD7">
              <w:rPr>
                <w:rFonts w:ascii="仿宋" w:eastAsia="仿宋" w:hAnsi="仿宋" w:hint="eastAsia"/>
              </w:rPr>
              <w:t>获得属性栏</w:t>
            </w:r>
          </w:p>
        </w:tc>
        <w:tc>
          <w:tcPr>
            <w:tcW w:w="1049" w:type="dxa"/>
          </w:tcPr>
          <w:p w:rsidR="009E68E5" w:rsidRDefault="009E68E5" w:rsidP="00682596">
            <w:pPr>
              <w:rPr>
                <w:rFonts w:ascii="仿宋" w:eastAsia="仿宋" w:hAnsi="仿宋"/>
              </w:rPr>
            </w:pPr>
          </w:p>
        </w:tc>
      </w:tr>
      <w:tr w:rsidR="009E68E5" w:rsidTr="00682596">
        <w:tc>
          <w:tcPr>
            <w:tcW w:w="3577" w:type="dxa"/>
          </w:tcPr>
          <w:p w:rsidR="009E68E5" w:rsidRPr="00790C26" w:rsidRDefault="000C3A8E" w:rsidP="00682596">
            <w:pPr>
              <w:rPr>
                <w:rFonts w:ascii="仿宋" w:eastAsia="仿宋" w:hAnsi="仿宋"/>
              </w:rPr>
            </w:pPr>
            <w:r w:rsidRPr="000C3A8E">
              <w:rPr>
                <w:rFonts w:ascii="仿宋" w:eastAsia="仿宋" w:hAnsi="仿宋"/>
              </w:rPr>
              <w:t>virtual CRightDock *GetRightDock() = 0;</w:t>
            </w:r>
          </w:p>
        </w:tc>
        <w:tc>
          <w:tcPr>
            <w:tcW w:w="1829" w:type="dxa"/>
          </w:tcPr>
          <w:p w:rsidR="009E68E5" w:rsidRDefault="009E68E5" w:rsidP="00682596">
            <w:pPr>
              <w:rPr>
                <w:rFonts w:ascii="仿宋" w:eastAsia="仿宋" w:hAnsi="仿宋"/>
              </w:rPr>
            </w:pPr>
          </w:p>
        </w:tc>
        <w:tc>
          <w:tcPr>
            <w:tcW w:w="2067" w:type="dxa"/>
          </w:tcPr>
          <w:p w:rsidR="009E68E5" w:rsidRPr="008038A4" w:rsidRDefault="000C3A8E" w:rsidP="00682596">
            <w:pPr>
              <w:rPr>
                <w:rFonts w:ascii="仿宋" w:eastAsia="仿宋" w:hAnsi="仿宋"/>
              </w:rPr>
            </w:pPr>
            <w:r w:rsidRPr="000C3A8E">
              <w:rPr>
                <w:rFonts w:ascii="仿宋" w:eastAsia="仿宋" w:hAnsi="仿宋" w:hint="eastAsia"/>
              </w:rPr>
              <w:t>属性dock</w:t>
            </w:r>
          </w:p>
        </w:tc>
        <w:tc>
          <w:tcPr>
            <w:tcW w:w="1049" w:type="dxa"/>
          </w:tcPr>
          <w:p w:rsidR="009E68E5" w:rsidRDefault="009E68E5" w:rsidP="00682596">
            <w:pPr>
              <w:rPr>
                <w:rFonts w:ascii="仿宋" w:eastAsia="仿宋" w:hAnsi="仿宋"/>
              </w:rPr>
            </w:pPr>
          </w:p>
        </w:tc>
      </w:tr>
      <w:tr w:rsidR="009E68E5" w:rsidTr="00682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77" w:type="dxa"/>
          </w:tcPr>
          <w:p w:rsidR="009E68E5" w:rsidRPr="008038A4" w:rsidRDefault="001E406A" w:rsidP="00682596">
            <w:pPr>
              <w:rPr>
                <w:rFonts w:ascii="仿宋" w:eastAsia="仿宋" w:hAnsi="仿宋"/>
              </w:rPr>
            </w:pPr>
            <w:r w:rsidRPr="001E406A">
              <w:rPr>
                <w:rFonts w:ascii="仿宋" w:eastAsia="仿宋" w:hAnsi="仿宋"/>
              </w:rPr>
              <w:t>virtual QMenuBar*GetMainMenuBar() = 0;</w:t>
            </w:r>
          </w:p>
        </w:tc>
        <w:tc>
          <w:tcPr>
            <w:tcW w:w="1829" w:type="dxa"/>
          </w:tcPr>
          <w:p w:rsidR="009E68E5" w:rsidRDefault="009E68E5" w:rsidP="00682596">
            <w:pPr>
              <w:rPr>
                <w:rFonts w:ascii="仿宋" w:eastAsia="仿宋" w:hAnsi="仿宋"/>
              </w:rPr>
            </w:pPr>
          </w:p>
        </w:tc>
        <w:tc>
          <w:tcPr>
            <w:tcW w:w="2067" w:type="dxa"/>
          </w:tcPr>
          <w:p w:rsidR="009E68E5" w:rsidRDefault="001E406A" w:rsidP="00682596">
            <w:pPr>
              <w:rPr>
                <w:rFonts w:ascii="仿宋" w:eastAsia="仿宋" w:hAnsi="仿宋"/>
              </w:rPr>
            </w:pPr>
            <w:r w:rsidRPr="001E406A">
              <w:rPr>
                <w:rFonts w:ascii="仿宋" w:eastAsia="仿宋" w:hAnsi="仿宋"/>
              </w:rPr>
              <w:t>Main menu bar</w:t>
            </w:r>
          </w:p>
        </w:tc>
        <w:tc>
          <w:tcPr>
            <w:tcW w:w="1049" w:type="dxa"/>
          </w:tcPr>
          <w:p w:rsidR="009E68E5" w:rsidRDefault="009E68E5" w:rsidP="00682596">
            <w:pPr>
              <w:rPr>
                <w:rFonts w:ascii="仿宋" w:eastAsia="仿宋" w:hAnsi="仿宋"/>
              </w:rPr>
            </w:pPr>
          </w:p>
        </w:tc>
      </w:tr>
      <w:tr w:rsidR="009E68E5" w:rsidTr="00682596">
        <w:tc>
          <w:tcPr>
            <w:tcW w:w="3577" w:type="dxa"/>
          </w:tcPr>
          <w:p w:rsidR="009E68E5" w:rsidRPr="00182D07" w:rsidRDefault="009E68E5" w:rsidP="00682596">
            <w:pPr>
              <w:rPr>
                <w:rFonts w:ascii="仿宋" w:eastAsia="仿宋" w:hAnsi="仿宋"/>
              </w:rPr>
            </w:pPr>
          </w:p>
        </w:tc>
        <w:tc>
          <w:tcPr>
            <w:tcW w:w="1829" w:type="dxa"/>
          </w:tcPr>
          <w:p w:rsidR="009E68E5" w:rsidRDefault="009E68E5" w:rsidP="00682596">
            <w:pPr>
              <w:rPr>
                <w:rFonts w:ascii="仿宋" w:eastAsia="仿宋" w:hAnsi="仿宋"/>
              </w:rPr>
            </w:pPr>
          </w:p>
        </w:tc>
        <w:tc>
          <w:tcPr>
            <w:tcW w:w="2067" w:type="dxa"/>
          </w:tcPr>
          <w:p w:rsidR="009E68E5" w:rsidRDefault="009E68E5" w:rsidP="00682596">
            <w:pPr>
              <w:rPr>
                <w:rFonts w:ascii="仿宋" w:eastAsia="仿宋" w:hAnsi="仿宋"/>
              </w:rPr>
            </w:pPr>
          </w:p>
        </w:tc>
        <w:tc>
          <w:tcPr>
            <w:tcW w:w="1049" w:type="dxa"/>
          </w:tcPr>
          <w:p w:rsidR="009E68E5" w:rsidRDefault="009E68E5" w:rsidP="00682596">
            <w:pPr>
              <w:rPr>
                <w:rFonts w:ascii="仿宋" w:eastAsia="仿宋" w:hAnsi="仿宋"/>
              </w:rPr>
            </w:pPr>
          </w:p>
        </w:tc>
      </w:tr>
    </w:tbl>
    <w:p w:rsidR="009E68E5" w:rsidRPr="009E68E5" w:rsidRDefault="009E68E5" w:rsidP="009E68E5"/>
    <w:p w:rsidR="00D13AA2" w:rsidRPr="00D13AA2" w:rsidRDefault="00D13AA2" w:rsidP="00D13AA2"/>
    <w:p w:rsidR="00542910" w:rsidRDefault="002B62CB" w:rsidP="00F45D24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/>
        </w:rPr>
        <w:t>接口如下表：</w:t>
      </w:r>
    </w:p>
    <w:p w:rsidR="00ED046E" w:rsidRPr="00ED046E" w:rsidRDefault="00CF5C92" w:rsidP="00ED046E">
      <w:pPr>
        <w:pStyle w:val="2"/>
        <w:rPr>
          <w:rFonts w:ascii="仿宋" w:eastAsia="仿宋" w:hAnsi="仿宋"/>
          <w:highlight w:val="white"/>
        </w:rPr>
      </w:pPr>
      <w:bookmarkStart w:id="5" w:name="_Toc448136454"/>
      <w:r>
        <w:rPr>
          <w:rFonts w:ascii="仿宋" w:eastAsia="仿宋" w:hAnsi="仿宋"/>
          <w:highlight w:val="white"/>
        </w:rPr>
        <w:t>4</w:t>
      </w:r>
      <w:r w:rsidR="00BA3B7B">
        <w:rPr>
          <w:rFonts w:ascii="仿宋" w:eastAsia="仿宋" w:hAnsi="仿宋" w:hint="eastAsia"/>
          <w:highlight w:val="white"/>
        </w:rPr>
        <w:t>．目录及文件说明</w:t>
      </w:r>
      <w:bookmarkEnd w:id="5"/>
    </w:p>
    <w:p w:rsidR="00D13AA2" w:rsidRPr="00D13AA2" w:rsidRDefault="00D13AA2" w:rsidP="00D13AA2">
      <w:pPr>
        <w:rPr>
          <w:highlight w:val="white"/>
        </w:rPr>
      </w:pPr>
    </w:p>
    <w:p w:rsidR="00BA3B7B" w:rsidRDefault="00CF5C92" w:rsidP="00BA3B7B">
      <w:pPr>
        <w:pStyle w:val="3"/>
        <w:rPr>
          <w:rFonts w:ascii="仿宋" w:eastAsia="仿宋" w:hAnsi="仿宋"/>
        </w:rPr>
      </w:pPr>
      <w:bookmarkStart w:id="6" w:name="_Toc448136455"/>
      <w:r>
        <w:rPr>
          <w:rFonts w:ascii="仿宋" w:eastAsia="仿宋" w:hAnsi="仿宋"/>
        </w:rPr>
        <w:t>4</w:t>
      </w:r>
      <w:r w:rsidR="00BA3B7B" w:rsidRPr="00932237">
        <w:rPr>
          <w:rFonts w:ascii="仿宋" w:eastAsia="仿宋" w:hAnsi="仿宋" w:hint="eastAsia"/>
        </w:rPr>
        <w:t xml:space="preserve">.1 </w:t>
      </w:r>
      <w:r w:rsidR="00BA3B7B">
        <w:rPr>
          <w:rFonts w:ascii="仿宋" w:eastAsia="仿宋" w:hAnsi="仿宋"/>
        </w:rPr>
        <w:t>目录</w:t>
      </w:r>
      <w:r w:rsidR="003757D0">
        <w:rPr>
          <w:rFonts w:ascii="仿宋" w:eastAsia="仿宋" w:hAnsi="仿宋"/>
        </w:rPr>
        <w:t>结构</w:t>
      </w:r>
      <w:bookmarkEnd w:id="6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17"/>
        <w:gridCol w:w="2268"/>
        <w:gridCol w:w="5437"/>
      </w:tblGrid>
      <w:tr w:rsidR="00BA3B7B" w:rsidTr="00BA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A3B7B" w:rsidRPr="00BA3B7B" w:rsidRDefault="00BA3B7B" w:rsidP="00BA3B7B">
            <w:pPr>
              <w:rPr>
                <w:rFonts w:ascii="仿宋" w:eastAsia="仿宋" w:hAnsi="仿宋"/>
              </w:rPr>
            </w:pPr>
            <w:r w:rsidRPr="00BA3B7B"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2268" w:type="dxa"/>
          </w:tcPr>
          <w:p w:rsidR="00BA3B7B" w:rsidRPr="00BA3B7B" w:rsidRDefault="00BA3B7B" w:rsidP="00BA3B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BA3B7B">
              <w:rPr>
                <w:rFonts w:ascii="仿宋" w:eastAsia="仿宋" w:hAnsi="仿宋" w:hint="eastAsia"/>
              </w:rPr>
              <w:t>目录</w:t>
            </w:r>
          </w:p>
        </w:tc>
        <w:tc>
          <w:tcPr>
            <w:tcW w:w="5437" w:type="dxa"/>
          </w:tcPr>
          <w:p w:rsidR="00BA3B7B" w:rsidRPr="00BA3B7B" w:rsidRDefault="00BA3B7B" w:rsidP="00BA3B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  <w:tr w:rsidR="00BA3B7B" w:rsidTr="00BA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A3B7B" w:rsidRDefault="00BA3B7B" w:rsidP="00BA3B7B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BA3B7B" w:rsidRDefault="00ED046E" w:rsidP="00BA3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nclude/</w:t>
            </w:r>
            <w:r>
              <w:t>icore</w:t>
            </w:r>
          </w:p>
        </w:tc>
        <w:tc>
          <w:tcPr>
            <w:tcW w:w="5437" w:type="dxa"/>
          </w:tcPr>
          <w:p w:rsidR="00BA3B7B" w:rsidRPr="00BA3B7B" w:rsidRDefault="00ED046E" w:rsidP="00BA3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ED046E">
              <w:rPr>
                <w:rFonts w:ascii="仿宋" w:eastAsia="仿宋" w:hAnsi="仿宋"/>
              </w:rPr>
              <w:t>icore.h</w:t>
            </w:r>
            <w:r>
              <w:rPr>
                <w:rFonts w:ascii="仿宋" w:eastAsia="仿宋" w:hAnsi="仿宋"/>
              </w:rPr>
              <w:t xml:space="preserve"> </w:t>
            </w:r>
            <w:r w:rsidRPr="00ED046E">
              <w:rPr>
                <w:rFonts w:ascii="仿宋" w:eastAsia="仿宋" w:hAnsi="仿宋"/>
              </w:rPr>
              <w:t>imainwindow.h</w:t>
            </w:r>
            <w:r w:rsidR="00AC5CD0">
              <w:rPr>
                <w:rFonts w:ascii="仿宋" w:eastAsia="仿宋" w:hAnsi="仿宋"/>
              </w:rPr>
              <w:t xml:space="preserve"> </w:t>
            </w:r>
            <w:r w:rsidR="00AC5CD0" w:rsidRPr="00AC5CD0">
              <w:rPr>
                <w:rFonts w:ascii="仿宋" w:eastAsia="仿宋" w:hAnsi="仿宋"/>
              </w:rPr>
              <w:t>imodule.h</w:t>
            </w:r>
            <w:r w:rsidR="00AC5CD0">
              <w:rPr>
                <w:rFonts w:ascii="仿宋" w:eastAsia="仿宋" w:hAnsi="仿宋"/>
              </w:rPr>
              <w:t xml:space="preserve"> </w:t>
            </w:r>
            <w:r w:rsidR="00AC5CD0" w:rsidRPr="00AC5CD0">
              <w:rPr>
                <w:rFonts w:ascii="仿宋" w:eastAsia="仿宋" w:hAnsi="仿宋"/>
              </w:rPr>
              <w:t>imodulemgr.h</w:t>
            </w:r>
            <w:r w:rsidR="00AC5CD0">
              <w:rPr>
                <w:rFonts w:ascii="仿宋" w:eastAsia="仿宋" w:hAnsi="仿宋"/>
              </w:rPr>
              <w:t xml:space="preserve"> </w:t>
            </w:r>
            <w:r w:rsidR="00AC5CD0" w:rsidRPr="00AC5CD0">
              <w:rPr>
                <w:rFonts w:ascii="仿宋" w:eastAsia="仿宋" w:hAnsi="仿宋"/>
              </w:rPr>
              <w:t>iprojmgr.h</w:t>
            </w:r>
            <w:r w:rsidR="00AC5CD0">
              <w:rPr>
                <w:rFonts w:ascii="仿宋" w:eastAsia="仿宋" w:hAnsi="仿宋"/>
              </w:rPr>
              <w:t xml:space="preserve"> </w:t>
            </w:r>
            <w:r w:rsidR="00AC5CD0" w:rsidRPr="00AC5CD0">
              <w:rPr>
                <w:rFonts w:ascii="仿宋" w:eastAsia="仿宋" w:hAnsi="仿宋"/>
              </w:rPr>
              <w:t>module_export.h</w:t>
            </w:r>
            <w:r w:rsidR="00AC5CD0">
              <w:rPr>
                <w:rFonts w:ascii="仿宋" w:eastAsia="仿宋" w:hAnsi="仿宋"/>
              </w:rPr>
              <w:t xml:space="preserve"> </w:t>
            </w:r>
            <w:r w:rsidR="00B27E74" w:rsidRPr="00AC5CD0">
              <w:rPr>
                <w:rFonts w:ascii="仿宋" w:eastAsia="仿宋" w:hAnsi="仿宋"/>
              </w:rPr>
              <w:t>quoteItem.h</w:t>
            </w:r>
            <w:r w:rsidR="00AC5CD0">
              <w:rPr>
                <w:rFonts w:ascii="仿宋" w:eastAsia="仿宋" w:hAnsi="仿宋"/>
              </w:rPr>
              <w:t xml:space="preserve"> </w:t>
            </w:r>
            <w:r w:rsidR="00AC5CD0" w:rsidRPr="00AC5CD0">
              <w:rPr>
                <w:rFonts w:ascii="仿宋" w:eastAsia="仿宋" w:hAnsi="仿宋"/>
              </w:rPr>
              <w:t>tabwidget.h</w:t>
            </w:r>
            <w:r w:rsidR="00AC5CD0">
              <w:rPr>
                <w:rFonts w:ascii="仿宋" w:eastAsia="仿宋" w:hAnsi="仿宋"/>
              </w:rPr>
              <w:t xml:space="preserve"> </w:t>
            </w:r>
            <w:r w:rsidR="00AC5CD0" w:rsidRPr="00AC5CD0">
              <w:rPr>
                <w:rFonts w:ascii="仿宋" w:eastAsia="仿宋" w:hAnsi="仿宋"/>
              </w:rPr>
              <w:t>treewidget.h</w:t>
            </w:r>
            <w:r w:rsidR="00AC5CD0">
              <w:rPr>
                <w:rFonts w:ascii="仿宋" w:eastAsia="仿宋" w:hAnsi="仿宋"/>
              </w:rPr>
              <w:t xml:space="preserve"> </w:t>
            </w:r>
          </w:p>
        </w:tc>
      </w:tr>
      <w:tr w:rsidR="00BA3B7B" w:rsidTr="00BA3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A3B7B" w:rsidRDefault="00BA3B7B" w:rsidP="00BA3B7B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BA3B7B" w:rsidRDefault="00AC5CD0" w:rsidP="00BA3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5CD0">
              <w:t>include\attriwindow</w:t>
            </w:r>
          </w:p>
        </w:tc>
        <w:tc>
          <w:tcPr>
            <w:tcW w:w="5437" w:type="dxa"/>
          </w:tcPr>
          <w:p w:rsidR="00BA3B7B" w:rsidRPr="00BA3B7B" w:rsidRDefault="00AC5CD0" w:rsidP="00BA3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AC5CD0">
              <w:rPr>
                <w:rFonts w:ascii="仿宋" w:eastAsia="仿宋" w:hAnsi="仿宋"/>
              </w:rPr>
              <w:t>attriwindow.h</w:t>
            </w:r>
          </w:p>
        </w:tc>
      </w:tr>
      <w:tr w:rsidR="00BA3B7B" w:rsidTr="00BA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A3B7B" w:rsidRDefault="00BA3B7B" w:rsidP="00BA3B7B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BA3B7B" w:rsidRDefault="00BA3B7B" w:rsidP="00BA3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:rsidR="00BA3B7B" w:rsidRPr="00BA3B7B" w:rsidRDefault="00BA3B7B" w:rsidP="00BA3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  <w:tr w:rsidR="00BA3B7B" w:rsidTr="00BA3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A3B7B" w:rsidRDefault="00BA3B7B" w:rsidP="00BA3B7B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268" w:type="dxa"/>
          </w:tcPr>
          <w:p w:rsidR="00BA3B7B" w:rsidRPr="00BA3B7B" w:rsidRDefault="00BA3B7B" w:rsidP="00BA3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:rsidR="00BA3B7B" w:rsidRPr="00BA3B7B" w:rsidRDefault="00BA3B7B" w:rsidP="00BA3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  <w:tr w:rsidR="00BA3B7B" w:rsidTr="00BA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A3B7B" w:rsidRDefault="00BA3B7B" w:rsidP="00BA3B7B"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:rsidR="00BA3B7B" w:rsidRPr="00BA3B7B" w:rsidRDefault="00BA3B7B" w:rsidP="00BA3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:rsidR="00BA3B7B" w:rsidRPr="00BA3B7B" w:rsidRDefault="00BA3B7B" w:rsidP="00BA3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  <w:tr w:rsidR="00BA3B7B" w:rsidTr="00BA3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A3B7B" w:rsidRDefault="00BA3B7B" w:rsidP="00BA3B7B"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:rsidR="00BA3B7B" w:rsidRPr="00BA3B7B" w:rsidRDefault="00BA3B7B" w:rsidP="00BA3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:rsidR="00BA3B7B" w:rsidRPr="00BA3B7B" w:rsidRDefault="00BA3B7B" w:rsidP="00BA3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</w:tbl>
    <w:p w:rsidR="00BA3B7B" w:rsidRPr="00BA3B7B" w:rsidRDefault="00BA3B7B" w:rsidP="00BA3B7B"/>
    <w:p w:rsidR="00BA3B7B" w:rsidRPr="00932237" w:rsidRDefault="00CF5C92" w:rsidP="00BA3B7B">
      <w:pPr>
        <w:pStyle w:val="3"/>
        <w:rPr>
          <w:rFonts w:ascii="仿宋" w:eastAsia="仿宋" w:hAnsi="仿宋"/>
        </w:rPr>
      </w:pPr>
      <w:bookmarkStart w:id="7" w:name="_Toc448136456"/>
      <w:r>
        <w:rPr>
          <w:rFonts w:ascii="仿宋" w:eastAsia="仿宋" w:hAnsi="仿宋"/>
        </w:rPr>
        <w:t>4</w:t>
      </w:r>
      <w:r w:rsidR="00BA3B7B">
        <w:rPr>
          <w:rFonts w:ascii="仿宋" w:eastAsia="仿宋" w:hAnsi="仿宋" w:hint="eastAsia"/>
        </w:rPr>
        <w:t>.2</w:t>
      </w:r>
      <w:r w:rsidR="00BA3B7B" w:rsidRPr="00932237">
        <w:rPr>
          <w:rFonts w:ascii="仿宋" w:eastAsia="仿宋" w:hAnsi="仿宋" w:hint="eastAsia"/>
        </w:rPr>
        <w:t xml:space="preserve"> </w:t>
      </w:r>
      <w:r w:rsidR="00BA3B7B">
        <w:rPr>
          <w:rFonts w:ascii="仿宋" w:eastAsia="仿宋" w:hAnsi="仿宋"/>
        </w:rPr>
        <w:t>头文件介绍</w:t>
      </w:r>
      <w:bookmarkEnd w:id="7"/>
    </w:p>
    <w:p w:rsidR="00BA3B7B" w:rsidRPr="00DB1F29" w:rsidRDefault="00CF5C92" w:rsidP="00BA3B7B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.h</w:t>
      </w:r>
    </w:p>
    <w:p w:rsidR="00B200EE" w:rsidRDefault="00AC1EE5" w:rsidP="00B200EE">
      <w:pPr>
        <w:rPr>
          <w:rFonts w:ascii="仿宋" w:eastAsia="仿宋" w:hAnsi="仿宋"/>
        </w:rPr>
      </w:pPr>
      <w:r w:rsidRPr="00ED046E">
        <w:rPr>
          <w:rFonts w:ascii="仿宋" w:eastAsia="仿宋" w:hAnsi="仿宋"/>
        </w:rPr>
        <w:t>icore.h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核心管理模块</w:t>
      </w:r>
    </w:p>
    <w:p w:rsidR="00AC1EE5" w:rsidRDefault="00AC1EE5" w:rsidP="00B200EE">
      <w:pPr>
        <w:rPr>
          <w:rFonts w:ascii="仿宋" w:eastAsia="仿宋" w:hAnsi="仿宋"/>
        </w:rPr>
      </w:pPr>
      <w:r w:rsidRPr="00ED046E">
        <w:rPr>
          <w:rFonts w:ascii="仿宋" w:eastAsia="仿宋" w:hAnsi="仿宋"/>
        </w:rPr>
        <w:t>imainwindow.h</w:t>
      </w:r>
      <w:r>
        <w:rPr>
          <w:rFonts w:ascii="仿宋" w:eastAsia="仿宋" w:hAnsi="仿宋"/>
        </w:rPr>
        <w:t xml:space="preserve"> ui</w:t>
      </w:r>
      <w:r>
        <w:rPr>
          <w:rFonts w:ascii="仿宋" w:eastAsia="仿宋" w:hAnsi="仿宋" w:hint="eastAsia"/>
        </w:rPr>
        <w:t>管理模块</w:t>
      </w:r>
    </w:p>
    <w:p w:rsidR="00AC1EE5" w:rsidRDefault="00AC1EE5" w:rsidP="00B200EE">
      <w:pPr>
        <w:rPr>
          <w:rFonts w:ascii="仿宋" w:eastAsia="仿宋" w:hAnsi="仿宋"/>
        </w:rPr>
      </w:pPr>
      <w:r w:rsidRPr="00AC5CD0">
        <w:rPr>
          <w:rFonts w:ascii="仿宋" w:eastAsia="仿宋" w:hAnsi="仿宋"/>
        </w:rPr>
        <w:t>imodule.h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模块基类</w:t>
      </w:r>
    </w:p>
    <w:p w:rsidR="00B27E74" w:rsidRDefault="00B27E74" w:rsidP="00B200EE">
      <w:pPr>
        <w:rPr>
          <w:rFonts w:ascii="仿宋" w:eastAsia="仿宋" w:hAnsi="仿宋"/>
        </w:rPr>
      </w:pPr>
      <w:r w:rsidRPr="00AC5CD0">
        <w:rPr>
          <w:rFonts w:ascii="仿宋" w:eastAsia="仿宋" w:hAnsi="仿宋"/>
        </w:rPr>
        <w:t>module_export.h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导出文件</w:t>
      </w:r>
    </w:p>
    <w:p w:rsidR="00B27E74" w:rsidRDefault="00B27E74" w:rsidP="00B27E74">
      <w:pPr>
        <w:rPr>
          <w:rFonts w:ascii="仿宋" w:eastAsia="仿宋" w:hAnsi="仿宋"/>
        </w:rPr>
      </w:pPr>
      <w:r w:rsidRPr="00AC5CD0">
        <w:rPr>
          <w:rFonts w:ascii="仿宋" w:eastAsia="仿宋" w:hAnsi="仿宋"/>
        </w:rPr>
        <w:t>quoteItem.h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树item</w:t>
      </w:r>
    </w:p>
    <w:p w:rsidR="00B27E74" w:rsidRDefault="00B27E74" w:rsidP="00B27E74">
      <w:pPr>
        <w:rPr>
          <w:rFonts w:ascii="仿宋" w:eastAsia="仿宋" w:hAnsi="仿宋"/>
        </w:rPr>
      </w:pPr>
      <w:r w:rsidRPr="00AC5CD0">
        <w:rPr>
          <w:rFonts w:ascii="仿宋" w:eastAsia="仿宋" w:hAnsi="仿宋"/>
        </w:rPr>
        <w:t>tabwidget.h</w:t>
      </w:r>
      <w:r>
        <w:rPr>
          <w:rFonts w:ascii="仿宋" w:eastAsia="仿宋" w:hAnsi="仿宋"/>
        </w:rPr>
        <w:t xml:space="preserve"> tab widget</w:t>
      </w:r>
    </w:p>
    <w:p w:rsidR="00B27E74" w:rsidRPr="00B200EE" w:rsidRDefault="00B27E74" w:rsidP="00B27E74">
      <w:pPr>
        <w:rPr>
          <w:rFonts w:ascii="仿宋" w:eastAsia="仿宋" w:hAnsi="仿宋"/>
        </w:rPr>
      </w:pPr>
      <w:r w:rsidRPr="00AC5CD0">
        <w:rPr>
          <w:rFonts w:ascii="仿宋" w:eastAsia="仿宋" w:hAnsi="仿宋"/>
        </w:rPr>
        <w:t>treewidget.h</w:t>
      </w:r>
      <w:r>
        <w:rPr>
          <w:rFonts w:ascii="仿宋" w:eastAsia="仿宋" w:hAnsi="仿宋"/>
        </w:rPr>
        <w:t xml:space="preserve"> tree widget</w:t>
      </w:r>
    </w:p>
    <w:sectPr w:rsidR="00B27E74" w:rsidRPr="00B200E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DCB" w:rsidRDefault="00FF3DCB" w:rsidP="00520109">
      <w:r>
        <w:separator/>
      </w:r>
    </w:p>
  </w:endnote>
  <w:endnote w:type="continuationSeparator" w:id="0">
    <w:p w:rsidR="00FF3DCB" w:rsidRDefault="00FF3DCB" w:rsidP="00520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4380989"/>
      <w:docPartObj>
        <w:docPartGallery w:val="Page Numbers (Bottom of Page)"/>
        <w:docPartUnique/>
      </w:docPartObj>
    </w:sdtPr>
    <w:sdtEndPr/>
    <w:sdtContent>
      <w:p w:rsidR="00897F1E" w:rsidRDefault="00897F1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3B93" w:rsidRPr="005F3B93">
          <w:rPr>
            <w:noProof/>
            <w:lang w:val="zh-CN"/>
          </w:rPr>
          <w:t>4</w:t>
        </w:r>
        <w:r>
          <w:fldChar w:fldCharType="end"/>
        </w:r>
      </w:p>
    </w:sdtContent>
  </w:sdt>
  <w:p w:rsidR="00897F1E" w:rsidRDefault="00897F1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DCB" w:rsidRDefault="00FF3DCB" w:rsidP="00520109">
      <w:r>
        <w:separator/>
      </w:r>
    </w:p>
  </w:footnote>
  <w:footnote w:type="continuationSeparator" w:id="0">
    <w:p w:rsidR="00FF3DCB" w:rsidRDefault="00FF3DCB" w:rsidP="005201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E2B1F"/>
    <w:multiLevelType w:val="hybridMultilevel"/>
    <w:tmpl w:val="95FEA968"/>
    <w:lvl w:ilvl="0" w:tplc="8A22C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F50370"/>
    <w:multiLevelType w:val="hybridMultilevel"/>
    <w:tmpl w:val="660443E0"/>
    <w:lvl w:ilvl="0" w:tplc="37C868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E13186"/>
    <w:multiLevelType w:val="hybridMultilevel"/>
    <w:tmpl w:val="7752F0CC"/>
    <w:lvl w:ilvl="0" w:tplc="E8581C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2461B6D"/>
    <w:multiLevelType w:val="hybridMultilevel"/>
    <w:tmpl w:val="B358BEA8"/>
    <w:lvl w:ilvl="0" w:tplc="7960D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97A"/>
    <w:rsid w:val="000073FD"/>
    <w:rsid w:val="000110AB"/>
    <w:rsid w:val="000120FB"/>
    <w:rsid w:val="00013254"/>
    <w:rsid w:val="00014478"/>
    <w:rsid w:val="0002597A"/>
    <w:rsid w:val="0003313D"/>
    <w:rsid w:val="00035DF3"/>
    <w:rsid w:val="00040DD4"/>
    <w:rsid w:val="0004403D"/>
    <w:rsid w:val="000576A3"/>
    <w:rsid w:val="00060372"/>
    <w:rsid w:val="00063154"/>
    <w:rsid w:val="0007368D"/>
    <w:rsid w:val="00085230"/>
    <w:rsid w:val="0009028D"/>
    <w:rsid w:val="000938EE"/>
    <w:rsid w:val="00097BFD"/>
    <w:rsid w:val="000A1296"/>
    <w:rsid w:val="000A409E"/>
    <w:rsid w:val="000B1763"/>
    <w:rsid w:val="000B3AC1"/>
    <w:rsid w:val="000C1BDB"/>
    <w:rsid w:val="000C3A8E"/>
    <w:rsid w:val="000D4244"/>
    <w:rsid w:val="000D75E2"/>
    <w:rsid w:val="000F13D0"/>
    <w:rsid w:val="001003AA"/>
    <w:rsid w:val="00114DBD"/>
    <w:rsid w:val="00116D51"/>
    <w:rsid w:val="00126D94"/>
    <w:rsid w:val="00135365"/>
    <w:rsid w:val="00140597"/>
    <w:rsid w:val="001620E5"/>
    <w:rsid w:val="00163CD7"/>
    <w:rsid w:val="00170742"/>
    <w:rsid w:val="00182D07"/>
    <w:rsid w:val="0019036A"/>
    <w:rsid w:val="00196D99"/>
    <w:rsid w:val="001A3465"/>
    <w:rsid w:val="001A6874"/>
    <w:rsid w:val="001A6E2F"/>
    <w:rsid w:val="001B1021"/>
    <w:rsid w:val="001B5BBF"/>
    <w:rsid w:val="001C1A0D"/>
    <w:rsid w:val="001C2A7C"/>
    <w:rsid w:val="001C53F1"/>
    <w:rsid w:val="001C63FB"/>
    <w:rsid w:val="001E406A"/>
    <w:rsid w:val="001E4C42"/>
    <w:rsid w:val="001F49A6"/>
    <w:rsid w:val="001F7670"/>
    <w:rsid w:val="00205752"/>
    <w:rsid w:val="002068DE"/>
    <w:rsid w:val="00210CAB"/>
    <w:rsid w:val="002127E5"/>
    <w:rsid w:val="002173EC"/>
    <w:rsid w:val="00224079"/>
    <w:rsid w:val="00235863"/>
    <w:rsid w:val="00237CB8"/>
    <w:rsid w:val="002445F8"/>
    <w:rsid w:val="0025453D"/>
    <w:rsid w:val="00256248"/>
    <w:rsid w:val="0026067F"/>
    <w:rsid w:val="00261001"/>
    <w:rsid w:val="00266175"/>
    <w:rsid w:val="002833B6"/>
    <w:rsid w:val="002A5DFF"/>
    <w:rsid w:val="002B340E"/>
    <w:rsid w:val="002B62CB"/>
    <w:rsid w:val="002B6FDD"/>
    <w:rsid w:val="002C25B2"/>
    <w:rsid w:val="002C2A24"/>
    <w:rsid w:val="002D0051"/>
    <w:rsid w:val="002D1210"/>
    <w:rsid w:val="002D2DAD"/>
    <w:rsid w:val="002D5800"/>
    <w:rsid w:val="002D645F"/>
    <w:rsid w:val="002E4047"/>
    <w:rsid w:val="002E51B6"/>
    <w:rsid w:val="002E57FF"/>
    <w:rsid w:val="002F51A7"/>
    <w:rsid w:val="00305E3A"/>
    <w:rsid w:val="00307B8B"/>
    <w:rsid w:val="00315E16"/>
    <w:rsid w:val="00320C92"/>
    <w:rsid w:val="003418FF"/>
    <w:rsid w:val="0035094A"/>
    <w:rsid w:val="00355CEC"/>
    <w:rsid w:val="00360E23"/>
    <w:rsid w:val="003635B6"/>
    <w:rsid w:val="00374FBB"/>
    <w:rsid w:val="003757D0"/>
    <w:rsid w:val="00375E6F"/>
    <w:rsid w:val="00380E3F"/>
    <w:rsid w:val="003A1F5B"/>
    <w:rsid w:val="003C128E"/>
    <w:rsid w:val="003C6C35"/>
    <w:rsid w:val="003D5125"/>
    <w:rsid w:val="003E1404"/>
    <w:rsid w:val="003E4D89"/>
    <w:rsid w:val="0040194D"/>
    <w:rsid w:val="004035FE"/>
    <w:rsid w:val="0040370C"/>
    <w:rsid w:val="004064D8"/>
    <w:rsid w:val="004068E2"/>
    <w:rsid w:val="00410FD7"/>
    <w:rsid w:val="004130F1"/>
    <w:rsid w:val="0043266B"/>
    <w:rsid w:val="00436C61"/>
    <w:rsid w:val="00440B26"/>
    <w:rsid w:val="00443160"/>
    <w:rsid w:val="004449F4"/>
    <w:rsid w:val="00447A10"/>
    <w:rsid w:val="00463DA4"/>
    <w:rsid w:val="00465748"/>
    <w:rsid w:val="00471EDE"/>
    <w:rsid w:val="00472775"/>
    <w:rsid w:val="004770FD"/>
    <w:rsid w:val="0048110E"/>
    <w:rsid w:val="0048175D"/>
    <w:rsid w:val="00491938"/>
    <w:rsid w:val="00492F17"/>
    <w:rsid w:val="004A0625"/>
    <w:rsid w:val="004A0DB3"/>
    <w:rsid w:val="004A52D1"/>
    <w:rsid w:val="004A62AF"/>
    <w:rsid w:val="004A6419"/>
    <w:rsid w:val="004B3168"/>
    <w:rsid w:val="004B5CC2"/>
    <w:rsid w:val="004C02D2"/>
    <w:rsid w:val="004C7445"/>
    <w:rsid w:val="004D2597"/>
    <w:rsid w:val="004D2771"/>
    <w:rsid w:val="004E153D"/>
    <w:rsid w:val="004E3DD3"/>
    <w:rsid w:val="004E7922"/>
    <w:rsid w:val="0050503F"/>
    <w:rsid w:val="00511562"/>
    <w:rsid w:val="00512D64"/>
    <w:rsid w:val="00520109"/>
    <w:rsid w:val="00527927"/>
    <w:rsid w:val="005323AC"/>
    <w:rsid w:val="00542910"/>
    <w:rsid w:val="00544FCA"/>
    <w:rsid w:val="00545CC7"/>
    <w:rsid w:val="00546AE7"/>
    <w:rsid w:val="0055283F"/>
    <w:rsid w:val="00560669"/>
    <w:rsid w:val="00567FC7"/>
    <w:rsid w:val="0058538A"/>
    <w:rsid w:val="00586E18"/>
    <w:rsid w:val="00595E17"/>
    <w:rsid w:val="005A79A3"/>
    <w:rsid w:val="005B7B62"/>
    <w:rsid w:val="005C2FBE"/>
    <w:rsid w:val="005D2779"/>
    <w:rsid w:val="005F3B93"/>
    <w:rsid w:val="006067DE"/>
    <w:rsid w:val="00614243"/>
    <w:rsid w:val="006175FB"/>
    <w:rsid w:val="00620AD2"/>
    <w:rsid w:val="00627F9C"/>
    <w:rsid w:val="00631846"/>
    <w:rsid w:val="0063597B"/>
    <w:rsid w:val="006364AB"/>
    <w:rsid w:val="00636DBB"/>
    <w:rsid w:val="006440DF"/>
    <w:rsid w:val="006443C0"/>
    <w:rsid w:val="00646E65"/>
    <w:rsid w:val="00650C8A"/>
    <w:rsid w:val="006703E3"/>
    <w:rsid w:val="00672521"/>
    <w:rsid w:val="00686BF0"/>
    <w:rsid w:val="006D2929"/>
    <w:rsid w:val="006D57C6"/>
    <w:rsid w:val="006E1FFB"/>
    <w:rsid w:val="006E6D27"/>
    <w:rsid w:val="00704E9A"/>
    <w:rsid w:val="00711576"/>
    <w:rsid w:val="00725B34"/>
    <w:rsid w:val="007407CE"/>
    <w:rsid w:val="007452C8"/>
    <w:rsid w:val="007478EC"/>
    <w:rsid w:val="00755806"/>
    <w:rsid w:val="00756156"/>
    <w:rsid w:val="007653A2"/>
    <w:rsid w:val="007661D3"/>
    <w:rsid w:val="00766D1B"/>
    <w:rsid w:val="00781D6A"/>
    <w:rsid w:val="007827CC"/>
    <w:rsid w:val="00790C26"/>
    <w:rsid w:val="00793848"/>
    <w:rsid w:val="007A034F"/>
    <w:rsid w:val="007A0AB3"/>
    <w:rsid w:val="007A13BD"/>
    <w:rsid w:val="007B425D"/>
    <w:rsid w:val="007B5F84"/>
    <w:rsid w:val="007B6449"/>
    <w:rsid w:val="007C2DA1"/>
    <w:rsid w:val="007C3090"/>
    <w:rsid w:val="007C6CD7"/>
    <w:rsid w:val="007D18C9"/>
    <w:rsid w:val="007D1BC4"/>
    <w:rsid w:val="007D50CB"/>
    <w:rsid w:val="007E7F2E"/>
    <w:rsid w:val="008038A4"/>
    <w:rsid w:val="008050B8"/>
    <w:rsid w:val="00806736"/>
    <w:rsid w:val="00807C7A"/>
    <w:rsid w:val="0081081C"/>
    <w:rsid w:val="00845045"/>
    <w:rsid w:val="00854745"/>
    <w:rsid w:val="0086528F"/>
    <w:rsid w:val="00873438"/>
    <w:rsid w:val="0088623A"/>
    <w:rsid w:val="00886EBA"/>
    <w:rsid w:val="008942DD"/>
    <w:rsid w:val="00897F1E"/>
    <w:rsid w:val="008C2848"/>
    <w:rsid w:val="008C3534"/>
    <w:rsid w:val="008C7DBF"/>
    <w:rsid w:val="008D37E8"/>
    <w:rsid w:val="008E6AE3"/>
    <w:rsid w:val="008F0CCF"/>
    <w:rsid w:val="008F5159"/>
    <w:rsid w:val="008F727E"/>
    <w:rsid w:val="008F72A5"/>
    <w:rsid w:val="009059C6"/>
    <w:rsid w:val="0090730B"/>
    <w:rsid w:val="00910ABD"/>
    <w:rsid w:val="00912A01"/>
    <w:rsid w:val="009225A8"/>
    <w:rsid w:val="00932237"/>
    <w:rsid w:val="0093695E"/>
    <w:rsid w:val="00942A79"/>
    <w:rsid w:val="0095019D"/>
    <w:rsid w:val="009646AB"/>
    <w:rsid w:val="00971DE8"/>
    <w:rsid w:val="00985895"/>
    <w:rsid w:val="00990DD7"/>
    <w:rsid w:val="00993211"/>
    <w:rsid w:val="009A54A3"/>
    <w:rsid w:val="009B03ED"/>
    <w:rsid w:val="009D1136"/>
    <w:rsid w:val="009D4211"/>
    <w:rsid w:val="009E0F83"/>
    <w:rsid w:val="009E68E5"/>
    <w:rsid w:val="009E7E92"/>
    <w:rsid w:val="009F1CF2"/>
    <w:rsid w:val="009F4032"/>
    <w:rsid w:val="00A05E2E"/>
    <w:rsid w:val="00A07204"/>
    <w:rsid w:val="00A16D99"/>
    <w:rsid w:val="00A21EF6"/>
    <w:rsid w:val="00A24953"/>
    <w:rsid w:val="00A25BB1"/>
    <w:rsid w:val="00A31FC4"/>
    <w:rsid w:val="00A344F2"/>
    <w:rsid w:val="00A4046F"/>
    <w:rsid w:val="00A61E76"/>
    <w:rsid w:val="00A64286"/>
    <w:rsid w:val="00A67192"/>
    <w:rsid w:val="00A722A0"/>
    <w:rsid w:val="00A83944"/>
    <w:rsid w:val="00A8516D"/>
    <w:rsid w:val="00A905C3"/>
    <w:rsid w:val="00AA031C"/>
    <w:rsid w:val="00AA6069"/>
    <w:rsid w:val="00AB0976"/>
    <w:rsid w:val="00AC1EE5"/>
    <w:rsid w:val="00AC5CD0"/>
    <w:rsid w:val="00AD207B"/>
    <w:rsid w:val="00AD362C"/>
    <w:rsid w:val="00AE086A"/>
    <w:rsid w:val="00AE5279"/>
    <w:rsid w:val="00AF1C4C"/>
    <w:rsid w:val="00AF74A1"/>
    <w:rsid w:val="00B10287"/>
    <w:rsid w:val="00B10F56"/>
    <w:rsid w:val="00B200EE"/>
    <w:rsid w:val="00B21866"/>
    <w:rsid w:val="00B25530"/>
    <w:rsid w:val="00B27E74"/>
    <w:rsid w:val="00B33F20"/>
    <w:rsid w:val="00B41FB6"/>
    <w:rsid w:val="00B4302A"/>
    <w:rsid w:val="00B45322"/>
    <w:rsid w:val="00B46DDD"/>
    <w:rsid w:val="00B575FD"/>
    <w:rsid w:val="00B57710"/>
    <w:rsid w:val="00B60917"/>
    <w:rsid w:val="00B7228B"/>
    <w:rsid w:val="00B90F02"/>
    <w:rsid w:val="00B9266A"/>
    <w:rsid w:val="00B93D40"/>
    <w:rsid w:val="00B951BC"/>
    <w:rsid w:val="00BA2C8F"/>
    <w:rsid w:val="00BA3B7B"/>
    <w:rsid w:val="00BA4585"/>
    <w:rsid w:val="00BB4E63"/>
    <w:rsid w:val="00BC60B3"/>
    <w:rsid w:val="00BD42C5"/>
    <w:rsid w:val="00BD6941"/>
    <w:rsid w:val="00BE5990"/>
    <w:rsid w:val="00BF034B"/>
    <w:rsid w:val="00C04AA7"/>
    <w:rsid w:val="00C04B94"/>
    <w:rsid w:val="00C135ED"/>
    <w:rsid w:val="00C14EBD"/>
    <w:rsid w:val="00C2127B"/>
    <w:rsid w:val="00C34C28"/>
    <w:rsid w:val="00C360A4"/>
    <w:rsid w:val="00C4724F"/>
    <w:rsid w:val="00C56826"/>
    <w:rsid w:val="00C65EC4"/>
    <w:rsid w:val="00C67732"/>
    <w:rsid w:val="00C82E20"/>
    <w:rsid w:val="00C86C1D"/>
    <w:rsid w:val="00C87C1A"/>
    <w:rsid w:val="00CA66E3"/>
    <w:rsid w:val="00CB1C39"/>
    <w:rsid w:val="00CC6BF1"/>
    <w:rsid w:val="00CD1DB3"/>
    <w:rsid w:val="00CD22C6"/>
    <w:rsid w:val="00CE3809"/>
    <w:rsid w:val="00CE6D69"/>
    <w:rsid w:val="00CF2C87"/>
    <w:rsid w:val="00CF5C92"/>
    <w:rsid w:val="00D06387"/>
    <w:rsid w:val="00D13AA2"/>
    <w:rsid w:val="00D369A0"/>
    <w:rsid w:val="00D432F8"/>
    <w:rsid w:val="00D757C3"/>
    <w:rsid w:val="00D76425"/>
    <w:rsid w:val="00DA0F30"/>
    <w:rsid w:val="00DB1F29"/>
    <w:rsid w:val="00DB4FF9"/>
    <w:rsid w:val="00DC57C5"/>
    <w:rsid w:val="00DC780A"/>
    <w:rsid w:val="00DC7853"/>
    <w:rsid w:val="00DD3625"/>
    <w:rsid w:val="00DE1B43"/>
    <w:rsid w:val="00DE56D7"/>
    <w:rsid w:val="00DF1780"/>
    <w:rsid w:val="00E03F89"/>
    <w:rsid w:val="00E135DD"/>
    <w:rsid w:val="00E21B6E"/>
    <w:rsid w:val="00E43F33"/>
    <w:rsid w:val="00E45A95"/>
    <w:rsid w:val="00E556A6"/>
    <w:rsid w:val="00E56703"/>
    <w:rsid w:val="00E56B92"/>
    <w:rsid w:val="00E64D6F"/>
    <w:rsid w:val="00E7305B"/>
    <w:rsid w:val="00E82D96"/>
    <w:rsid w:val="00E847C8"/>
    <w:rsid w:val="00E86E84"/>
    <w:rsid w:val="00E87A91"/>
    <w:rsid w:val="00E95D9B"/>
    <w:rsid w:val="00EA1C8A"/>
    <w:rsid w:val="00EA2EBF"/>
    <w:rsid w:val="00EA35BF"/>
    <w:rsid w:val="00EC2F75"/>
    <w:rsid w:val="00EC5513"/>
    <w:rsid w:val="00ED046E"/>
    <w:rsid w:val="00ED2A29"/>
    <w:rsid w:val="00ED7F7E"/>
    <w:rsid w:val="00EE57C2"/>
    <w:rsid w:val="00F26559"/>
    <w:rsid w:val="00F3438E"/>
    <w:rsid w:val="00F35811"/>
    <w:rsid w:val="00F45D24"/>
    <w:rsid w:val="00F57553"/>
    <w:rsid w:val="00F60FF7"/>
    <w:rsid w:val="00F61079"/>
    <w:rsid w:val="00F7078B"/>
    <w:rsid w:val="00F71D8A"/>
    <w:rsid w:val="00F72A36"/>
    <w:rsid w:val="00F8714B"/>
    <w:rsid w:val="00F91734"/>
    <w:rsid w:val="00F97D0B"/>
    <w:rsid w:val="00FA0979"/>
    <w:rsid w:val="00FA15CB"/>
    <w:rsid w:val="00FA2BA5"/>
    <w:rsid w:val="00FB0720"/>
    <w:rsid w:val="00FB41B7"/>
    <w:rsid w:val="00FB77B6"/>
    <w:rsid w:val="00FC2C35"/>
    <w:rsid w:val="00FC5C5C"/>
    <w:rsid w:val="00FD76C5"/>
    <w:rsid w:val="00FE2FA3"/>
    <w:rsid w:val="00FF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BF5C7"/>
  <w15:docId w15:val="{BDB9F404-36F0-44EB-98E1-D4075723B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52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69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B41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AE5279"/>
    <w:pPr>
      <w:widowControl/>
      <w:spacing w:before="120"/>
      <w:jc w:val="left"/>
    </w:pPr>
    <w:rPr>
      <w:rFonts w:ascii="Cambria" w:hAnsi="Cambria" w:cs="Times New Roman"/>
      <w:b/>
      <w:kern w:val="0"/>
      <w:sz w:val="24"/>
      <w:szCs w:val="24"/>
      <w:lang w:eastAsia="en-US"/>
    </w:rPr>
  </w:style>
  <w:style w:type="paragraph" w:styleId="21">
    <w:name w:val="toc 2"/>
    <w:basedOn w:val="a"/>
    <w:next w:val="a"/>
    <w:autoRedefine/>
    <w:uiPriority w:val="39"/>
    <w:rsid w:val="00AE5279"/>
    <w:pPr>
      <w:widowControl/>
      <w:ind w:left="240"/>
      <w:jc w:val="left"/>
    </w:pPr>
    <w:rPr>
      <w:rFonts w:ascii="Cambria" w:hAnsi="Cambria" w:cs="Times New Roman"/>
      <w:b/>
      <w:kern w:val="0"/>
      <w:sz w:val="22"/>
      <w:lang w:eastAsia="en-US"/>
    </w:rPr>
  </w:style>
  <w:style w:type="paragraph" w:styleId="31">
    <w:name w:val="toc 3"/>
    <w:basedOn w:val="a"/>
    <w:next w:val="a"/>
    <w:autoRedefine/>
    <w:uiPriority w:val="39"/>
    <w:rsid w:val="00AE5279"/>
    <w:pPr>
      <w:widowControl/>
      <w:ind w:left="480"/>
      <w:jc w:val="left"/>
    </w:pPr>
    <w:rPr>
      <w:rFonts w:ascii="Cambria" w:hAnsi="Cambria" w:cs="Times New Roman"/>
      <w:kern w:val="0"/>
      <w:sz w:val="22"/>
      <w:lang w:eastAsia="en-US"/>
    </w:rPr>
  </w:style>
  <w:style w:type="paragraph" w:customStyle="1" w:styleId="TableTitle">
    <w:name w:val="Table Title"/>
    <w:basedOn w:val="a"/>
    <w:rsid w:val="00AE5279"/>
    <w:pPr>
      <w:widowControl/>
      <w:spacing w:after="80"/>
      <w:ind w:left="720" w:right="900" w:firstLine="360"/>
      <w:jc w:val="center"/>
    </w:pPr>
    <w:rPr>
      <w:rFonts w:ascii="Times" w:hAnsi="Times" w:cs="Times New Roman"/>
      <w:b/>
      <w:kern w:val="0"/>
      <w:sz w:val="20"/>
      <w:szCs w:val="20"/>
      <w:lang w:eastAsia="en-US"/>
    </w:rPr>
  </w:style>
  <w:style w:type="character" w:customStyle="1" w:styleId="10">
    <w:name w:val="标题 1 字符"/>
    <w:basedOn w:val="a0"/>
    <w:link w:val="1"/>
    <w:uiPriority w:val="9"/>
    <w:rsid w:val="00AE527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E52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E5279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D369A0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5201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201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201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20109"/>
    <w:rPr>
      <w:sz w:val="18"/>
      <w:szCs w:val="18"/>
    </w:rPr>
  </w:style>
  <w:style w:type="table" w:styleId="a8">
    <w:name w:val="Table Grid"/>
    <w:basedOn w:val="a1"/>
    <w:uiPriority w:val="59"/>
    <w:rsid w:val="00447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Light Shading"/>
    <w:basedOn w:val="a1"/>
    <w:uiPriority w:val="60"/>
    <w:rsid w:val="00447A1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447A1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2">
    <w:name w:val="Plain Table 1"/>
    <w:basedOn w:val="a1"/>
    <w:uiPriority w:val="41"/>
    <w:rsid w:val="00BC60B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a">
    <w:name w:val="Grid Table Light"/>
    <w:basedOn w:val="a1"/>
    <w:uiPriority w:val="40"/>
    <w:rsid w:val="002833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2">
    <w:name w:val="Plain Table 2"/>
    <w:basedOn w:val="a1"/>
    <w:uiPriority w:val="42"/>
    <w:rsid w:val="002833B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1">
    <w:name w:val="Grid Table 1 Light Accent 1"/>
    <w:basedOn w:val="a1"/>
    <w:uiPriority w:val="46"/>
    <w:rsid w:val="009D113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3">
    <w:name w:val="Grid Table 1 Light"/>
    <w:basedOn w:val="a1"/>
    <w:uiPriority w:val="46"/>
    <w:rsid w:val="009D113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List Paragraph"/>
    <w:basedOn w:val="a"/>
    <w:uiPriority w:val="34"/>
    <w:qFormat/>
    <w:rsid w:val="001F49A6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FB41B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D13AA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D13A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3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97B41-1231-405E-BC25-9DB6B2680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6</Pages>
  <Words>428</Words>
  <Characters>2442</Characters>
  <Application>Microsoft Office Word</Application>
  <DocSecurity>0</DocSecurity>
  <Lines>20</Lines>
  <Paragraphs>5</Paragraphs>
  <ScaleCrop>false</ScaleCrop>
  <Company>DQAT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Jin Li</cp:lastModifiedBy>
  <cp:revision>340</cp:revision>
  <dcterms:created xsi:type="dcterms:W3CDTF">2014-11-11T08:53:00Z</dcterms:created>
  <dcterms:modified xsi:type="dcterms:W3CDTF">2016-08-19T06:06:00Z</dcterms:modified>
</cp:coreProperties>
</file>