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6371C">
      <w:pPr>
        <w:pStyle w:val="line"/>
        <w:pBdr>
          <w:top w:val="single" w:sz="36" w:space="24" w:color="auto"/>
        </w:pBdr>
        <w:jc w:val="center"/>
      </w:pPr>
    </w:p>
    <w:p w:rsidR="00000000" w:rsidRDefault="00C7426F">
      <w:pPr>
        <w:pStyle w:val="a9"/>
        <w:spacing w:after="120"/>
        <w:rPr>
          <w:rFonts w:hint="eastAsia"/>
          <w:sz w:val="44"/>
        </w:rPr>
      </w:pPr>
      <w:r>
        <w:rPr>
          <w:sz w:val="44"/>
        </w:rPr>
        <w:t>D</w:t>
      </w:r>
      <w:r w:rsidR="00E6371C">
        <w:rPr>
          <w:rFonts w:hint="eastAsia"/>
          <w:sz w:val="44"/>
        </w:rPr>
        <w:t>6000</w:t>
      </w:r>
      <w:r w:rsidR="00E6371C">
        <w:rPr>
          <w:rFonts w:hint="eastAsia"/>
          <w:sz w:val="44"/>
        </w:rPr>
        <w:t>自动化软件</w:t>
      </w:r>
    </w:p>
    <w:p w:rsidR="00000000" w:rsidRDefault="00E6371C">
      <w:pPr>
        <w:pStyle w:val="a9"/>
        <w:spacing w:after="120"/>
        <w:rPr>
          <w:rFonts w:hint="eastAsia"/>
          <w:sz w:val="44"/>
        </w:rPr>
      </w:pPr>
      <w:r>
        <w:rPr>
          <w:rFonts w:hint="eastAsia"/>
          <w:sz w:val="44"/>
        </w:rPr>
        <w:t>TCP/IP</w:t>
      </w:r>
      <w:r>
        <w:rPr>
          <w:rFonts w:hint="eastAsia"/>
          <w:sz w:val="44"/>
        </w:rPr>
        <w:t>以太网规约</w:t>
      </w:r>
    </w:p>
    <w:p w:rsidR="00000000" w:rsidRDefault="00E6371C">
      <w:pPr>
        <w:pStyle w:val="ByLine"/>
        <w:spacing w:before="780" w:after="0"/>
        <w:rPr>
          <w:rFonts w:hint="eastAsia"/>
        </w:rPr>
      </w:pPr>
      <w:r>
        <w:rPr>
          <w:rFonts w:hint="eastAsia"/>
        </w:rPr>
        <w:t>文件编号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&gt;</w:t>
      </w:r>
    </w:p>
    <w:p w:rsidR="00000000" w:rsidRDefault="00E6371C">
      <w:pPr>
        <w:pStyle w:val="ByLine"/>
        <w:spacing w:before="780" w:after="0"/>
        <w:rPr>
          <w:rFonts w:hint="eastAsia"/>
        </w:rPr>
      </w:pPr>
      <w:r>
        <w:rPr>
          <w:rFonts w:hint="eastAsia"/>
        </w:rPr>
        <w:t>文件版本</w:t>
      </w:r>
      <w:r>
        <w:rPr>
          <w:rFonts w:hint="eastAsia"/>
        </w:rPr>
        <w:t xml:space="preserve"> &lt;1.1&gt;</w:t>
      </w:r>
      <w:r>
        <w:t xml:space="preserve"> </w:t>
      </w:r>
    </w:p>
    <w:p w:rsidR="00000000" w:rsidRDefault="00E6371C">
      <w:pPr>
        <w:pStyle w:val="ByLine"/>
        <w:spacing w:before="780" w:after="0"/>
        <w:rPr>
          <w:rFonts w:hint="eastAsia"/>
        </w:rPr>
      </w:pPr>
      <w:r>
        <w:rPr>
          <w:rFonts w:hint="eastAsia"/>
        </w:rPr>
        <w:t>文件类型</w:t>
      </w:r>
      <w:r>
        <w:rPr>
          <w:rFonts w:hint="eastAsia"/>
        </w:rPr>
        <w:t xml:space="preserve"> &lt;</w:t>
      </w:r>
      <w:r>
        <w:rPr>
          <w:rFonts w:hint="eastAsia"/>
        </w:rPr>
        <w:t>模板</w:t>
      </w:r>
      <w:r>
        <w:rPr>
          <w:rFonts w:hint="eastAsia"/>
        </w:rPr>
        <w:t>&gt;</w:t>
      </w:r>
    </w:p>
    <w:p w:rsidR="00000000" w:rsidRDefault="00E6371C">
      <w:pPr>
        <w:pStyle w:val="ByLine"/>
        <w:spacing w:before="780" w:after="0"/>
        <w:rPr>
          <w:rFonts w:hint="eastAsia"/>
        </w:rPr>
      </w:pPr>
      <w:r>
        <w:rPr>
          <w:rFonts w:hint="eastAsia"/>
        </w:rPr>
        <w:t>发布日期</w:t>
      </w:r>
      <w:r>
        <w:rPr>
          <w:rFonts w:hint="eastAsia"/>
        </w:rPr>
        <w:t>&lt;            &gt;</w:t>
      </w:r>
    </w:p>
    <w:p w:rsidR="00000000" w:rsidRDefault="00E6371C">
      <w:pPr>
        <w:pStyle w:val="ByLine"/>
        <w:wordWrap w:val="0"/>
        <w:spacing w:before="780" w:after="0"/>
      </w:pPr>
      <w:r>
        <w:rPr>
          <w:rFonts w:hint="eastAsia"/>
        </w:rPr>
        <w:t>编写人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            </w:t>
      </w:r>
      <w:r>
        <w:t>&gt;</w:t>
      </w:r>
    </w:p>
    <w:p w:rsidR="00000000" w:rsidRDefault="00E6371C">
      <w:pPr>
        <w:pStyle w:val="ByLine"/>
        <w:spacing w:before="780" w:after="0"/>
        <w:rPr>
          <w:rFonts w:hint="eastAsia"/>
        </w:rPr>
      </w:pPr>
      <w:r>
        <w:rPr>
          <w:rFonts w:hint="eastAsia"/>
        </w:rPr>
        <w:t>初审人</w:t>
      </w:r>
      <w:r>
        <w:rPr>
          <w:rFonts w:hint="eastAsia"/>
        </w:rPr>
        <w:t xml:space="preserve"> &lt;             &gt;</w:t>
      </w:r>
    </w:p>
    <w:p w:rsidR="00000000" w:rsidRDefault="00E6371C">
      <w:pPr>
        <w:pStyle w:val="ByLine"/>
        <w:spacing w:before="780" w:after="0"/>
        <w:rPr>
          <w:rFonts w:hint="eastAsia"/>
        </w:rPr>
      </w:pPr>
      <w:r>
        <w:rPr>
          <w:rFonts w:hint="eastAsia"/>
        </w:rPr>
        <w:t>核准人</w:t>
      </w:r>
      <w:r>
        <w:rPr>
          <w:rFonts w:hint="eastAsia"/>
        </w:rPr>
        <w:t xml:space="preserve"> &lt;             &gt;</w:t>
      </w:r>
    </w:p>
    <w:p w:rsidR="00000000" w:rsidRDefault="00E6371C">
      <w:pPr>
        <w:jc w:val="center"/>
        <w:rPr>
          <w:b/>
          <w:sz w:val="36"/>
        </w:rPr>
        <w:sectPr w:rsidR="00000000">
          <w:headerReference w:type="default" r:id="rId7"/>
          <w:footerReference w:type="even" r:id="rId8"/>
          <w:footerReference w:type="default" r:id="rId9"/>
          <w:pgSz w:w="11907" w:h="16840" w:code="9"/>
          <w:pgMar w:top="1418" w:right="1134" w:bottom="1418" w:left="1134" w:header="851" w:footer="992" w:gutter="0"/>
          <w:pgNumType w:fmt="lowerRoman" w:start="1"/>
          <w:cols w:space="425"/>
          <w:docGrid w:type="lines" w:linePitch="312"/>
        </w:sect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000000" w:rsidRDefault="00E6371C">
      <w:pPr>
        <w:jc w:val="center"/>
        <w:rPr>
          <w:rFonts w:hint="eastAsia"/>
          <w:b/>
          <w:sz w:val="36"/>
        </w:rPr>
      </w:pPr>
    </w:p>
    <w:p w:rsidR="00000000" w:rsidRDefault="00E6371C">
      <w:pPr>
        <w:jc w:val="center"/>
        <w:rPr>
          <w:rFonts w:hint="eastAsia"/>
          <w:sz w:val="36"/>
        </w:rPr>
      </w:pPr>
      <w:r>
        <w:rPr>
          <w:rFonts w:hint="eastAsia"/>
          <w:b/>
          <w:sz w:val="36"/>
        </w:rPr>
        <w:t>审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核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2"/>
              </w:rPr>
            </w:pPr>
            <w:r>
              <w:rPr>
                <w:rFonts w:hint="eastAsia"/>
                <w:b/>
                <w:noProof/>
                <w:sz w:val="32"/>
              </w:rPr>
              <w:t>客户方</w:t>
            </w: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2"/>
              </w:rPr>
            </w:pPr>
            <w:r>
              <w:rPr>
                <w:rFonts w:hint="eastAsia"/>
                <w:b/>
                <w:noProof/>
                <w:sz w:val="32"/>
              </w:rPr>
              <w:t>签字</w:t>
            </w: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2"/>
              </w:rPr>
            </w:pPr>
            <w:r>
              <w:rPr>
                <w:rFonts w:hint="eastAsia"/>
                <w:b/>
                <w:noProof/>
                <w:sz w:val="32"/>
              </w:rPr>
              <w:t>日期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负责人</w:t>
            </w:r>
            <w:r>
              <w:rPr>
                <w:rFonts w:hint="eastAsia"/>
                <w:noProof/>
                <w:sz w:val="28"/>
              </w:rPr>
              <w:t>1</w:t>
            </w: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93"/>
          <w:jc w:val="center"/>
        </w:trPr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负责人</w:t>
            </w:r>
            <w:r>
              <w:rPr>
                <w:rFonts w:hint="eastAsia"/>
                <w:noProof/>
                <w:sz w:val="28"/>
              </w:rPr>
              <w:t>2</w:t>
            </w: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负责人</w:t>
            </w:r>
            <w:r>
              <w:rPr>
                <w:rFonts w:hint="eastAsia"/>
                <w:noProof/>
                <w:sz w:val="28"/>
              </w:rPr>
              <w:t>3</w:t>
            </w:r>
          </w:p>
        </w:tc>
        <w:tc>
          <w:tcPr>
            <w:tcW w:w="3192" w:type="dxa"/>
            <w:vAlign w:val="center"/>
          </w:tcPr>
          <w:p w:rsidR="00000000" w:rsidRDefault="00E6371C">
            <w:pPr>
              <w:pStyle w:val="ChangeHistoryTitle"/>
              <w:keepNext w:val="0"/>
              <w:spacing w:before="0" w:after="0" w:line="360" w:lineRule="auto"/>
              <w:rPr>
                <w:rFonts w:ascii="Times New Roman" w:hAnsi="Times New Roman" w:hint="eastAsia"/>
                <w:noProof/>
              </w:rPr>
            </w:pP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2"/>
              </w:rPr>
            </w:pP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2"/>
              </w:rPr>
            </w:pPr>
            <w:r>
              <w:rPr>
                <w:rFonts w:hint="eastAsia"/>
                <w:b/>
                <w:noProof/>
                <w:sz w:val="32"/>
              </w:rPr>
              <w:t>签字</w:t>
            </w: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2"/>
              </w:rPr>
            </w:pPr>
            <w:r>
              <w:rPr>
                <w:rFonts w:hint="eastAsia"/>
                <w:b/>
                <w:noProof/>
                <w:sz w:val="32"/>
              </w:rPr>
              <w:t>日期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项目负责人</w:t>
            </w:r>
          </w:p>
        </w:tc>
        <w:tc>
          <w:tcPr>
            <w:tcW w:w="3192" w:type="dxa"/>
            <w:vAlign w:val="center"/>
          </w:tcPr>
          <w:p w:rsidR="00000000" w:rsidRDefault="00E6371C">
            <w:pPr>
              <w:pStyle w:val="ChangeHistoryTitle"/>
              <w:keepNext w:val="0"/>
              <w:spacing w:before="0" w:after="0" w:line="360" w:lineRule="auto"/>
              <w:rPr>
                <w:rFonts w:ascii="Times New Roman" w:hAnsi="Times New Roman" w:hint="eastAsia"/>
                <w:noProof/>
              </w:rPr>
            </w:pP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部门经理</w:t>
            </w: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软件质量部经理</w:t>
            </w: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  <w:tc>
          <w:tcPr>
            <w:tcW w:w="3192" w:type="dxa"/>
            <w:vAlign w:val="center"/>
          </w:tcPr>
          <w:p w:rsidR="00000000" w:rsidRDefault="00E6371C">
            <w:pPr>
              <w:spacing w:line="360" w:lineRule="auto"/>
              <w:jc w:val="center"/>
              <w:rPr>
                <w:rFonts w:hint="eastAsia"/>
                <w:b/>
                <w:noProof/>
                <w:sz w:val="36"/>
              </w:rPr>
            </w:pPr>
          </w:p>
        </w:tc>
      </w:tr>
    </w:tbl>
    <w:p w:rsidR="00000000" w:rsidRDefault="00E6371C">
      <w:pPr>
        <w:rPr>
          <w:rFonts w:hint="eastAsia"/>
          <w:sz w:val="44"/>
        </w:rPr>
      </w:pPr>
    </w:p>
    <w:p w:rsidR="00000000" w:rsidRDefault="00E6371C">
      <w:pPr>
        <w:spacing w:line="360" w:lineRule="auto"/>
        <w:rPr>
          <w:rFonts w:hint="eastAsia"/>
          <w:b/>
          <w:sz w:val="28"/>
        </w:rPr>
      </w:pPr>
    </w:p>
    <w:p w:rsidR="00000000" w:rsidRDefault="00E6371C">
      <w:pPr>
        <w:spacing w:line="360" w:lineRule="auto"/>
        <w:rPr>
          <w:rFonts w:hint="eastAsia"/>
          <w:b/>
          <w:sz w:val="28"/>
        </w:rPr>
      </w:pPr>
    </w:p>
    <w:p w:rsidR="00000000" w:rsidRDefault="00E6371C">
      <w:pPr>
        <w:spacing w:line="360" w:lineRule="auto"/>
        <w:rPr>
          <w:rFonts w:hint="eastAsia"/>
          <w:b/>
          <w:sz w:val="28"/>
        </w:rPr>
      </w:pPr>
    </w:p>
    <w:p w:rsidR="00000000" w:rsidRDefault="00E6371C">
      <w:pPr>
        <w:spacing w:line="360" w:lineRule="auto"/>
        <w:rPr>
          <w:rFonts w:hint="eastAsia"/>
          <w:b/>
          <w:sz w:val="28"/>
        </w:rPr>
      </w:pPr>
    </w:p>
    <w:p w:rsidR="00000000" w:rsidRDefault="00E6371C">
      <w:pPr>
        <w:spacing w:line="360" w:lineRule="auto"/>
        <w:rPr>
          <w:rFonts w:hint="eastAsia"/>
          <w:b/>
          <w:sz w:val="28"/>
        </w:rPr>
      </w:pPr>
    </w:p>
    <w:p w:rsidR="00000000" w:rsidRDefault="00E6371C">
      <w:pPr>
        <w:spacing w:line="360" w:lineRule="auto"/>
        <w:rPr>
          <w:rFonts w:hint="eastAsia"/>
          <w:b/>
          <w:sz w:val="28"/>
        </w:rPr>
      </w:pPr>
    </w:p>
    <w:p w:rsidR="00000000" w:rsidRDefault="00E6371C">
      <w:pPr>
        <w:spacing w:line="360" w:lineRule="auto"/>
        <w:rPr>
          <w:rFonts w:hint="eastAsia"/>
          <w:b/>
          <w:sz w:val="28"/>
        </w:rPr>
      </w:pPr>
    </w:p>
    <w:p w:rsidR="00000000" w:rsidRDefault="00E6371C">
      <w:pPr>
        <w:spacing w:line="360" w:lineRule="auto"/>
        <w:rPr>
          <w:rFonts w:hint="eastAsia"/>
          <w:b/>
          <w:sz w:val="28"/>
        </w:rPr>
      </w:pPr>
    </w:p>
    <w:p w:rsidR="00000000" w:rsidRDefault="00E6371C">
      <w:pPr>
        <w:spacing w:line="360" w:lineRule="auto"/>
        <w:rPr>
          <w:rFonts w:hint="eastAsia"/>
          <w:b/>
          <w:sz w:val="28"/>
        </w:rPr>
      </w:pPr>
    </w:p>
    <w:p w:rsidR="00000000" w:rsidRDefault="00E6371C">
      <w:pPr>
        <w:spacing w:line="360" w:lineRule="auto"/>
        <w:rPr>
          <w:rFonts w:hint="eastAsia"/>
          <w:b/>
          <w:sz w:val="28"/>
        </w:rPr>
      </w:pPr>
    </w:p>
    <w:p w:rsidR="00000000" w:rsidRDefault="00E6371C">
      <w:pPr>
        <w:spacing w:line="360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修改记录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75"/>
        <w:gridCol w:w="2087"/>
        <w:gridCol w:w="1662"/>
        <w:gridCol w:w="2359"/>
        <w:gridCol w:w="138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5" w:type="dxa"/>
          </w:tcPr>
          <w:p w:rsidR="00000000" w:rsidRDefault="00E6371C">
            <w:pPr>
              <w:jc w:val="center"/>
              <w:rPr>
                <w:rFonts w:hint="eastAsia"/>
                <w:b/>
                <w:caps/>
                <w:sz w:val="28"/>
              </w:rPr>
            </w:pPr>
            <w:r>
              <w:rPr>
                <w:rFonts w:hint="eastAsia"/>
                <w:b/>
                <w:caps/>
                <w:sz w:val="28"/>
              </w:rPr>
              <w:t>修改人</w:t>
            </w:r>
          </w:p>
        </w:tc>
        <w:tc>
          <w:tcPr>
            <w:tcW w:w="2087" w:type="dxa"/>
          </w:tcPr>
          <w:p w:rsidR="00000000" w:rsidRDefault="00E6371C">
            <w:pPr>
              <w:jc w:val="center"/>
              <w:rPr>
                <w:rFonts w:hint="eastAsia"/>
                <w:b/>
                <w:caps/>
                <w:sz w:val="28"/>
              </w:rPr>
            </w:pPr>
            <w:r>
              <w:rPr>
                <w:rFonts w:hint="eastAsia"/>
                <w:b/>
                <w:caps/>
                <w:sz w:val="28"/>
              </w:rPr>
              <w:t>修改原因</w:t>
            </w:r>
          </w:p>
        </w:tc>
        <w:tc>
          <w:tcPr>
            <w:tcW w:w="1662" w:type="dxa"/>
          </w:tcPr>
          <w:p w:rsidR="00000000" w:rsidRDefault="00E6371C">
            <w:pPr>
              <w:jc w:val="center"/>
              <w:rPr>
                <w:rFonts w:hint="eastAsia"/>
                <w:b/>
                <w:caps/>
                <w:sz w:val="28"/>
              </w:rPr>
            </w:pPr>
            <w:r>
              <w:rPr>
                <w:rFonts w:hint="eastAsia"/>
                <w:b/>
                <w:caps/>
                <w:sz w:val="28"/>
              </w:rPr>
              <w:t>修改批准人</w:t>
            </w:r>
          </w:p>
        </w:tc>
        <w:tc>
          <w:tcPr>
            <w:tcW w:w="2359" w:type="dxa"/>
          </w:tcPr>
          <w:p w:rsidR="00000000" w:rsidRDefault="00E6371C">
            <w:pPr>
              <w:jc w:val="center"/>
              <w:rPr>
                <w:rFonts w:hint="eastAsia"/>
                <w:b/>
                <w:caps/>
                <w:sz w:val="28"/>
              </w:rPr>
            </w:pPr>
            <w:r>
              <w:rPr>
                <w:rFonts w:hint="eastAsia"/>
                <w:b/>
                <w:caps/>
                <w:sz w:val="28"/>
              </w:rPr>
              <w:t>修改完成日期</w:t>
            </w:r>
          </w:p>
        </w:tc>
        <w:tc>
          <w:tcPr>
            <w:tcW w:w="1389" w:type="dxa"/>
          </w:tcPr>
          <w:p w:rsidR="00000000" w:rsidRDefault="00E6371C">
            <w:pPr>
              <w:jc w:val="center"/>
              <w:rPr>
                <w:rFonts w:hint="eastAsia"/>
                <w:b/>
                <w:caps/>
                <w:sz w:val="28"/>
              </w:rPr>
            </w:pPr>
            <w:r>
              <w:rPr>
                <w:rFonts w:hint="eastAsia"/>
                <w:b/>
                <w:caps/>
                <w:sz w:val="28"/>
              </w:rPr>
              <w:t>版本号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5" w:type="dxa"/>
            <w:vAlign w:val="center"/>
          </w:tcPr>
          <w:p w:rsidR="00000000" w:rsidRDefault="00E6371C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87" w:type="dxa"/>
            <w:vAlign w:val="center"/>
          </w:tcPr>
          <w:p w:rsidR="00000000" w:rsidRDefault="00E6371C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设值信文（</w:t>
            </w:r>
            <w:r>
              <w:rPr>
                <w:rFonts w:hint="eastAsia"/>
                <w:sz w:val="15"/>
              </w:rPr>
              <w:t>01</w:t>
            </w:r>
            <w:r>
              <w:rPr>
                <w:rFonts w:hint="eastAsia"/>
                <w:sz w:val="15"/>
              </w:rPr>
              <w:t>）支持</w:t>
            </w:r>
            <w:r>
              <w:rPr>
                <w:rFonts w:hint="eastAsia"/>
                <w:sz w:val="15"/>
              </w:rPr>
              <w:t>8</w:t>
            </w:r>
            <w:r>
              <w:rPr>
                <w:rFonts w:hint="eastAsia"/>
                <w:sz w:val="15"/>
              </w:rPr>
              <w:t>字节</w:t>
            </w:r>
          </w:p>
          <w:p w:rsidR="00000000" w:rsidRDefault="00E6371C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设值完成（</w:t>
            </w:r>
            <w:r>
              <w:rPr>
                <w:rFonts w:hint="eastAsia"/>
                <w:sz w:val="15"/>
              </w:rPr>
              <w:t>94</w:t>
            </w:r>
            <w:r>
              <w:rPr>
                <w:rFonts w:hint="eastAsia"/>
                <w:sz w:val="15"/>
              </w:rPr>
              <w:t>）支持</w:t>
            </w:r>
            <w:r>
              <w:rPr>
                <w:rFonts w:hint="eastAsia"/>
                <w:sz w:val="15"/>
              </w:rPr>
              <w:t>8</w:t>
            </w:r>
            <w:r>
              <w:rPr>
                <w:rFonts w:hint="eastAsia"/>
                <w:sz w:val="15"/>
              </w:rPr>
              <w:t>字节</w:t>
            </w:r>
          </w:p>
          <w:p w:rsidR="00000000" w:rsidRDefault="00E6371C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设值完成（</w:t>
            </w:r>
            <w:r>
              <w:rPr>
                <w:rFonts w:hint="eastAsia"/>
                <w:sz w:val="15"/>
              </w:rPr>
              <w:t>87</w:t>
            </w:r>
            <w:r>
              <w:rPr>
                <w:rFonts w:hint="eastAsia"/>
                <w:sz w:val="15"/>
              </w:rPr>
              <w:t>）支持</w:t>
            </w:r>
            <w:r>
              <w:rPr>
                <w:rFonts w:hint="eastAsia"/>
                <w:sz w:val="15"/>
              </w:rPr>
              <w:t>8</w:t>
            </w:r>
            <w:r>
              <w:rPr>
                <w:rFonts w:hint="eastAsia"/>
                <w:sz w:val="15"/>
              </w:rPr>
              <w:t>字节</w:t>
            </w:r>
          </w:p>
        </w:tc>
        <w:tc>
          <w:tcPr>
            <w:tcW w:w="1662" w:type="dxa"/>
            <w:vAlign w:val="center"/>
          </w:tcPr>
          <w:p w:rsidR="00000000" w:rsidRDefault="00E6371C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59" w:type="dxa"/>
            <w:vAlign w:val="center"/>
          </w:tcPr>
          <w:p w:rsidR="00000000" w:rsidRDefault="00E6371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2004/04/03</w:t>
            </w:r>
          </w:p>
        </w:tc>
        <w:tc>
          <w:tcPr>
            <w:tcW w:w="1389" w:type="dxa"/>
            <w:vAlign w:val="center"/>
          </w:tcPr>
          <w:p w:rsidR="00000000" w:rsidRDefault="00E6371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5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  <w:tc>
          <w:tcPr>
            <w:tcW w:w="2087" w:type="dxa"/>
          </w:tcPr>
          <w:p w:rsidR="00000000" w:rsidRDefault="00E6371C">
            <w:pPr>
              <w:rPr>
                <w:rFonts w:hint="eastAsia"/>
                <w:sz w:val="44"/>
              </w:rPr>
            </w:pPr>
            <w:r>
              <w:rPr>
                <w:sz w:val="15"/>
              </w:rPr>
              <w:t>0x97</w:t>
            </w:r>
            <w:r>
              <w:rPr>
                <w:rFonts w:hint="eastAsia"/>
                <w:sz w:val="15"/>
              </w:rPr>
              <w:t>信文</w:t>
            </w:r>
            <w:r>
              <w:rPr>
                <w:rFonts w:hint="eastAsia"/>
                <w:sz w:val="15"/>
              </w:rPr>
              <w:t>Pad</w:t>
            </w:r>
            <w:r>
              <w:rPr>
                <w:rFonts w:hint="eastAsia"/>
                <w:sz w:val="15"/>
              </w:rPr>
              <w:t>前移</w:t>
            </w:r>
          </w:p>
        </w:tc>
        <w:tc>
          <w:tcPr>
            <w:tcW w:w="1662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  <w:tc>
          <w:tcPr>
            <w:tcW w:w="2359" w:type="dxa"/>
          </w:tcPr>
          <w:p w:rsidR="00000000" w:rsidRDefault="00E6371C">
            <w:pPr>
              <w:jc w:val="center"/>
              <w:rPr>
                <w:rFonts w:hint="eastAsia"/>
                <w:sz w:val="44"/>
              </w:rPr>
            </w:pPr>
            <w:r>
              <w:rPr>
                <w:rFonts w:hint="eastAsia"/>
                <w:sz w:val="24"/>
              </w:rPr>
              <w:t>2004/07/06</w:t>
            </w:r>
          </w:p>
        </w:tc>
        <w:tc>
          <w:tcPr>
            <w:tcW w:w="1389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5" w:type="dxa"/>
          </w:tcPr>
          <w:p w:rsidR="00000000" w:rsidRDefault="00E6371C">
            <w:pPr>
              <w:jc w:val="center"/>
              <w:rPr>
                <w:rFonts w:hint="eastAsia"/>
                <w:sz w:val="44"/>
              </w:rPr>
            </w:pPr>
          </w:p>
        </w:tc>
        <w:tc>
          <w:tcPr>
            <w:tcW w:w="2087" w:type="dxa"/>
          </w:tcPr>
          <w:p w:rsidR="00000000" w:rsidRDefault="00E6371C">
            <w:pPr>
              <w:rPr>
                <w:rFonts w:hint="eastAsia"/>
                <w:sz w:val="15"/>
              </w:rPr>
            </w:pPr>
            <w:r>
              <w:rPr>
                <w:sz w:val="15"/>
              </w:rPr>
              <w:t>0x</w:t>
            </w:r>
            <w:r>
              <w:rPr>
                <w:rFonts w:hint="eastAsia"/>
                <w:sz w:val="15"/>
              </w:rPr>
              <w:t>84</w:t>
            </w:r>
            <w:r>
              <w:rPr>
                <w:rFonts w:hint="eastAsia"/>
                <w:sz w:val="15"/>
              </w:rPr>
              <w:t>新增</w:t>
            </w:r>
          </w:p>
          <w:p w:rsidR="00000000" w:rsidRDefault="00E6371C">
            <w:pPr>
              <w:rPr>
                <w:rFonts w:hint="eastAsia"/>
                <w:sz w:val="44"/>
              </w:rPr>
            </w:pPr>
            <w:r>
              <w:rPr>
                <w:rFonts w:hint="eastAsia"/>
                <w:sz w:val="15"/>
              </w:rPr>
              <w:t>信文长度修改</w:t>
            </w:r>
          </w:p>
        </w:tc>
        <w:tc>
          <w:tcPr>
            <w:tcW w:w="1662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  <w:tc>
          <w:tcPr>
            <w:tcW w:w="2359" w:type="dxa"/>
          </w:tcPr>
          <w:p w:rsidR="00000000" w:rsidRDefault="00E6371C">
            <w:pPr>
              <w:jc w:val="center"/>
              <w:rPr>
                <w:rFonts w:hint="eastAsia"/>
                <w:sz w:val="44"/>
              </w:rPr>
            </w:pPr>
            <w:r>
              <w:rPr>
                <w:rFonts w:hint="eastAsia"/>
                <w:sz w:val="24"/>
              </w:rPr>
              <w:t>2005/05/16</w:t>
            </w:r>
          </w:p>
        </w:tc>
        <w:tc>
          <w:tcPr>
            <w:tcW w:w="1389" w:type="dxa"/>
          </w:tcPr>
          <w:p w:rsidR="00000000" w:rsidRDefault="00E6371C">
            <w:pPr>
              <w:rPr>
                <w:rFonts w:hint="eastAsia"/>
                <w:sz w:val="44"/>
              </w:rPr>
            </w:pPr>
            <w:r>
              <w:rPr>
                <w:rFonts w:hint="eastAsia"/>
                <w:sz w:val="24"/>
              </w:rPr>
              <w:t>V110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5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  <w:tc>
          <w:tcPr>
            <w:tcW w:w="2087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  <w:tc>
          <w:tcPr>
            <w:tcW w:w="1662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  <w:tc>
          <w:tcPr>
            <w:tcW w:w="2359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  <w:tc>
          <w:tcPr>
            <w:tcW w:w="1389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5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  <w:tc>
          <w:tcPr>
            <w:tcW w:w="2087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  <w:tc>
          <w:tcPr>
            <w:tcW w:w="1662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  <w:tc>
          <w:tcPr>
            <w:tcW w:w="2359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  <w:tc>
          <w:tcPr>
            <w:tcW w:w="1389" w:type="dxa"/>
          </w:tcPr>
          <w:p w:rsidR="00000000" w:rsidRDefault="00E6371C">
            <w:pPr>
              <w:rPr>
                <w:rFonts w:hint="eastAsia"/>
                <w:sz w:val="44"/>
              </w:rPr>
            </w:pPr>
          </w:p>
        </w:tc>
      </w:tr>
    </w:tbl>
    <w:p w:rsidR="00000000" w:rsidRDefault="00E6371C">
      <w:pPr>
        <w:rPr>
          <w:rFonts w:hint="eastAsia"/>
          <w:sz w:val="24"/>
        </w:rPr>
        <w:sectPr w:rsidR="00000000">
          <w:headerReference w:type="default" r:id="rId10"/>
          <w:pgSz w:w="11907" w:h="16840" w:code="9"/>
          <w:pgMar w:top="1418" w:right="1134" w:bottom="1418" w:left="1134" w:header="851" w:footer="992" w:gutter="0"/>
          <w:pgNumType w:fmt="lowerRoman" w:start="1"/>
          <w:cols w:space="425"/>
          <w:docGrid w:type="lines" w:linePitch="312"/>
        </w:sectPr>
      </w:pPr>
    </w:p>
    <w:p w:rsidR="00000000" w:rsidRDefault="00E6371C">
      <w:pPr>
        <w:pStyle w:val="30"/>
        <w:tabs>
          <w:tab w:val="right" w:leader="dot" w:pos="8302"/>
        </w:tabs>
        <w:ind w:leftChars="0" w:left="0"/>
        <w:jc w:val="center"/>
        <w:rPr>
          <w:rFonts w:eastAsia="楷体_GB2312" w:hint="eastAsia"/>
          <w:sz w:val="44"/>
        </w:rPr>
      </w:pPr>
    </w:p>
    <w:p w:rsidR="00000000" w:rsidRDefault="00E6371C">
      <w:pPr>
        <w:pStyle w:val="30"/>
        <w:tabs>
          <w:tab w:val="right" w:leader="dot" w:pos="8302"/>
        </w:tabs>
        <w:ind w:leftChars="0" w:left="0"/>
        <w:jc w:val="center"/>
        <w:rPr>
          <w:rFonts w:eastAsia="楷体_GB2312" w:hint="eastAsia"/>
          <w:sz w:val="44"/>
        </w:rPr>
      </w:pPr>
      <w:r>
        <w:rPr>
          <w:rFonts w:eastAsia="楷体_GB2312" w:hint="eastAsia"/>
          <w:sz w:val="44"/>
        </w:rPr>
        <w:t>目</w:t>
      </w:r>
      <w:r>
        <w:rPr>
          <w:rFonts w:eastAsia="楷体_GB2312" w:hint="eastAsia"/>
          <w:sz w:val="44"/>
        </w:rPr>
        <w:t xml:space="preserve">    </w:t>
      </w:r>
      <w:r>
        <w:rPr>
          <w:rFonts w:eastAsia="楷体_GB2312" w:hint="eastAsia"/>
          <w:sz w:val="44"/>
        </w:rPr>
        <w:t>录</w:t>
      </w:r>
    </w:p>
    <w:p w:rsidR="00000000" w:rsidRDefault="00E6371C">
      <w:pPr>
        <w:pStyle w:val="30"/>
        <w:tabs>
          <w:tab w:val="right" w:leader="dot" w:pos="8302"/>
        </w:tabs>
        <w:rPr>
          <w:rFonts w:eastAsia="楷体_GB2312" w:hint="eastAsia"/>
          <w:sz w:val="24"/>
        </w:rPr>
      </w:pPr>
    </w:p>
    <w:p w:rsidR="00000000" w:rsidRDefault="00E6371C">
      <w:pPr>
        <w:pStyle w:val="30"/>
        <w:tabs>
          <w:tab w:val="right" w:leader="dot" w:pos="8302"/>
        </w:tabs>
        <w:rPr>
          <w:rFonts w:eastAsia="楷体_GB2312" w:hint="eastAsia"/>
          <w:sz w:val="24"/>
        </w:rPr>
      </w:pPr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r>
        <w:rPr>
          <w:rFonts w:eastAsia="楷体_GB2312"/>
          <w:sz w:val="28"/>
          <w:szCs w:val="28"/>
        </w:rPr>
        <w:fldChar w:fldCharType="begin"/>
      </w:r>
      <w:r>
        <w:rPr>
          <w:rFonts w:eastAsia="楷体_GB2312"/>
          <w:sz w:val="28"/>
          <w:szCs w:val="28"/>
        </w:rPr>
        <w:instrText xml:space="preserve"> TOC \o "1-3" \h \z </w:instrText>
      </w:r>
      <w:r>
        <w:rPr>
          <w:rFonts w:eastAsia="楷体_GB2312"/>
          <w:sz w:val="28"/>
          <w:szCs w:val="28"/>
        </w:rPr>
        <w:fldChar w:fldCharType="separate"/>
      </w:r>
      <w:hyperlink w:anchor="_Toc68748028" w:history="1">
        <w:r>
          <w:rPr>
            <w:rStyle w:val="a6"/>
            <w:noProof/>
            <w:sz w:val="28"/>
          </w:rPr>
          <w:t xml:space="preserve">1. </w:t>
        </w:r>
        <w:r>
          <w:rPr>
            <w:rStyle w:val="a6"/>
            <w:rFonts w:hint="eastAsia"/>
            <w:noProof/>
            <w:sz w:val="28"/>
          </w:rPr>
          <w:t>设值（</w:t>
        </w:r>
        <w:r>
          <w:rPr>
            <w:rStyle w:val="a6"/>
            <w:noProof/>
            <w:sz w:val="28"/>
          </w:rPr>
          <w:t>01H/81H</w:t>
        </w:r>
        <w:r>
          <w:rPr>
            <w:rStyle w:val="a6"/>
            <w:rFonts w:hint="eastAsia"/>
            <w:noProof/>
            <w:sz w:val="28"/>
          </w:rPr>
          <w:t>投退、开出、模出等）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</w:instrText>
        </w:r>
        <w:r>
          <w:rPr>
            <w:noProof/>
            <w:webHidden/>
            <w:sz w:val="28"/>
          </w:rPr>
          <w:instrText xml:space="preserve">68748028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3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29" w:history="1">
        <w:r>
          <w:rPr>
            <w:rStyle w:val="a6"/>
            <w:noProof/>
            <w:sz w:val="28"/>
          </w:rPr>
          <w:t>2</w:t>
        </w:r>
        <w:r>
          <w:rPr>
            <w:rStyle w:val="a6"/>
            <w:rFonts w:hint="eastAsia"/>
            <w:noProof/>
            <w:sz w:val="28"/>
          </w:rPr>
          <w:t>、召唤前景</w:t>
        </w:r>
        <w:r>
          <w:rPr>
            <w:rStyle w:val="a6"/>
            <w:noProof/>
            <w:sz w:val="28"/>
          </w:rPr>
          <w:t>(02H/82H)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_Toc68748029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4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30" w:history="1">
        <w:r>
          <w:rPr>
            <w:rStyle w:val="a6"/>
            <w:noProof/>
            <w:sz w:val="28"/>
          </w:rPr>
          <w:t xml:space="preserve">3  </w:t>
        </w:r>
        <w:r>
          <w:rPr>
            <w:rStyle w:val="a6"/>
            <w:rFonts w:hint="eastAsia"/>
            <w:noProof/>
            <w:sz w:val="28"/>
          </w:rPr>
          <w:t>批量召唤测值</w:t>
        </w:r>
        <w:r>
          <w:rPr>
            <w:rStyle w:val="a6"/>
            <w:noProof/>
            <w:sz w:val="28"/>
          </w:rPr>
          <w:t>(03H/83H)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_Toc68748030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5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31" w:history="1">
        <w:r>
          <w:rPr>
            <w:rStyle w:val="a6"/>
            <w:noProof/>
            <w:sz w:val="28"/>
          </w:rPr>
          <w:t>4</w:t>
        </w:r>
        <w:r>
          <w:rPr>
            <w:rStyle w:val="a6"/>
            <w:rFonts w:hint="eastAsia"/>
            <w:noProof/>
            <w:sz w:val="28"/>
          </w:rPr>
          <w:t>、召唤某些点某些信息</w:t>
        </w:r>
        <w:r>
          <w:rPr>
            <w:rStyle w:val="a6"/>
            <w:noProof/>
            <w:sz w:val="28"/>
          </w:rPr>
          <w:t>(07H/87H)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_Toc68748031</w:instrText>
        </w:r>
        <w:r>
          <w:rPr>
            <w:noProof/>
            <w:webHidden/>
            <w:sz w:val="28"/>
          </w:rPr>
          <w:instrText xml:space="preserve">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6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32" w:history="1">
        <w:r>
          <w:rPr>
            <w:rStyle w:val="a6"/>
            <w:noProof/>
            <w:sz w:val="28"/>
          </w:rPr>
          <w:t>5</w:t>
        </w:r>
        <w:r>
          <w:rPr>
            <w:rStyle w:val="a6"/>
            <w:rFonts w:hint="eastAsia"/>
            <w:noProof/>
            <w:sz w:val="28"/>
          </w:rPr>
          <w:t>、事件</w:t>
        </w:r>
        <w:r>
          <w:rPr>
            <w:rStyle w:val="a6"/>
            <w:noProof/>
            <w:sz w:val="28"/>
          </w:rPr>
          <w:t>(91H)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_Toc68748032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6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33" w:history="1">
        <w:r>
          <w:rPr>
            <w:rStyle w:val="a6"/>
            <w:noProof/>
            <w:sz w:val="28"/>
          </w:rPr>
          <w:t xml:space="preserve">6  </w:t>
        </w:r>
        <w:r>
          <w:rPr>
            <w:rStyle w:val="a6"/>
            <w:rFonts w:hint="eastAsia"/>
            <w:noProof/>
            <w:sz w:val="28"/>
          </w:rPr>
          <w:t>批量事件</w:t>
        </w:r>
        <w:r>
          <w:rPr>
            <w:rStyle w:val="a6"/>
            <w:noProof/>
            <w:sz w:val="28"/>
          </w:rPr>
          <w:t>(191H)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_Toc68748033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7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34" w:history="1">
        <w:r>
          <w:rPr>
            <w:rStyle w:val="a6"/>
            <w:noProof/>
            <w:sz w:val="28"/>
          </w:rPr>
          <w:t>7</w:t>
        </w:r>
        <w:r>
          <w:rPr>
            <w:rStyle w:val="a6"/>
            <w:rFonts w:hint="eastAsia"/>
            <w:noProof/>
            <w:sz w:val="28"/>
          </w:rPr>
          <w:t>、字符串信息上送（</w:t>
        </w:r>
        <w:r>
          <w:rPr>
            <w:rStyle w:val="a6"/>
            <w:noProof/>
            <w:sz w:val="28"/>
          </w:rPr>
          <w:t>92H</w:t>
        </w:r>
        <w:r>
          <w:rPr>
            <w:rStyle w:val="a6"/>
            <w:rFonts w:hint="eastAsia"/>
            <w:noProof/>
            <w:sz w:val="28"/>
          </w:rPr>
          <w:t>自诊断信息，操作信息表）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_Toc68748034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8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35" w:history="1">
        <w:r>
          <w:rPr>
            <w:rStyle w:val="a6"/>
            <w:noProof/>
            <w:sz w:val="28"/>
          </w:rPr>
          <w:t>8</w:t>
        </w:r>
        <w:r>
          <w:rPr>
            <w:rStyle w:val="a6"/>
            <w:rFonts w:hint="eastAsia"/>
            <w:noProof/>
            <w:sz w:val="28"/>
          </w:rPr>
          <w:t>、设值完成</w:t>
        </w:r>
        <w:r>
          <w:rPr>
            <w:rStyle w:val="a6"/>
            <w:noProof/>
            <w:sz w:val="28"/>
          </w:rPr>
          <w:t>(94H)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_Toc68748035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9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36" w:history="1">
        <w:r>
          <w:rPr>
            <w:rStyle w:val="a6"/>
            <w:noProof/>
            <w:sz w:val="28"/>
          </w:rPr>
          <w:t>9</w:t>
        </w:r>
        <w:r>
          <w:rPr>
            <w:rStyle w:val="a6"/>
            <w:rFonts w:hint="eastAsia"/>
            <w:noProof/>
            <w:sz w:val="28"/>
          </w:rPr>
          <w:t>、保护自诊断</w:t>
        </w:r>
        <w:r>
          <w:rPr>
            <w:rStyle w:val="a6"/>
            <w:noProof/>
            <w:sz w:val="28"/>
          </w:rPr>
          <w:t xml:space="preserve">(95H </w:t>
        </w:r>
        <w:r>
          <w:rPr>
            <w:rStyle w:val="a6"/>
            <w:rFonts w:hint="eastAsia"/>
            <w:noProof/>
            <w:sz w:val="28"/>
          </w:rPr>
          <w:t>备用</w:t>
        </w:r>
        <w:r>
          <w:rPr>
            <w:rStyle w:val="a6"/>
            <w:noProof/>
            <w:sz w:val="28"/>
          </w:rPr>
          <w:t>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_Toc68748036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10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37" w:history="1">
        <w:r>
          <w:rPr>
            <w:rStyle w:val="a6"/>
            <w:noProof/>
            <w:sz w:val="28"/>
          </w:rPr>
          <w:t>10</w:t>
        </w:r>
        <w:r>
          <w:rPr>
            <w:rStyle w:val="a6"/>
            <w:rFonts w:hint="eastAsia"/>
            <w:noProof/>
            <w:sz w:val="28"/>
          </w:rPr>
          <w:t>、保护事件</w:t>
        </w:r>
        <w:r>
          <w:rPr>
            <w:rStyle w:val="a6"/>
            <w:noProof/>
            <w:sz w:val="28"/>
          </w:rPr>
          <w:t>(97H)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_Toc68748037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10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38" w:history="1">
        <w:r>
          <w:rPr>
            <w:rStyle w:val="a6"/>
            <w:noProof/>
            <w:sz w:val="28"/>
          </w:rPr>
          <w:t>11</w:t>
        </w:r>
        <w:r>
          <w:rPr>
            <w:rStyle w:val="a6"/>
            <w:rFonts w:hint="eastAsia"/>
            <w:noProof/>
            <w:sz w:val="28"/>
          </w:rPr>
          <w:t>、修改保护定值</w:t>
        </w:r>
        <w:r>
          <w:rPr>
            <w:rStyle w:val="a6"/>
            <w:noProof/>
            <w:sz w:val="28"/>
          </w:rPr>
          <w:t>(09H/89H)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_Toc68748038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11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39" w:history="1">
        <w:r>
          <w:rPr>
            <w:rStyle w:val="a6"/>
            <w:noProof/>
            <w:sz w:val="28"/>
          </w:rPr>
          <w:t xml:space="preserve">12  </w:t>
        </w:r>
        <w:r>
          <w:rPr>
            <w:rStyle w:val="a6"/>
            <w:rFonts w:hint="eastAsia"/>
            <w:noProof/>
            <w:sz w:val="28"/>
          </w:rPr>
          <w:t>保护定值上送</w:t>
        </w:r>
        <w:r>
          <w:rPr>
            <w:rStyle w:val="a6"/>
            <w:noProof/>
            <w:sz w:val="28"/>
          </w:rPr>
          <w:t>(A4H)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_Toc68748039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12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40" w:history="1">
        <w:r>
          <w:rPr>
            <w:rStyle w:val="a6"/>
            <w:noProof/>
            <w:sz w:val="28"/>
          </w:rPr>
          <w:t>13</w:t>
        </w:r>
        <w:r>
          <w:rPr>
            <w:rStyle w:val="a6"/>
            <w:rFonts w:hint="eastAsia"/>
            <w:noProof/>
            <w:sz w:val="28"/>
          </w:rPr>
          <w:t>、保护测量值上送</w:t>
        </w:r>
        <w:r>
          <w:rPr>
            <w:rStyle w:val="a6"/>
            <w:noProof/>
            <w:sz w:val="28"/>
          </w:rPr>
          <w:t>(A5H)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_Toc68748040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12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41" w:history="1">
        <w:r>
          <w:rPr>
            <w:rStyle w:val="a6"/>
            <w:noProof/>
            <w:sz w:val="28"/>
          </w:rPr>
          <w:t>14</w:t>
        </w:r>
        <w:r>
          <w:rPr>
            <w:rStyle w:val="a6"/>
            <w:rFonts w:hint="eastAsia"/>
            <w:noProof/>
            <w:sz w:val="28"/>
          </w:rPr>
          <w:t>、</w:t>
        </w:r>
        <w:r>
          <w:rPr>
            <w:rStyle w:val="a6"/>
            <w:rFonts w:hint="eastAsia"/>
            <w:noProof/>
            <w:sz w:val="28"/>
          </w:rPr>
          <w:t>保护开关量上送</w:t>
        </w:r>
        <w:r>
          <w:rPr>
            <w:rStyle w:val="a6"/>
            <w:noProof/>
            <w:sz w:val="28"/>
          </w:rPr>
          <w:t>(A6H)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_Toc68748041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13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pStyle w:val="30"/>
        <w:tabs>
          <w:tab w:val="right" w:leader="dot" w:pos="8302"/>
        </w:tabs>
        <w:rPr>
          <w:noProof/>
          <w:sz w:val="28"/>
          <w:szCs w:val="24"/>
        </w:rPr>
      </w:pPr>
      <w:hyperlink w:anchor="_Toc68748042" w:history="1">
        <w:r>
          <w:rPr>
            <w:rStyle w:val="a6"/>
            <w:noProof/>
            <w:sz w:val="28"/>
          </w:rPr>
          <w:t>15</w:t>
        </w:r>
        <w:r>
          <w:rPr>
            <w:rStyle w:val="a6"/>
            <w:rFonts w:hint="eastAsia"/>
            <w:noProof/>
            <w:sz w:val="28"/>
          </w:rPr>
          <w:t>、保护通用召唤</w:t>
        </w:r>
        <w:r>
          <w:rPr>
            <w:rStyle w:val="a6"/>
            <w:noProof/>
            <w:sz w:val="28"/>
          </w:rPr>
          <w:t>(61H/62H)</w:t>
        </w:r>
        <w:r>
          <w:rPr>
            <w:noProof/>
            <w:webHidden/>
            <w:sz w:val="28"/>
          </w:rPr>
          <w:tab/>
        </w:r>
        <w:r>
          <w:rPr>
            <w:noProof/>
            <w:webHidden/>
            <w:sz w:val="28"/>
          </w:rPr>
          <w:fldChar w:fldCharType="begin"/>
        </w:r>
        <w:r>
          <w:rPr>
            <w:noProof/>
            <w:webHidden/>
            <w:sz w:val="28"/>
          </w:rPr>
          <w:instrText xml:space="preserve"> PAGEREF _Toc68748042 \h </w:instrText>
        </w:r>
        <w:r>
          <w:rPr>
            <w:noProof/>
            <w:sz w:val="28"/>
          </w:rPr>
        </w:r>
        <w:r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13</w:t>
        </w:r>
        <w:r>
          <w:rPr>
            <w:noProof/>
            <w:webHidden/>
            <w:sz w:val="28"/>
          </w:rPr>
          <w:fldChar w:fldCharType="end"/>
        </w:r>
      </w:hyperlink>
    </w:p>
    <w:p w:rsidR="00000000" w:rsidRDefault="00E6371C">
      <w:pPr>
        <w:outlineLvl w:val="0"/>
        <w:rPr>
          <w:rFonts w:eastAsia="楷体_GB2312" w:hint="eastAsia"/>
          <w:sz w:val="24"/>
        </w:rPr>
      </w:pPr>
      <w:r>
        <w:rPr>
          <w:rFonts w:eastAsia="楷体_GB2312"/>
          <w:sz w:val="28"/>
          <w:szCs w:val="28"/>
        </w:rPr>
        <w:fldChar w:fldCharType="end"/>
      </w:r>
      <w:r>
        <w:rPr>
          <w:rFonts w:eastAsia="楷体_GB2312"/>
          <w:sz w:val="24"/>
        </w:rPr>
        <w:br w:type="page"/>
      </w:r>
      <w:r>
        <w:rPr>
          <w:rFonts w:eastAsia="楷体_GB2312" w:hint="eastAsia"/>
          <w:sz w:val="24"/>
        </w:rPr>
        <w:lastRenderedPageBreak/>
        <w:t>一、概述</w:t>
      </w:r>
    </w:p>
    <w:p w:rsidR="00000000" w:rsidRDefault="00E6371C">
      <w:pPr>
        <w:ind w:firstLine="48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前置机与其它节点之间的通讯采用</w:t>
      </w:r>
      <w:r>
        <w:rPr>
          <w:rFonts w:eastAsia="楷体_GB2312" w:hint="eastAsia"/>
          <w:sz w:val="24"/>
        </w:rPr>
        <w:t>TCP/IP</w:t>
      </w:r>
      <w:r>
        <w:rPr>
          <w:rFonts w:eastAsia="楷体_GB2312" w:hint="eastAsia"/>
          <w:sz w:val="24"/>
        </w:rPr>
        <w:t>协议，通过</w:t>
      </w:r>
      <w:r>
        <w:rPr>
          <w:rFonts w:eastAsia="楷体_GB2312" w:hint="eastAsia"/>
          <w:sz w:val="24"/>
        </w:rPr>
        <w:t>Ethernet</w:t>
      </w:r>
      <w:r>
        <w:rPr>
          <w:rFonts w:eastAsia="楷体_GB2312" w:hint="eastAsia"/>
          <w:sz w:val="24"/>
        </w:rPr>
        <w:t>交换信息。前置机主动上送事件、自诊断等信文；测值则可根据其它节点的召唤上送，也可在变化后主动上送。</w:t>
      </w:r>
    </w:p>
    <w:p w:rsidR="00000000" w:rsidRDefault="00E6371C">
      <w:pPr>
        <w:ind w:firstLine="480"/>
        <w:rPr>
          <w:rFonts w:eastAsia="楷体_GB2312"/>
          <w:sz w:val="24"/>
        </w:rPr>
      </w:pPr>
    </w:p>
    <w:p w:rsidR="00000000" w:rsidRDefault="00E6371C">
      <w:pPr>
        <w:outlineLvl w:val="0"/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二、点对点信文（</w:t>
      </w:r>
      <w:r>
        <w:rPr>
          <w:rFonts w:eastAsia="楷体_GB2312" w:hint="eastAsia"/>
          <w:sz w:val="24"/>
        </w:rPr>
        <w:t>TCP</w:t>
      </w:r>
      <w:r>
        <w:rPr>
          <w:rFonts w:eastAsia="楷体_GB2312" w:hint="eastAsia"/>
          <w:sz w:val="24"/>
        </w:rPr>
        <w:t>）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 w:hint="eastAsia"/>
          <w:sz w:val="24"/>
        </w:rPr>
        <w:t>该类信文采用流式套接口（</w:t>
      </w:r>
      <w:r>
        <w:rPr>
          <w:rFonts w:eastAsia="楷体_GB2312" w:hint="eastAsia"/>
          <w:sz w:val="24"/>
        </w:rPr>
        <w:t>SOCK_</w:t>
      </w:r>
      <w:r>
        <w:rPr>
          <w:rFonts w:eastAsia="楷体_GB2312" w:hint="eastAsia"/>
          <w:sz w:val="24"/>
        </w:rPr>
        <w:t>STREAM</w:t>
      </w:r>
      <w:r>
        <w:rPr>
          <w:rFonts w:eastAsia="楷体_GB2312" w:hint="eastAsia"/>
          <w:sz w:val="24"/>
        </w:rPr>
        <w:t>），端口号为</w:t>
      </w:r>
      <w:r>
        <w:rPr>
          <w:rFonts w:eastAsia="楷体_GB2312" w:hint="eastAsia"/>
          <w:sz w:val="24"/>
        </w:rPr>
        <w:t>50000</w:t>
      </w:r>
      <w:r>
        <w:rPr>
          <w:rFonts w:eastAsia="楷体_GB2312" w:hint="eastAsia"/>
          <w:sz w:val="24"/>
        </w:rPr>
        <w:t>。他提供了一个面向连接的可靠的服务，数据无错、无重复的发送，且按发送顺序被接收。他在发送信文前应发送</w:t>
      </w:r>
      <w:r>
        <w:rPr>
          <w:rFonts w:eastAsia="楷体_GB2312" w:hint="eastAsia"/>
          <w:sz w:val="24"/>
        </w:rPr>
        <w:t>4</w:t>
      </w:r>
      <w:r>
        <w:rPr>
          <w:rFonts w:eastAsia="楷体_GB2312" w:hint="eastAsia"/>
          <w:sz w:val="24"/>
        </w:rPr>
        <w:t>字节同步头（</w:t>
      </w:r>
      <w:r>
        <w:rPr>
          <w:rFonts w:eastAsia="楷体_GB2312" w:hint="eastAsia"/>
          <w:sz w:val="24"/>
        </w:rPr>
        <w:t>OFFFFFFFFH</w:t>
      </w:r>
      <w:r>
        <w:rPr>
          <w:rFonts w:eastAsia="楷体_GB2312" w:hint="eastAsia"/>
          <w:sz w:val="24"/>
        </w:rPr>
        <w:t>）。</w:t>
      </w:r>
    </w:p>
    <w:p w:rsidR="00000000" w:rsidRDefault="00E6371C">
      <w:pPr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其信文格式如下：</w:t>
      </w:r>
    </w:p>
    <w:p w:rsidR="00000000" w:rsidRDefault="00E6371C">
      <w:pPr>
        <w:rPr>
          <w:rFonts w:eastAsia="楷体_GB2312"/>
          <w:sz w:val="24"/>
        </w:rPr>
      </w:pPr>
      <w:r>
        <w:rPr>
          <w:rFonts w:eastAsia="楷体_GB2312"/>
          <w:sz w:val="24"/>
        </w:rPr>
        <w:t>#</w:t>
      </w:r>
      <w:proofErr w:type="gramStart"/>
      <w:r>
        <w:rPr>
          <w:rFonts w:eastAsia="楷体_GB2312"/>
          <w:sz w:val="24"/>
        </w:rPr>
        <w:t>define  NAME</w:t>
      </w:r>
      <w:proofErr w:type="gramEnd"/>
      <w:r>
        <w:rPr>
          <w:rFonts w:eastAsia="楷体_GB2312"/>
          <w:sz w:val="24"/>
        </w:rPr>
        <w:t>_SIZE  23</w:t>
      </w:r>
    </w:p>
    <w:p w:rsidR="00000000" w:rsidRDefault="00E6371C">
      <w:pPr>
        <w:rPr>
          <w:rFonts w:eastAsia="楷体_GB2312"/>
          <w:sz w:val="24"/>
        </w:rPr>
      </w:pPr>
      <w:proofErr w:type="spellStart"/>
      <w:proofErr w:type="gramStart"/>
      <w:r>
        <w:rPr>
          <w:rFonts w:eastAsia="楷体_GB2312"/>
          <w:sz w:val="24"/>
        </w:rPr>
        <w:t>typedef</w:t>
      </w:r>
      <w:proofErr w:type="spellEnd"/>
      <w:r>
        <w:rPr>
          <w:rFonts w:eastAsia="楷体_GB2312"/>
          <w:sz w:val="24"/>
        </w:rPr>
        <w:t xml:space="preserve">  </w:t>
      </w:r>
      <w:proofErr w:type="spellStart"/>
      <w:r>
        <w:rPr>
          <w:rFonts w:eastAsia="楷体_GB2312"/>
          <w:sz w:val="24"/>
        </w:rPr>
        <w:t>struct</w:t>
      </w:r>
      <w:proofErr w:type="spellEnd"/>
      <w:proofErr w:type="gramEnd"/>
      <w:r>
        <w:rPr>
          <w:rFonts w:eastAsia="楷体_GB2312"/>
          <w:sz w:val="24"/>
        </w:rPr>
        <w:t>{</w:t>
      </w:r>
    </w:p>
    <w:p w:rsidR="00000000" w:rsidRDefault="00E6371C">
      <w:pPr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long          </w:t>
      </w:r>
      <w:proofErr w:type="spellStart"/>
      <w:r>
        <w:rPr>
          <w:rFonts w:eastAsia="楷体_GB2312"/>
          <w:sz w:val="24"/>
        </w:rPr>
        <w:t>mtype</w:t>
      </w:r>
      <w:proofErr w:type="spellEnd"/>
      <w:r>
        <w:rPr>
          <w:rFonts w:eastAsia="楷体_GB2312"/>
          <w:sz w:val="24"/>
        </w:rPr>
        <w:t>;</w:t>
      </w:r>
      <w:r>
        <w:rPr>
          <w:rFonts w:eastAsia="楷体_GB2312" w:hint="eastAsia"/>
          <w:sz w:val="24"/>
        </w:rPr>
        <w:t xml:space="preserve">  </w:t>
      </w:r>
      <w:r>
        <w:rPr>
          <w:rFonts w:eastAsia="楷体_GB2312" w:hint="eastAsia"/>
          <w:sz w:val="24"/>
        </w:rPr>
        <w:t>服务器</w:t>
      </w:r>
      <w:r>
        <w:rPr>
          <w:rFonts w:eastAsia="楷体_GB2312" w:hint="eastAsia"/>
          <w:sz w:val="24"/>
        </w:rPr>
        <w:t xml:space="preserve">-0  </w:t>
      </w:r>
      <w:r>
        <w:rPr>
          <w:rFonts w:eastAsia="楷体_GB2312" w:hint="eastAsia"/>
          <w:sz w:val="24"/>
        </w:rPr>
        <w:t>对侧前置机</w:t>
      </w:r>
      <w:r>
        <w:rPr>
          <w:rFonts w:eastAsia="楷体_GB2312" w:hint="eastAsia"/>
          <w:sz w:val="24"/>
        </w:rPr>
        <w:t xml:space="preserve">-1  </w:t>
      </w:r>
      <w:r>
        <w:rPr>
          <w:rFonts w:eastAsia="楷体_GB2312" w:hint="eastAsia"/>
          <w:sz w:val="24"/>
        </w:rPr>
        <w:t>主前置机</w:t>
      </w:r>
      <w:r>
        <w:rPr>
          <w:rFonts w:eastAsia="楷体_GB2312" w:hint="eastAsia"/>
          <w:sz w:val="24"/>
        </w:rPr>
        <w:t>-2</w:t>
      </w:r>
    </w:p>
    <w:p w:rsidR="00000000" w:rsidRDefault="00E6371C">
      <w:pPr>
        <w:rPr>
          <w:rFonts w:eastAsia="楷体_GB2312"/>
          <w:sz w:val="24"/>
        </w:rPr>
      </w:pPr>
      <w:proofErr w:type="gramStart"/>
      <w:r>
        <w:rPr>
          <w:rFonts w:eastAsia="楷体_GB2312"/>
          <w:sz w:val="24"/>
        </w:rPr>
        <w:t>long</w:t>
      </w:r>
      <w:proofErr w:type="gramEnd"/>
      <w:r>
        <w:rPr>
          <w:rFonts w:eastAsia="楷体_GB2312"/>
          <w:sz w:val="24"/>
        </w:rPr>
        <w:t xml:space="preserve">          pad;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 xml:space="preserve">char          </w:t>
      </w:r>
      <w:proofErr w:type="spellStart"/>
      <w:r>
        <w:rPr>
          <w:rFonts w:eastAsia="楷体_GB2312"/>
          <w:sz w:val="24"/>
        </w:rPr>
        <w:t>dest_node_name</w:t>
      </w:r>
      <w:proofErr w:type="spellEnd"/>
      <w:r>
        <w:rPr>
          <w:rFonts w:eastAsia="楷体_GB2312"/>
          <w:sz w:val="24"/>
        </w:rPr>
        <w:t>[NAME_SIZE+1];</w:t>
      </w:r>
      <w:r>
        <w:rPr>
          <w:rFonts w:eastAsia="楷体_GB2312" w:hint="eastAsia"/>
          <w:sz w:val="24"/>
        </w:rPr>
        <w:t xml:space="preserve">        </w:t>
      </w:r>
      <w:r>
        <w:rPr>
          <w:rFonts w:eastAsia="楷体_GB2312" w:hint="eastAsia"/>
          <w:sz w:val="24"/>
        </w:rPr>
        <w:t>目标节点别名</w:t>
      </w:r>
    </w:p>
    <w:p w:rsidR="00000000" w:rsidRDefault="00E6371C">
      <w:pPr>
        <w:rPr>
          <w:rFonts w:eastAsia="楷体_GB2312"/>
          <w:sz w:val="24"/>
        </w:rPr>
      </w:pPr>
      <w:proofErr w:type="gramStart"/>
      <w:r>
        <w:rPr>
          <w:rFonts w:eastAsia="楷体_GB2312"/>
          <w:sz w:val="24"/>
        </w:rPr>
        <w:t>char</w:t>
      </w:r>
      <w:proofErr w:type="gramEnd"/>
      <w:r>
        <w:rPr>
          <w:rFonts w:eastAsia="楷体_GB2312"/>
          <w:sz w:val="24"/>
        </w:rPr>
        <w:t xml:space="preserve">          </w:t>
      </w:r>
      <w:proofErr w:type="spellStart"/>
      <w:r>
        <w:rPr>
          <w:rFonts w:eastAsia="楷体_GB2312"/>
          <w:sz w:val="24"/>
        </w:rPr>
        <w:t>dest_proc_name</w:t>
      </w:r>
      <w:proofErr w:type="spellEnd"/>
      <w:r>
        <w:rPr>
          <w:rFonts w:eastAsia="楷体_GB2312"/>
          <w:sz w:val="24"/>
        </w:rPr>
        <w:t>[NAME_SIZE+1];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 xml:space="preserve">char          </w:t>
      </w:r>
      <w:proofErr w:type="spellStart"/>
      <w:r>
        <w:rPr>
          <w:rFonts w:eastAsia="楷体_GB2312"/>
          <w:sz w:val="24"/>
        </w:rPr>
        <w:t>orig_node_name</w:t>
      </w:r>
      <w:proofErr w:type="spellEnd"/>
      <w:r>
        <w:rPr>
          <w:rFonts w:eastAsia="楷体_GB2312"/>
          <w:sz w:val="24"/>
        </w:rPr>
        <w:t>[NAME_SIZE+1];</w:t>
      </w:r>
      <w:r>
        <w:rPr>
          <w:rFonts w:eastAsia="楷体_GB2312" w:hint="eastAsia"/>
          <w:sz w:val="24"/>
        </w:rPr>
        <w:t xml:space="preserve">        </w:t>
      </w:r>
      <w:r>
        <w:rPr>
          <w:rFonts w:eastAsia="楷体_GB2312" w:hint="eastAsia"/>
          <w:sz w:val="24"/>
        </w:rPr>
        <w:t>源节点别名</w:t>
      </w:r>
    </w:p>
    <w:p w:rsidR="00000000" w:rsidRDefault="00E6371C">
      <w:pPr>
        <w:rPr>
          <w:rFonts w:eastAsia="楷体_GB2312"/>
          <w:sz w:val="24"/>
        </w:rPr>
      </w:pPr>
      <w:proofErr w:type="gramStart"/>
      <w:r>
        <w:rPr>
          <w:rFonts w:eastAsia="楷体_GB2312"/>
          <w:sz w:val="24"/>
        </w:rPr>
        <w:t>char</w:t>
      </w:r>
      <w:proofErr w:type="gramEnd"/>
      <w:r>
        <w:rPr>
          <w:rFonts w:eastAsia="楷体_GB2312"/>
          <w:sz w:val="24"/>
        </w:rPr>
        <w:t xml:space="preserve">          </w:t>
      </w:r>
      <w:proofErr w:type="spellStart"/>
      <w:r>
        <w:rPr>
          <w:rFonts w:eastAsia="楷体_GB2312"/>
          <w:sz w:val="24"/>
        </w:rPr>
        <w:t>orig_proc_name</w:t>
      </w:r>
      <w:proofErr w:type="spellEnd"/>
      <w:r>
        <w:rPr>
          <w:rFonts w:eastAsia="楷体_GB2312"/>
          <w:sz w:val="24"/>
        </w:rPr>
        <w:t>[NAME_SIZE+1];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 xml:space="preserve">char          </w:t>
      </w:r>
      <w:proofErr w:type="spellStart"/>
      <w:r>
        <w:rPr>
          <w:rFonts w:eastAsia="楷体_GB2312"/>
          <w:sz w:val="24"/>
        </w:rPr>
        <w:t>orig_node_hostname</w:t>
      </w:r>
      <w:proofErr w:type="spellEnd"/>
      <w:r>
        <w:rPr>
          <w:rFonts w:eastAsia="楷体_GB2312"/>
          <w:sz w:val="24"/>
        </w:rPr>
        <w:t>[NAME_SIZE+1]</w:t>
      </w:r>
      <w:r>
        <w:rPr>
          <w:rFonts w:eastAsia="楷体_GB2312" w:hint="eastAsia"/>
          <w:sz w:val="24"/>
        </w:rPr>
        <w:t xml:space="preserve">     </w:t>
      </w:r>
      <w:r>
        <w:rPr>
          <w:rFonts w:eastAsia="楷体_GB2312" w:hint="eastAsia"/>
          <w:sz w:val="24"/>
        </w:rPr>
        <w:t>源节点主机名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 xml:space="preserve">char          </w:t>
      </w:r>
      <w:proofErr w:type="spellStart"/>
      <w:r>
        <w:rPr>
          <w:rFonts w:eastAsia="楷体_GB2312"/>
          <w:sz w:val="24"/>
        </w:rPr>
        <w:t>dest_node_hostname</w:t>
      </w:r>
      <w:proofErr w:type="spellEnd"/>
      <w:r>
        <w:rPr>
          <w:rFonts w:eastAsia="楷体_GB2312"/>
          <w:sz w:val="24"/>
        </w:rPr>
        <w:t>[NAME_SIZE+1]</w:t>
      </w:r>
      <w:r>
        <w:rPr>
          <w:rFonts w:eastAsia="楷体_GB2312" w:hint="eastAsia"/>
          <w:sz w:val="24"/>
        </w:rPr>
        <w:t xml:space="preserve">     </w:t>
      </w:r>
      <w:r>
        <w:rPr>
          <w:rFonts w:eastAsia="楷体_GB2312" w:hint="eastAsia"/>
          <w:sz w:val="24"/>
        </w:rPr>
        <w:t>目标节点主机</w:t>
      </w:r>
      <w:r>
        <w:rPr>
          <w:rFonts w:eastAsia="楷体_GB2312" w:hint="eastAsia"/>
          <w:sz w:val="24"/>
        </w:rPr>
        <w:t>名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注</w:t>
      </w:r>
      <w:r>
        <w:rPr>
          <w:rFonts w:eastAsia="楷体_GB2312" w:hint="eastAsia"/>
          <w:sz w:val="24"/>
        </w:rPr>
        <w:t xml:space="preserve">:           </w:t>
      </w:r>
      <w:r>
        <w:rPr>
          <w:rFonts w:eastAsia="楷体_GB2312" w:hint="eastAsia"/>
          <w:sz w:val="24"/>
        </w:rPr>
        <w:t>前置机</w:t>
      </w:r>
      <w:r>
        <w:rPr>
          <w:rFonts w:eastAsia="楷体_GB2312" w:hint="eastAsia"/>
          <w:sz w:val="24"/>
        </w:rPr>
        <w:t xml:space="preserve">-0  </w:t>
      </w:r>
      <w:r>
        <w:rPr>
          <w:rFonts w:eastAsia="楷体_GB2312" w:hint="eastAsia"/>
          <w:sz w:val="24"/>
        </w:rPr>
        <w:t>服务器</w:t>
      </w:r>
      <w:r>
        <w:rPr>
          <w:rFonts w:eastAsia="楷体_GB2312" w:hint="eastAsia"/>
          <w:sz w:val="24"/>
        </w:rPr>
        <w:t xml:space="preserve">-1 </w:t>
      </w:r>
      <w:r>
        <w:rPr>
          <w:rFonts w:eastAsia="楷体_GB2312" w:hint="eastAsia"/>
          <w:sz w:val="24"/>
        </w:rPr>
        <w:t>工作站</w:t>
      </w:r>
      <w:r>
        <w:rPr>
          <w:rFonts w:eastAsia="楷体_GB2312" w:hint="eastAsia"/>
          <w:sz w:val="24"/>
        </w:rPr>
        <w:t>-2</w:t>
      </w:r>
    </w:p>
    <w:p w:rsidR="00000000" w:rsidRDefault="00E6371C">
      <w:pPr>
        <w:rPr>
          <w:rFonts w:eastAsia="楷体_GB2312" w:hint="eastAsia"/>
          <w:sz w:val="24"/>
        </w:rPr>
      </w:pPr>
      <w:proofErr w:type="gramStart"/>
      <w:r>
        <w:rPr>
          <w:rFonts w:eastAsia="楷体_GB2312"/>
          <w:sz w:val="24"/>
        </w:rPr>
        <w:t>long</w:t>
      </w:r>
      <w:proofErr w:type="gramEnd"/>
      <w:r>
        <w:rPr>
          <w:rFonts w:eastAsia="楷体_GB2312"/>
          <w:sz w:val="24"/>
        </w:rPr>
        <w:t xml:space="preserve">          </w:t>
      </w:r>
      <w:proofErr w:type="spellStart"/>
      <w:r>
        <w:rPr>
          <w:rFonts w:eastAsia="楷体_GB2312"/>
          <w:sz w:val="24"/>
        </w:rPr>
        <w:t>function_code</w:t>
      </w:r>
      <w:proofErr w:type="spellEnd"/>
      <w:r>
        <w:rPr>
          <w:rFonts w:eastAsia="楷体_GB2312"/>
          <w:sz w:val="24"/>
        </w:rPr>
        <w:t>;</w:t>
      </w:r>
      <w:r>
        <w:rPr>
          <w:rFonts w:eastAsia="楷体_GB2312" w:hint="eastAsia"/>
          <w:sz w:val="24"/>
        </w:rPr>
        <w:t xml:space="preserve">                         </w:t>
      </w:r>
    </w:p>
    <w:p w:rsidR="00000000" w:rsidRDefault="00E6371C">
      <w:pPr>
        <w:rPr>
          <w:rFonts w:eastAsia="楷体_GB2312"/>
          <w:sz w:val="24"/>
        </w:rPr>
      </w:pPr>
      <w:proofErr w:type="gramStart"/>
      <w:r>
        <w:rPr>
          <w:rFonts w:eastAsia="楷体_GB2312"/>
          <w:sz w:val="24"/>
        </w:rPr>
        <w:t>long</w:t>
      </w:r>
      <w:proofErr w:type="gramEnd"/>
      <w:r>
        <w:rPr>
          <w:rFonts w:eastAsia="楷体_GB2312"/>
          <w:sz w:val="24"/>
        </w:rPr>
        <w:t xml:space="preserve">          </w:t>
      </w:r>
      <w:proofErr w:type="spellStart"/>
      <w:r>
        <w:rPr>
          <w:rFonts w:eastAsia="楷体_GB2312"/>
          <w:sz w:val="24"/>
        </w:rPr>
        <w:t>status_flags</w:t>
      </w:r>
      <w:proofErr w:type="spellEnd"/>
      <w:r>
        <w:rPr>
          <w:rFonts w:eastAsia="楷体_GB2312"/>
          <w:sz w:val="24"/>
        </w:rPr>
        <w:t>;</w:t>
      </w:r>
    </w:p>
    <w:p w:rsidR="00000000" w:rsidRDefault="00E6371C">
      <w:pPr>
        <w:rPr>
          <w:rFonts w:eastAsia="楷体_GB2312"/>
          <w:sz w:val="24"/>
        </w:rPr>
      </w:pPr>
      <w:proofErr w:type="gramStart"/>
      <w:r>
        <w:rPr>
          <w:rFonts w:eastAsia="楷体_GB2312"/>
          <w:sz w:val="24"/>
        </w:rPr>
        <w:t>long</w:t>
      </w:r>
      <w:proofErr w:type="gramEnd"/>
      <w:r>
        <w:rPr>
          <w:rFonts w:eastAsia="楷体_GB2312"/>
          <w:sz w:val="24"/>
        </w:rPr>
        <w:t xml:space="preserve">          </w:t>
      </w:r>
      <w:proofErr w:type="spellStart"/>
      <w:r>
        <w:rPr>
          <w:rFonts w:eastAsia="楷体_GB2312"/>
          <w:sz w:val="24"/>
        </w:rPr>
        <w:t>seq_num</w:t>
      </w:r>
      <w:proofErr w:type="spellEnd"/>
      <w:r>
        <w:rPr>
          <w:rFonts w:eastAsia="楷体_GB2312"/>
          <w:sz w:val="24"/>
        </w:rPr>
        <w:t>;</w:t>
      </w:r>
    </w:p>
    <w:p w:rsidR="00000000" w:rsidRDefault="00E6371C">
      <w:pPr>
        <w:rPr>
          <w:rFonts w:eastAsia="楷体_GB2312"/>
          <w:sz w:val="24"/>
        </w:rPr>
      </w:pPr>
      <w:proofErr w:type="gramStart"/>
      <w:r>
        <w:rPr>
          <w:rFonts w:eastAsia="楷体_GB2312"/>
          <w:sz w:val="24"/>
        </w:rPr>
        <w:t>long</w:t>
      </w:r>
      <w:proofErr w:type="gramEnd"/>
      <w:r>
        <w:rPr>
          <w:rFonts w:eastAsia="楷体_GB2312"/>
          <w:sz w:val="24"/>
        </w:rPr>
        <w:t xml:space="preserve">          </w:t>
      </w:r>
      <w:proofErr w:type="spellStart"/>
      <w:r>
        <w:rPr>
          <w:rFonts w:eastAsia="楷体_GB2312"/>
          <w:sz w:val="24"/>
        </w:rPr>
        <w:t>msg_size</w:t>
      </w:r>
      <w:proofErr w:type="spellEnd"/>
      <w:r>
        <w:rPr>
          <w:rFonts w:eastAsia="楷体_GB2312"/>
          <w:sz w:val="24"/>
        </w:rPr>
        <w:t>;</w:t>
      </w:r>
    </w:p>
    <w:p w:rsidR="00000000" w:rsidRDefault="00E6371C">
      <w:pPr>
        <w:rPr>
          <w:rFonts w:eastAsia="楷体_GB2312"/>
          <w:sz w:val="24"/>
        </w:rPr>
      </w:pPr>
      <w:proofErr w:type="gramStart"/>
      <w:r>
        <w:rPr>
          <w:rFonts w:eastAsia="楷体_GB2312"/>
          <w:sz w:val="24"/>
        </w:rPr>
        <w:t>long</w:t>
      </w:r>
      <w:proofErr w:type="gramEnd"/>
      <w:r>
        <w:rPr>
          <w:rFonts w:eastAsia="楷体_GB2312"/>
          <w:sz w:val="24"/>
        </w:rPr>
        <w:t xml:space="preserve">          </w:t>
      </w:r>
      <w:proofErr w:type="spellStart"/>
      <w:r>
        <w:rPr>
          <w:rFonts w:eastAsia="楷体_GB2312"/>
          <w:sz w:val="24"/>
        </w:rPr>
        <w:t>shm_id</w:t>
      </w:r>
      <w:proofErr w:type="spellEnd"/>
      <w:r>
        <w:rPr>
          <w:rFonts w:eastAsia="楷体_GB2312"/>
          <w:sz w:val="24"/>
        </w:rPr>
        <w:t>;</w:t>
      </w:r>
    </w:p>
    <w:p w:rsidR="00000000" w:rsidRDefault="00E6371C">
      <w:pPr>
        <w:rPr>
          <w:rFonts w:eastAsia="楷体_GB2312" w:hint="eastAsia"/>
          <w:sz w:val="24"/>
        </w:rPr>
      </w:pPr>
      <w:proofErr w:type="gramStart"/>
      <w:r>
        <w:rPr>
          <w:rFonts w:eastAsia="楷体_GB2312"/>
          <w:sz w:val="24"/>
        </w:rPr>
        <w:t>long</w:t>
      </w:r>
      <w:proofErr w:type="gramEnd"/>
      <w:r>
        <w:rPr>
          <w:rFonts w:eastAsia="楷体_GB2312"/>
          <w:sz w:val="24"/>
        </w:rPr>
        <w:t xml:space="preserve">          </w:t>
      </w:r>
      <w:proofErr w:type="spellStart"/>
      <w:r>
        <w:rPr>
          <w:rFonts w:eastAsia="楷体_GB2312"/>
          <w:sz w:val="24"/>
        </w:rPr>
        <w:t>shm_index</w:t>
      </w:r>
      <w:proofErr w:type="spellEnd"/>
      <w:r>
        <w:rPr>
          <w:rFonts w:eastAsia="楷体_GB2312"/>
          <w:sz w:val="24"/>
        </w:rPr>
        <w:t>;</w:t>
      </w:r>
    </w:p>
    <w:p w:rsidR="00000000" w:rsidRDefault="00E6371C">
      <w:pPr>
        <w:rPr>
          <w:rFonts w:eastAsia="楷体_GB2312" w:hint="eastAsia"/>
          <w:sz w:val="24"/>
        </w:rPr>
      </w:pPr>
      <w:proofErr w:type="gramStart"/>
      <w:r>
        <w:rPr>
          <w:rFonts w:eastAsia="楷体_GB2312"/>
          <w:sz w:val="24"/>
        </w:rPr>
        <w:t>long</w:t>
      </w:r>
      <w:proofErr w:type="gramEnd"/>
      <w:r>
        <w:rPr>
          <w:rFonts w:eastAsia="楷体_GB2312"/>
          <w:sz w:val="24"/>
        </w:rPr>
        <w:t xml:space="preserve">          </w:t>
      </w:r>
      <w:proofErr w:type="spellStart"/>
      <w:r>
        <w:rPr>
          <w:rFonts w:eastAsia="楷体_GB2312"/>
          <w:sz w:val="24"/>
        </w:rPr>
        <w:t>msg_flag</w:t>
      </w:r>
      <w:proofErr w:type="spellEnd"/>
      <w:r>
        <w:rPr>
          <w:rFonts w:eastAsia="楷体_GB2312"/>
          <w:sz w:val="24"/>
        </w:rPr>
        <w:t>;</w:t>
      </w:r>
    </w:p>
    <w:p w:rsidR="00000000" w:rsidRDefault="00E6371C">
      <w:pPr>
        <w:rPr>
          <w:rFonts w:eastAsia="楷体_GB2312"/>
          <w:sz w:val="24"/>
        </w:rPr>
      </w:pPr>
      <w:proofErr w:type="gramStart"/>
      <w:r>
        <w:rPr>
          <w:rFonts w:eastAsia="楷体_GB2312"/>
          <w:sz w:val="24"/>
        </w:rPr>
        <w:t>long</w:t>
      </w:r>
      <w:proofErr w:type="gramEnd"/>
      <w:r>
        <w:rPr>
          <w:rFonts w:eastAsia="楷体_GB2312"/>
          <w:sz w:val="24"/>
        </w:rPr>
        <w:t xml:space="preserve">          </w:t>
      </w:r>
      <w:proofErr w:type="spellStart"/>
      <w:r>
        <w:rPr>
          <w:rFonts w:eastAsia="楷体_GB2312"/>
          <w:sz w:val="24"/>
        </w:rPr>
        <w:t>seri_fla</w:t>
      </w:r>
      <w:r>
        <w:rPr>
          <w:rFonts w:eastAsia="楷体_GB2312"/>
          <w:sz w:val="24"/>
        </w:rPr>
        <w:t>g</w:t>
      </w:r>
      <w:proofErr w:type="spellEnd"/>
      <w:r>
        <w:rPr>
          <w:rFonts w:eastAsia="楷体_GB2312"/>
          <w:sz w:val="24"/>
        </w:rPr>
        <w:t>;</w:t>
      </w:r>
    </w:p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unsingned</w:t>
      </w:r>
      <w:proofErr w:type="spellEnd"/>
      <w:r>
        <w:rPr>
          <w:rFonts w:eastAsia="楷体_GB2312"/>
          <w:sz w:val="24"/>
        </w:rPr>
        <w:t xml:space="preserve">  char  </w:t>
      </w:r>
      <w:proofErr w:type="spellStart"/>
      <w:r>
        <w:rPr>
          <w:rFonts w:eastAsia="楷体_GB2312"/>
          <w:sz w:val="24"/>
        </w:rPr>
        <w:t>msg_data</w:t>
      </w:r>
      <w:proofErr w:type="spellEnd"/>
      <w:r>
        <w:rPr>
          <w:rFonts w:eastAsia="楷体_GB2312"/>
          <w:sz w:val="24"/>
        </w:rPr>
        <w:t>[</w:t>
      </w:r>
      <w:r>
        <w:rPr>
          <w:rFonts w:eastAsia="楷体_GB2312" w:hint="eastAsia"/>
          <w:sz w:val="24"/>
        </w:rPr>
        <w:t>1024</w:t>
      </w:r>
      <w:r>
        <w:rPr>
          <w:rFonts w:eastAsia="楷体_GB2312" w:hint="eastAsia"/>
          <w:sz w:val="24"/>
        </w:rPr>
        <w:t>×</w:t>
      </w:r>
      <w:r>
        <w:rPr>
          <w:rFonts w:eastAsia="楷体_GB2312" w:hint="eastAsia"/>
          <w:sz w:val="24"/>
        </w:rPr>
        <w:t>200</w:t>
      </w:r>
      <w:r>
        <w:rPr>
          <w:rFonts w:eastAsia="楷体_GB2312"/>
          <w:sz w:val="24"/>
        </w:rPr>
        <w:t>];/*</w:t>
      </w:r>
      <w:r>
        <w:rPr>
          <w:rFonts w:eastAsia="楷体_GB2312" w:hint="eastAsia"/>
          <w:sz w:val="24"/>
        </w:rPr>
        <w:t>正文</w:t>
      </w:r>
      <w:r>
        <w:rPr>
          <w:rFonts w:eastAsia="楷体_GB2312" w:hint="eastAsia"/>
          <w:sz w:val="24"/>
        </w:rPr>
        <w:t>*/</w:t>
      </w:r>
    </w:p>
    <w:p w:rsidR="00000000" w:rsidRDefault="00E6371C">
      <w:pPr>
        <w:rPr>
          <w:rFonts w:eastAsia="楷体_GB2312" w:hint="eastAsia"/>
          <w:sz w:val="24"/>
        </w:rPr>
      </w:pPr>
      <w:proofErr w:type="gramStart"/>
      <w:r>
        <w:rPr>
          <w:rFonts w:eastAsia="楷体_GB2312" w:hint="eastAsia"/>
          <w:sz w:val="24"/>
        </w:rPr>
        <w:t>}</w:t>
      </w:r>
      <w:r>
        <w:rPr>
          <w:rFonts w:eastAsia="楷体_GB2312"/>
          <w:sz w:val="24"/>
        </w:rPr>
        <w:t>MSG</w:t>
      </w:r>
      <w:proofErr w:type="gramEnd"/>
      <w:r>
        <w:rPr>
          <w:rFonts w:eastAsia="楷体_GB2312"/>
          <w:sz w:val="24"/>
        </w:rPr>
        <w:t>_BUF;</w:t>
      </w:r>
    </w:p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function_code</w:t>
      </w:r>
      <w:proofErr w:type="spellEnd"/>
      <w:r>
        <w:rPr>
          <w:rFonts w:eastAsia="楷体_GB2312" w:hint="eastAsia"/>
          <w:sz w:val="24"/>
        </w:rPr>
        <w:t>的定义：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 xml:space="preserve">    </w:t>
      </w:r>
      <w:r>
        <w:rPr>
          <w:rFonts w:eastAsia="楷体_GB2312" w:hint="eastAsia"/>
          <w:sz w:val="24"/>
        </w:rPr>
        <w:t>前置机为</w:t>
      </w:r>
      <w:r>
        <w:rPr>
          <w:rFonts w:eastAsia="楷体_GB2312" w:hint="eastAsia"/>
          <w:sz w:val="24"/>
        </w:rPr>
        <w:t>0</w:t>
      </w: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 xml:space="preserve">    </w:t>
      </w:r>
    </w:p>
    <w:p w:rsidR="00000000" w:rsidRDefault="00E6371C">
      <w:pPr>
        <w:ind w:firstLine="480"/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一般</w:t>
      </w:r>
      <w:proofErr w:type="gramStart"/>
      <w:r>
        <w:rPr>
          <w:rFonts w:eastAsia="楷体_GB2312" w:hint="eastAsia"/>
          <w:sz w:val="24"/>
        </w:rPr>
        <w:t>信头需填写</w:t>
      </w:r>
      <w:proofErr w:type="gramEnd"/>
      <w:r>
        <w:rPr>
          <w:rFonts w:eastAsia="楷体_GB2312" w:hint="eastAsia"/>
          <w:sz w:val="24"/>
        </w:rPr>
        <w:t>目标节点别名、目标进程名、源节点别名、</w:t>
      </w:r>
      <w:proofErr w:type="gramStart"/>
      <w:r>
        <w:rPr>
          <w:rFonts w:eastAsia="楷体_GB2312" w:hint="eastAsia"/>
          <w:sz w:val="24"/>
        </w:rPr>
        <w:t>源进程名</w:t>
      </w:r>
      <w:proofErr w:type="gramEnd"/>
      <w:r>
        <w:rPr>
          <w:rFonts w:eastAsia="楷体_GB2312" w:hint="eastAsia"/>
          <w:sz w:val="24"/>
        </w:rPr>
        <w:t>、源节点名、目标节点名、功能码（对前置机来说为</w:t>
      </w:r>
      <w:r>
        <w:rPr>
          <w:rFonts w:eastAsia="楷体_GB2312" w:hint="eastAsia"/>
          <w:sz w:val="24"/>
        </w:rPr>
        <w:t>O</w:t>
      </w:r>
      <w:r>
        <w:rPr>
          <w:rFonts w:eastAsia="楷体_GB2312" w:hint="eastAsia"/>
          <w:sz w:val="24"/>
        </w:rPr>
        <w:t>）和信文大小。</w:t>
      </w:r>
    </w:p>
    <w:p w:rsidR="00000000" w:rsidRDefault="00E6371C">
      <w:pPr>
        <w:ind w:firstLine="480"/>
        <w:rPr>
          <w:rFonts w:eastAsia="楷体_GB2312" w:hint="eastAsia"/>
          <w:color w:val="FF0000"/>
          <w:sz w:val="24"/>
        </w:rPr>
      </w:pPr>
      <w:r>
        <w:rPr>
          <w:rFonts w:eastAsia="楷体_GB2312" w:hint="eastAsia"/>
          <w:color w:val="FF0000"/>
          <w:sz w:val="24"/>
        </w:rPr>
        <w:t>网络单封信文最大限制为</w:t>
      </w:r>
      <w:r>
        <w:rPr>
          <w:rFonts w:eastAsia="楷体_GB2312" w:hint="eastAsia"/>
          <w:color w:val="FF0000"/>
          <w:sz w:val="24"/>
        </w:rPr>
        <w:t>200K</w:t>
      </w:r>
      <w:r>
        <w:rPr>
          <w:rFonts w:eastAsia="楷体_GB2312" w:hint="eastAsia"/>
          <w:color w:val="FF0000"/>
          <w:sz w:val="24"/>
        </w:rPr>
        <w:t>，系统最大限制</w:t>
      </w:r>
      <w:r>
        <w:rPr>
          <w:rFonts w:eastAsia="楷体_GB2312" w:hint="eastAsia"/>
          <w:color w:val="FF0000"/>
          <w:sz w:val="24"/>
        </w:rPr>
        <w:t>20M</w:t>
      </w:r>
      <w:r>
        <w:rPr>
          <w:rFonts w:eastAsia="楷体_GB2312" w:hint="eastAsia"/>
          <w:color w:val="FF0000"/>
          <w:sz w:val="24"/>
        </w:rPr>
        <w:t>。</w:t>
      </w:r>
    </w:p>
    <w:p w:rsidR="00000000" w:rsidRDefault="00E6371C">
      <w:pPr>
        <w:ind w:firstLine="480"/>
        <w:rPr>
          <w:rFonts w:eastAsia="楷体_GB2312" w:hint="eastAsia"/>
          <w:color w:val="FF0000"/>
          <w:sz w:val="24"/>
        </w:rPr>
      </w:pPr>
      <w:r>
        <w:rPr>
          <w:rFonts w:eastAsia="楷体_GB2312" w:hint="eastAsia"/>
          <w:color w:val="FF0000"/>
          <w:sz w:val="24"/>
        </w:rPr>
        <w:t>一般而言，遥信的最大容量为</w:t>
      </w:r>
      <w:r>
        <w:rPr>
          <w:rFonts w:eastAsia="楷体_GB2312" w:hint="eastAsia"/>
          <w:color w:val="FF0000"/>
          <w:sz w:val="24"/>
        </w:rPr>
        <w:t>2000</w:t>
      </w:r>
      <w:r w:rsidR="00514D7B">
        <w:rPr>
          <w:rFonts w:eastAsia="楷体_GB2312"/>
          <w:color w:val="FF0000"/>
          <w:sz w:val="24"/>
        </w:rPr>
        <w:t>0</w:t>
      </w:r>
      <w:r>
        <w:rPr>
          <w:rFonts w:eastAsia="楷体_GB2312" w:hint="eastAsia"/>
          <w:color w:val="FF0000"/>
          <w:sz w:val="24"/>
        </w:rPr>
        <w:t>0</w:t>
      </w:r>
      <w:r>
        <w:rPr>
          <w:rFonts w:eastAsia="楷体_GB2312" w:hint="eastAsia"/>
          <w:color w:val="FF0000"/>
          <w:sz w:val="24"/>
        </w:rPr>
        <w:t>点，遥测的最大容量为</w:t>
      </w:r>
      <w:r>
        <w:rPr>
          <w:rFonts w:eastAsia="楷体_GB2312" w:hint="eastAsia"/>
          <w:color w:val="FF0000"/>
          <w:sz w:val="24"/>
        </w:rPr>
        <w:t>10</w:t>
      </w:r>
      <w:r w:rsidR="00514D7B">
        <w:rPr>
          <w:rFonts w:eastAsia="楷体_GB2312"/>
          <w:color w:val="FF0000"/>
          <w:sz w:val="24"/>
        </w:rPr>
        <w:t>0</w:t>
      </w:r>
      <w:r>
        <w:rPr>
          <w:rFonts w:eastAsia="楷体_GB2312" w:hint="eastAsia"/>
          <w:color w:val="FF0000"/>
          <w:sz w:val="24"/>
        </w:rPr>
        <w:t>000</w:t>
      </w:r>
      <w:r>
        <w:rPr>
          <w:rFonts w:eastAsia="楷体_GB2312" w:hint="eastAsia"/>
          <w:color w:val="FF0000"/>
          <w:sz w:val="24"/>
        </w:rPr>
        <w:t>点。</w:t>
      </w:r>
      <w:bookmarkStart w:id="5" w:name="_GoBack"/>
      <w:bookmarkEnd w:id="5"/>
    </w:p>
    <w:p w:rsidR="00000000" w:rsidRDefault="00E6371C">
      <w:pPr>
        <w:numPr>
          <w:ilvl w:val="0"/>
          <w:numId w:val="6"/>
        </w:numPr>
        <w:outlineLvl w:val="0"/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通用信文</w:t>
      </w:r>
    </w:p>
    <w:p w:rsidR="00000000" w:rsidRDefault="00E6371C">
      <w:pPr>
        <w:rPr>
          <w:rFonts w:hint="eastAsia"/>
        </w:rPr>
      </w:pPr>
    </w:p>
    <w:p w:rsidR="00000000" w:rsidRDefault="00E6371C">
      <w:pPr>
        <w:rPr>
          <w:rFonts w:hint="eastAsia"/>
        </w:rPr>
      </w:pPr>
    </w:p>
    <w:p w:rsidR="00000000" w:rsidRDefault="00E6371C">
      <w:pPr>
        <w:rPr>
          <w:rFonts w:hint="eastAsia"/>
        </w:rPr>
      </w:pPr>
    </w:p>
    <w:p w:rsidR="00000000" w:rsidRDefault="00E6371C">
      <w:pPr>
        <w:rPr>
          <w:rFonts w:hint="eastAsia"/>
        </w:rPr>
      </w:pPr>
    </w:p>
    <w:p w:rsidR="00000000" w:rsidRDefault="00E6371C">
      <w:pPr>
        <w:rPr>
          <w:rFonts w:hint="eastAsia"/>
        </w:rPr>
      </w:pPr>
    </w:p>
    <w:p w:rsidR="00000000" w:rsidRDefault="00E6371C">
      <w:pPr>
        <w:rPr>
          <w:rFonts w:hint="eastAsia"/>
        </w:rPr>
      </w:pPr>
    </w:p>
    <w:p w:rsidR="00000000" w:rsidRDefault="00E6371C">
      <w:pPr>
        <w:rPr>
          <w:rFonts w:hint="eastAsia"/>
        </w:rPr>
      </w:pPr>
    </w:p>
    <w:p w:rsidR="00000000" w:rsidRDefault="00E6371C">
      <w:pPr>
        <w:rPr>
          <w:rFonts w:hint="eastAsia"/>
        </w:rPr>
      </w:pPr>
    </w:p>
    <w:p w:rsidR="00000000" w:rsidRDefault="00E6371C">
      <w:pPr>
        <w:pStyle w:val="3"/>
      </w:pPr>
      <w:bookmarkStart w:id="6" w:name="_Toc67470561"/>
      <w:bookmarkStart w:id="7" w:name="_Toc68748028"/>
      <w:r>
        <w:rPr>
          <w:rFonts w:hint="eastAsia"/>
        </w:rPr>
        <w:t xml:space="preserve">1. </w:t>
      </w:r>
      <w:r>
        <w:rPr>
          <w:rFonts w:hint="eastAsia"/>
        </w:rPr>
        <w:t>设值（</w:t>
      </w:r>
      <w:r>
        <w:rPr>
          <w:rFonts w:hint="eastAsia"/>
        </w:rPr>
        <w:t>01H/81H</w:t>
      </w:r>
      <w:r>
        <w:rPr>
          <w:rFonts w:hint="eastAsia"/>
        </w:rPr>
        <w:t>投退、开出、</w:t>
      </w:r>
      <w:proofErr w:type="gramStart"/>
      <w:r>
        <w:rPr>
          <w:rFonts w:hint="eastAsia"/>
        </w:rPr>
        <w:t>模出等</w:t>
      </w:r>
      <w:proofErr w:type="gramEnd"/>
      <w:r>
        <w:rPr>
          <w:rFonts w:hint="eastAsia"/>
        </w:rPr>
        <w:t>）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2"/>
        <w:gridCol w:w="2842"/>
        <w:gridCol w:w="2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01</w:t>
            </w:r>
            <w:r>
              <w:rPr>
                <w:rFonts w:eastAsia="楷体_GB2312"/>
                <w:sz w:val="24"/>
              </w:rPr>
              <w:t>H</w:t>
            </w:r>
          </w:p>
        </w:tc>
        <w:tc>
          <w:tcPr>
            <w:tcW w:w="2842" w:type="dxa"/>
            <w:tcBorders>
              <w:top w:val="nil"/>
              <w:bottom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81H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tcBorders>
              <w:top w:val="nil"/>
              <w:bottom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Len(=1</w:t>
            </w:r>
            <w:r>
              <w:rPr>
                <w:rFonts w:eastAsia="楷体_GB2312" w:hint="eastAsia"/>
                <w:sz w:val="24"/>
              </w:rPr>
              <w:t>6</w:t>
            </w:r>
            <w:r>
              <w:rPr>
                <w:rFonts w:eastAsia="楷体_GB2312"/>
                <w:sz w:val="24"/>
              </w:rPr>
              <w:t>)</w:t>
            </w:r>
          </w:p>
        </w:tc>
        <w:tc>
          <w:tcPr>
            <w:tcW w:w="2842" w:type="dxa"/>
            <w:tcBorders>
              <w:top w:val="nil"/>
              <w:bottom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Len(=2)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tcBorders>
              <w:top w:val="nil"/>
              <w:bottom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vMerge/>
            <w:tcBorders>
              <w:bottom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  <w:tc>
          <w:tcPr>
            <w:tcW w:w="2842" w:type="dxa"/>
            <w:tcBorders>
              <w:top w:val="nil"/>
              <w:bottom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ReturnCode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PointAtt</w:t>
            </w:r>
            <w:proofErr w:type="spellEnd"/>
          </w:p>
        </w:tc>
        <w:tc>
          <w:tcPr>
            <w:tcW w:w="2842" w:type="dxa"/>
            <w:tcBorders>
              <w:top w:val="nil"/>
              <w:bottom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vMerge/>
            <w:tcBorders>
              <w:bottom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StartNO</w:t>
            </w:r>
            <w:proofErr w:type="spellEnd"/>
          </w:p>
        </w:tc>
        <w:tc>
          <w:tcPr>
            <w:tcW w:w="2842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  <w:p w:rsidR="00000000" w:rsidRDefault="00E6371C">
            <w:pPr>
              <w:rPr>
                <w:rFonts w:eastAsia="楷体_GB2312"/>
                <w:sz w:val="24"/>
              </w:rPr>
            </w:pPr>
          </w:p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When  </w:t>
            </w:r>
            <w:proofErr w:type="spellStart"/>
            <w:r>
              <w:rPr>
                <w:rFonts w:eastAsia="楷体_GB2312"/>
                <w:sz w:val="24"/>
              </w:rPr>
              <w:t>ReturnCode</w:t>
            </w:r>
            <w:proofErr w:type="spellEnd"/>
            <w:r>
              <w:rPr>
                <w:rFonts w:eastAsia="楷体_GB2312"/>
                <w:sz w:val="24"/>
              </w:rPr>
              <w:t xml:space="preserve">  &gt;0</w:t>
            </w:r>
          </w:p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Error  occurs</w:t>
            </w:r>
          </w:p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EndNO</w:t>
            </w:r>
            <w:proofErr w:type="spellEnd"/>
          </w:p>
        </w:tc>
        <w:tc>
          <w:tcPr>
            <w:tcW w:w="2842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DataTYPE</w:t>
            </w:r>
            <w:proofErr w:type="spellEnd"/>
          </w:p>
        </w:tc>
        <w:tc>
          <w:tcPr>
            <w:tcW w:w="2842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Pad</w:t>
            </w:r>
          </w:p>
        </w:tc>
        <w:tc>
          <w:tcPr>
            <w:tcW w:w="2842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Value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(8</w:t>
            </w:r>
            <w:r>
              <w:rPr>
                <w:rFonts w:eastAsia="楷体_GB2312" w:hint="eastAsia"/>
                <w:sz w:val="24"/>
              </w:rPr>
              <w:t>字节</w:t>
            </w:r>
            <w:r>
              <w:rPr>
                <w:rFonts w:eastAsia="楷体_GB2312" w:hint="eastAsia"/>
                <w:sz w:val="24"/>
              </w:rPr>
              <w:t>)</w:t>
            </w:r>
          </w:p>
        </w:tc>
        <w:tc>
          <w:tcPr>
            <w:tcW w:w="2842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842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842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2" w:type="dxa"/>
            <w:vMerge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842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StartNO</w:t>
      </w:r>
      <w:proofErr w:type="spellEnd"/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>起始点号</w:t>
      </w:r>
      <w:r>
        <w:rPr>
          <w:rFonts w:eastAsia="楷体_GB2312" w:hint="eastAsia"/>
          <w:sz w:val="24"/>
        </w:rPr>
        <w:t xml:space="preserve">   </w:t>
      </w:r>
    </w:p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EndNO</w:t>
      </w:r>
      <w:proofErr w:type="spellEnd"/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>结束点号</w:t>
      </w:r>
      <w:r>
        <w:rPr>
          <w:rFonts w:eastAsia="楷体_GB2312" w:hint="eastAsia"/>
          <w:sz w:val="24"/>
        </w:rPr>
        <w:t xml:space="preserve">  </w:t>
      </w:r>
    </w:p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PointTYPE</w:t>
      </w:r>
      <w:proofErr w:type="spellEnd"/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 xml:space="preserve">       </w:t>
      </w:r>
    </w:p>
    <w:p w:rsidR="00000000" w:rsidRDefault="00E6371C">
      <w:pPr>
        <w:rPr>
          <w:rFonts w:eastAsia="楷体_GB2312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2"/>
        <w:gridCol w:w="2842"/>
        <w:gridCol w:w="28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7</w:t>
            </w:r>
            <w:r>
              <w:rPr>
                <w:rFonts w:eastAsia="楷体_GB2312"/>
                <w:sz w:val="24"/>
              </w:rPr>
              <w:t>—NODE</w:t>
            </w: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8</w:t>
            </w:r>
            <w:r>
              <w:rPr>
                <w:rFonts w:eastAsia="楷体_GB2312"/>
                <w:sz w:val="24"/>
              </w:rPr>
              <w:t>—PID</w:t>
            </w: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2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10</w:t>
            </w:r>
            <w:r>
              <w:rPr>
                <w:rFonts w:eastAsia="楷体_GB2312"/>
                <w:sz w:val="24"/>
              </w:rPr>
              <w:t>—</w:t>
            </w:r>
            <w:r>
              <w:rPr>
                <w:rFonts w:eastAsia="楷体_GB2312" w:hint="eastAsia"/>
                <w:sz w:val="24"/>
              </w:rPr>
              <w:t>PORT</w:t>
            </w: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6</w:t>
            </w:r>
            <w:r>
              <w:rPr>
                <w:rFonts w:eastAsia="楷体_GB2312"/>
                <w:sz w:val="24"/>
              </w:rPr>
              <w:t>—</w:t>
            </w:r>
            <w:r>
              <w:rPr>
                <w:rFonts w:eastAsia="楷体_GB2312"/>
                <w:sz w:val="24"/>
              </w:rPr>
              <w:t>MODULE</w:t>
            </w: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2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—</w:t>
            </w:r>
            <w:r>
              <w:rPr>
                <w:rFonts w:eastAsia="楷体_GB2312" w:hint="eastAsia"/>
                <w:sz w:val="24"/>
              </w:rPr>
              <w:t>DIN</w:t>
            </w: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2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1</w:t>
            </w:r>
            <w:r>
              <w:rPr>
                <w:rFonts w:eastAsia="楷体_GB2312"/>
                <w:sz w:val="24"/>
              </w:rPr>
              <w:t>—</w:t>
            </w:r>
            <w:r>
              <w:rPr>
                <w:rFonts w:eastAsia="楷体_GB2312" w:hint="eastAsia"/>
                <w:sz w:val="24"/>
              </w:rPr>
              <w:t>AIN</w:t>
            </w: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9</w:t>
            </w:r>
            <w:r>
              <w:rPr>
                <w:rFonts w:eastAsia="楷体_GB2312"/>
                <w:sz w:val="24"/>
              </w:rPr>
              <w:t>—DOUT</w:t>
            </w: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3</w:t>
            </w:r>
            <w:r>
              <w:rPr>
                <w:rFonts w:eastAsia="楷体_GB2312"/>
                <w:sz w:val="24"/>
              </w:rPr>
              <w:t>—PIN</w:t>
            </w: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5</w:t>
            </w:r>
            <w:r>
              <w:rPr>
                <w:rFonts w:eastAsia="楷体_GB2312"/>
                <w:sz w:val="24"/>
              </w:rPr>
              <w:t>—AOUT</w:t>
            </w: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4</w:t>
            </w:r>
            <w:r>
              <w:rPr>
                <w:rFonts w:eastAsia="楷体_GB2312"/>
                <w:sz w:val="24"/>
              </w:rPr>
              <w:t>—CTRL</w:t>
            </w: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842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</w:tr>
    </w:tbl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PointAtt</w:t>
      </w:r>
      <w:proofErr w:type="spellEnd"/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>参见文件</w:t>
      </w:r>
      <w:proofErr w:type="spellStart"/>
      <w:r>
        <w:rPr>
          <w:rFonts w:eastAsia="楷体_GB2312"/>
          <w:sz w:val="24"/>
        </w:rPr>
        <w:t>att.c</w:t>
      </w:r>
      <w:proofErr w:type="spellEnd"/>
      <w:r>
        <w:rPr>
          <w:rFonts w:eastAsia="楷体_GB2312" w:hint="eastAsia"/>
          <w:sz w:val="24"/>
        </w:rPr>
        <w:t>。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>Value:</w:t>
      </w:r>
      <w:r>
        <w:rPr>
          <w:rFonts w:eastAsia="楷体_GB2312" w:hint="eastAsia"/>
          <w:sz w:val="24"/>
        </w:rPr>
        <w:t>所设值。</w:t>
      </w:r>
    </w:p>
    <w:p w:rsidR="00000000" w:rsidRDefault="00E6371C">
      <w:pPr>
        <w:rPr>
          <w:rFonts w:eastAsia="楷体_GB2312"/>
          <w:sz w:val="24"/>
        </w:rPr>
      </w:pPr>
      <w:proofErr w:type="spellStart"/>
      <w:r>
        <w:rPr>
          <w:rFonts w:eastAsia="楷体_GB2312"/>
          <w:sz w:val="24"/>
        </w:rPr>
        <w:t>DateTYPE</w:t>
      </w:r>
      <w:proofErr w:type="spellEnd"/>
      <w:r>
        <w:rPr>
          <w:rFonts w:eastAsia="楷体_GB2312"/>
          <w:sz w:val="24"/>
        </w:rPr>
        <w:t>:</w:t>
      </w:r>
    </w:p>
    <w:p w:rsidR="00000000" w:rsidRDefault="00E6371C">
      <w:pPr>
        <w:rPr>
          <w:rFonts w:eastAsia="楷体_GB2312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2730"/>
        <w:gridCol w:w="2835"/>
        <w:gridCol w:w="189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1—CHAR</w:t>
            </w:r>
          </w:p>
        </w:tc>
        <w:tc>
          <w:tcPr>
            <w:tcW w:w="2730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6—DOUBLE</w:t>
            </w:r>
          </w:p>
        </w:tc>
        <w:tc>
          <w:tcPr>
            <w:tcW w:w="2835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11— UNSIGNED SHORT</w:t>
            </w:r>
          </w:p>
        </w:tc>
        <w:tc>
          <w:tcPr>
            <w:tcW w:w="1890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16—ERRPATH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2—SHORT</w:t>
            </w:r>
          </w:p>
        </w:tc>
        <w:tc>
          <w:tcPr>
            <w:tcW w:w="2730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7—POINTER</w:t>
            </w:r>
          </w:p>
        </w:tc>
        <w:tc>
          <w:tcPr>
            <w:tcW w:w="2835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12—UNSIGNED </w:t>
            </w:r>
          </w:p>
        </w:tc>
        <w:tc>
          <w:tcPr>
            <w:tcW w:w="1890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17—ERRPOINT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3—INT</w:t>
            </w:r>
          </w:p>
        </w:tc>
        <w:tc>
          <w:tcPr>
            <w:tcW w:w="2730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8—TSTRING</w:t>
            </w:r>
          </w:p>
        </w:tc>
        <w:tc>
          <w:tcPr>
            <w:tcW w:w="2835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13—UNSIGNED LONG</w:t>
            </w:r>
          </w:p>
        </w:tc>
        <w:tc>
          <w:tcPr>
            <w:tcW w:w="1890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18—OBJECT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4—LONG</w:t>
            </w:r>
          </w:p>
        </w:tc>
        <w:tc>
          <w:tcPr>
            <w:tcW w:w="2730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9—FI</w:t>
            </w:r>
            <w:r>
              <w:rPr>
                <w:rFonts w:eastAsia="楷体_GB2312"/>
                <w:sz w:val="24"/>
              </w:rPr>
              <w:t>ELD</w:t>
            </w:r>
          </w:p>
        </w:tc>
        <w:tc>
          <w:tcPr>
            <w:tcW w:w="2835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14—ESTATUS</w:t>
            </w:r>
          </w:p>
        </w:tc>
        <w:tc>
          <w:tcPr>
            <w:tcW w:w="1890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19—MDUPARA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5—FLOAT</w:t>
            </w:r>
          </w:p>
        </w:tc>
        <w:tc>
          <w:tcPr>
            <w:tcW w:w="2730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10—UNSIGNED CHAR</w:t>
            </w:r>
          </w:p>
        </w:tc>
        <w:tc>
          <w:tcPr>
            <w:tcW w:w="2835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15—ERRTAG</w:t>
            </w:r>
          </w:p>
        </w:tc>
        <w:tc>
          <w:tcPr>
            <w:tcW w:w="1890" w:type="dxa"/>
          </w:tcPr>
          <w:p w:rsidR="00000000" w:rsidRDefault="00E6371C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20—CLOCK</w:t>
            </w:r>
          </w:p>
        </w:tc>
      </w:tr>
    </w:tbl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pStyle w:val="3"/>
        <w:rPr>
          <w:rFonts w:hint="eastAsia"/>
        </w:rPr>
      </w:pPr>
      <w:bookmarkStart w:id="8" w:name="_Toc67470562"/>
      <w:bookmarkStart w:id="9" w:name="_Toc68748029"/>
      <w:r>
        <w:rPr>
          <w:rFonts w:hint="eastAsia"/>
        </w:rPr>
        <w:t>2</w:t>
      </w:r>
      <w:r>
        <w:rPr>
          <w:rFonts w:hint="eastAsia"/>
        </w:rPr>
        <w:t>、召唤前景</w:t>
      </w:r>
      <w:bookmarkEnd w:id="8"/>
      <w:r>
        <w:rPr>
          <w:rFonts w:hint="eastAsia"/>
        </w:rPr>
        <w:t>(02H/82H)</w:t>
      </w:r>
      <w:bookmarkEnd w:id="9"/>
    </w:p>
    <w:p w:rsidR="00000000" w:rsidRDefault="00E6371C">
      <w:pPr>
        <w:rPr>
          <w:rFonts w:hint="eastAsia"/>
          <w:color w:val="FF0000"/>
        </w:rPr>
      </w:pP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Len&lt;</w:t>
      </w:r>
      <w:r>
        <w:rPr>
          <w:rFonts w:hint="eastAsia"/>
          <w:color w:val="FF0000"/>
        </w:rPr>
        <w:t>＝</w:t>
      </w:r>
      <w:r>
        <w:rPr>
          <w:rFonts w:hint="eastAsia"/>
          <w:color w:val="FF0000"/>
        </w:rPr>
        <w:t>63K</w:t>
      </w:r>
      <w:r>
        <w:rPr>
          <w:rFonts w:hint="eastAsia"/>
          <w:color w:val="FF0000"/>
        </w:rPr>
        <w:t>时，应答</w:t>
      </w:r>
      <w:r>
        <w:rPr>
          <w:rFonts w:hint="eastAsia"/>
          <w:color w:val="FF0000"/>
        </w:rPr>
        <w:t>82H</w:t>
      </w:r>
      <w:r>
        <w:rPr>
          <w:rFonts w:hint="eastAsia"/>
          <w:color w:val="FF0000"/>
        </w:rPr>
        <w:t>；当</w:t>
      </w:r>
      <w:r>
        <w:rPr>
          <w:rFonts w:hint="eastAsia"/>
          <w:color w:val="FF0000"/>
        </w:rPr>
        <w:t>Len&gt;63K</w:t>
      </w:r>
      <w:r>
        <w:rPr>
          <w:rFonts w:hint="eastAsia"/>
          <w:color w:val="FF0000"/>
        </w:rPr>
        <w:t>时，应答</w:t>
      </w:r>
      <w:r>
        <w:rPr>
          <w:rFonts w:hint="eastAsia"/>
          <w:color w:val="FF0000"/>
        </w:rPr>
        <w:t>84H</w:t>
      </w:r>
      <w:r>
        <w:rPr>
          <w:rFonts w:hint="eastAsia"/>
          <w:color w:val="FF0000"/>
        </w:rPr>
        <w:t>；</w:t>
      </w:r>
    </w:p>
    <w:p w:rsidR="00000000" w:rsidRDefault="00E6371C">
      <w:pPr>
        <w:rPr>
          <w:rFonts w:hint="eastAsia"/>
          <w:color w:val="FF0000"/>
        </w:rPr>
      </w:pPr>
    </w:p>
    <w:p w:rsidR="00000000" w:rsidRDefault="00E6371C">
      <w:pPr>
        <w:rPr>
          <w:rFonts w:hint="eastAsia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4"/>
        <w:gridCol w:w="1812"/>
        <w:gridCol w:w="1812"/>
        <w:gridCol w:w="18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8</w:t>
            </w:r>
            <w:r>
              <w:rPr>
                <w:rFonts w:eastAsia="楷体_GB2312" w:hint="eastAsia"/>
                <w:sz w:val="24"/>
              </w:rPr>
              <w:t>4</w:t>
            </w:r>
            <w:r>
              <w:rPr>
                <w:rFonts w:eastAsia="楷体_GB2312"/>
                <w:sz w:val="24"/>
              </w:rPr>
              <w:t>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02H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82H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 w:val="restart"/>
            <w:tcBorders>
              <w:top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Len(=0)</w:t>
            </w: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PointAtt</w:t>
            </w:r>
            <w:proofErr w:type="spellEnd"/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PointAtt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Count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Count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DataType</w:t>
            </w:r>
            <w:proofErr w:type="spellEnd"/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DataType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Pad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Data(1)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Data(1)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Data(2)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Data(2)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Data(Count)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Data(Count)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PiontType</w:t>
            </w:r>
            <w:proofErr w:type="spellEnd"/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PiontType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PointAtt</w:t>
            </w:r>
            <w:proofErr w:type="spellEnd"/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PointAtt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Data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PiontType</w:t>
            </w:r>
            <w:proofErr w:type="spellEnd"/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PiontType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PointAtt</w:t>
            </w:r>
            <w:proofErr w:type="spellEnd"/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PointAtt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Data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 w:val="restart"/>
            <w:tcBorders>
              <w:lef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right w:val="single" w:sz="4" w:space="0" w:color="auto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1812" w:type="dxa"/>
            <w:vMerge/>
            <w:tcBorders>
              <w:left w:val="single" w:sz="4" w:space="0" w:color="auto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hint="eastAsia"/>
        </w:rPr>
      </w:pPr>
      <w:proofErr w:type="spellStart"/>
      <w:r>
        <w:t>PointType</w:t>
      </w:r>
      <w:proofErr w:type="spellEnd"/>
      <w:r>
        <w:rPr>
          <w:rFonts w:hint="eastAsia"/>
        </w:rPr>
        <w:t>、</w:t>
      </w:r>
      <w:proofErr w:type="spellStart"/>
      <w:r>
        <w:t>PiontAtt</w:t>
      </w:r>
      <w:proofErr w:type="spellEnd"/>
      <w:r>
        <w:rPr>
          <w:rFonts w:hint="eastAsia"/>
        </w:rPr>
        <w:t>、</w:t>
      </w:r>
      <w:proofErr w:type="spellStart"/>
      <w:r>
        <w:t>DataType</w:t>
      </w:r>
      <w:proofErr w:type="spellEnd"/>
      <w:r>
        <w:rPr>
          <w:rFonts w:hint="eastAsia"/>
        </w:rPr>
        <w:t>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为该类型点的个数。</w:t>
      </w: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pStyle w:val="3"/>
        <w:rPr>
          <w:rFonts w:hint="eastAsia"/>
        </w:rPr>
      </w:pPr>
      <w:bookmarkStart w:id="10" w:name="_Toc67470563"/>
      <w:bookmarkStart w:id="11" w:name="_Toc68748030"/>
      <w:r>
        <w:rPr>
          <w:rFonts w:hint="eastAsia"/>
        </w:rPr>
        <w:t xml:space="preserve">3  </w:t>
      </w:r>
      <w:r>
        <w:rPr>
          <w:rFonts w:hint="eastAsia"/>
        </w:rPr>
        <w:t>批量召唤测值</w:t>
      </w:r>
      <w:bookmarkEnd w:id="10"/>
      <w:r>
        <w:rPr>
          <w:rFonts w:hint="eastAsia"/>
        </w:rPr>
        <w:t>(03H/83H)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03H</w:t>
            </w: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83H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Len(=0)</w:t>
            </w: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Pat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Count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DataType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PointAtt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PiontType</w:t>
      </w:r>
      <w:proofErr w:type="spellEnd"/>
      <w:r>
        <w:rPr>
          <w:rFonts w:eastAsia="楷体_GB2312" w:hint="eastAsia"/>
          <w:sz w:val="24"/>
        </w:rPr>
        <w:t xml:space="preserve"> </w:t>
      </w:r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>同</w:t>
      </w:r>
      <w:r>
        <w:rPr>
          <w:rFonts w:eastAsia="楷体_GB2312" w:hint="eastAsia"/>
          <w:sz w:val="24"/>
        </w:rPr>
        <w:t>1</w:t>
      </w:r>
    </w:p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PiontAtt</w:t>
      </w:r>
      <w:proofErr w:type="spellEnd"/>
      <w:r>
        <w:rPr>
          <w:rFonts w:eastAsia="楷体_GB2312"/>
          <w:sz w:val="24"/>
        </w:rPr>
        <w:t xml:space="preserve">  :</w:t>
      </w:r>
      <w:r>
        <w:rPr>
          <w:rFonts w:eastAsia="楷体_GB2312" w:hint="eastAsia"/>
          <w:sz w:val="24"/>
        </w:rPr>
        <w:t>同</w:t>
      </w:r>
      <w:r>
        <w:rPr>
          <w:rFonts w:eastAsia="楷体_GB2312" w:hint="eastAsia"/>
          <w:sz w:val="24"/>
        </w:rPr>
        <w:t>1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>Count:</w:t>
      </w:r>
      <w:r>
        <w:rPr>
          <w:rFonts w:eastAsia="楷体_GB2312" w:hint="eastAsia"/>
          <w:sz w:val="24"/>
        </w:rPr>
        <w:t>该类型点的个数</w:t>
      </w:r>
    </w:p>
    <w:p w:rsidR="00000000" w:rsidRDefault="00E6371C">
      <w:pPr>
        <w:rPr>
          <w:rFonts w:eastAsia="楷体_GB2312"/>
          <w:sz w:val="24"/>
        </w:rPr>
      </w:pPr>
      <w:proofErr w:type="spellStart"/>
      <w:r>
        <w:rPr>
          <w:rFonts w:eastAsia="楷体_GB2312"/>
          <w:sz w:val="24"/>
        </w:rPr>
        <w:t>DataType</w:t>
      </w:r>
      <w:proofErr w:type="spellEnd"/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同</w:t>
      </w:r>
      <w:r>
        <w:rPr>
          <w:rFonts w:eastAsia="楷体_GB2312" w:hint="eastAsia"/>
          <w:sz w:val="24"/>
        </w:rPr>
        <w:t>1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>Data:</w:t>
      </w:r>
      <w:r>
        <w:rPr>
          <w:rFonts w:eastAsia="楷体_GB2312" w:hint="eastAsia"/>
          <w:sz w:val="24"/>
        </w:rPr>
        <w:t>测值</w:t>
      </w:r>
    </w:p>
    <w:p w:rsidR="00000000" w:rsidRDefault="00E6371C">
      <w:pPr>
        <w:rPr>
          <w:rFonts w:hint="eastAsia"/>
          <w:sz w:val="24"/>
        </w:rPr>
      </w:pPr>
      <w:proofErr w:type="spellStart"/>
      <w:r>
        <w:rPr>
          <w:sz w:val="24"/>
        </w:rPr>
        <w:t>P</w:t>
      </w:r>
      <w:r>
        <w:rPr>
          <w:sz w:val="24"/>
        </w:rPr>
        <w:t>iontType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NODE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D</w:t>
      </w:r>
      <w:r>
        <w:rPr>
          <w:sz w:val="24"/>
        </w:rPr>
        <w:t>ata</w:t>
      </w:r>
      <w:r>
        <w:rPr>
          <w:rFonts w:hint="eastAsia"/>
          <w:sz w:val="24"/>
        </w:rPr>
        <w:t>为</w:t>
      </w:r>
      <w:r>
        <w:rPr>
          <w:sz w:val="24"/>
        </w:rPr>
        <w:t>State(</w:t>
      </w:r>
      <w:r>
        <w:rPr>
          <w:rFonts w:hint="eastAsia"/>
          <w:sz w:val="24"/>
        </w:rPr>
        <w:t>SHORT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</w:p>
    <w:p w:rsidR="00000000" w:rsidRDefault="00E6371C">
      <w:pPr>
        <w:rPr>
          <w:rFonts w:hint="eastAsia"/>
          <w:sz w:val="24"/>
        </w:rPr>
      </w:pPr>
      <w:proofErr w:type="spellStart"/>
      <w:r>
        <w:rPr>
          <w:sz w:val="24"/>
        </w:rPr>
        <w:t>PiontType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PORT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D</w:t>
      </w:r>
      <w:r>
        <w:rPr>
          <w:sz w:val="24"/>
        </w:rPr>
        <w:t>ata</w:t>
      </w:r>
      <w:r>
        <w:rPr>
          <w:rFonts w:hint="eastAsia"/>
          <w:sz w:val="24"/>
        </w:rPr>
        <w:t>为</w:t>
      </w:r>
      <w:r>
        <w:rPr>
          <w:sz w:val="24"/>
        </w:rPr>
        <w:t>State(</w:t>
      </w:r>
      <w:r>
        <w:rPr>
          <w:rFonts w:hint="eastAsia"/>
          <w:sz w:val="24"/>
        </w:rPr>
        <w:t>SHORT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</w:p>
    <w:p w:rsidR="00000000" w:rsidRDefault="00E6371C">
      <w:pPr>
        <w:rPr>
          <w:rFonts w:hint="eastAsia"/>
          <w:sz w:val="24"/>
        </w:rPr>
      </w:pPr>
      <w:proofErr w:type="spellStart"/>
      <w:r>
        <w:rPr>
          <w:sz w:val="24"/>
        </w:rPr>
        <w:lastRenderedPageBreak/>
        <w:t>PiontType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MODULE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D</w:t>
      </w:r>
      <w:r>
        <w:rPr>
          <w:sz w:val="24"/>
        </w:rPr>
        <w:t>ata</w:t>
      </w:r>
      <w:r>
        <w:rPr>
          <w:rFonts w:hint="eastAsia"/>
          <w:sz w:val="24"/>
        </w:rPr>
        <w:t>为</w:t>
      </w:r>
      <w:r>
        <w:rPr>
          <w:sz w:val="24"/>
        </w:rPr>
        <w:t>State(</w:t>
      </w:r>
      <w:r>
        <w:rPr>
          <w:rFonts w:hint="eastAsia"/>
          <w:sz w:val="24"/>
        </w:rPr>
        <w:t>SHORT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</w:p>
    <w:p w:rsidR="00000000" w:rsidRDefault="00E6371C">
      <w:pPr>
        <w:rPr>
          <w:rFonts w:hint="eastAsia"/>
          <w:sz w:val="24"/>
        </w:rPr>
      </w:pPr>
      <w:proofErr w:type="spellStart"/>
      <w:r>
        <w:rPr>
          <w:sz w:val="24"/>
        </w:rPr>
        <w:t>PiontType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DIN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D</w:t>
      </w:r>
      <w:r>
        <w:rPr>
          <w:sz w:val="24"/>
        </w:rPr>
        <w:t>ata</w:t>
      </w:r>
      <w:r>
        <w:rPr>
          <w:rFonts w:hint="eastAsia"/>
          <w:sz w:val="24"/>
        </w:rPr>
        <w:t>为</w:t>
      </w:r>
      <w:r>
        <w:rPr>
          <w:sz w:val="24"/>
        </w:rPr>
        <w:t>State(</w:t>
      </w:r>
      <w:r>
        <w:rPr>
          <w:rFonts w:hint="eastAsia"/>
          <w:sz w:val="24"/>
        </w:rPr>
        <w:t>SHORT</w:t>
      </w:r>
      <w:r>
        <w:rPr>
          <w:sz w:val="24"/>
        </w:rPr>
        <w:t>)</w:t>
      </w:r>
      <w:r>
        <w:rPr>
          <w:rFonts w:hint="eastAsia"/>
          <w:sz w:val="24"/>
        </w:rPr>
        <w:t>/</w:t>
      </w:r>
      <w:r>
        <w:rPr>
          <w:sz w:val="24"/>
        </w:rPr>
        <w:t>Output(CHAR)</w:t>
      </w:r>
      <w:r>
        <w:rPr>
          <w:rFonts w:hint="eastAsia"/>
          <w:sz w:val="24"/>
        </w:rPr>
        <w:t>；</w:t>
      </w:r>
    </w:p>
    <w:p w:rsidR="00000000" w:rsidRDefault="00E6371C">
      <w:pPr>
        <w:rPr>
          <w:rFonts w:hint="eastAsia"/>
          <w:sz w:val="24"/>
        </w:rPr>
      </w:pPr>
      <w:proofErr w:type="spellStart"/>
      <w:r>
        <w:rPr>
          <w:sz w:val="24"/>
        </w:rPr>
        <w:t>PiontType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AIN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D</w:t>
      </w:r>
      <w:r>
        <w:rPr>
          <w:sz w:val="24"/>
        </w:rPr>
        <w:t>ata</w:t>
      </w:r>
      <w:r>
        <w:rPr>
          <w:rFonts w:hint="eastAsia"/>
          <w:sz w:val="24"/>
        </w:rPr>
        <w:t>为</w:t>
      </w:r>
      <w:r>
        <w:t>State(</w:t>
      </w:r>
      <w:r>
        <w:rPr>
          <w:rFonts w:hint="eastAsia"/>
        </w:rPr>
        <w:t>SHORT</w:t>
      </w:r>
      <w:r>
        <w:t>)</w:t>
      </w:r>
      <w:r>
        <w:rPr>
          <w:rFonts w:hint="eastAsia"/>
        </w:rPr>
        <w:t xml:space="preserve"> /</w:t>
      </w:r>
      <w:r>
        <w:t>Output (FLOAT)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SignalValue</w:t>
      </w:r>
      <w:proofErr w:type="spellEnd"/>
      <w:r>
        <w:t xml:space="preserve"> (FLOAT)</w:t>
      </w:r>
      <w:r>
        <w:rPr>
          <w:rFonts w:hint="eastAsia"/>
        </w:rPr>
        <w:t>；</w:t>
      </w:r>
    </w:p>
    <w:p w:rsidR="00000000" w:rsidRDefault="00E6371C">
      <w:pPr>
        <w:rPr>
          <w:rFonts w:hint="eastAsia"/>
          <w:sz w:val="24"/>
        </w:rPr>
      </w:pPr>
      <w:proofErr w:type="spellStart"/>
      <w:r>
        <w:rPr>
          <w:sz w:val="24"/>
        </w:rPr>
        <w:t>PiontType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DOUT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D</w:t>
      </w:r>
      <w:r>
        <w:rPr>
          <w:sz w:val="24"/>
        </w:rPr>
        <w:t>ata</w:t>
      </w:r>
      <w:r>
        <w:rPr>
          <w:rFonts w:hint="eastAsia"/>
          <w:sz w:val="24"/>
        </w:rPr>
        <w:t>为</w:t>
      </w:r>
      <w:r>
        <w:rPr>
          <w:sz w:val="24"/>
        </w:rPr>
        <w:t>State(</w:t>
      </w:r>
      <w:r>
        <w:rPr>
          <w:rFonts w:hint="eastAsia"/>
          <w:sz w:val="24"/>
        </w:rPr>
        <w:t>SHORT</w:t>
      </w:r>
      <w:r>
        <w:rPr>
          <w:sz w:val="24"/>
        </w:rPr>
        <w:t>)</w:t>
      </w:r>
      <w:r>
        <w:rPr>
          <w:rFonts w:hint="eastAsia"/>
          <w:sz w:val="24"/>
        </w:rPr>
        <w:t>/</w:t>
      </w:r>
      <w:r>
        <w:rPr>
          <w:sz w:val="24"/>
        </w:rPr>
        <w:t>Output (CHAR)</w:t>
      </w:r>
      <w:r>
        <w:rPr>
          <w:rFonts w:hint="eastAsia"/>
          <w:sz w:val="24"/>
        </w:rPr>
        <w:t>；</w:t>
      </w:r>
    </w:p>
    <w:p w:rsidR="00000000" w:rsidRDefault="00E6371C">
      <w:pPr>
        <w:rPr>
          <w:rFonts w:hint="eastAsia"/>
          <w:sz w:val="24"/>
        </w:rPr>
      </w:pPr>
      <w:proofErr w:type="spellStart"/>
      <w:r>
        <w:rPr>
          <w:sz w:val="24"/>
        </w:rPr>
        <w:t>PiontType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PIN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D</w:t>
      </w:r>
      <w:r>
        <w:rPr>
          <w:sz w:val="24"/>
        </w:rPr>
        <w:t>ata</w:t>
      </w:r>
      <w:r>
        <w:rPr>
          <w:rFonts w:hint="eastAsia"/>
          <w:sz w:val="24"/>
        </w:rPr>
        <w:t>为</w:t>
      </w:r>
      <w:r>
        <w:rPr>
          <w:sz w:val="24"/>
        </w:rPr>
        <w:t>State(</w:t>
      </w:r>
      <w:r>
        <w:rPr>
          <w:rFonts w:hint="eastAsia"/>
          <w:sz w:val="24"/>
        </w:rPr>
        <w:t>SHORT</w:t>
      </w:r>
      <w:r>
        <w:rPr>
          <w:sz w:val="24"/>
        </w:rPr>
        <w:t>)</w:t>
      </w:r>
      <w:r>
        <w:rPr>
          <w:rFonts w:hint="eastAsia"/>
          <w:sz w:val="24"/>
        </w:rPr>
        <w:t>/</w:t>
      </w:r>
      <w:r>
        <w:rPr>
          <w:sz w:val="24"/>
        </w:rPr>
        <w:t>Meter(DOUBLE)</w:t>
      </w:r>
      <w:r>
        <w:rPr>
          <w:rFonts w:hint="eastAsia"/>
          <w:sz w:val="24"/>
        </w:rPr>
        <w:t>；</w:t>
      </w:r>
    </w:p>
    <w:p w:rsidR="00000000" w:rsidRDefault="00E6371C">
      <w:pPr>
        <w:rPr>
          <w:rFonts w:hint="eastAsia"/>
          <w:sz w:val="24"/>
        </w:rPr>
      </w:pPr>
      <w:proofErr w:type="spellStart"/>
      <w:r>
        <w:rPr>
          <w:sz w:val="24"/>
        </w:rPr>
        <w:t>PiontType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AOUT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D</w:t>
      </w:r>
      <w:r>
        <w:rPr>
          <w:sz w:val="24"/>
        </w:rPr>
        <w:t>ata</w:t>
      </w:r>
      <w:r>
        <w:rPr>
          <w:rFonts w:hint="eastAsia"/>
          <w:sz w:val="24"/>
        </w:rPr>
        <w:t>为</w:t>
      </w:r>
      <w:r>
        <w:rPr>
          <w:sz w:val="24"/>
        </w:rPr>
        <w:t>State(</w:t>
      </w:r>
      <w:r>
        <w:rPr>
          <w:rFonts w:hint="eastAsia"/>
          <w:sz w:val="24"/>
        </w:rPr>
        <w:t>SHORT</w:t>
      </w:r>
      <w:r>
        <w:rPr>
          <w:sz w:val="24"/>
        </w:rPr>
        <w:t>)</w:t>
      </w:r>
      <w:r>
        <w:rPr>
          <w:rFonts w:hint="eastAsia"/>
          <w:sz w:val="24"/>
        </w:rPr>
        <w:t>/</w:t>
      </w:r>
      <w:r>
        <w:rPr>
          <w:sz w:val="24"/>
        </w:rPr>
        <w:t>Output (FLOAT)</w:t>
      </w:r>
      <w:r>
        <w:rPr>
          <w:rFonts w:hint="eastAsia"/>
          <w:sz w:val="24"/>
        </w:rPr>
        <w:t>；</w:t>
      </w:r>
    </w:p>
    <w:p w:rsidR="00000000" w:rsidRDefault="00E6371C">
      <w:pPr>
        <w:rPr>
          <w:rFonts w:hint="eastAsia"/>
          <w:sz w:val="24"/>
        </w:rPr>
      </w:pPr>
      <w:proofErr w:type="spellStart"/>
      <w:r>
        <w:rPr>
          <w:sz w:val="24"/>
        </w:rPr>
        <w:t>PiontType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CTRL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D</w:t>
      </w:r>
      <w:r>
        <w:rPr>
          <w:sz w:val="24"/>
        </w:rPr>
        <w:t>ata</w:t>
      </w:r>
      <w:r>
        <w:rPr>
          <w:rFonts w:hint="eastAsia"/>
          <w:sz w:val="24"/>
        </w:rPr>
        <w:t>为</w:t>
      </w:r>
      <w:r>
        <w:rPr>
          <w:sz w:val="24"/>
        </w:rPr>
        <w:t>State(</w:t>
      </w:r>
      <w:r>
        <w:rPr>
          <w:rFonts w:hint="eastAsia"/>
          <w:sz w:val="24"/>
        </w:rPr>
        <w:t>SHORT</w:t>
      </w:r>
      <w:r>
        <w:rPr>
          <w:sz w:val="24"/>
        </w:rPr>
        <w:t>)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；</w:t>
      </w:r>
    </w:p>
    <w:p w:rsidR="00000000" w:rsidRDefault="00E6371C">
      <w:pPr>
        <w:rPr>
          <w:rFonts w:hint="eastAsia"/>
        </w:rPr>
      </w:pPr>
      <w:proofErr w:type="spellStart"/>
      <w:r>
        <w:rPr>
          <w:sz w:val="24"/>
        </w:rPr>
        <w:t>PiontType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PID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D</w:t>
      </w:r>
      <w:r>
        <w:rPr>
          <w:sz w:val="24"/>
        </w:rPr>
        <w:t>ata</w:t>
      </w:r>
      <w:r>
        <w:rPr>
          <w:rFonts w:hint="eastAsia"/>
          <w:sz w:val="24"/>
        </w:rPr>
        <w:t>为</w:t>
      </w:r>
      <w:r>
        <w:rPr>
          <w:sz w:val="24"/>
        </w:rPr>
        <w:t>State(</w:t>
      </w:r>
      <w:r>
        <w:rPr>
          <w:rFonts w:hint="eastAsia"/>
          <w:sz w:val="24"/>
        </w:rPr>
        <w:t>SHORT</w:t>
      </w:r>
      <w:r>
        <w:rPr>
          <w:sz w:val="24"/>
        </w:rPr>
        <w:t>)</w:t>
      </w:r>
      <w:r>
        <w:rPr>
          <w:rFonts w:hint="eastAsia"/>
          <w:sz w:val="24"/>
        </w:rPr>
        <w:t>/</w:t>
      </w:r>
      <w:proofErr w:type="spellStart"/>
      <w:r>
        <w:rPr>
          <w:sz w:val="24"/>
        </w:rPr>
        <w:t>SetPoint</w:t>
      </w:r>
      <w:proofErr w:type="spellEnd"/>
      <w:r>
        <w:rPr>
          <w:sz w:val="24"/>
        </w:rPr>
        <w:t xml:space="preserve"> (FLOAT)</w:t>
      </w:r>
      <w:r>
        <w:rPr>
          <w:rFonts w:hint="eastAsia"/>
          <w:sz w:val="24"/>
        </w:rPr>
        <w:t>；</w:t>
      </w:r>
    </w:p>
    <w:p w:rsidR="00000000" w:rsidRDefault="00E6371C"/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rPr>
          <w:rFonts w:eastAsia="楷体_GB2312"/>
          <w:sz w:val="24"/>
        </w:rPr>
      </w:pPr>
    </w:p>
    <w:p w:rsidR="00000000" w:rsidRDefault="00E6371C">
      <w:pPr>
        <w:pStyle w:val="3"/>
        <w:rPr>
          <w:rFonts w:hint="eastAsia"/>
        </w:rPr>
      </w:pPr>
      <w:bookmarkStart w:id="12" w:name="_Toc67470564"/>
      <w:bookmarkStart w:id="13" w:name="_Toc68748031"/>
      <w:r>
        <w:rPr>
          <w:rFonts w:hint="eastAsia"/>
        </w:rPr>
        <w:t>4</w:t>
      </w:r>
      <w:r>
        <w:rPr>
          <w:rFonts w:hint="eastAsia"/>
        </w:rPr>
        <w:t>、召唤某些</w:t>
      </w:r>
      <w:proofErr w:type="gramStart"/>
      <w:r>
        <w:rPr>
          <w:rFonts w:hint="eastAsia"/>
        </w:rPr>
        <w:t>点某些</w:t>
      </w:r>
      <w:proofErr w:type="gramEnd"/>
      <w:r>
        <w:rPr>
          <w:rFonts w:hint="eastAsia"/>
        </w:rPr>
        <w:t>信息</w:t>
      </w:r>
      <w:r>
        <w:rPr>
          <w:rFonts w:hint="eastAsia"/>
        </w:rPr>
        <w:t>(07H/87H)</w:t>
      </w:r>
      <w:bookmarkEnd w:id="12"/>
      <w:bookmarkEnd w:id="13"/>
    </w:p>
    <w:p w:rsidR="00000000" w:rsidRDefault="00E6371C">
      <w:pPr>
        <w:rPr>
          <w:rFonts w:eastAsia="楷体_GB2312" w:hint="eastAs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07H</w:t>
            </w: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87H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Num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PiontAtt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PiontAtt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OccNo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OccNo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……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Value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8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……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PiontType</w:t>
      </w:r>
      <w:proofErr w:type="spellEnd"/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>同</w:t>
      </w:r>
      <w:r>
        <w:rPr>
          <w:rFonts w:eastAsia="楷体_GB2312" w:hint="eastAsia"/>
          <w:sz w:val="24"/>
        </w:rPr>
        <w:t>1</w:t>
      </w:r>
    </w:p>
    <w:p w:rsidR="00000000" w:rsidRDefault="00E6371C">
      <w:pPr>
        <w:rPr>
          <w:rFonts w:eastAsia="楷体_GB2312"/>
          <w:sz w:val="24"/>
        </w:rPr>
      </w:pPr>
      <w:proofErr w:type="spellStart"/>
      <w:r>
        <w:rPr>
          <w:rFonts w:eastAsia="楷体_GB2312"/>
          <w:sz w:val="24"/>
        </w:rPr>
        <w:t>PiontAtt</w:t>
      </w:r>
      <w:proofErr w:type="spellEnd"/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同</w:t>
      </w:r>
      <w:r>
        <w:rPr>
          <w:rFonts w:eastAsia="楷体_GB2312" w:hint="eastAsia"/>
          <w:sz w:val="24"/>
        </w:rPr>
        <w:t>1</w:t>
      </w:r>
    </w:p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OccNo</w:t>
      </w:r>
      <w:proofErr w:type="spellEnd"/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>点号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>Num:</w:t>
      </w:r>
      <w:r>
        <w:rPr>
          <w:rFonts w:eastAsia="楷体_GB2312" w:hint="eastAsia"/>
          <w:sz w:val="24"/>
        </w:rPr>
        <w:t>总点数</w:t>
      </w:r>
    </w:p>
    <w:p w:rsidR="00000000" w:rsidRDefault="00E6371C">
      <w:pPr>
        <w:rPr>
          <w:rFonts w:eastAsia="楷体_GB2312"/>
          <w:sz w:val="24"/>
        </w:rPr>
      </w:pPr>
      <w:proofErr w:type="spellStart"/>
      <w:r>
        <w:rPr>
          <w:rFonts w:eastAsia="楷体_GB2312"/>
          <w:sz w:val="24"/>
        </w:rPr>
        <w:t>DataType</w:t>
      </w:r>
      <w:proofErr w:type="spellEnd"/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同</w:t>
      </w:r>
      <w:r>
        <w:rPr>
          <w:rFonts w:eastAsia="楷体_GB2312" w:hint="eastAsia"/>
          <w:sz w:val="24"/>
        </w:rPr>
        <w:t>1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>Value:</w:t>
      </w:r>
      <w:r>
        <w:rPr>
          <w:rFonts w:eastAsia="楷体_GB2312" w:hint="eastAsia"/>
          <w:sz w:val="24"/>
        </w:rPr>
        <w:t>数值</w:t>
      </w: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pStyle w:val="3"/>
        <w:rPr>
          <w:rFonts w:hint="eastAsia"/>
        </w:rPr>
      </w:pPr>
      <w:bookmarkStart w:id="14" w:name="_Toc67470565"/>
      <w:bookmarkStart w:id="15" w:name="_Toc68748032"/>
      <w:r>
        <w:rPr>
          <w:rFonts w:hint="eastAsia"/>
        </w:rPr>
        <w:lastRenderedPageBreak/>
        <w:t>5</w:t>
      </w:r>
      <w:r>
        <w:rPr>
          <w:rFonts w:hint="eastAsia"/>
        </w:rPr>
        <w:t>、事件</w:t>
      </w:r>
      <w:bookmarkEnd w:id="14"/>
      <w:r>
        <w:rPr>
          <w:rFonts w:hint="eastAsia"/>
        </w:rPr>
        <w:t>(91H)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470"/>
        <w:gridCol w:w="1470"/>
        <w:gridCol w:w="34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91H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EventCode</w:t>
            </w:r>
            <w:proofErr w:type="spellEnd"/>
          </w:p>
        </w:tc>
        <w:tc>
          <w:tcPr>
            <w:tcW w:w="3465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51H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开关量</w:t>
            </w:r>
            <w:r>
              <w:rPr>
                <w:rFonts w:eastAsia="楷体_GB2312" w:hint="eastAsia"/>
                <w:sz w:val="24"/>
              </w:rPr>
              <w:t>0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 w:hint="eastAsia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变位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  <w:r>
              <w:rPr>
                <w:rFonts w:eastAsia="楷体_GB2312" w:hint="eastAsia"/>
                <w:sz w:val="24"/>
              </w:rPr>
              <w:t>(=20)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52H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开</w:t>
            </w:r>
            <w:r>
              <w:rPr>
                <w:rFonts w:eastAsia="楷体_GB2312" w:hint="eastAsia"/>
                <w:sz w:val="24"/>
              </w:rPr>
              <w:t>关量</w:t>
            </w:r>
            <w:r>
              <w:rPr>
                <w:rFonts w:eastAsia="楷体_GB2312" w:hint="eastAsia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 w:hint="eastAsia"/>
                <w:sz w:val="24"/>
              </w:rPr>
              <w:t>0</w:t>
            </w:r>
            <w:r>
              <w:rPr>
                <w:rFonts w:eastAsia="楷体_GB2312" w:hint="eastAsia"/>
                <w:sz w:val="24"/>
              </w:rPr>
              <w:t>变位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53H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模拟量越刷新死区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Year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54H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模拟量越高高限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55H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模拟量越高限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Month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56H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模拟量越低限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Day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57H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模拟量越低低限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Hour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58H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</w:t>
            </w:r>
            <w:proofErr w:type="gramStart"/>
            <w:r>
              <w:rPr>
                <w:rFonts w:eastAsia="楷体_GB2312" w:hint="eastAsia"/>
                <w:sz w:val="24"/>
              </w:rPr>
              <w:t>量复限</w:t>
            </w:r>
            <w:proofErr w:type="gram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59H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</w:t>
            </w:r>
            <w:proofErr w:type="gramStart"/>
            <w:r>
              <w:rPr>
                <w:rFonts w:eastAsia="楷体_GB2312" w:hint="eastAsia"/>
                <w:sz w:val="24"/>
              </w:rPr>
              <w:t>量复高高限</w:t>
            </w:r>
            <w:proofErr w:type="gram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Minute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5AH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模拟量复低低限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Second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5BH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模拟量越梯度限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Ms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5CH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模拟量复梯度限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EventCode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OccNo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AlarmFlag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AlarmState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Va</w:t>
            </w:r>
            <w:r>
              <w:rPr>
                <w:rFonts w:eastAsia="楷体_GB2312"/>
                <w:sz w:val="24"/>
              </w:rPr>
              <w:t>lue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OccNo</w:t>
      </w:r>
      <w:proofErr w:type="spellEnd"/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>点号</w:t>
      </w:r>
    </w:p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AlarmFlag</w:t>
      </w:r>
      <w:proofErr w:type="spellEnd"/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>最高位为</w:t>
      </w:r>
      <w:r>
        <w:rPr>
          <w:rFonts w:eastAsia="楷体_GB2312" w:hint="eastAsia"/>
          <w:sz w:val="24"/>
        </w:rPr>
        <w:t>1</w:t>
      </w:r>
      <w:r>
        <w:rPr>
          <w:rFonts w:eastAsia="楷体_GB2312" w:hint="eastAsia"/>
          <w:sz w:val="24"/>
        </w:rPr>
        <w:t>不允许报警</w:t>
      </w:r>
      <w:r>
        <w:rPr>
          <w:rFonts w:eastAsia="楷体_GB2312" w:hint="eastAsia"/>
          <w:sz w:val="24"/>
        </w:rPr>
        <w:t>,</w:t>
      </w:r>
      <w:r>
        <w:rPr>
          <w:rFonts w:eastAsia="楷体_GB2312" w:hint="eastAsia"/>
          <w:sz w:val="24"/>
        </w:rPr>
        <w:t>为</w:t>
      </w:r>
      <w:r>
        <w:rPr>
          <w:rFonts w:eastAsia="楷体_GB2312" w:hint="eastAsia"/>
          <w:sz w:val="24"/>
        </w:rPr>
        <w:t>0</w:t>
      </w:r>
      <w:r>
        <w:rPr>
          <w:rFonts w:eastAsia="楷体_GB2312" w:hint="eastAsia"/>
          <w:sz w:val="24"/>
        </w:rPr>
        <w:t>允许报警</w:t>
      </w:r>
      <w:r>
        <w:rPr>
          <w:rFonts w:eastAsia="楷体_GB2312" w:hint="eastAsia"/>
          <w:sz w:val="24"/>
        </w:rPr>
        <w:t>;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 xml:space="preserve">         </w:t>
      </w:r>
      <w:r>
        <w:rPr>
          <w:rFonts w:eastAsia="楷体_GB2312" w:hint="eastAsia"/>
          <w:sz w:val="24"/>
        </w:rPr>
        <w:t>对开关量低</w:t>
      </w:r>
      <w:r>
        <w:rPr>
          <w:rFonts w:eastAsia="楷体_GB2312" w:hint="eastAsia"/>
          <w:sz w:val="24"/>
        </w:rPr>
        <w:t>7</w:t>
      </w:r>
      <w:r>
        <w:rPr>
          <w:rFonts w:eastAsia="楷体_GB2312" w:hint="eastAsia"/>
          <w:sz w:val="24"/>
        </w:rPr>
        <w:t>位表示</w:t>
      </w:r>
      <w:r>
        <w:rPr>
          <w:rFonts w:eastAsia="楷体_GB2312" w:hint="eastAsia"/>
          <w:sz w:val="24"/>
        </w:rPr>
        <w:t>;</w:t>
      </w:r>
    </w:p>
    <w:p w:rsidR="00000000" w:rsidRDefault="00E6371C">
      <w:pPr>
        <w:numPr>
          <w:ilvl w:val="0"/>
          <w:numId w:val="2"/>
        </w:num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不报警</w:t>
      </w:r>
    </w:p>
    <w:p w:rsidR="00000000" w:rsidRDefault="00E6371C">
      <w:pPr>
        <w:numPr>
          <w:ilvl w:val="0"/>
          <w:numId w:val="2"/>
        </w:num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事故</w:t>
      </w:r>
    </w:p>
    <w:p w:rsidR="00000000" w:rsidRDefault="00E6371C">
      <w:pPr>
        <w:numPr>
          <w:ilvl w:val="0"/>
          <w:numId w:val="2"/>
        </w:num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故障</w:t>
      </w:r>
    </w:p>
    <w:p w:rsidR="00000000" w:rsidRDefault="00E6371C">
      <w:pPr>
        <w:numPr>
          <w:ilvl w:val="0"/>
          <w:numId w:val="2"/>
        </w:num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状态</w:t>
      </w:r>
    </w:p>
    <w:p w:rsidR="00000000" w:rsidRDefault="00E6371C">
      <w:pPr>
        <w:ind w:left="1080"/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对模拟量低</w:t>
      </w:r>
      <w:r>
        <w:rPr>
          <w:rFonts w:eastAsia="楷体_GB2312" w:hint="eastAsia"/>
          <w:sz w:val="24"/>
        </w:rPr>
        <w:t>7</w:t>
      </w:r>
      <w:r>
        <w:rPr>
          <w:rFonts w:eastAsia="楷体_GB2312" w:hint="eastAsia"/>
          <w:sz w:val="24"/>
        </w:rPr>
        <w:t>位无意义</w:t>
      </w:r>
    </w:p>
    <w:p w:rsidR="00000000" w:rsidRDefault="00E6371C">
      <w:pPr>
        <w:rPr>
          <w:rFonts w:hint="eastAsia"/>
          <w:sz w:val="24"/>
        </w:rPr>
      </w:pPr>
      <w:proofErr w:type="spellStart"/>
      <w:r>
        <w:rPr>
          <w:sz w:val="24"/>
        </w:rPr>
        <w:t>AlarmState</w:t>
      </w:r>
      <w:proofErr w:type="spellEnd"/>
      <w:r>
        <w:rPr>
          <w:sz w:val="24"/>
        </w:rPr>
        <w:t>:</w:t>
      </w:r>
      <w:r>
        <w:rPr>
          <w:rFonts w:hint="eastAsia"/>
          <w:sz w:val="24"/>
        </w:rPr>
        <w:t>对开关量无意义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对模拟量</w:t>
      </w:r>
      <w:r>
        <w:rPr>
          <w:rFonts w:hint="eastAsia"/>
          <w:sz w:val="24"/>
        </w:rPr>
        <w:t>,</w:t>
      </w:r>
      <w:r>
        <w:rPr>
          <w:sz w:val="24"/>
        </w:rPr>
        <w:t>bit0—</w:t>
      </w:r>
      <w:r>
        <w:rPr>
          <w:rFonts w:hint="eastAsia"/>
          <w:sz w:val="24"/>
        </w:rPr>
        <w:t>越刷新死区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 xml:space="preserve">                                 </w:t>
      </w:r>
      <w:r>
        <w:rPr>
          <w:rFonts w:eastAsia="楷体_GB2312"/>
          <w:sz w:val="24"/>
        </w:rPr>
        <w:t>bit1—</w:t>
      </w:r>
      <w:r>
        <w:rPr>
          <w:rFonts w:eastAsia="楷体_GB2312" w:hint="eastAsia"/>
          <w:sz w:val="24"/>
        </w:rPr>
        <w:t>越高高限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 xml:space="preserve">                                 </w:t>
      </w:r>
      <w:r>
        <w:rPr>
          <w:rFonts w:eastAsia="楷体_GB2312"/>
          <w:sz w:val="24"/>
        </w:rPr>
        <w:t>bit</w:t>
      </w:r>
      <w:r>
        <w:rPr>
          <w:rFonts w:eastAsia="楷体_GB2312" w:hint="eastAsia"/>
          <w:sz w:val="24"/>
        </w:rPr>
        <w:t>2</w:t>
      </w:r>
      <w:r>
        <w:rPr>
          <w:rFonts w:eastAsia="楷体_GB2312"/>
          <w:sz w:val="24"/>
        </w:rPr>
        <w:t>—</w:t>
      </w:r>
      <w:r>
        <w:rPr>
          <w:rFonts w:eastAsia="楷体_GB2312" w:hint="eastAsia"/>
          <w:sz w:val="24"/>
        </w:rPr>
        <w:t>越高限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 xml:space="preserve">                               </w:t>
      </w:r>
      <w:r>
        <w:rPr>
          <w:rFonts w:eastAsia="楷体_GB2312" w:hint="eastAsia"/>
          <w:sz w:val="24"/>
        </w:rPr>
        <w:t xml:space="preserve">  </w:t>
      </w:r>
      <w:r>
        <w:rPr>
          <w:rFonts w:eastAsia="楷体_GB2312"/>
          <w:sz w:val="24"/>
        </w:rPr>
        <w:t>bit3—</w:t>
      </w:r>
      <w:r>
        <w:rPr>
          <w:rFonts w:eastAsia="楷体_GB2312" w:hint="eastAsia"/>
          <w:sz w:val="24"/>
        </w:rPr>
        <w:t>越低限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 xml:space="preserve">                                 </w:t>
      </w:r>
      <w:r>
        <w:rPr>
          <w:rFonts w:eastAsia="楷体_GB2312"/>
          <w:sz w:val="24"/>
        </w:rPr>
        <w:t>bit4—</w:t>
      </w:r>
      <w:r>
        <w:rPr>
          <w:rFonts w:eastAsia="楷体_GB2312" w:hint="eastAsia"/>
          <w:sz w:val="24"/>
        </w:rPr>
        <w:t>越低低限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 xml:space="preserve">                                 </w:t>
      </w:r>
      <w:r>
        <w:rPr>
          <w:rFonts w:eastAsia="楷体_GB2312"/>
          <w:sz w:val="24"/>
        </w:rPr>
        <w:t>bit5—</w:t>
      </w:r>
      <w:r>
        <w:rPr>
          <w:rFonts w:eastAsia="楷体_GB2312" w:hint="eastAsia"/>
          <w:sz w:val="24"/>
        </w:rPr>
        <w:t>越梯度限</w:t>
      </w:r>
    </w:p>
    <w:p w:rsidR="00000000" w:rsidRDefault="00E6371C">
      <w:pPr>
        <w:rPr>
          <w:rFonts w:hint="eastAsia"/>
          <w:sz w:val="24"/>
        </w:rPr>
      </w:pPr>
      <w:r>
        <w:rPr>
          <w:sz w:val="24"/>
        </w:rPr>
        <w:t>Value:</w:t>
      </w:r>
      <w:r>
        <w:rPr>
          <w:rFonts w:hint="eastAsia"/>
          <w:sz w:val="24"/>
        </w:rPr>
        <w:t>测值</w:t>
      </w:r>
    </w:p>
    <w:p w:rsidR="00000000" w:rsidRDefault="00E6371C">
      <w:pPr>
        <w:rPr>
          <w:rFonts w:hint="eastAsia"/>
          <w:sz w:val="24"/>
        </w:rPr>
      </w:pPr>
    </w:p>
    <w:p w:rsidR="00000000" w:rsidRDefault="00E6371C">
      <w:pPr>
        <w:pStyle w:val="3"/>
        <w:rPr>
          <w:rFonts w:hint="eastAsia"/>
        </w:rPr>
      </w:pPr>
      <w:bookmarkStart w:id="16" w:name="_Toc67470566"/>
      <w:bookmarkStart w:id="17" w:name="_Toc68748033"/>
      <w:r>
        <w:rPr>
          <w:rFonts w:hint="eastAsia"/>
        </w:rPr>
        <w:lastRenderedPageBreak/>
        <w:t xml:space="preserve">6  </w:t>
      </w:r>
      <w:r>
        <w:rPr>
          <w:rFonts w:hint="eastAsia"/>
        </w:rPr>
        <w:t>批量事件</w:t>
      </w:r>
      <w:bookmarkEnd w:id="16"/>
      <w:r>
        <w:rPr>
          <w:rFonts w:hint="eastAsia"/>
        </w:rPr>
        <w:t>(191H)</w:t>
      </w:r>
      <w:bookmarkEnd w:id="17"/>
    </w:p>
    <w:p w:rsidR="00000000" w:rsidRDefault="00E6371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470"/>
        <w:gridCol w:w="1470"/>
        <w:gridCol w:w="34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191H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EventCode</w:t>
            </w:r>
            <w:proofErr w:type="spellEnd"/>
          </w:p>
        </w:tc>
        <w:tc>
          <w:tcPr>
            <w:tcW w:w="3465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51H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开关量</w:t>
            </w:r>
            <w:r>
              <w:rPr>
                <w:rFonts w:eastAsia="楷体_GB2312" w:hint="eastAsia"/>
                <w:sz w:val="24"/>
              </w:rPr>
              <w:t>0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 w:hint="eastAsia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变位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  <w:r>
              <w:rPr>
                <w:rFonts w:eastAsia="楷体_GB2312" w:hint="eastAsia"/>
                <w:sz w:val="24"/>
              </w:rPr>
              <w:t>(=n*24+2)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52H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开关量</w:t>
            </w:r>
            <w:r>
              <w:rPr>
                <w:rFonts w:eastAsia="楷体_GB2312" w:hint="eastAsia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 w:hint="eastAsia"/>
                <w:sz w:val="24"/>
              </w:rPr>
              <w:t>0</w:t>
            </w:r>
            <w:r>
              <w:rPr>
                <w:rFonts w:eastAsia="楷体_GB2312" w:hint="eastAsia"/>
                <w:sz w:val="24"/>
              </w:rPr>
              <w:t>变位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53H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模拟量越刷新死区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Cnt</w:t>
            </w:r>
            <w:proofErr w:type="spellEnd"/>
            <w:r>
              <w:rPr>
                <w:rFonts w:eastAsia="楷体_GB2312" w:hint="eastAsia"/>
                <w:sz w:val="24"/>
              </w:rPr>
              <w:t>(=n)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54H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模拟量越高高限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55H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模拟量越高限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事件</w:t>
            </w:r>
            <w:r>
              <w:rPr>
                <w:rFonts w:eastAsia="楷体_GB2312" w:hint="eastAsia"/>
                <w:sz w:val="24"/>
              </w:rPr>
              <w:t>1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字节，参见</w:t>
            </w:r>
            <w:r>
              <w:rPr>
                <w:rFonts w:eastAsia="楷体_GB2312" w:hint="eastAsia"/>
                <w:sz w:val="24"/>
              </w:rPr>
              <w:t>91H</w:t>
            </w:r>
            <w:r>
              <w:rPr>
                <w:rFonts w:eastAsia="楷体_GB2312" w:hint="eastAsia"/>
                <w:sz w:val="24"/>
              </w:rPr>
              <w:t>信文）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56H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模拟量越低限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57H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模拟量越低低限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58H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</w:t>
            </w:r>
            <w:proofErr w:type="gramStart"/>
            <w:r>
              <w:rPr>
                <w:rFonts w:eastAsia="楷体_GB2312" w:hint="eastAsia"/>
                <w:sz w:val="24"/>
              </w:rPr>
              <w:t>量复限</w:t>
            </w:r>
            <w:proofErr w:type="gram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59H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</w:t>
            </w:r>
            <w:proofErr w:type="gramStart"/>
            <w:r>
              <w:rPr>
                <w:rFonts w:eastAsia="楷体_GB2312" w:hint="eastAsia"/>
                <w:sz w:val="24"/>
              </w:rPr>
              <w:t>量复高高限</w:t>
            </w:r>
            <w:proofErr w:type="gram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……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5AH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模拟量复低低限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5BH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模拟量越梯度限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事件</w:t>
            </w:r>
            <w:r>
              <w:rPr>
                <w:rFonts w:eastAsia="楷体_GB2312" w:hint="eastAsia"/>
                <w:sz w:val="24"/>
              </w:rPr>
              <w:t>n</w:t>
            </w:r>
          </w:p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字节，参见</w:t>
            </w:r>
            <w:r>
              <w:rPr>
                <w:rFonts w:eastAsia="楷体_GB2312" w:hint="eastAsia"/>
                <w:sz w:val="24"/>
              </w:rPr>
              <w:t>91H</w:t>
            </w:r>
            <w:r>
              <w:rPr>
                <w:rFonts w:eastAsia="楷体_GB2312" w:hint="eastAsia"/>
                <w:sz w:val="24"/>
              </w:rPr>
              <w:t>信文）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5CH</w:t>
            </w:r>
          </w:p>
        </w:tc>
        <w:tc>
          <w:tcPr>
            <w:tcW w:w="3465" w:type="dxa"/>
          </w:tcPr>
          <w:p w:rsidR="00000000" w:rsidRDefault="00E6371C">
            <w:pPr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模拟量复梯度限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pStyle w:val="3"/>
        <w:rPr>
          <w:rFonts w:hint="eastAsia"/>
        </w:rPr>
      </w:pPr>
      <w:bookmarkStart w:id="18" w:name="_Toc67470567"/>
      <w:bookmarkStart w:id="19" w:name="_Toc68748034"/>
      <w:r>
        <w:rPr>
          <w:rFonts w:hint="eastAsia"/>
        </w:rPr>
        <w:t>7</w:t>
      </w:r>
      <w:r>
        <w:rPr>
          <w:rFonts w:hint="eastAsia"/>
        </w:rPr>
        <w:t>、字符串信息上送（</w:t>
      </w:r>
      <w:r>
        <w:rPr>
          <w:rFonts w:hint="eastAsia"/>
        </w:rPr>
        <w:t>92H</w:t>
      </w:r>
      <w:r>
        <w:rPr>
          <w:rFonts w:hint="eastAsia"/>
        </w:rPr>
        <w:t>自诊断信息，操作信息表）</w:t>
      </w:r>
      <w:bookmarkEnd w:id="19"/>
    </w:p>
    <w:bookmarkEnd w:id="18"/>
    <w:p w:rsidR="00000000" w:rsidRDefault="00E6371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4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92H</w:t>
            </w: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  <w:r>
              <w:rPr>
                <w:rFonts w:eastAsia="楷体_GB2312" w:hint="eastAsia"/>
                <w:sz w:val="24"/>
              </w:rPr>
              <w:t>(=148)</w:t>
            </w: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Year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Month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Day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Hour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Minute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Second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Ms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SubCode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Pad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ind w:firstLineChars="200" w:firstLine="480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厂站名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设备名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字符串</w:t>
            </w:r>
            <w:r>
              <w:rPr>
                <w:rFonts w:eastAsia="楷体_GB2312" w:hint="eastAsia"/>
                <w:sz w:val="24"/>
              </w:rPr>
              <w:t>1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字符串</w:t>
            </w:r>
            <w:r>
              <w:rPr>
                <w:rFonts w:eastAsia="楷体_GB2312" w:hint="eastAsia"/>
                <w:sz w:val="24"/>
              </w:rPr>
              <w:t>2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字符串</w:t>
            </w:r>
            <w:r>
              <w:rPr>
                <w:rFonts w:eastAsia="楷体_GB2312" w:hint="eastAsia"/>
                <w:sz w:val="24"/>
              </w:rPr>
              <w:t>3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40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 w:hint="eastAsia"/>
          <w:sz w:val="24"/>
        </w:rPr>
        <w:t>SubCode</w:t>
      </w:r>
      <w:proofErr w:type="spellEnd"/>
      <w:r>
        <w:rPr>
          <w:rFonts w:eastAsia="楷体_GB2312" w:hint="eastAsia"/>
          <w:sz w:val="24"/>
        </w:rPr>
        <w:t xml:space="preserve">  </w:t>
      </w:r>
      <w:r>
        <w:rPr>
          <w:rFonts w:eastAsia="楷体_GB2312" w:hint="eastAsia"/>
          <w:sz w:val="24"/>
        </w:rPr>
        <w:t>子功能码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/>
          <w:sz w:val="24"/>
        </w:rPr>
        <w:t>OPER_LOG</w:t>
      </w:r>
      <w:r>
        <w:rPr>
          <w:rFonts w:eastAsia="楷体_GB2312" w:hint="eastAsia"/>
          <w:sz w:val="24"/>
        </w:rPr>
        <w:t xml:space="preserve">         </w:t>
      </w:r>
      <w:r>
        <w:rPr>
          <w:rFonts w:eastAsia="楷体_GB2312"/>
          <w:sz w:val="24"/>
        </w:rPr>
        <w:t xml:space="preserve">  1</w:t>
      </w:r>
      <w:r>
        <w:rPr>
          <w:rFonts w:eastAsia="楷体_GB2312" w:hint="eastAsia"/>
          <w:sz w:val="24"/>
        </w:rPr>
        <w:t xml:space="preserve">   </w:t>
      </w:r>
      <w:r>
        <w:rPr>
          <w:rFonts w:eastAsia="楷体_GB2312" w:hint="eastAsia"/>
          <w:sz w:val="24"/>
        </w:rPr>
        <w:t>（操作记录表）</w:t>
      </w:r>
    </w:p>
    <w:p w:rsidR="00000000" w:rsidRDefault="00E6371C">
      <w:pPr>
        <w:ind w:firstLineChars="900" w:firstLine="2160"/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 xml:space="preserve">DIAG_LOG </w:t>
      </w:r>
      <w:r>
        <w:rPr>
          <w:rFonts w:eastAsia="楷体_GB2312" w:hint="eastAsia"/>
          <w:sz w:val="24"/>
        </w:rPr>
        <w:t xml:space="preserve">           </w:t>
      </w:r>
      <w:r>
        <w:rPr>
          <w:rFonts w:eastAsia="楷体_GB2312"/>
          <w:sz w:val="24"/>
        </w:rPr>
        <w:t>2</w:t>
      </w:r>
      <w:r>
        <w:rPr>
          <w:rFonts w:eastAsia="楷体_GB2312" w:hint="eastAsia"/>
          <w:sz w:val="24"/>
        </w:rPr>
        <w:t xml:space="preserve">  </w:t>
      </w:r>
      <w:r>
        <w:rPr>
          <w:rFonts w:eastAsia="楷体_GB2312" w:hint="eastAsia"/>
          <w:sz w:val="24"/>
        </w:rPr>
        <w:t>（自诊断信息表）</w:t>
      </w:r>
    </w:p>
    <w:p w:rsidR="00000000" w:rsidRDefault="00E6371C">
      <w:pPr>
        <w:ind w:firstLineChars="900" w:firstLine="2160"/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CTRL_LOG            3   (</w:t>
      </w:r>
      <w:r>
        <w:rPr>
          <w:rFonts w:eastAsia="楷体_GB2312" w:hint="eastAsia"/>
          <w:sz w:val="24"/>
        </w:rPr>
        <w:t>控制调节信息表</w:t>
      </w:r>
      <w:r>
        <w:rPr>
          <w:rFonts w:eastAsia="楷体_GB2312" w:hint="eastAsia"/>
          <w:sz w:val="24"/>
        </w:rPr>
        <w:t>)</w:t>
      </w:r>
    </w:p>
    <w:p w:rsidR="00000000" w:rsidRDefault="00E6371C">
      <w:pPr>
        <w:ind w:firstLineChars="900" w:firstLine="2160"/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 xml:space="preserve"> </w:t>
      </w:r>
      <w:r>
        <w:rPr>
          <w:rFonts w:eastAsia="楷体_GB2312"/>
          <w:sz w:val="24"/>
        </w:rPr>
        <w:t>RELAYDIAG_LOG    4</w:t>
      </w:r>
      <w:r>
        <w:rPr>
          <w:rFonts w:eastAsia="楷体_GB2312" w:hint="eastAsia"/>
          <w:sz w:val="24"/>
        </w:rPr>
        <w:t xml:space="preserve">   </w:t>
      </w: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保护自诊断）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操作记录表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1    </w:t>
      </w:r>
      <w:r>
        <w:rPr>
          <w:rFonts w:eastAsia="楷体_GB2312" w:hint="eastAsia"/>
          <w:sz w:val="24"/>
        </w:rPr>
        <w:t>操作类型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2    </w:t>
      </w:r>
      <w:r>
        <w:rPr>
          <w:rFonts w:eastAsia="楷体_GB2312" w:hint="eastAsia"/>
          <w:sz w:val="24"/>
        </w:rPr>
        <w:t>操作员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3    </w:t>
      </w:r>
      <w:r>
        <w:rPr>
          <w:rFonts w:eastAsia="楷体_GB2312" w:hint="eastAsia"/>
          <w:sz w:val="24"/>
        </w:rPr>
        <w:t>操作说明</w:t>
      </w: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自诊断信息表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1   MODEL </w:t>
      </w:r>
      <w:r>
        <w:rPr>
          <w:rFonts w:eastAsia="楷体_GB2312" w:hint="eastAsia"/>
          <w:sz w:val="24"/>
        </w:rPr>
        <w:t>装置名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模件名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2  </w:t>
      </w: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3 </w:t>
      </w:r>
      <w:r>
        <w:rPr>
          <w:rFonts w:eastAsia="楷体_GB2312" w:hint="eastAsia"/>
          <w:sz w:val="24"/>
        </w:rPr>
        <w:t>（共</w:t>
      </w:r>
      <w:r>
        <w:rPr>
          <w:rFonts w:eastAsia="楷体_GB2312" w:hint="eastAsia"/>
          <w:sz w:val="24"/>
        </w:rPr>
        <w:t>64</w:t>
      </w:r>
      <w:r>
        <w:rPr>
          <w:rFonts w:eastAsia="楷体_GB2312" w:hint="eastAsia"/>
          <w:sz w:val="24"/>
        </w:rPr>
        <w:t>字节）</w:t>
      </w:r>
      <w:r>
        <w:rPr>
          <w:rFonts w:eastAsia="楷体_GB2312" w:hint="eastAsia"/>
          <w:sz w:val="24"/>
        </w:rPr>
        <w:t xml:space="preserve">  </w:t>
      </w:r>
      <w:r>
        <w:rPr>
          <w:rFonts w:eastAsia="楷体_GB2312" w:hint="eastAsia"/>
          <w:sz w:val="24"/>
        </w:rPr>
        <w:t>自诊断信息</w:t>
      </w: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控制调节信息表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1  </w:t>
      </w:r>
      <w:r>
        <w:rPr>
          <w:rFonts w:eastAsia="楷体_GB2312" w:hint="eastAsia"/>
          <w:sz w:val="24"/>
        </w:rPr>
        <w:t>动作性质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2  </w:t>
      </w:r>
      <w:r>
        <w:rPr>
          <w:rFonts w:eastAsia="楷体_GB2312" w:hint="eastAsia"/>
          <w:sz w:val="24"/>
        </w:rPr>
        <w:t>命令来源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3  </w:t>
      </w:r>
      <w:r>
        <w:rPr>
          <w:rFonts w:eastAsia="楷体_GB2312" w:hint="eastAsia"/>
          <w:sz w:val="24"/>
        </w:rPr>
        <w:t>辅助信息</w:t>
      </w: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保护自诊断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1   MODEL </w:t>
      </w:r>
      <w:r>
        <w:rPr>
          <w:rFonts w:eastAsia="楷体_GB2312" w:hint="eastAsia"/>
          <w:sz w:val="24"/>
        </w:rPr>
        <w:t>装置名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模件名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2  </w:t>
      </w:r>
      <w:r>
        <w:rPr>
          <w:rFonts w:eastAsia="楷体_GB2312" w:hint="eastAsia"/>
          <w:sz w:val="24"/>
        </w:rPr>
        <w:t>字符串</w:t>
      </w:r>
      <w:r>
        <w:rPr>
          <w:rFonts w:eastAsia="楷体_GB2312" w:hint="eastAsia"/>
          <w:sz w:val="24"/>
        </w:rPr>
        <w:t xml:space="preserve">3 </w:t>
      </w:r>
      <w:r>
        <w:rPr>
          <w:rFonts w:eastAsia="楷体_GB2312" w:hint="eastAsia"/>
          <w:sz w:val="24"/>
        </w:rPr>
        <w:t>（共</w:t>
      </w:r>
      <w:r>
        <w:rPr>
          <w:rFonts w:eastAsia="楷体_GB2312" w:hint="eastAsia"/>
          <w:sz w:val="24"/>
        </w:rPr>
        <w:t>64</w:t>
      </w:r>
      <w:r>
        <w:rPr>
          <w:rFonts w:eastAsia="楷体_GB2312" w:hint="eastAsia"/>
          <w:sz w:val="24"/>
        </w:rPr>
        <w:t>字节）</w:t>
      </w:r>
      <w:r>
        <w:rPr>
          <w:rFonts w:eastAsia="楷体_GB2312" w:hint="eastAsia"/>
          <w:sz w:val="24"/>
        </w:rPr>
        <w:t xml:space="preserve">  </w:t>
      </w:r>
      <w:r>
        <w:rPr>
          <w:rFonts w:eastAsia="楷体_GB2312" w:hint="eastAsia"/>
          <w:sz w:val="24"/>
        </w:rPr>
        <w:t>自诊断信息</w:t>
      </w: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pStyle w:val="3"/>
      </w:pPr>
      <w:bookmarkStart w:id="20" w:name="_Toc67470568"/>
      <w:bookmarkStart w:id="21" w:name="_Toc68748035"/>
      <w:r>
        <w:rPr>
          <w:rFonts w:hint="eastAsia"/>
        </w:rPr>
        <w:t>8</w:t>
      </w:r>
      <w:r>
        <w:rPr>
          <w:rFonts w:hint="eastAsia"/>
        </w:rPr>
        <w:t>、设值完成</w:t>
      </w:r>
      <w:bookmarkEnd w:id="20"/>
      <w:r>
        <w:rPr>
          <w:rFonts w:hint="eastAsia"/>
        </w:rPr>
        <w:t>(94H)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4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94H</w:t>
            </w: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  <w:r>
              <w:rPr>
                <w:rFonts w:eastAsia="楷体_GB2312" w:hint="eastAsia"/>
                <w:sz w:val="24"/>
              </w:rPr>
              <w:t>(=16)</w:t>
            </w: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PiontA</w:t>
            </w:r>
            <w:r>
              <w:rPr>
                <w:rFonts w:eastAsia="楷体_GB2312"/>
                <w:sz w:val="24"/>
              </w:rPr>
              <w:t>tt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lastRenderedPageBreak/>
              <w:t>OccNo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DataType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Pad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Source1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Source2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Value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8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>Source1:</w:t>
      </w:r>
      <w:r>
        <w:rPr>
          <w:rFonts w:eastAsia="楷体_GB2312" w:hint="eastAsia"/>
          <w:sz w:val="24"/>
        </w:rPr>
        <w:t>操作源</w:t>
      </w:r>
    </w:p>
    <w:p w:rsidR="00000000" w:rsidRDefault="00E6371C">
      <w:pPr>
        <w:numPr>
          <w:ilvl w:val="0"/>
          <w:numId w:val="3"/>
        </w:num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不登陆</w:t>
      </w:r>
    </w:p>
    <w:p w:rsidR="00000000" w:rsidRDefault="00E6371C">
      <w:pPr>
        <w:numPr>
          <w:ilvl w:val="0"/>
          <w:numId w:val="3"/>
        </w:num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前置机当地面板</w:t>
      </w:r>
    </w:p>
    <w:p w:rsidR="00000000" w:rsidRDefault="00E6371C">
      <w:pPr>
        <w:numPr>
          <w:ilvl w:val="0"/>
          <w:numId w:val="3"/>
        </w:num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远动</w:t>
      </w:r>
    </w:p>
    <w:p w:rsidR="00000000" w:rsidRDefault="00E6371C">
      <w:pPr>
        <w:numPr>
          <w:ilvl w:val="0"/>
          <w:numId w:val="3"/>
        </w:num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调试</w:t>
      </w:r>
    </w:p>
    <w:p w:rsidR="00000000" w:rsidRDefault="00E6371C">
      <w:pPr>
        <w:numPr>
          <w:ilvl w:val="0"/>
          <w:numId w:val="3"/>
        </w:num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内部</w:t>
      </w:r>
    </w:p>
    <w:p w:rsidR="00000000" w:rsidRDefault="00E6371C">
      <w:pPr>
        <w:numPr>
          <w:ilvl w:val="0"/>
          <w:numId w:val="3"/>
        </w:num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五防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/>
          <w:sz w:val="24"/>
        </w:rPr>
        <w:t>Source</w:t>
      </w:r>
      <w:r>
        <w:rPr>
          <w:rFonts w:eastAsia="楷体_GB2312" w:hint="eastAsia"/>
          <w:sz w:val="24"/>
        </w:rPr>
        <w:t>2</w:t>
      </w:r>
      <w:r>
        <w:rPr>
          <w:rFonts w:eastAsia="楷体_GB2312"/>
          <w:sz w:val="24"/>
        </w:rPr>
        <w:t>:</w:t>
      </w:r>
      <w:r>
        <w:rPr>
          <w:rFonts w:eastAsia="楷体_GB2312" w:hint="eastAsia"/>
          <w:sz w:val="24"/>
        </w:rPr>
        <w:t>？？</w:t>
      </w:r>
    </w:p>
    <w:p w:rsidR="00000000" w:rsidRDefault="00E6371C">
      <w:pPr>
        <w:pStyle w:val="3"/>
        <w:rPr>
          <w:rFonts w:hint="eastAsia"/>
        </w:rPr>
      </w:pPr>
      <w:bookmarkStart w:id="22" w:name="_Toc67470569"/>
      <w:bookmarkStart w:id="23" w:name="_Toc68748036"/>
      <w:r>
        <w:rPr>
          <w:rFonts w:hint="eastAsia"/>
        </w:rPr>
        <w:t>9</w:t>
      </w:r>
      <w:r>
        <w:rPr>
          <w:rFonts w:hint="eastAsia"/>
        </w:rPr>
        <w:t>、保护自诊断</w:t>
      </w:r>
      <w:bookmarkEnd w:id="22"/>
      <w:r>
        <w:rPr>
          <w:rFonts w:hint="eastAsia"/>
        </w:rPr>
        <w:t xml:space="preserve">(95H </w:t>
      </w:r>
      <w:r>
        <w:rPr>
          <w:rFonts w:hint="eastAsia"/>
          <w:color w:val="FF0000"/>
        </w:rPr>
        <w:t>备用</w:t>
      </w:r>
      <w:r>
        <w:rPr>
          <w:rFonts w:hint="eastAsia"/>
        </w:rPr>
        <w:t>)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4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95H</w:t>
            </w: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  <w:r>
              <w:rPr>
                <w:rFonts w:eastAsia="楷体_GB2312" w:hint="eastAsia"/>
                <w:sz w:val="24"/>
              </w:rPr>
              <w:t>(=76)</w:t>
            </w: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Year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Month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Day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Hour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Minute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Second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Ms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OccNo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字符串</w:t>
            </w:r>
          </w:p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64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  <w:proofErr w:type="spellStart"/>
      <w:r>
        <w:rPr>
          <w:rFonts w:eastAsia="楷体_GB2312"/>
          <w:sz w:val="24"/>
        </w:rPr>
        <w:t>OccN</w:t>
      </w:r>
      <w:r>
        <w:rPr>
          <w:rFonts w:eastAsia="楷体_GB2312"/>
          <w:sz w:val="24"/>
        </w:rPr>
        <w:t>o</w:t>
      </w:r>
      <w:proofErr w:type="spellEnd"/>
      <w:r>
        <w:rPr>
          <w:rFonts w:eastAsia="楷体_GB2312" w:hint="eastAsia"/>
          <w:sz w:val="24"/>
        </w:rPr>
        <w:t>：保护装置大排行</w:t>
      </w:r>
    </w:p>
    <w:p w:rsidR="00000000" w:rsidRDefault="00E6371C">
      <w:pPr>
        <w:pStyle w:val="3"/>
        <w:rPr>
          <w:rFonts w:hint="eastAsia"/>
        </w:rPr>
      </w:pPr>
      <w:bookmarkStart w:id="24" w:name="_Toc67470570"/>
      <w:bookmarkStart w:id="25" w:name="_Toc68748037"/>
      <w:r>
        <w:rPr>
          <w:rFonts w:hint="eastAsia"/>
        </w:rPr>
        <w:t>10</w:t>
      </w:r>
      <w:r>
        <w:rPr>
          <w:rFonts w:hint="eastAsia"/>
        </w:rPr>
        <w:t>、保护事件</w:t>
      </w:r>
      <w:bookmarkEnd w:id="24"/>
      <w:r>
        <w:rPr>
          <w:rFonts w:hint="eastAsia"/>
        </w:rPr>
        <w:t>(97H)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4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97H</w:t>
            </w: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lastRenderedPageBreak/>
              <w:t>Len</w:t>
            </w:r>
            <w:r>
              <w:rPr>
                <w:rFonts w:eastAsia="楷体_GB2312" w:hint="eastAsia"/>
                <w:sz w:val="24"/>
              </w:rPr>
              <w:t>(=212)</w:t>
            </w: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Year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(2</w:t>
            </w:r>
            <w:r>
              <w:rPr>
                <w:rFonts w:eastAsia="楷体_GB2312" w:hint="eastAsia"/>
                <w:sz w:val="24"/>
              </w:rPr>
              <w:t>个字节</w:t>
            </w:r>
            <w:r>
              <w:rPr>
                <w:rFonts w:eastAsia="楷体_GB2312" w:hint="eastAsia"/>
                <w:sz w:val="24"/>
              </w:rPr>
              <w:t>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Month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Day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Hour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(2</w:t>
            </w:r>
            <w:r>
              <w:rPr>
                <w:rFonts w:eastAsia="楷体_GB2312" w:hint="eastAsia"/>
                <w:sz w:val="24"/>
              </w:rPr>
              <w:t>个字节</w:t>
            </w:r>
            <w:r>
              <w:rPr>
                <w:rFonts w:eastAsia="楷体_GB2312" w:hint="eastAsia"/>
                <w:sz w:val="24"/>
              </w:rPr>
              <w:t>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Minute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Second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Ms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(2</w:t>
            </w:r>
            <w:r>
              <w:rPr>
                <w:rFonts w:eastAsia="楷体_GB2312" w:hint="eastAsia"/>
                <w:sz w:val="24"/>
              </w:rPr>
              <w:t>个字节</w:t>
            </w:r>
            <w:r>
              <w:rPr>
                <w:rFonts w:eastAsia="楷体_GB2312" w:hint="eastAsia"/>
                <w:sz w:val="24"/>
              </w:rPr>
              <w:t>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PAD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(2</w:t>
            </w:r>
            <w:r>
              <w:rPr>
                <w:rFonts w:eastAsia="楷体_GB2312" w:hint="eastAsia"/>
                <w:sz w:val="24"/>
              </w:rPr>
              <w:t>个字节</w:t>
            </w:r>
            <w:r>
              <w:rPr>
                <w:rFonts w:eastAsia="楷体_GB2312" w:hint="eastAsia"/>
                <w:sz w:val="24"/>
              </w:rPr>
              <w:t>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厂站名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设备名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故障类型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12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动作类型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36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测值类型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96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故障测量值</w:t>
            </w:r>
          </w:p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float</w:t>
            </w:r>
            <w:r>
              <w:rPr>
                <w:rFonts w:eastAsia="楷体_GB2312" w:hint="eastAsia"/>
                <w:sz w:val="24"/>
              </w:rPr>
              <w:t>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累计发生次数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(4</w:t>
            </w:r>
            <w:r>
              <w:rPr>
                <w:rFonts w:eastAsia="楷体_GB2312" w:hint="eastAsia"/>
                <w:sz w:val="24"/>
              </w:rPr>
              <w:t>个字节</w:t>
            </w:r>
            <w:r>
              <w:rPr>
                <w:rFonts w:eastAsia="楷体_GB2312" w:hint="eastAsia"/>
                <w:sz w:val="24"/>
              </w:rPr>
              <w:t>)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pStyle w:val="3"/>
        <w:rPr>
          <w:rFonts w:hint="eastAsia"/>
        </w:rPr>
      </w:pPr>
      <w:bookmarkStart w:id="26" w:name="_Toc67470571"/>
      <w:bookmarkStart w:id="27" w:name="_Toc68748038"/>
      <w:r>
        <w:rPr>
          <w:rFonts w:hint="eastAsia"/>
        </w:rPr>
        <w:t>11</w:t>
      </w:r>
      <w:r>
        <w:rPr>
          <w:rFonts w:hint="eastAsia"/>
        </w:rPr>
        <w:t>、修改保护定值</w:t>
      </w:r>
      <w:bookmarkEnd w:id="26"/>
      <w:r>
        <w:rPr>
          <w:rFonts w:hint="eastAsia"/>
        </w:rPr>
        <w:t>(09H/89H)</w:t>
      </w:r>
      <w:bookmarkEnd w:id="27"/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 xml:space="preserve">      </w:t>
      </w:r>
      <w:r>
        <w:rPr>
          <w:rFonts w:eastAsia="楷体_GB2312" w:hint="eastAsia"/>
          <w:sz w:val="24"/>
        </w:rPr>
        <w:t>下行信文</w:t>
      </w:r>
      <w:r>
        <w:rPr>
          <w:rFonts w:eastAsia="楷体_GB2312" w:hint="eastAsia"/>
          <w:sz w:val="24"/>
        </w:rPr>
        <w:t xml:space="preserve">                              </w:t>
      </w:r>
      <w:r>
        <w:rPr>
          <w:rFonts w:eastAsia="楷体_GB2312" w:hint="eastAsia"/>
          <w:sz w:val="24"/>
        </w:rPr>
        <w:t>返校信文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09H</w:t>
            </w: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8</w:t>
            </w:r>
            <w:r>
              <w:rPr>
                <w:rFonts w:eastAsia="楷体_GB2312" w:hint="eastAsia"/>
                <w:sz w:val="24"/>
              </w:rPr>
              <w:t>9H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Pat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Pat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OccNo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OccNo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lastRenderedPageBreak/>
              <w:t>定值类型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定值类型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参数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参数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定值类型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定值类型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参数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参数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上位机</w:t>
      </w:r>
      <w:r>
        <w:rPr>
          <w:rFonts w:eastAsia="楷体_GB2312" w:hint="eastAsia"/>
          <w:sz w:val="24"/>
        </w:rPr>
        <w:t xml:space="preserve">      09H     01H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 xml:space="preserve">OCCNO     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装置大排行号</w:t>
      </w: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前置机</w:t>
      </w:r>
      <w:r>
        <w:rPr>
          <w:rFonts w:eastAsia="楷体_GB2312" w:hint="eastAsia"/>
          <w:sz w:val="24"/>
        </w:rPr>
        <w:t xml:space="preserve">             89H</w:t>
      </w:r>
    </w:p>
    <w:p w:rsidR="00000000" w:rsidRDefault="00E6371C">
      <w:pPr>
        <w:rPr>
          <w:rFonts w:eastAsia="楷体_GB2312" w:hint="eastAsia"/>
          <w:sz w:val="24"/>
        </w:rPr>
      </w:pPr>
      <w:r>
        <w:rPr>
          <w:rFonts w:hint="eastAsia"/>
        </w:rPr>
        <w:t>注：上位机向前置机发</w:t>
      </w:r>
      <w:r>
        <w:rPr>
          <w:rFonts w:hint="eastAsia"/>
        </w:rPr>
        <w:t>09H</w:t>
      </w:r>
      <w:r>
        <w:rPr>
          <w:rFonts w:hint="eastAsia"/>
        </w:rPr>
        <w:t>信文修改保护定值，前置机则将</w:t>
      </w:r>
      <w:proofErr w:type="gramStart"/>
      <w:r>
        <w:rPr>
          <w:rFonts w:hint="eastAsia"/>
        </w:rPr>
        <w:t>保护返送的</w:t>
      </w:r>
      <w:proofErr w:type="gramEnd"/>
      <w:r>
        <w:rPr>
          <w:rFonts w:hint="eastAsia"/>
        </w:rPr>
        <w:t>定值通过</w:t>
      </w:r>
      <w:r>
        <w:rPr>
          <w:rFonts w:hint="eastAsia"/>
        </w:rPr>
        <w:t>89H</w:t>
      </w:r>
      <w:r>
        <w:rPr>
          <w:rFonts w:hint="eastAsia"/>
        </w:rPr>
        <w:t>信文送回上位机返校。如上位机返校正确，则发“确认定值修改”（</w:t>
      </w:r>
      <w:r>
        <w:rPr>
          <w:rFonts w:hint="eastAsia"/>
        </w:rPr>
        <w:t>01H</w:t>
      </w:r>
      <w:r>
        <w:rPr>
          <w:rFonts w:hint="eastAsia"/>
        </w:rPr>
        <w:t>）信文，否则发“取消修改”（</w:t>
      </w:r>
      <w:r>
        <w:rPr>
          <w:rFonts w:hint="eastAsia"/>
        </w:rPr>
        <w:t>01H</w:t>
      </w:r>
      <w:r>
        <w:rPr>
          <w:rFonts w:hint="eastAsia"/>
        </w:rPr>
        <w:t>）信文，其</w:t>
      </w:r>
      <w:proofErr w:type="spellStart"/>
      <w:r>
        <w:rPr>
          <w:rFonts w:hint="eastAsia"/>
        </w:rPr>
        <w:t>PiontAtt</w:t>
      </w:r>
      <w:proofErr w:type="spellEnd"/>
      <w:r>
        <w:rPr>
          <w:rFonts w:hint="eastAsia"/>
        </w:rPr>
        <w:t>分别为</w:t>
      </w:r>
      <w:r>
        <w:rPr>
          <w:rFonts w:hint="eastAsia"/>
        </w:rPr>
        <w:t>19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ConfirmSet</w:t>
      </w:r>
      <w:proofErr w:type="spellEnd"/>
      <w:r>
        <w:rPr>
          <w:rFonts w:hint="eastAsia"/>
        </w:rPr>
        <w:t>）和</w:t>
      </w:r>
      <w:r>
        <w:rPr>
          <w:rFonts w:hint="eastAsia"/>
        </w:rPr>
        <w:t>20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CancelSet</w:t>
      </w:r>
      <w:proofErr w:type="spellEnd"/>
      <w:r>
        <w:rPr>
          <w:rFonts w:hint="eastAsia"/>
        </w:rPr>
        <w:t>）。</w:t>
      </w:r>
    </w:p>
    <w:p w:rsidR="00000000" w:rsidRDefault="00E6371C">
      <w:pPr>
        <w:pStyle w:val="3"/>
        <w:rPr>
          <w:rFonts w:hint="eastAsia"/>
        </w:rPr>
      </w:pPr>
      <w:bookmarkStart w:id="28" w:name="_Toc68748039"/>
      <w:r>
        <w:rPr>
          <w:rFonts w:hint="eastAsia"/>
        </w:rPr>
        <w:t xml:space="preserve">12  </w:t>
      </w:r>
      <w:r>
        <w:rPr>
          <w:rFonts w:hint="eastAsia"/>
        </w:rPr>
        <w:t>保护定值上送</w:t>
      </w:r>
      <w:r>
        <w:rPr>
          <w:rFonts w:hint="eastAsia"/>
        </w:rPr>
        <w:t>(A4H)</w:t>
      </w:r>
      <w:bookmarkEnd w:id="28"/>
    </w:p>
    <w:p w:rsidR="00000000" w:rsidRDefault="00E6371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0A4H</w:t>
            </w: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Pat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OccNo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定值类型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参数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定值类型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参数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注：上位机如想取得保护定值，需发“申请保护定值”信文（</w:t>
      </w:r>
      <w:r>
        <w:rPr>
          <w:rFonts w:eastAsia="楷体_GB2312" w:hint="eastAsia"/>
          <w:sz w:val="24"/>
        </w:rPr>
        <w:t>01H</w:t>
      </w:r>
      <w:r>
        <w:rPr>
          <w:rFonts w:eastAsia="楷体_GB2312" w:hint="eastAsia"/>
          <w:sz w:val="24"/>
        </w:rPr>
        <w:t>），其</w:t>
      </w:r>
      <w:proofErr w:type="spellStart"/>
      <w:r>
        <w:rPr>
          <w:rFonts w:eastAsia="楷体_GB2312" w:hint="eastAsia"/>
          <w:sz w:val="24"/>
        </w:rPr>
        <w:t>PiontAtt</w:t>
      </w:r>
      <w:proofErr w:type="spellEnd"/>
      <w:r>
        <w:rPr>
          <w:rFonts w:eastAsia="楷体_GB2312" w:hint="eastAsia"/>
          <w:sz w:val="24"/>
        </w:rPr>
        <w:t>为</w:t>
      </w:r>
      <w:r>
        <w:rPr>
          <w:rFonts w:eastAsia="楷体_GB2312" w:hint="eastAsia"/>
          <w:sz w:val="24"/>
        </w:rPr>
        <w:t>17</w:t>
      </w:r>
      <w:r>
        <w:rPr>
          <w:rFonts w:eastAsia="楷体_GB2312" w:hint="eastAsia"/>
          <w:sz w:val="24"/>
        </w:rPr>
        <w:t>（</w:t>
      </w:r>
      <w:proofErr w:type="spellStart"/>
      <w:r>
        <w:rPr>
          <w:rFonts w:eastAsia="楷体_GB2312" w:hint="eastAsia"/>
          <w:sz w:val="24"/>
        </w:rPr>
        <w:t>GetRelayValue</w:t>
      </w:r>
      <w:proofErr w:type="spellEnd"/>
      <w:r>
        <w:rPr>
          <w:rFonts w:eastAsia="楷体_GB2312" w:hint="eastAsia"/>
          <w:sz w:val="24"/>
        </w:rPr>
        <w:t>）</w:t>
      </w: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pStyle w:val="3"/>
        <w:rPr>
          <w:rFonts w:hint="eastAsia"/>
        </w:rPr>
      </w:pPr>
      <w:bookmarkStart w:id="29" w:name="_Toc68748040"/>
      <w:r>
        <w:rPr>
          <w:rFonts w:hint="eastAsia"/>
        </w:rPr>
        <w:lastRenderedPageBreak/>
        <w:t>13</w:t>
      </w:r>
      <w:r>
        <w:rPr>
          <w:rFonts w:hint="eastAsia"/>
        </w:rPr>
        <w:t>、保护测量值上送</w:t>
      </w:r>
      <w:r>
        <w:rPr>
          <w:rFonts w:hint="eastAsia"/>
        </w:rPr>
        <w:t>(A5H)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0A5H</w:t>
            </w: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Pat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OccNo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测量类型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参数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测量类型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参数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注：上位机如想取得保护测量值，需发“申请保护测量值”信文（</w:t>
      </w:r>
      <w:r>
        <w:rPr>
          <w:rFonts w:eastAsia="楷体_GB2312" w:hint="eastAsia"/>
          <w:sz w:val="24"/>
        </w:rPr>
        <w:t>01H</w:t>
      </w:r>
      <w:r>
        <w:rPr>
          <w:rFonts w:eastAsia="楷体_GB2312" w:hint="eastAsia"/>
          <w:sz w:val="24"/>
        </w:rPr>
        <w:t>），其</w:t>
      </w:r>
      <w:proofErr w:type="spellStart"/>
      <w:r>
        <w:rPr>
          <w:rFonts w:eastAsia="楷体_GB2312" w:hint="eastAsia"/>
          <w:sz w:val="24"/>
        </w:rPr>
        <w:t>PiontAtt</w:t>
      </w:r>
      <w:proofErr w:type="spellEnd"/>
      <w:r>
        <w:rPr>
          <w:rFonts w:eastAsia="楷体_GB2312" w:hint="eastAsia"/>
          <w:sz w:val="24"/>
        </w:rPr>
        <w:t>为</w:t>
      </w:r>
      <w:r>
        <w:rPr>
          <w:rFonts w:eastAsia="楷体_GB2312" w:hint="eastAsia"/>
          <w:sz w:val="24"/>
        </w:rPr>
        <w:t>21</w:t>
      </w:r>
      <w:r>
        <w:rPr>
          <w:rFonts w:eastAsia="楷体_GB2312" w:hint="eastAsia"/>
          <w:sz w:val="24"/>
        </w:rPr>
        <w:t>（</w:t>
      </w:r>
      <w:proofErr w:type="spellStart"/>
      <w:r>
        <w:rPr>
          <w:rFonts w:eastAsia="楷体_GB2312" w:hint="eastAsia"/>
          <w:sz w:val="24"/>
        </w:rPr>
        <w:t>GetAIValue</w:t>
      </w:r>
      <w:proofErr w:type="spellEnd"/>
      <w:r>
        <w:rPr>
          <w:rFonts w:eastAsia="楷体_GB2312" w:hint="eastAsia"/>
          <w:sz w:val="24"/>
        </w:rPr>
        <w:t>）</w:t>
      </w: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pStyle w:val="3"/>
        <w:rPr>
          <w:rFonts w:hint="eastAsia"/>
        </w:rPr>
      </w:pPr>
      <w:bookmarkStart w:id="30" w:name="_Toc68748041"/>
      <w:r>
        <w:rPr>
          <w:rFonts w:hint="eastAsia"/>
        </w:rPr>
        <w:t>14</w:t>
      </w:r>
      <w:r>
        <w:rPr>
          <w:rFonts w:hint="eastAsia"/>
        </w:rPr>
        <w:t>、保护开关量上送</w:t>
      </w:r>
      <w:r>
        <w:rPr>
          <w:rFonts w:hint="eastAsia"/>
        </w:rPr>
        <w:t>(A6</w:t>
      </w:r>
      <w:r>
        <w:rPr>
          <w:rFonts w:hint="eastAsia"/>
        </w:rPr>
        <w:t>H)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0A6H</w:t>
            </w: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Len</w:t>
            </w: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2346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PointType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Pat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eastAsia="楷体_GB2312"/>
                <w:sz w:val="24"/>
              </w:rPr>
              <w:t>OccNo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开关</w:t>
            </w:r>
            <w:proofErr w:type="gramStart"/>
            <w:r>
              <w:rPr>
                <w:rFonts w:eastAsia="楷体_GB2312" w:hint="eastAsia"/>
                <w:sz w:val="24"/>
              </w:rPr>
              <w:t>量类型</w:t>
            </w:r>
            <w:proofErr w:type="gramEnd"/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参数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开关</w:t>
            </w:r>
            <w:proofErr w:type="gramStart"/>
            <w:r>
              <w:rPr>
                <w:rFonts w:eastAsia="楷体_GB2312" w:hint="eastAsia"/>
                <w:sz w:val="24"/>
              </w:rPr>
              <w:t>量类型</w:t>
            </w:r>
            <w:proofErr w:type="gramEnd"/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参数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注：上位机如想取得保护开关量，需发“申请保护开关量”信文（</w:t>
      </w:r>
      <w:r>
        <w:rPr>
          <w:rFonts w:eastAsia="楷体_GB2312" w:hint="eastAsia"/>
          <w:sz w:val="24"/>
        </w:rPr>
        <w:t>01H</w:t>
      </w:r>
      <w:r>
        <w:rPr>
          <w:rFonts w:eastAsia="楷体_GB2312" w:hint="eastAsia"/>
          <w:sz w:val="24"/>
        </w:rPr>
        <w:t>），其</w:t>
      </w:r>
      <w:proofErr w:type="spellStart"/>
      <w:r>
        <w:rPr>
          <w:rFonts w:eastAsia="楷体_GB2312" w:hint="eastAsia"/>
          <w:sz w:val="24"/>
        </w:rPr>
        <w:t>PiontAtt</w:t>
      </w:r>
      <w:proofErr w:type="spellEnd"/>
      <w:r>
        <w:rPr>
          <w:rFonts w:eastAsia="楷体_GB2312" w:hint="eastAsia"/>
          <w:sz w:val="24"/>
        </w:rPr>
        <w:t>为</w:t>
      </w:r>
      <w:r>
        <w:rPr>
          <w:rFonts w:eastAsia="楷体_GB2312" w:hint="eastAsia"/>
          <w:sz w:val="24"/>
        </w:rPr>
        <w:t>22</w:t>
      </w:r>
      <w:r>
        <w:rPr>
          <w:rFonts w:eastAsia="楷体_GB2312" w:hint="eastAsia"/>
          <w:sz w:val="24"/>
        </w:rPr>
        <w:t>（</w:t>
      </w:r>
      <w:proofErr w:type="spellStart"/>
      <w:r>
        <w:rPr>
          <w:rFonts w:eastAsia="楷体_GB2312" w:hint="eastAsia"/>
          <w:sz w:val="24"/>
        </w:rPr>
        <w:t>GetDIValue</w:t>
      </w:r>
      <w:proofErr w:type="spellEnd"/>
      <w:r>
        <w:rPr>
          <w:rFonts w:eastAsia="楷体_GB2312" w:hint="eastAsia"/>
          <w:sz w:val="24"/>
        </w:rPr>
        <w:t>）</w:t>
      </w: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pStyle w:val="3"/>
        <w:rPr>
          <w:rFonts w:hint="eastAsia"/>
        </w:rPr>
      </w:pPr>
      <w:bookmarkStart w:id="31" w:name="_Toc68748042"/>
      <w:r>
        <w:rPr>
          <w:rFonts w:hint="eastAsia"/>
        </w:rPr>
        <w:t>15</w:t>
      </w:r>
      <w:r>
        <w:rPr>
          <w:rFonts w:hint="eastAsia"/>
        </w:rPr>
        <w:t>、保护通用召唤</w:t>
      </w:r>
      <w:r>
        <w:rPr>
          <w:rFonts w:hint="eastAsia"/>
        </w:rPr>
        <w:t>(61H/62H)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470"/>
        <w:gridCol w:w="14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  <w:shd w:val="pct15" w:color="auto" w:fill="FFFFFF"/>
              </w:rPr>
            </w:pPr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61H</w:t>
            </w: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  <w:shd w:val="pct15" w:color="auto" w:fill="FFFFFF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  <w:shd w:val="pct15" w:color="auto" w:fill="FFFFFF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62H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</w:rPr>
            </w:pPr>
            <w:r>
              <w:rPr>
                <w:rFonts w:eastAsia="楷体_GB2312"/>
                <w:color w:val="FF0000"/>
                <w:sz w:val="24"/>
                <w:shd w:val="pct15" w:color="auto" w:fill="FFFFFF"/>
              </w:rPr>
              <w:t>Len</w:t>
            </w:r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(=</w:t>
            </w:r>
            <w:r>
              <w:rPr>
                <w:rFonts w:eastAsia="楷体_GB2312"/>
                <w:color w:val="FF0000"/>
                <w:sz w:val="24"/>
                <w:shd w:val="pct15" w:color="auto" w:fill="FFFFFF"/>
              </w:rPr>
              <w:t>sub</w:t>
            </w:r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L</w:t>
            </w:r>
            <w:r>
              <w:rPr>
                <w:rFonts w:eastAsia="楷体_GB2312"/>
                <w:color w:val="FF0000"/>
                <w:sz w:val="24"/>
                <w:shd w:val="pct15" w:color="auto" w:fill="FFFFFF"/>
              </w:rPr>
              <w:t>en</w:t>
            </w:r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+88)</w:t>
            </w: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</w:rPr>
            </w:pPr>
            <w:r>
              <w:rPr>
                <w:rFonts w:eastAsia="楷体_GB2312"/>
                <w:color w:val="FF0000"/>
                <w:sz w:val="24"/>
              </w:rPr>
              <w:t>Len</w:t>
            </w:r>
            <w:r>
              <w:rPr>
                <w:rFonts w:eastAsia="楷体_GB2312" w:hint="eastAsia"/>
                <w:color w:val="FF0000"/>
                <w:sz w:val="24"/>
              </w:rPr>
              <w:t>(=</w:t>
            </w:r>
            <w:r>
              <w:rPr>
                <w:rFonts w:eastAsia="楷体_GB2312"/>
                <w:color w:val="FF0000"/>
                <w:sz w:val="24"/>
              </w:rPr>
              <w:t>sub</w:t>
            </w:r>
            <w:r>
              <w:rPr>
                <w:rFonts w:eastAsia="楷体_GB2312" w:hint="eastAsia"/>
                <w:color w:val="FF0000"/>
                <w:sz w:val="24"/>
              </w:rPr>
              <w:t>L</w:t>
            </w:r>
            <w:r>
              <w:rPr>
                <w:rFonts w:eastAsia="楷体_GB2312"/>
                <w:color w:val="FF0000"/>
                <w:sz w:val="24"/>
              </w:rPr>
              <w:t>en</w:t>
            </w:r>
            <w:r>
              <w:rPr>
                <w:rFonts w:eastAsia="楷体_GB2312" w:hint="eastAsia"/>
                <w:color w:val="FF0000"/>
                <w:sz w:val="24"/>
              </w:rPr>
              <w:t>+88)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bottom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原节点进程名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原节点进程名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原节点主机名</w:t>
            </w:r>
          </w:p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原节点主机名</w:t>
            </w:r>
          </w:p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装置生产厂家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装置生产厂家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（</w:t>
            </w:r>
            <w:r>
              <w:rPr>
                <w:rFonts w:eastAsia="楷体_GB2312" w:hint="eastAsia"/>
                <w:sz w:val="24"/>
              </w:rPr>
              <w:t>24</w:t>
            </w:r>
            <w:r>
              <w:rPr>
                <w:rFonts w:eastAsia="楷体_GB2312" w:hint="eastAsia"/>
                <w:sz w:val="24"/>
              </w:rPr>
              <w:t>字节）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BFH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BEH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CmdAddr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CmdAddr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RelayAddr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RelayAddr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LocalPort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LocalPort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ReqSrc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ReqSrc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ReqSrcAddr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ReqSrcAddr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</w:rPr>
            </w:pPr>
            <w:proofErr w:type="spellStart"/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subLen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</w:rPr>
            </w:pPr>
            <w:proofErr w:type="spellStart"/>
            <w:r>
              <w:rPr>
                <w:rFonts w:eastAsia="楷体_GB2312" w:hint="eastAsia"/>
                <w:color w:val="FF0000"/>
                <w:sz w:val="24"/>
              </w:rPr>
              <w:t>subLen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color w:val="FF0000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</w:rPr>
            </w:pPr>
            <w:proofErr w:type="spellStart"/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PointType</w:t>
            </w:r>
            <w:proofErr w:type="spellEnd"/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(=n+4)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PointType</w:t>
            </w:r>
            <w:proofErr w:type="spellEnd"/>
            <w:r>
              <w:rPr>
                <w:rFonts w:eastAsia="楷体_GB2312" w:hint="eastAsia"/>
                <w:sz w:val="24"/>
              </w:rPr>
              <w:t>(=n+4)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Pad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Pad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</w:rPr>
            </w:pPr>
            <w:proofErr w:type="spellStart"/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OccNo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  <w:proofErr w:type="spellStart"/>
            <w:r>
              <w:rPr>
                <w:rFonts w:eastAsia="楷体_GB2312" w:hint="eastAsia"/>
                <w:sz w:val="24"/>
              </w:rPr>
              <w:t>OccNo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color w:val="FF0000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  <w:shd w:val="pct15" w:color="auto" w:fill="FFFFFF"/>
              </w:rPr>
            </w:pPr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Text</w:t>
            </w:r>
          </w:p>
          <w:p w:rsidR="00000000" w:rsidRDefault="00E6371C">
            <w:pPr>
              <w:jc w:val="center"/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（</w:t>
            </w:r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n</w:t>
            </w:r>
            <w:r>
              <w:rPr>
                <w:rFonts w:eastAsia="楷体_GB2312" w:hint="eastAsia"/>
                <w:color w:val="FF0000"/>
                <w:sz w:val="24"/>
                <w:shd w:val="pct15" w:color="auto" w:fill="FFFFFF"/>
              </w:rPr>
              <w:t>字节）</w:t>
            </w:r>
          </w:p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Text</w:t>
            </w:r>
          </w:p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（</w:t>
            </w:r>
            <w:r>
              <w:rPr>
                <w:rFonts w:eastAsia="楷体_GB2312" w:hint="eastAsia"/>
                <w:color w:val="FF0000"/>
                <w:sz w:val="24"/>
              </w:rPr>
              <w:t>n</w:t>
            </w:r>
            <w:r>
              <w:rPr>
                <w:rFonts w:eastAsia="楷体_GB2312" w:hint="eastAsia"/>
                <w:color w:val="FF0000"/>
                <w:sz w:val="24"/>
              </w:rPr>
              <w:t>字节）</w:t>
            </w:r>
          </w:p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6371C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:rsidR="00000000" w:rsidRDefault="00E6371C">
      <w:pPr>
        <w:rPr>
          <w:rFonts w:eastAsia="楷体_GB2312" w:hint="eastAsia"/>
          <w:sz w:val="24"/>
        </w:rPr>
      </w:pPr>
    </w:p>
    <w:p w:rsidR="00000000" w:rsidRDefault="00E6371C">
      <w:pPr>
        <w:rPr>
          <w:rFonts w:eastAsia="楷体_GB2312" w:hint="eastAsia"/>
          <w:color w:val="FF0000"/>
          <w:sz w:val="24"/>
          <w:shd w:val="pct15" w:color="auto" w:fill="FFFFFF"/>
        </w:rPr>
      </w:pPr>
      <w:r>
        <w:rPr>
          <w:rFonts w:eastAsia="楷体_GB2312" w:hint="eastAsia"/>
          <w:sz w:val="24"/>
        </w:rPr>
        <w:t>注：用户需填写信息参见</w:t>
      </w:r>
      <w:r>
        <w:rPr>
          <w:rFonts w:eastAsia="楷体_GB2312" w:hint="eastAsia"/>
          <w:color w:val="FF0000"/>
          <w:sz w:val="24"/>
          <w:shd w:val="pct15" w:color="auto" w:fill="FFFFFF"/>
        </w:rPr>
        <w:t>阴影部分</w:t>
      </w:r>
    </w:p>
    <w:p w:rsidR="00000000" w:rsidRDefault="00E6371C">
      <w:pPr>
        <w:rPr>
          <w:rFonts w:eastAsia="楷体_GB2312" w:hint="eastAsia"/>
          <w:color w:val="FF0000"/>
          <w:sz w:val="24"/>
          <w:shd w:val="pct15" w:color="auto" w:fill="FFFFFF"/>
        </w:rPr>
      </w:pPr>
      <w:proofErr w:type="spellStart"/>
      <w:r>
        <w:rPr>
          <w:rFonts w:eastAsia="楷体_GB2312" w:hint="eastAsia"/>
          <w:color w:val="FF0000"/>
          <w:sz w:val="24"/>
          <w:shd w:val="pct15" w:color="auto" w:fill="FFFFFF"/>
        </w:rPr>
        <w:t>PointType</w:t>
      </w:r>
      <w:proofErr w:type="spellEnd"/>
      <w:r>
        <w:rPr>
          <w:rFonts w:eastAsia="楷体_GB2312" w:hint="eastAsia"/>
          <w:color w:val="FF0000"/>
          <w:sz w:val="24"/>
          <w:shd w:val="pct15" w:color="auto" w:fill="FFFFFF"/>
        </w:rPr>
        <w:t>：恒为</w:t>
      </w:r>
      <w:r>
        <w:rPr>
          <w:rFonts w:eastAsia="楷体_GB2312" w:hint="eastAsia"/>
          <w:color w:val="FF0000"/>
          <w:sz w:val="24"/>
          <w:shd w:val="pct15" w:color="auto" w:fill="FFFFFF"/>
        </w:rPr>
        <w:t>IDD_MODULE</w:t>
      </w:r>
    </w:p>
    <w:p w:rsidR="00000000" w:rsidRDefault="00E6371C">
      <w:pPr>
        <w:rPr>
          <w:rFonts w:eastAsia="楷体_GB2312" w:hint="eastAsia"/>
          <w:color w:val="FF0000"/>
          <w:sz w:val="24"/>
          <w:shd w:val="pct15" w:color="auto" w:fill="FFFFFF"/>
        </w:rPr>
      </w:pPr>
      <w:r>
        <w:rPr>
          <w:rFonts w:eastAsia="楷体_GB2312" w:hint="eastAsia"/>
          <w:color w:val="FF0000"/>
          <w:sz w:val="24"/>
          <w:shd w:val="pct15" w:color="auto" w:fill="FFFFFF"/>
        </w:rPr>
        <w:lastRenderedPageBreak/>
        <w:t>Text</w:t>
      </w:r>
      <w:r>
        <w:rPr>
          <w:rFonts w:eastAsia="楷体_GB2312" w:hint="eastAsia"/>
          <w:color w:val="FF0000"/>
          <w:sz w:val="24"/>
          <w:shd w:val="pct15" w:color="auto" w:fill="FFFFFF"/>
        </w:rPr>
        <w:t>：最大</w:t>
      </w:r>
      <w:r>
        <w:rPr>
          <w:rFonts w:eastAsia="楷体_GB2312" w:hint="eastAsia"/>
          <w:color w:val="FF0000"/>
          <w:sz w:val="24"/>
          <w:shd w:val="pct15" w:color="auto" w:fill="FFFFFF"/>
        </w:rPr>
        <w:t>912</w:t>
      </w:r>
      <w:r>
        <w:rPr>
          <w:rFonts w:eastAsia="楷体_GB2312" w:hint="eastAsia"/>
          <w:color w:val="FF0000"/>
          <w:sz w:val="24"/>
          <w:shd w:val="pct15" w:color="auto" w:fill="FFFFFF"/>
        </w:rPr>
        <w:t>字节</w:t>
      </w:r>
    </w:p>
    <w:p w:rsidR="00000000" w:rsidRDefault="00E6371C">
      <w:pPr>
        <w:rPr>
          <w:rFonts w:eastAsia="楷体_GB2312" w:hint="eastAsia"/>
          <w:sz w:val="24"/>
        </w:rPr>
      </w:pPr>
    </w:p>
    <w:p w:rsidR="00E6371C" w:rsidRDefault="00E6371C">
      <w:pPr>
        <w:rPr>
          <w:rFonts w:eastAsia="楷体_GB2312" w:hint="eastAsia"/>
          <w:sz w:val="24"/>
        </w:rPr>
      </w:pPr>
    </w:p>
    <w:sectPr w:rsidR="00E6371C">
      <w:footerReference w:type="even" r:id="rId11"/>
      <w:footerReference w:type="default" r:id="rId12"/>
      <w:pgSz w:w="11906" w:h="16838"/>
      <w:pgMar w:top="935" w:right="1797" w:bottom="935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71C" w:rsidRDefault="00E6371C">
      <w:r>
        <w:separator/>
      </w:r>
    </w:p>
  </w:endnote>
  <w:endnote w:type="continuationSeparator" w:id="0">
    <w:p w:rsidR="00E6371C" w:rsidRDefault="00E6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6371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0000" w:rsidRDefault="00E6371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6371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14D7B">
      <w:rPr>
        <w:rStyle w:val="a5"/>
        <w:noProof/>
      </w:rPr>
      <w:t>ii</w:t>
    </w:r>
    <w:r>
      <w:rPr>
        <w:rStyle w:val="a5"/>
      </w:rPr>
      <w:fldChar w:fldCharType="end"/>
    </w:r>
  </w:p>
  <w:p w:rsidR="00000000" w:rsidRDefault="00D67DC4">
    <w:pPr>
      <w:pStyle w:val="a4"/>
      <w:ind w:right="360"/>
      <w:jc w:val="center"/>
      <w:rPr>
        <w:rFonts w:hint="eastAsia"/>
        <w:b/>
        <w:sz w:val="16"/>
      </w:rPr>
    </w:pPr>
    <w:r>
      <w:rPr>
        <w:i/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0" allowOverlap="1">
              <wp:simplePos x="0" y="0"/>
              <wp:positionH relativeFrom="column">
                <wp:posOffset>188595</wp:posOffset>
              </wp:positionH>
              <wp:positionV relativeFrom="paragraph">
                <wp:posOffset>-66040</wp:posOffset>
              </wp:positionV>
              <wp:extent cx="5745480" cy="0"/>
              <wp:effectExtent l="0" t="0" r="0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8927E" id="Line 1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85pt,-5.2pt" to="467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" o:allowincell="f" strokeweight="1pt"/>
          </w:pict>
        </mc:Fallback>
      </mc:AlternateContent>
    </w:r>
    <w:r w:rsidR="00E6371C">
      <w:rPr>
        <w:rFonts w:hint="eastAsia"/>
        <w:sz w:val="16"/>
      </w:rPr>
      <w:t xml:space="preserve">   </w:t>
    </w:r>
    <w:r w:rsidR="00E6371C">
      <w:rPr>
        <w:rFonts w:hint="eastAsia"/>
        <w:b/>
        <w:sz w:val="16"/>
      </w:rPr>
      <w:t xml:space="preserve"> </w:t>
    </w:r>
    <w:r w:rsidR="00E6371C">
      <w:rPr>
        <w:b/>
        <w:sz w:val="16"/>
      </w:rPr>
      <w:t>Copyright © 200</w:t>
    </w:r>
    <w:r w:rsidR="00E6371C">
      <w:rPr>
        <w:rFonts w:hint="eastAsia"/>
        <w:b/>
        <w:sz w:val="16"/>
      </w:rPr>
      <w:t>4</w:t>
    </w:r>
    <w:r w:rsidR="00E6371C">
      <w:rPr>
        <w:b/>
        <w:sz w:val="16"/>
      </w:rPr>
      <w:t>. All rights reserved.</w:t>
    </w:r>
  </w:p>
  <w:p w:rsidR="00000000" w:rsidRDefault="00E6371C">
    <w:pPr>
      <w:pStyle w:val="a4"/>
      <w:ind w:right="360"/>
      <w:jc w:val="center"/>
      <w:rPr>
        <w:rFonts w:hint="eastAsia"/>
        <w:b/>
      </w:rPr>
    </w:pPr>
    <w:r>
      <w:rPr>
        <w:rFonts w:hint="eastAsia"/>
        <w:b/>
        <w:sz w:val="16"/>
      </w:rPr>
      <w:t xml:space="preserve">    </w:t>
    </w:r>
    <w:r>
      <w:rPr>
        <w:rFonts w:hint="eastAsia"/>
        <w:b/>
        <w:sz w:val="16"/>
      </w:rPr>
      <w:t>版权所有</w:t>
    </w:r>
    <w:r>
      <w:rPr>
        <w:rFonts w:hint="eastAsia"/>
        <w:b/>
        <w:sz w:val="16"/>
      </w:rPr>
      <w:t xml:space="preserve"> (C) 2004</w:t>
    </w:r>
    <w:r>
      <w:rPr>
        <w:rFonts w:hint="eastAsia"/>
        <w:b/>
        <w:sz w:val="16"/>
      </w:rPr>
      <w:t>保留所有权利。</w:t>
    </w:r>
  </w:p>
  <w:p w:rsidR="00000000" w:rsidRDefault="00D67DC4">
    <w:pPr>
      <w:pStyle w:val="a4"/>
      <w:ind w:right="360"/>
      <w:rPr>
        <w:rFonts w:hint="eastAsia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188595</wp:posOffset>
              </wp:positionH>
              <wp:positionV relativeFrom="paragraph">
                <wp:posOffset>90805</wp:posOffset>
              </wp:positionV>
              <wp:extent cx="574548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74D06D" id="Line 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85pt,7.15pt" to="467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Sw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" o:allowincell="f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188595</wp:posOffset>
              </wp:positionH>
              <wp:positionV relativeFrom="paragraph">
                <wp:posOffset>61595</wp:posOffset>
              </wp:positionV>
              <wp:extent cx="574548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79726" id="Line 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85pt,4.85pt" to="467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62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" o:allowincell="f" strokeweight="1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column">
                <wp:posOffset>188595</wp:posOffset>
              </wp:positionH>
              <wp:positionV relativeFrom="paragraph">
                <wp:posOffset>33020</wp:posOffset>
              </wp:positionV>
              <wp:extent cx="5745480" cy="0"/>
              <wp:effectExtent l="0" t="0" r="0" b="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2E2B7" id="Line 2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85pt,2.6pt" to="467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hF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" o:allowincell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6371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0000" w:rsidRDefault="00E6371C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6371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14D7B">
      <w:rPr>
        <w:rStyle w:val="a5"/>
        <w:noProof/>
      </w:rPr>
      <w:t>4</w:t>
    </w:r>
    <w:r>
      <w:rPr>
        <w:rStyle w:val="a5"/>
      </w:rPr>
      <w:fldChar w:fldCharType="end"/>
    </w:r>
  </w:p>
  <w:p w:rsidR="00000000" w:rsidRDefault="00E637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71C" w:rsidRDefault="00E6371C">
      <w:r>
        <w:separator/>
      </w:r>
    </w:p>
  </w:footnote>
  <w:footnote w:type="continuationSeparator" w:id="0">
    <w:p w:rsidR="00E6371C" w:rsidRDefault="00E63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6371C">
    <w:pPr>
      <w:pStyle w:val="a8"/>
      <w:pBdr>
        <w:bottom w:val="single" w:sz="6" w:space="13" w:color="auto"/>
      </w:pBdr>
      <w:tabs>
        <w:tab w:val="clear" w:pos="4153"/>
        <w:tab w:val="clear" w:pos="8306"/>
        <w:tab w:val="left" w:pos="7200"/>
      </w:tabs>
      <w:ind w:firstLine="181"/>
      <w:jc w:val="both"/>
      <w:rPr>
        <w:rFonts w:hint="eastAsia"/>
        <w:b/>
        <w:sz w:val="28"/>
      </w:rPr>
    </w:pPr>
    <w:r>
      <w:rPr>
        <w:rFonts w:hint="eastAsia"/>
      </w:rPr>
      <w:t xml:space="preserve">                </w:t>
    </w:r>
    <w:r>
      <w:t xml:space="preserve">  </w:t>
    </w:r>
    <w:r>
      <w:rPr>
        <w:rFonts w:hint="eastAsia"/>
        <w:b/>
        <w:i/>
      </w:rPr>
      <w:t xml:space="preserve">                  </w:t>
    </w:r>
    <w:r>
      <w:rPr>
        <w:b/>
        <w:i/>
      </w:rPr>
      <w:t xml:space="preserve">              </w:t>
    </w:r>
    <w:r>
      <w:rPr>
        <w:rFonts w:hint="eastAsia"/>
        <w:b/>
        <w:i/>
      </w:rPr>
      <w:t xml:space="preserve">                   </w:t>
    </w:r>
    <w:r>
      <w:rPr>
        <w:rFonts w:hint="eastAsia"/>
        <w:b/>
        <w:i/>
        <w:sz w:val="28"/>
      </w:rPr>
      <w:t xml:space="preserve">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67DC4">
    <w:pPr>
      <w:pStyle w:val="a8"/>
      <w:tabs>
        <w:tab w:val="right" w:pos="9630"/>
      </w:tabs>
      <w:jc w:val="both"/>
    </w:pPr>
    <w:r>
      <w:rPr>
        <w:b/>
        <w:i/>
        <w:noProof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column">
                <wp:posOffset>68580</wp:posOffset>
              </wp:positionH>
              <wp:positionV relativeFrom="paragraph">
                <wp:posOffset>100965</wp:posOffset>
              </wp:positionV>
              <wp:extent cx="6029960" cy="0"/>
              <wp:effectExtent l="0" t="0" r="0" b="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299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EA227" id="Line 7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7.95pt" to="480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" o:allowincell="f" strokeweight="1pt"/>
          </w:pict>
        </mc:Fallback>
      </mc:AlternateContent>
    </w:r>
    <w:r>
      <w:rPr>
        <w:b/>
        <w:i/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0" allowOverlap="1">
              <wp:simplePos x="0" y="0"/>
              <wp:positionH relativeFrom="column">
                <wp:posOffset>79375</wp:posOffset>
              </wp:positionH>
              <wp:positionV relativeFrom="paragraph">
                <wp:posOffset>-36195</wp:posOffset>
              </wp:positionV>
              <wp:extent cx="6029960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299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416E9" id="Line 8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5pt,-2.85pt" to="481.0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" o:allowincell="f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66675</wp:posOffset>
              </wp:positionH>
              <wp:positionV relativeFrom="paragraph">
                <wp:posOffset>60960</wp:posOffset>
              </wp:positionV>
              <wp:extent cx="6029325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8C2B8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5pt,4.8pt" to="48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jOEw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" o:allowincell="f" strokeweight="1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200025</wp:posOffset>
              </wp:positionH>
              <wp:positionV relativeFrom="paragraph">
                <wp:posOffset>62865</wp:posOffset>
              </wp:positionV>
              <wp:extent cx="5829300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D36C5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4.95pt" to="474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OF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" o:allowincell="f" strokeweight="1.5pt"/>
          </w:pict>
        </mc:Fallback>
      </mc:AlternateContent>
    </w:r>
    <w:r w:rsidR="00E6371C">
      <w:rPr>
        <w:rFonts w:hint="eastAsia"/>
      </w:rPr>
      <w:t xml:space="preserve">                </w:t>
    </w:r>
    <w:r w:rsidR="00E6371C">
      <w:t xml:space="preserve">                                                                   </w:t>
    </w:r>
    <w:r w:rsidR="00E6371C">
      <w:rPr>
        <w:rFonts w:hint="eastAsia"/>
      </w:rPr>
      <w:t xml:space="preserve">          </w:t>
    </w:r>
    <w:r w:rsidR="00E6371C">
      <w:t xml:space="preserve"> </w:t>
    </w:r>
    <w:r w:rsidR="00E6371C">
      <w:rPr>
        <w:rFonts w:hint="eastAsia"/>
      </w:rPr>
      <w:t xml:space="preserve">                                                                          </w:t>
    </w:r>
    <w:r w:rsidR="00E6371C">
      <w:rPr>
        <w:rFonts w:hint="eastAsia"/>
      </w:rPr>
      <w:t xml:space="preserve">     </w:t>
    </w:r>
  </w:p>
  <w:p w:rsidR="00000000" w:rsidRDefault="00C7426F">
    <w:pPr>
      <w:pStyle w:val="a8"/>
      <w:pBdr>
        <w:bottom w:val="single" w:sz="6" w:space="0" w:color="auto"/>
      </w:pBdr>
      <w:tabs>
        <w:tab w:val="right" w:pos="9630"/>
      </w:tabs>
      <w:jc w:val="both"/>
      <w:rPr>
        <w:b/>
        <w:i/>
      </w:rPr>
    </w:pPr>
    <w:r>
      <w:rPr>
        <w:i/>
      </w:rPr>
      <w:t>D</w:t>
    </w:r>
    <w:r w:rsidR="00E6371C">
      <w:rPr>
        <w:rFonts w:hint="eastAsia"/>
        <w:i/>
      </w:rPr>
      <w:t>6000  TCP/IP</w:t>
    </w:r>
    <w:r w:rsidR="00E6371C">
      <w:rPr>
        <w:rFonts w:hint="eastAsia"/>
        <w:i/>
      </w:rPr>
      <w:t>以太网规约</w:t>
    </w:r>
    <w:r w:rsidR="00E6371C">
      <w:rPr>
        <w:rFonts w:hint="eastAsia"/>
        <w:i/>
      </w:rPr>
      <w:t xml:space="preserve">    </w:t>
    </w:r>
    <w:r w:rsidR="00E6371C">
      <w:rPr>
        <w:b/>
        <w:i/>
      </w:rPr>
      <w:t xml:space="preserve">              </w:t>
    </w:r>
    <w:r w:rsidR="00E6371C">
      <w:rPr>
        <w:rFonts w:hint="eastAsia"/>
        <w:b/>
        <w:i/>
      </w:rPr>
      <w:t xml:space="preserve">                                   </w:t>
    </w:r>
    <w:r w:rsidR="00E6371C">
      <w:rPr>
        <w:b/>
        <w:i/>
      </w:rPr>
      <w:t xml:space="preserve">Page </w:t>
    </w:r>
    <w:r w:rsidR="00E6371C">
      <w:rPr>
        <w:b/>
        <w:i/>
      </w:rPr>
      <w:fldChar w:fldCharType="begin"/>
    </w:r>
    <w:r w:rsidR="00E6371C">
      <w:rPr>
        <w:b/>
        <w:i/>
      </w:rPr>
      <w:instrText xml:space="preserve"> PAGE </w:instrText>
    </w:r>
    <w:r w:rsidR="00E6371C">
      <w:rPr>
        <w:b/>
        <w:i/>
      </w:rPr>
      <w:fldChar w:fldCharType="separate"/>
    </w:r>
    <w:r w:rsidR="00514D7B">
      <w:rPr>
        <w:b/>
        <w:i/>
        <w:noProof/>
      </w:rPr>
      <w:t>4</w:t>
    </w:r>
    <w:r w:rsidR="00E6371C">
      <w:rPr>
        <w:b/>
        <w:i/>
      </w:rPr>
      <w:fldChar w:fldCharType="end"/>
    </w:r>
    <w:r w:rsidR="00E6371C">
      <w:rPr>
        <w:rFonts w:hint="eastAsia"/>
        <w:b/>
        <w:i/>
      </w:rPr>
      <w:t xml:space="preserve">   </w:t>
    </w:r>
  </w:p>
  <w:p w:rsidR="00000000" w:rsidRDefault="00E6371C">
    <w:pPr>
      <w:pStyle w:val="a8"/>
      <w:tabs>
        <w:tab w:val="clear" w:pos="4153"/>
        <w:tab w:val="clear" w:pos="8306"/>
        <w:tab w:val="left" w:pos="7200"/>
      </w:tabs>
      <w:ind w:firstLine="181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B493B"/>
    <w:multiLevelType w:val="singleLevel"/>
    <w:tmpl w:val="423C52AE"/>
    <w:lvl w:ilvl="0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31FC503A"/>
    <w:multiLevelType w:val="hybridMultilevel"/>
    <w:tmpl w:val="493C19E8"/>
    <w:lvl w:ilvl="0" w:tplc="CE0ACBA6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062C2D"/>
    <w:multiLevelType w:val="singleLevel"/>
    <w:tmpl w:val="C56671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50EF1DE6"/>
    <w:multiLevelType w:val="hybridMultilevel"/>
    <w:tmpl w:val="93D4C0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46737EB"/>
    <w:multiLevelType w:val="singleLevel"/>
    <w:tmpl w:val="DF901C7A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5" w15:restartNumberingAfterBreak="0">
    <w:nsid w:val="583B1820"/>
    <w:multiLevelType w:val="singleLevel"/>
    <w:tmpl w:val="5EDA6D52"/>
    <w:lvl w:ilvl="0">
      <w:numFmt w:val="decimal"/>
      <w:lvlText w:val="%1—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5F5331E7"/>
    <w:multiLevelType w:val="singleLevel"/>
    <w:tmpl w:val="4ED6B996"/>
    <w:lvl w:ilvl="0">
      <w:numFmt w:val="decimal"/>
      <w:lvlText w:val="%1—"/>
      <w:lvlJc w:val="left"/>
      <w:pPr>
        <w:tabs>
          <w:tab w:val="num" w:pos="1440"/>
        </w:tabs>
        <w:ind w:left="1440" w:hanging="36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C4"/>
    <w:rsid w:val="00514D7B"/>
    <w:rsid w:val="00C7426F"/>
    <w:rsid w:val="00D67DC4"/>
    <w:rsid w:val="00E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23296-7128-498E-8418-E20BFEA2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1">
    <w:name w:val="toc 1"/>
    <w:basedOn w:val="a"/>
    <w:next w:val="a"/>
    <w:autoRedefine/>
    <w:semiHidden/>
  </w:style>
  <w:style w:type="paragraph" w:styleId="2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6">
    <w:name w:val="Hyperlink"/>
    <w:basedOn w:val="a0"/>
    <w:semiHidden/>
    <w:rPr>
      <w:color w:val="0000FF"/>
      <w:u w:val="single"/>
    </w:rPr>
  </w:style>
  <w:style w:type="character" w:styleId="a7">
    <w:name w:val="FollowedHyperlink"/>
    <w:basedOn w:val="a0"/>
    <w:semiHidden/>
    <w:rPr>
      <w:color w:val="800080"/>
      <w:u w:val="single"/>
    </w:rPr>
  </w:style>
  <w:style w:type="paragraph" w:styleId="a8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qFormat/>
    <w:pPr>
      <w:widowControl/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ByLine">
    <w:name w:val="ByLine"/>
    <w:basedOn w:val="a9"/>
    <w:rPr>
      <w:sz w:val="28"/>
    </w:rPr>
  </w:style>
  <w:style w:type="paragraph" w:customStyle="1" w:styleId="ChangeHistoryTitle">
    <w:name w:val="ChangeHistory Title"/>
    <w:basedOn w:val="a"/>
    <w:pPr>
      <w:keepNext/>
      <w:widowControl/>
      <w:spacing w:before="60" w:after="60"/>
      <w:jc w:val="center"/>
    </w:pPr>
    <w:rPr>
      <w:rFonts w:ascii="Arial" w:hAnsi="Arial"/>
      <w:b/>
      <w:kern w:val="0"/>
      <w:sz w:val="36"/>
    </w:rPr>
  </w:style>
  <w:style w:type="paragraph" w:customStyle="1" w:styleId="line">
    <w:name w:val="line"/>
    <w:basedOn w:val="a9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一、概述</vt:lpstr>
    </vt:vector>
  </TitlesOfParts>
  <Company>wiscom</Company>
  <LinksUpToDate>false</LinksUpToDate>
  <CharactersWithSpaces>8385</CharactersWithSpaces>
  <SharedDoc>false</SharedDoc>
  <HLinks>
    <vt:vector size="96" baseType="variant"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_Toc68748042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_Toc68748041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_Toc68748040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_Toc68748039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_Toc68748038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_Toc68748037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_Toc68748036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_Toc68748035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_Toc68748034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_Toc68748033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_Toc68748032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_Toc68748031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_Toc68748030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_Toc68748029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_Toc68748028</vt:lpwstr>
      </vt:variant>
      <vt:variant>
        <vt:i4>2687057</vt:i4>
      </vt:variant>
      <vt:variant>
        <vt:i4>-1</vt:i4>
      </vt:variant>
      <vt:variant>
        <vt:i4>2057</vt:i4>
      </vt:variant>
      <vt:variant>
        <vt:i4>1</vt:i4>
      </vt:variant>
      <vt:variant>
        <vt:lpwstr>C:\WINDOWS\TEMP\tow1.jpg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一、概述</dc:title>
  <dc:subject/>
  <dc:creator>wan</dc:creator>
  <cp:keywords/>
  <cp:lastModifiedBy>admin</cp:lastModifiedBy>
  <cp:revision>4</cp:revision>
  <cp:lastPrinted>2004-03-24T12:16:00Z</cp:lastPrinted>
  <dcterms:created xsi:type="dcterms:W3CDTF">2015-08-13T06:01:00Z</dcterms:created>
  <dcterms:modified xsi:type="dcterms:W3CDTF">2015-08-13T06:03:00Z</dcterms:modified>
</cp:coreProperties>
</file>