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93B" w:rsidRPr="005E5DFC" w:rsidRDefault="0049293B" w:rsidP="0049293B">
      <w:pPr>
        <w:jc w:val="center"/>
        <w:rPr>
          <w:rFonts w:ascii="仿宋" w:eastAsia="仿宋" w:hAnsi="仿宋" w:hint="eastAsia"/>
          <w:b/>
          <w:sz w:val="36"/>
          <w:szCs w:val="36"/>
        </w:rPr>
      </w:pPr>
      <w:bookmarkStart w:id="0" w:name="_GoBack"/>
      <w:r w:rsidRPr="005E5DFC">
        <w:rPr>
          <w:rFonts w:ascii="仿宋" w:eastAsia="仿宋" w:hAnsi="仿宋" w:hint="eastAsia"/>
          <w:b/>
          <w:sz w:val="36"/>
          <w:szCs w:val="36"/>
        </w:rPr>
        <w:t>IEC104</w:t>
      </w:r>
      <w:r>
        <w:rPr>
          <w:rFonts w:ascii="仿宋" w:eastAsia="仿宋" w:hAnsi="仿宋" w:hint="eastAsia"/>
          <w:b/>
          <w:sz w:val="36"/>
          <w:szCs w:val="36"/>
        </w:rPr>
        <w:t>主站</w:t>
      </w:r>
      <w:r w:rsidRPr="005E5DFC">
        <w:rPr>
          <w:rFonts w:ascii="仿宋" w:eastAsia="仿宋" w:hAnsi="仿宋"/>
          <w:b/>
          <w:sz w:val="36"/>
          <w:szCs w:val="36"/>
        </w:rPr>
        <w:t>模拟软件测试</w:t>
      </w:r>
      <w:r w:rsidR="003270FA">
        <w:rPr>
          <w:rFonts w:ascii="仿宋" w:eastAsia="仿宋" w:hAnsi="仿宋" w:hint="eastAsia"/>
          <w:b/>
          <w:sz w:val="36"/>
          <w:szCs w:val="36"/>
        </w:rPr>
        <w:t>大纲</w:t>
      </w:r>
    </w:p>
    <w:bookmarkEnd w:id="0"/>
    <w:p w:rsidR="0049293B" w:rsidRPr="005E5DFC" w:rsidRDefault="0049293B" w:rsidP="0049293B">
      <w:pPr>
        <w:jc w:val="center"/>
        <w:rPr>
          <w:rFonts w:ascii="仿宋" w:eastAsia="仿宋" w:hAnsi="仿宋"/>
          <w:b/>
          <w:sz w:val="36"/>
          <w:szCs w:val="36"/>
        </w:rPr>
      </w:pPr>
    </w:p>
    <w:p w:rsidR="0049293B" w:rsidRPr="00E33EF3" w:rsidRDefault="0049293B" w:rsidP="0049293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测试</w:t>
      </w:r>
      <w:r w:rsidRPr="00E33EF3">
        <w:rPr>
          <w:rFonts w:ascii="仿宋" w:eastAsia="仿宋" w:hAnsi="仿宋"/>
          <w:b/>
          <w:szCs w:val="21"/>
        </w:rPr>
        <w:t>目的</w:t>
      </w:r>
    </w:p>
    <w:p w:rsidR="0049293B" w:rsidRPr="00E33EF3" w:rsidRDefault="0049293B" w:rsidP="0049293B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/>
          <w:szCs w:val="21"/>
        </w:rPr>
        <w:t>通过测试验证该</w:t>
      </w:r>
      <w:r w:rsidRPr="00E33EF3">
        <w:rPr>
          <w:rFonts w:ascii="仿宋" w:eastAsia="仿宋" w:hAnsi="仿宋" w:hint="eastAsia"/>
          <w:szCs w:val="21"/>
        </w:rPr>
        <w:t>软件功能</w:t>
      </w:r>
      <w:r w:rsidRPr="00E33EF3">
        <w:rPr>
          <w:rFonts w:ascii="仿宋" w:eastAsia="仿宋" w:hAnsi="仿宋"/>
          <w:szCs w:val="21"/>
        </w:rPr>
        <w:t>已经达到设计指标</w:t>
      </w:r>
    </w:p>
    <w:p w:rsidR="0049293B" w:rsidRPr="00E33EF3" w:rsidRDefault="0049293B" w:rsidP="0049293B">
      <w:pPr>
        <w:rPr>
          <w:rFonts w:ascii="仿宋" w:eastAsia="仿宋" w:hAnsi="仿宋"/>
          <w:szCs w:val="21"/>
        </w:rPr>
      </w:pPr>
    </w:p>
    <w:p w:rsidR="0049293B" w:rsidRPr="00E33EF3" w:rsidRDefault="0049293B" w:rsidP="0049293B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二．测试环境</w:t>
      </w:r>
    </w:p>
    <w:p w:rsidR="0049293B" w:rsidRPr="00E33EF3" w:rsidRDefault="0049293B" w:rsidP="0049293B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  </w:t>
      </w:r>
      <w:r w:rsidRPr="00E33EF3">
        <w:rPr>
          <w:rFonts w:ascii="仿宋" w:eastAsia="仿宋" w:hAnsi="仿宋"/>
          <w:szCs w:val="21"/>
        </w:rPr>
        <w:t xml:space="preserve"> 2.1设备清单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992"/>
        <w:gridCol w:w="850"/>
        <w:gridCol w:w="2631"/>
      </w:tblGrid>
      <w:tr w:rsidR="0049293B" w:rsidRPr="00E33EF3" w:rsidTr="00AE085F">
        <w:tc>
          <w:tcPr>
            <w:tcW w:w="769" w:type="dxa"/>
          </w:tcPr>
          <w:p w:rsidR="0049293B" w:rsidRPr="006962A8" w:rsidRDefault="0049293B" w:rsidP="00AE085F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2694" w:type="dxa"/>
          </w:tcPr>
          <w:p w:rsidR="0049293B" w:rsidRPr="006962A8" w:rsidRDefault="0049293B" w:rsidP="00AE085F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设备</w:t>
            </w:r>
            <w:r w:rsidRPr="006962A8">
              <w:rPr>
                <w:rFonts w:ascii="仿宋" w:eastAsia="仿宋" w:hAnsi="仿宋"/>
                <w:b/>
                <w:szCs w:val="21"/>
              </w:rPr>
              <w:t>清单</w:t>
            </w:r>
          </w:p>
        </w:tc>
        <w:tc>
          <w:tcPr>
            <w:tcW w:w="992" w:type="dxa"/>
          </w:tcPr>
          <w:p w:rsidR="0049293B" w:rsidRPr="006962A8" w:rsidRDefault="0049293B" w:rsidP="00AE085F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型号</w:t>
            </w:r>
          </w:p>
        </w:tc>
        <w:tc>
          <w:tcPr>
            <w:tcW w:w="850" w:type="dxa"/>
          </w:tcPr>
          <w:p w:rsidR="0049293B" w:rsidRPr="006962A8" w:rsidRDefault="0049293B" w:rsidP="00AE085F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数量</w:t>
            </w:r>
          </w:p>
        </w:tc>
        <w:tc>
          <w:tcPr>
            <w:tcW w:w="2631" w:type="dxa"/>
          </w:tcPr>
          <w:p w:rsidR="0049293B" w:rsidRPr="006962A8" w:rsidRDefault="0049293B" w:rsidP="00AE085F">
            <w:pPr>
              <w:pStyle w:val="a3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49293B" w:rsidRPr="00E33EF3" w:rsidTr="00AE085F">
        <w:tc>
          <w:tcPr>
            <w:tcW w:w="769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94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>Dell 7810工作站</w:t>
            </w:r>
          </w:p>
        </w:tc>
        <w:tc>
          <w:tcPr>
            <w:tcW w:w="992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>Dell 7810</w:t>
            </w:r>
          </w:p>
        </w:tc>
        <w:tc>
          <w:tcPr>
            <w:tcW w:w="850" w:type="dxa"/>
          </w:tcPr>
          <w:p w:rsidR="0049293B" w:rsidRPr="00E33EF3" w:rsidRDefault="00D0147D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2631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CPU</w:t>
            </w:r>
            <w:r w:rsidRPr="00E33EF3">
              <w:rPr>
                <w:rFonts w:ascii="仿宋" w:eastAsia="仿宋" w:hAnsi="仿宋" w:cs="宋体"/>
                <w:szCs w:val="21"/>
              </w:rPr>
              <w:t>：&gt;2.8GHz，内存:&gt;4GB，显卡：512M，硬盘：250G、液晶显示器，分辨率：1920*1200，网卡：千兆自适应网卡（两块）</w:t>
            </w:r>
            <w:r w:rsidRPr="00E33EF3">
              <w:rPr>
                <w:rFonts w:ascii="仿宋" w:eastAsia="仿宋" w:hAnsi="仿宋"/>
                <w:szCs w:val="21"/>
              </w:rPr>
              <w:t>；</w:t>
            </w:r>
            <w:r w:rsidRPr="00E33EF3">
              <w:rPr>
                <w:rFonts w:ascii="仿宋" w:eastAsia="仿宋" w:hAnsi="仿宋" w:cs="宋体"/>
                <w:szCs w:val="21"/>
              </w:rPr>
              <w:t>键盘，鼠标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，</w:t>
            </w:r>
            <w:r w:rsidRPr="00E33EF3">
              <w:rPr>
                <w:rFonts w:ascii="仿宋" w:eastAsia="仿宋" w:hAnsi="仿宋" w:cs="宋体"/>
                <w:szCs w:val="21"/>
              </w:rPr>
              <w:t>win7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系统</w:t>
            </w:r>
          </w:p>
        </w:tc>
      </w:tr>
      <w:tr w:rsidR="0049293B" w:rsidRPr="00E33EF3" w:rsidTr="00AE085F">
        <w:tc>
          <w:tcPr>
            <w:tcW w:w="769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94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</w:p>
        </w:tc>
        <w:tc>
          <w:tcPr>
            <w:tcW w:w="992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</w:t>
            </w:r>
          </w:p>
        </w:tc>
        <w:tc>
          <w:tcPr>
            <w:tcW w:w="850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49293B" w:rsidRPr="00E33EF3" w:rsidTr="00AE085F">
        <w:tc>
          <w:tcPr>
            <w:tcW w:w="769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2694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  <w:proofErr w:type="gramStart"/>
            <w:r w:rsidRPr="00E33EF3">
              <w:rPr>
                <w:rFonts w:ascii="仿宋" w:eastAsia="仿宋" w:hAnsi="仿宋" w:hint="eastAsia"/>
                <w:szCs w:val="21"/>
              </w:rPr>
              <w:t>调试线</w:t>
            </w:r>
            <w:proofErr w:type="gramEnd"/>
          </w:p>
        </w:tc>
        <w:tc>
          <w:tcPr>
            <w:tcW w:w="992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2631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49293B" w:rsidRPr="00E33EF3" w:rsidTr="00AE085F">
        <w:tc>
          <w:tcPr>
            <w:tcW w:w="769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94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网线</w:t>
            </w:r>
          </w:p>
        </w:tc>
        <w:tc>
          <w:tcPr>
            <w:tcW w:w="992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31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49293B" w:rsidRPr="00E33EF3" w:rsidTr="00AE085F">
        <w:tc>
          <w:tcPr>
            <w:tcW w:w="769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2694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思科交换机</w:t>
            </w:r>
          </w:p>
        </w:tc>
        <w:tc>
          <w:tcPr>
            <w:tcW w:w="992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31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49293B" w:rsidRPr="00E33EF3" w:rsidTr="00AE085F">
        <w:tc>
          <w:tcPr>
            <w:tcW w:w="769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2694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电源线</w:t>
            </w:r>
          </w:p>
        </w:tc>
        <w:tc>
          <w:tcPr>
            <w:tcW w:w="992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49293B" w:rsidRPr="00E33EF3" w:rsidRDefault="0049293B" w:rsidP="00AE085F">
            <w:pPr>
              <w:pStyle w:val="a3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供</w:t>
            </w:r>
            <w:r>
              <w:rPr>
                <w:rFonts w:ascii="仿宋" w:eastAsia="仿宋" w:hAnsi="仿宋" w:hint="eastAsia"/>
                <w:szCs w:val="21"/>
              </w:rPr>
              <w:t>通信管理机</w:t>
            </w:r>
            <w:r w:rsidRPr="00E33EF3">
              <w:rPr>
                <w:rFonts w:ascii="仿宋" w:eastAsia="仿宋" w:hAnsi="仿宋"/>
                <w:szCs w:val="21"/>
              </w:rPr>
              <w:t>使用</w:t>
            </w:r>
          </w:p>
        </w:tc>
      </w:tr>
    </w:tbl>
    <w:p w:rsidR="0049293B" w:rsidRDefault="0049293B" w:rsidP="0049293B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>2.2测试环境</w:t>
      </w:r>
    </w:p>
    <w:p w:rsidR="0049293B" w:rsidRDefault="0049293B" w:rsidP="0049293B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p w:rsidR="0049293B" w:rsidRPr="00E33EF3" w:rsidRDefault="0049293B" w:rsidP="0049293B">
      <w:pPr>
        <w:ind w:firstLine="420"/>
        <w:rPr>
          <w:rFonts w:ascii="仿宋" w:eastAsia="仿宋" w:hAnsi="仿宋"/>
          <w:szCs w:val="21"/>
        </w:rPr>
      </w:pPr>
      <w:r>
        <w:object w:dxaOrig="5700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2pt;height:168.8pt" o:ole="">
            <v:imagedata r:id="rId5" o:title=""/>
          </v:shape>
          <o:OLEObject Type="Embed" ProgID="Visio.Drawing.15" ShapeID="_x0000_i1025" DrawAspect="Content" ObjectID="_1545486342" r:id="rId6"/>
        </w:object>
      </w:r>
    </w:p>
    <w:p w:rsidR="0049293B" w:rsidRPr="00E33EF3" w:rsidRDefault="0049293B" w:rsidP="0049293B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三.测试</w:t>
      </w:r>
      <w:r w:rsidRPr="00E33EF3">
        <w:rPr>
          <w:rFonts w:ascii="仿宋" w:eastAsia="仿宋" w:hAnsi="仿宋"/>
          <w:b/>
          <w:szCs w:val="21"/>
        </w:rPr>
        <w:t>方法</w:t>
      </w:r>
    </w:p>
    <w:p w:rsidR="0049293B" w:rsidRPr="00E33EF3" w:rsidRDefault="0049293B" w:rsidP="0049293B">
      <w:pPr>
        <w:rPr>
          <w:rFonts w:ascii="仿宋" w:eastAsia="仿宋" w:hAnsi="仿宋"/>
          <w:szCs w:val="21"/>
        </w:rPr>
      </w:pPr>
      <w:r>
        <w:rPr>
          <w:rFonts w:hint="eastAsia"/>
          <w:color w:val="000000"/>
          <w:sz w:val="24"/>
        </w:rPr>
        <w:t xml:space="preserve">   </w:t>
      </w:r>
      <w:r w:rsidRPr="00E33EF3">
        <w:rPr>
          <w:rFonts w:ascii="仿宋" w:eastAsia="仿宋" w:hAnsi="仿宋"/>
          <w:szCs w:val="21"/>
        </w:rPr>
        <w:t>本次测试</w:t>
      </w:r>
      <w:r w:rsidRPr="00E33EF3">
        <w:rPr>
          <w:rFonts w:ascii="仿宋" w:eastAsia="仿宋" w:hAnsi="仿宋" w:hint="eastAsia"/>
          <w:szCs w:val="21"/>
        </w:rPr>
        <w:t>为产品级别验证测试</w:t>
      </w:r>
      <w:r w:rsidRPr="00E33EF3">
        <w:rPr>
          <w:rFonts w:ascii="仿宋" w:eastAsia="仿宋" w:hAnsi="仿宋"/>
          <w:szCs w:val="21"/>
        </w:rPr>
        <w:t>，测试过程中采用的测试方法为黑盒测试</w:t>
      </w:r>
    </w:p>
    <w:p w:rsidR="0049293B" w:rsidRPr="00E33EF3" w:rsidRDefault="0049293B" w:rsidP="0049293B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四.测试</w:t>
      </w:r>
      <w:r w:rsidRPr="00E33EF3">
        <w:rPr>
          <w:rFonts w:ascii="仿宋" w:eastAsia="仿宋" w:hAnsi="仿宋"/>
          <w:b/>
          <w:szCs w:val="21"/>
        </w:rPr>
        <w:t>项与测试用例</w:t>
      </w:r>
    </w:p>
    <w:p w:rsidR="0049293B" w:rsidRPr="0049293B" w:rsidRDefault="0049293B" w:rsidP="0049293B">
      <w:pPr>
        <w:rPr>
          <w:rFonts w:ascii="仿宋" w:eastAsia="仿宋" w:hAnsi="仿宋" w:hint="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2268"/>
        <w:gridCol w:w="2127"/>
        <w:gridCol w:w="1417"/>
        <w:gridCol w:w="709"/>
      </w:tblGrid>
      <w:tr w:rsidR="002E38B2" w:rsidTr="00800474">
        <w:tc>
          <w:tcPr>
            <w:tcW w:w="704" w:type="dxa"/>
          </w:tcPr>
          <w:p w:rsidR="002E38B2" w:rsidRPr="006962A8" w:rsidRDefault="002E38B2" w:rsidP="002E38B2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992" w:type="dxa"/>
          </w:tcPr>
          <w:p w:rsidR="002E38B2" w:rsidRPr="006962A8" w:rsidRDefault="002E38B2" w:rsidP="002E38B2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功能块</w:t>
            </w:r>
          </w:p>
        </w:tc>
        <w:tc>
          <w:tcPr>
            <w:tcW w:w="2268" w:type="dxa"/>
          </w:tcPr>
          <w:p w:rsidR="002E38B2" w:rsidRPr="006962A8" w:rsidRDefault="002E38B2" w:rsidP="002E38B2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测试预期</w:t>
            </w:r>
            <w:r w:rsidRPr="006962A8">
              <w:rPr>
                <w:rFonts w:ascii="仿宋" w:eastAsia="仿宋" w:hAnsi="仿宋"/>
                <w:b/>
                <w:szCs w:val="21"/>
              </w:rPr>
              <w:t>结果</w:t>
            </w:r>
          </w:p>
        </w:tc>
        <w:tc>
          <w:tcPr>
            <w:tcW w:w="2127" w:type="dxa"/>
          </w:tcPr>
          <w:p w:rsidR="002E38B2" w:rsidRPr="006962A8" w:rsidRDefault="00800474" w:rsidP="002E38B2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操作步骤</w:t>
            </w:r>
          </w:p>
        </w:tc>
        <w:tc>
          <w:tcPr>
            <w:tcW w:w="1417" w:type="dxa"/>
          </w:tcPr>
          <w:p w:rsidR="002E38B2" w:rsidRPr="006962A8" w:rsidRDefault="002E38B2" w:rsidP="002E38B2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测试结果</w:t>
            </w:r>
          </w:p>
        </w:tc>
        <w:tc>
          <w:tcPr>
            <w:tcW w:w="709" w:type="dxa"/>
          </w:tcPr>
          <w:p w:rsidR="002E38B2" w:rsidRPr="006962A8" w:rsidRDefault="002E38B2" w:rsidP="002E38B2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AC1D54" w:rsidTr="00800474">
        <w:tc>
          <w:tcPr>
            <w:tcW w:w="704" w:type="dxa"/>
            <w:vMerge w:val="restart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992" w:type="dxa"/>
            <w:vMerge w:val="restart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模拟</w:t>
            </w:r>
            <w:r w:rsidRPr="00AC1D54">
              <w:rPr>
                <w:rFonts w:ascii="仿宋" w:eastAsia="仿宋" w:hAnsi="仿宋"/>
                <w:szCs w:val="21"/>
              </w:rPr>
              <w:t>主站系统</w:t>
            </w:r>
          </w:p>
        </w:tc>
        <w:tc>
          <w:tcPr>
            <w:tcW w:w="2268" w:type="dxa"/>
          </w:tcPr>
          <w:p w:rsidR="00AC1D54" w:rsidRPr="00AC1D54" w:rsidRDefault="00AC1D54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1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>支持同实例同时工作</w:t>
            </w:r>
          </w:p>
        </w:tc>
        <w:tc>
          <w:tcPr>
            <w:tcW w:w="2127" w:type="dxa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1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>在同一台工作站中打开</w:t>
            </w:r>
            <w:proofErr w:type="gramStart"/>
            <w:r w:rsidRPr="00AC1D54">
              <w:rPr>
                <w:rFonts w:ascii="仿宋" w:eastAsia="仿宋" w:hAnsi="仿宋" w:hint="eastAsia"/>
                <w:szCs w:val="21"/>
              </w:rPr>
              <w:t>两个此</w:t>
            </w:r>
            <w:proofErr w:type="gramEnd"/>
            <w:r w:rsidRPr="00AC1D54">
              <w:rPr>
                <w:rFonts w:ascii="仿宋" w:eastAsia="仿宋" w:hAnsi="仿宋" w:hint="eastAsia"/>
                <w:szCs w:val="21"/>
              </w:rPr>
              <w:t>软件；</w:t>
            </w:r>
          </w:p>
          <w:p w:rsidR="00AC1D54" w:rsidRPr="00AC1D54" w:rsidRDefault="00AC1D54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2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>与不同</w:t>
            </w:r>
            <w:proofErr w:type="spellStart"/>
            <w:r w:rsidRPr="00AC1D54">
              <w:rPr>
                <w:rFonts w:ascii="仿宋" w:eastAsia="仿宋" w:hAnsi="仿宋" w:hint="eastAsia"/>
                <w:szCs w:val="21"/>
              </w:rPr>
              <w:t>ip</w:t>
            </w:r>
            <w:proofErr w:type="spellEnd"/>
            <w:r w:rsidRPr="00AC1D54">
              <w:rPr>
                <w:rFonts w:ascii="仿宋" w:eastAsia="仿宋" w:hAnsi="仿宋" w:hint="eastAsia"/>
                <w:szCs w:val="21"/>
              </w:rPr>
              <w:t>的通讯管理机建立通讯连接</w:t>
            </w:r>
          </w:p>
        </w:tc>
        <w:tc>
          <w:tcPr>
            <w:tcW w:w="1417" w:type="dxa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C1D54" w:rsidRDefault="00AC1D54"/>
        </w:tc>
      </w:tr>
      <w:tr w:rsidR="00AC1D54" w:rsidTr="00800474">
        <w:tc>
          <w:tcPr>
            <w:tcW w:w="704" w:type="dxa"/>
            <w:vMerge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992" w:type="dxa"/>
            <w:vMerge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2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AC1D54">
              <w:rPr>
                <w:rFonts w:ascii="仿宋" w:eastAsia="仿宋" w:hAnsi="仿宋" w:hint="eastAsia"/>
                <w:szCs w:val="21"/>
              </w:rPr>
              <w:t>主站通过不同</w:t>
            </w:r>
            <w:r w:rsidRPr="00AC1D54">
              <w:rPr>
                <w:rFonts w:ascii="仿宋" w:eastAsia="仿宋" w:hAnsi="仿宋"/>
                <w:szCs w:val="21"/>
              </w:rPr>
              <w:t>的IP</w:t>
            </w:r>
            <w:r w:rsidRPr="00AC1D54">
              <w:rPr>
                <w:rFonts w:ascii="仿宋" w:eastAsia="仿宋" w:hAnsi="仿宋" w:hint="eastAsia"/>
                <w:szCs w:val="21"/>
              </w:rPr>
              <w:lastRenderedPageBreak/>
              <w:t>地址以及端口</w:t>
            </w:r>
            <w:r w:rsidRPr="00AC1D54">
              <w:rPr>
                <w:rFonts w:ascii="仿宋" w:eastAsia="仿宋" w:hAnsi="仿宋"/>
                <w:szCs w:val="21"/>
              </w:rPr>
              <w:t>号组合来区别各子站装置</w:t>
            </w:r>
          </w:p>
        </w:tc>
        <w:tc>
          <w:tcPr>
            <w:tcW w:w="2127" w:type="dxa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lastRenderedPageBreak/>
              <w:t>1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>可识别连接的两个</w:t>
            </w:r>
            <w:r w:rsidRPr="00AC1D54">
              <w:rPr>
                <w:rFonts w:ascii="仿宋" w:eastAsia="仿宋" w:hAnsi="仿宋" w:hint="eastAsia"/>
                <w:szCs w:val="21"/>
              </w:rPr>
              <w:lastRenderedPageBreak/>
              <w:t>不同</w:t>
            </w:r>
            <w:proofErr w:type="spellStart"/>
            <w:r w:rsidRPr="00AC1D54">
              <w:rPr>
                <w:rFonts w:ascii="仿宋" w:eastAsia="仿宋" w:hAnsi="仿宋" w:hint="eastAsia"/>
                <w:szCs w:val="21"/>
              </w:rPr>
              <w:t>ip</w:t>
            </w:r>
            <w:proofErr w:type="spellEnd"/>
            <w:r w:rsidRPr="00AC1D54">
              <w:rPr>
                <w:rFonts w:ascii="仿宋" w:eastAsia="仿宋" w:hAnsi="仿宋" w:hint="eastAsia"/>
                <w:szCs w:val="21"/>
              </w:rPr>
              <w:t>地址或不同端口地址的通讯管理机</w:t>
            </w:r>
          </w:p>
          <w:p w:rsidR="00AC1D54" w:rsidRPr="00AC1D54" w:rsidRDefault="00AC1D54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C1D54" w:rsidRDefault="00AC1D54"/>
        </w:tc>
      </w:tr>
      <w:tr w:rsidR="00AC1D54" w:rsidTr="00800474">
        <w:tc>
          <w:tcPr>
            <w:tcW w:w="704" w:type="dxa"/>
            <w:vMerge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992" w:type="dxa"/>
            <w:vMerge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3</w:t>
            </w:r>
            <w:r w:rsidRPr="00AC1D54">
              <w:rPr>
                <w:rFonts w:ascii="仿宋" w:eastAsia="仿宋" w:hAnsi="仿宋"/>
                <w:szCs w:val="21"/>
              </w:rPr>
              <w:t xml:space="preserve">. </w:t>
            </w:r>
            <w:r w:rsidRPr="00AC1D54">
              <w:rPr>
                <w:rFonts w:ascii="仿宋" w:eastAsia="仿宋" w:hAnsi="仿宋"/>
                <w:szCs w:val="21"/>
              </w:rPr>
              <w:t>同一子站装置实现不同链路，不同主站</w:t>
            </w:r>
            <w:proofErr w:type="spellStart"/>
            <w:r w:rsidRPr="00AC1D54">
              <w:rPr>
                <w:rFonts w:ascii="仿宋" w:eastAsia="仿宋" w:hAnsi="仿宋"/>
                <w:szCs w:val="21"/>
              </w:rPr>
              <w:t>ip</w:t>
            </w:r>
            <w:proofErr w:type="spellEnd"/>
            <w:r w:rsidRPr="00AC1D54">
              <w:rPr>
                <w:rFonts w:ascii="仿宋" w:eastAsia="仿宋" w:hAnsi="仿宋"/>
                <w:szCs w:val="21"/>
              </w:rPr>
              <w:t>地址的连接</w:t>
            </w:r>
          </w:p>
        </w:tc>
        <w:tc>
          <w:tcPr>
            <w:tcW w:w="2127" w:type="dxa"/>
          </w:tcPr>
          <w:p w:rsidR="00AC1D54" w:rsidRPr="00AC1D54" w:rsidRDefault="00AC1D54" w:rsidP="003C787B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1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AC1D54">
              <w:rPr>
                <w:rFonts w:ascii="仿宋" w:eastAsia="仿宋" w:hAnsi="仿宋" w:hint="eastAsia"/>
                <w:szCs w:val="21"/>
              </w:rPr>
              <w:t>可识别连接的两个不同</w:t>
            </w:r>
            <w:proofErr w:type="spellStart"/>
            <w:r w:rsidRPr="00AC1D54">
              <w:rPr>
                <w:rFonts w:ascii="仿宋" w:eastAsia="仿宋" w:hAnsi="仿宋" w:hint="eastAsia"/>
                <w:szCs w:val="21"/>
              </w:rPr>
              <w:t>ip</w:t>
            </w:r>
            <w:proofErr w:type="spellEnd"/>
            <w:r w:rsidRPr="00AC1D54">
              <w:rPr>
                <w:rFonts w:ascii="仿宋" w:eastAsia="仿宋" w:hAnsi="仿宋" w:hint="eastAsia"/>
                <w:szCs w:val="21"/>
              </w:rPr>
              <w:t>地址或不同端口地址的</w:t>
            </w:r>
            <w:r w:rsidRPr="00AC1D54">
              <w:rPr>
                <w:rFonts w:ascii="仿宋" w:eastAsia="仿宋" w:hAnsi="仿宋" w:hint="eastAsia"/>
                <w:szCs w:val="21"/>
              </w:rPr>
              <w:t>一台</w:t>
            </w:r>
            <w:r w:rsidRPr="00AC1D54">
              <w:rPr>
                <w:rFonts w:ascii="仿宋" w:eastAsia="仿宋" w:hAnsi="仿宋" w:hint="eastAsia"/>
                <w:szCs w:val="21"/>
              </w:rPr>
              <w:t>通讯管理机</w:t>
            </w:r>
          </w:p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7" w:type="dxa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C1D54" w:rsidRDefault="00AC1D54"/>
        </w:tc>
      </w:tr>
      <w:tr w:rsidR="00AC1D54" w:rsidTr="00800474">
        <w:tc>
          <w:tcPr>
            <w:tcW w:w="704" w:type="dxa"/>
            <w:vMerge w:val="restart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992" w:type="dxa"/>
            <w:vMerge w:val="restart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加载配置信息</w:t>
            </w:r>
          </w:p>
        </w:tc>
        <w:tc>
          <w:tcPr>
            <w:tcW w:w="2268" w:type="dxa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1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AC1D54">
              <w:rPr>
                <w:rFonts w:ascii="仿宋" w:eastAsia="仿宋" w:hAnsi="仿宋" w:hint="eastAsia"/>
                <w:szCs w:val="21"/>
              </w:rPr>
              <w:t>加载</w:t>
            </w:r>
            <w:proofErr w:type="gramStart"/>
            <w:r w:rsidRPr="00AC1D54">
              <w:rPr>
                <w:rFonts w:ascii="仿宋" w:eastAsia="仿宋" w:hAnsi="仿宋"/>
                <w:szCs w:val="21"/>
              </w:rPr>
              <w:t>设备点表</w:t>
            </w:r>
            <w:proofErr w:type="gramEnd"/>
          </w:p>
        </w:tc>
        <w:tc>
          <w:tcPr>
            <w:tcW w:w="2127" w:type="dxa"/>
          </w:tcPr>
          <w:p w:rsidR="00AC1D54" w:rsidRPr="00AC1D54" w:rsidRDefault="00AC1D54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1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>可导入设备点表，</w:t>
            </w:r>
            <w:proofErr w:type="gramStart"/>
            <w:r w:rsidRPr="00AC1D54">
              <w:rPr>
                <w:rFonts w:ascii="仿宋" w:eastAsia="仿宋" w:hAnsi="仿宋" w:hint="eastAsia"/>
                <w:szCs w:val="21"/>
              </w:rPr>
              <w:t>读取点表</w:t>
            </w:r>
            <w:proofErr w:type="gramEnd"/>
          </w:p>
        </w:tc>
        <w:tc>
          <w:tcPr>
            <w:tcW w:w="1417" w:type="dxa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C1D54" w:rsidRDefault="00AC1D54"/>
        </w:tc>
      </w:tr>
      <w:tr w:rsidR="00AC1D54" w:rsidTr="00800474">
        <w:tc>
          <w:tcPr>
            <w:tcW w:w="704" w:type="dxa"/>
            <w:vMerge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992" w:type="dxa"/>
            <w:vMerge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AC1D54" w:rsidRPr="00AC1D54" w:rsidRDefault="00AC1D54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2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>手动进行组态</w:t>
            </w:r>
          </w:p>
        </w:tc>
        <w:tc>
          <w:tcPr>
            <w:tcW w:w="2127" w:type="dxa"/>
          </w:tcPr>
          <w:p w:rsidR="00AC1D54" w:rsidRPr="00AC1D54" w:rsidRDefault="00AC1D54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2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>可手动输入组态</w:t>
            </w:r>
          </w:p>
        </w:tc>
        <w:tc>
          <w:tcPr>
            <w:tcW w:w="1417" w:type="dxa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C1D54" w:rsidRDefault="00AC1D54"/>
        </w:tc>
      </w:tr>
      <w:tr w:rsidR="00AC1D54" w:rsidTr="00800474">
        <w:tc>
          <w:tcPr>
            <w:tcW w:w="704" w:type="dxa"/>
            <w:vMerge w:val="restart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992" w:type="dxa"/>
            <w:vMerge w:val="restart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界面</w:t>
            </w:r>
            <w:r w:rsidRPr="00AC1D54">
              <w:rPr>
                <w:rFonts w:ascii="仿宋" w:eastAsia="仿宋" w:hAnsi="仿宋"/>
                <w:szCs w:val="21"/>
              </w:rPr>
              <w:t>执行与配置</w:t>
            </w:r>
          </w:p>
        </w:tc>
        <w:tc>
          <w:tcPr>
            <w:tcW w:w="2268" w:type="dxa"/>
          </w:tcPr>
          <w:p w:rsidR="00AC1D54" w:rsidRPr="00AC1D54" w:rsidRDefault="00AC1D54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1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AC1D54">
              <w:rPr>
                <w:rFonts w:ascii="仿宋" w:eastAsia="仿宋" w:hAnsi="仿宋" w:hint="eastAsia"/>
                <w:szCs w:val="21"/>
              </w:rPr>
              <w:t>界面能够配置接入子站设备的规约信息(设备地址、IP地址、端口号、T0、T1、T</w:t>
            </w:r>
            <w:r w:rsidRPr="00AC1D54">
              <w:rPr>
                <w:rFonts w:ascii="仿宋" w:eastAsia="仿宋" w:hAnsi="仿宋"/>
                <w:szCs w:val="21"/>
              </w:rPr>
              <w:t>2</w:t>
            </w:r>
            <w:r w:rsidRPr="00AC1D54">
              <w:rPr>
                <w:rFonts w:ascii="仿宋" w:eastAsia="仿宋" w:hAnsi="仿宋" w:hint="eastAsia"/>
                <w:szCs w:val="21"/>
              </w:rPr>
              <w:t>、T</w:t>
            </w:r>
            <w:r w:rsidRPr="00AC1D54">
              <w:rPr>
                <w:rFonts w:ascii="仿宋" w:eastAsia="仿宋" w:hAnsi="仿宋"/>
                <w:szCs w:val="21"/>
              </w:rPr>
              <w:t>3</w:t>
            </w:r>
            <w:r w:rsidRPr="00AC1D54">
              <w:rPr>
                <w:rFonts w:ascii="仿宋" w:eastAsia="仿宋" w:hAnsi="仿宋" w:hint="eastAsia"/>
                <w:szCs w:val="21"/>
              </w:rPr>
              <w:t>、总召唤间隔、对时间隔、</w:t>
            </w:r>
            <w:r w:rsidRPr="00AC1D54">
              <w:rPr>
                <w:rFonts w:ascii="仿宋" w:eastAsia="仿宋" w:hAnsi="仿宋"/>
                <w:szCs w:val="21"/>
              </w:rPr>
              <w:t>k/w值</w:t>
            </w:r>
            <w:r w:rsidRPr="00AC1D54">
              <w:rPr>
                <w:rFonts w:ascii="仿宋" w:eastAsia="仿宋" w:hAnsi="仿宋" w:hint="eastAsia"/>
                <w:szCs w:val="21"/>
              </w:rPr>
              <w:t>等所有的规约参数)</w:t>
            </w:r>
          </w:p>
        </w:tc>
        <w:tc>
          <w:tcPr>
            <w:tcW w:w="2127" w:type="dxa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1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>界面可配置介入规约的信息，</w:t>
            </w:r>
            <w:r w:rsidRPr="00AC1D54">
              <w:rPr>
                <w:rFonts w:ascii="仿宋" w:eastAsia="仿宋" w:hAnsi="仿宋" w:hint="eastAsia"/>
                <w:szCs w:val="21"/>
              </w:rPr>
              <w:t>设备地址、IP地址、端口号、T0、T1、T</w:t>
            </w:r>
            <w:r w:rsidRPr="00AC1D54">
              <w:rPr>
                <w:rFonts w:ascii="仿宋" w:eastAsia="仿宋" w:hAnsi="仿宋"/>
                <w:szCs w:val="21"/>
              </w:rPr>
              <w:t>2</w:t>
            </w:r>
            <w:r w:rsidRPr="00AC1D54">
              <w:rPr>
                <w:rFonts w:ascii="仿宋" w:eastAsia="仿宋" w:hAnsi="仿宋" w:hint="eastAsia"/>
                <w:szCs w:val="21"/>
              </w:rPr>
              <w:t>、T</w:t>
            </w:r>
            <w:r w:rsidRPr="00AC1D54">
              <w:rPr>
                <w:rFonts w:ascii="仿宋" w:eastAsia="仿宋" w:hAnsi="仿宋"/>
                <w:szCs w:val="21"/>
              </w:rPr>
              <w:t>3</w:t>
            </w:r>
            <w:r w:rsidRPr="00AC1D54">
              <w:rPr>
                <w:rFonts w:ascii="仿宋" w:eastAsia="仿宋" w:hAnsi="仿宋" w:hint="eastAsia"/>
                <w:szCs w:val="21"/>
              </w:rPr>
              <w:t>、总召唤间隔、对时间隔、</w:t>
            </w:r>
            <w:r w:rsidRPr="00AC1D54">
              <w:rPr>
                <w:rFonts w:ascii="仿宋" w:eastAsia="仿宋" w:hAnsi="仿宋"/>
                <w:szCs w:val="21"/>
              </w:rPr>
              <w:t>k/w值</w:t>
            </w:r>
          </w:p>
          <w:p w:rsidR="00AC1D54" w:rsidRPr="00AC1D54" w:rsidRDefault="00AC1D54" w:rsidP="00423BC0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2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>查看配置读取正确性</w:t>
            </w:r>
          </w:p>
        </w:tc>
        <w:tc>
          <w:tcPr>
            <w:tcW w:w="1417" w:type="dxa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C1D54" w:rsidRDefault="00AC1D54"/>
        </w:tc>
      </w:tr>
      <w:tr w:rsidR="00AC1D54" w:rsidTr="00800474">
        <w:tc>
          <w:tcPr>
            <w:tcW w:w="704" w:type="dxa"/>
            <w:vMerge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992" w:type="dxa"/>
            <w:vMerge/>
          </w:tcPr>
          <w:p w:rsidR="00AC1D54" w:rsidRPr="00AC1D54" w:rsidRDefault="00AC1D54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</w:tcPr>
          <w:p w:rsidR="00AC1D54" w:rsidRPr="00AC1D54" w:rsidRDefault="00AC1D54" w:rsidP="00575EC5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2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AC1D54">
              <w:rPr>
                <w:rFonts w:ascii="仿宋" w:eastAsia="仿宋" w:hAnsi="仿宋" w:hint="eastAsia"/>
                <w:szCs w:val="21"/>
              </w:rPr>
              <w:t>界面</w:t>
            </w:r>
            <w:r w:rsidRPr="00AC1D54">
              <w:rPr>
                <w:rFonts w:ascii="仿宋" w:eastAsia="仿宋" w:hAnsi="仿宋"/>
                <w:szCs w:val="21"/>
              </w:rPr>
              <w:t>可选配遥控</w:t>
            </w:r>
            <w:r w:rsidRPr="00AC1D54">
              <w:rPr>
                <w:rFonts w:ascii="仿宋" w:eastAsia="仿宋" w:hAnsi="仿宋" w:hint="eastAsia"/>
                <w:szCs w:val="21"/>
              </w:rPr>
              <w:t>（调档）</w:t>
            </w:r>
            <w:r w:rsidRPr="00AC1D54">
              <w:rPr>
                <w:rFonts w:ascii="仿宋" w:eastAsia="仿宋" w:hAnsi="仿宋"/>
                <w:szCs w:val="21"/>
              </w:rPr>
              <w:t>点</w:t>
            </w:r>
            <w:r w:rsidRPr="00AC1D54">
              <w:rPr>
                <w:rFonts w:ascii="仿宋" w:eastAsia="仿宋" w:hAnsi="仿宋" w:hint="eastAsia"/>
                <w:szCs w:val="21"/>
              </w:rPr>
              <w:t>、</w:t>
            </w:r>
            <w:r w:rsidRPr="00AC1D54">
              <w:rPr>
                <w:rFonts w:ascii="仿宋" w:eastAsia="仿宋" w:hAnsi="仿宋"/>
                <w:szCs w:val="21"/>
              </w:rPr>
              <w:t>并</w:t>
            </w:r>
            <w:r w:rsidRPr="00AC1D54">
              <w:rPr>
                <w:rFonts w:ascii="仿宋" w:eastAsia="仿宋" w:hAnsi="仿宋" w:hint="eastAsia"/>
                <w:szCs w:val="21"/>
              </w:rPr>
              <w:t>可</w:t>
            </w:r>
            <w:r w:rsidRPr="00AC1D54">
              <w:rPr>
                <w:rFonts w:ascii="仿宋" w:eastAsia="仿宋" w:hAnsi="仿宋"/>
                <w:szCs w:val="21"/>
              </w:rPr>
              <w:t>手动执行遥控</w:t>
            </w:r>
          </w:p>
          <w:p w:rsidR="00AC1D54" w:rsidRPr="00AC1D54" w:rsidRDefault="00AC1D54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127" w:type="dxa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1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>界面可配置遥控点，并可执行遥控点</w:t>
            </w:r>
          </w:p>
          <w:p w:rsidR="00AC1D54" w:rsidRPr="00AC1D54" w:rsidRDefault="00AC1D54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/>
                <w:szCs w:val="21"/>
              </w:rPr>
              <w:t>2.</w:t>
            </w:r>
            <w:r w:rsidRPr="00AC1D54">
              <w:rPr>
                <w:rFonts w:ascii="仿宋" w:eastAsia="仿宋" w:hAnsi="仿宋" w:hint="eastAsia"/>
                <w:szCs w:val="21"/>
              </w:rPr>
              <w:t>执行结果可在界面显示</w:t>
            </w:r>
          </w:p>
        </w:tc>
        <w:tc>
          <w:tcPr>
            <w:tcW w:w="1417" w:type="dxa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C1D54" w:rsidRDefault="00AC1D54"/>
        </w:tc>
      </w:tr>
      <w:tr w:rsidR="00AC1D54" w:rsidTr="00800474">
        <w:tc>
          <w:tcPr>
            <w:tcW w:w="704" w:type="dxa"/>
            <w:vMerge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992" w:type="dxa"/>
            <w:vMerge/>
          </w:tcPr>
          <w:p w:rsidR="00AC1D54" w:rsidRPr="00AC1D54" w:rsidRDefault="00AC1D54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</w:tcPr>
          <w:p w:rsidR="00AC1D54" w:rsidRPr="00AC1D54" w:rsidRDefault="00AC1D54" w:rsidP="00575EC5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3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AC1D54">
              <w:rPr>
                <w:rFonts w:ascii="仿宋" w:eastAsia="仿宋" w:hAnsi="仿宋" w:hint="eastAsia"/>
                <w:szCs w:val="21"/>
              </w:rPr>
              <w:t>界面</w:t>
            </w:r>
            <w:r w:rsidRPr="00AC1D54">
              <w:rPr>
                <w:rFonts w:ascii="仿宋" w:eastAsia="仿宋" w:hAnsi="仿宋"/>
                <w:szCs w:val="21"/>
              </w:rPr>
              <w:t>可</w:t>
            </w:r>
            <w:r w:rsidRPr="00AC1D54">
              <w:rPr>
                <w:rFonts w:ascii="仿宋" w:eastAsia="仿宋" w:hAnsi="仿宋" w:hint="eastAsia"/>
                <w:szCs w:val="21"/>
              </w:rPr>
              <w:t>选配</w:t>
            </w:r>
            <w:r w:rsidRPr="00AC1D54">
              <w:rPr>
                <w:rFonts w:ascii="仿宋" w:eastAsia="仿宋" w:hAnsi="仿宋" w:hint="eastAsia"/>
                <w:szCs w:val="21"/>
              </w:rPr>
              <w:t>设点</w:t>
            </w:r>
            <w:r w:rsidRPr="00AC1D54">
              <w:rPr>
                <w:rFonts w:ascii="仿宋" w:eastAsia="仿宋" w:hAnsi="仿宋" w:hint="eastAsia"/>
                <w:szCs w:val="21"/>
              </w:rPr>
              <w:t>、</w:t>
            </w:r>
            <w:r w:rsidRPr="00AC1D54">
              <w:rPr>
                <w:rFonts w:ascii="仿宋" w:eastAsia="仿宋" w:hAnsi="仿宋"/>
                <w:szCs w:val="21"/>
              </w:rPr>
              <w:t>并可手动</w:t>
            </w:r>
            <w:r w:rsidRPr="00AC1D54">
              <w:rPr>
                <w:rFonts w:ascii="仿宋" w:eastAsia="仿宋" w:hAnsi="仿宋" w:hint="eastAsia"/>
                <w:szCs w:val="21"/>
              </w:rPr>
              <w:t>设点</w:t>
            </w:r>
          </w:p>
        </w:tc>
        <w:tc>
          <w:tcPr>
            <w:tcW w:w="2127" w:type="dxa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/>
                <w:szCs w:val="21"/>
              </w:rPr>
              <w:t>1.</w:t>
            </w:r>
            <w:r w:rsidRPr="00AC1D54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AC1D54">
              <w:rPr>
                <w:rFonts w:ascii="仿宋" w:eastAsia="仿宋" w:hAnsi="仿宋" w:hint="eastAsia"/>
                <w:szCs w:val="21"/>
              </w:rPr>
              <w:t>界面</w:t>
            </w:r>
            <w:r w:rsidRPr="00AC1D54">
              <w:rPr>
                <w:rFonts w:ascii="仿宋" w:eastAsia="仿宋" w:hAnsi="仿宋"/>
                <w:szCs w:val="21"/>
              </w:rPr>
              <w:t>可</w:t>
            </w:r>
            <w:r w:rsidRPr="00AC1D54">
              <w:rPr>
                <w:rFonts w:ascii="仿宋" w:eastAsia="仿宋" w:hAnsi="仿宋" w:hint="eastAsia"/>
                <w:szCs w:val="21"/>
              </w:rPr>
              <w:t>选配设点、</w:t>
            </w:r>
            <w:r w:rsidRPr="00AC1D54">
              <w:rPr>
                <w:rFonts w:ascii="仿宋" w:eastAsia="仿宋" w:hAnsi="仿宋"/>
                <w:szCs w:val="21"/>
              </w:rPr>
              <w:t>并可手动</w:t>
            </w:r>
            <w:r w:rsidRPr="00AC1D54">
              <w:rPr>
                <w:rFonts w:ascii="仿宋" w:eastAsia="仿宋" w:hAnsi="仿宋" w:hint="eastAsia"/>
                <w:szCs w:val="21"/>
              </w:rPr>
              <w:t>设点</w:t>
            </w:r>
          </w:p>
          <w:p w:rsidR="00AC1D54" w:rsidRPr="00AC1D54" w:rsidRDefault="00AC1D54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2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>执行结果可在界面显示</w:t>
            </w:r>
          </w:p>
        </w:tc>
        <w:tc>
          <w:tcPr>
            <w:tcW w:w="1417" w:type="dxa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C1D54" w:rsidRDefault="00AC1D54"/>
        </w:tc>
      </w:tr>
      <w:tr w:rsidR="00AC1D54" w:rsidTr="00800474">
        <w:tc>
          <w:tcPr>
            <w:tcW w:w="704" w:type="dxa"/>
            <w:vMerge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992" w:type="dxa"/>
            <w:vMerge/>
          </w:tcPr>
          <w:p w:rsidR="00AC1D54" w:rsidRPr="00AC1D54" w:rsidRDefault="00AC1D54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</w:tcPr>
          <w:p w:rsidR="00AC1D54" w:rsidRPr="00AC1D54" w:rsidRDefault="00AC1D54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4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AC1D54">
              <w:rPr>
                <w:rFonts w:ascii="仿宋" w:eastAsia="仿宋" w:hAnsi="仿宋" w:hint="eastAsia"/>
                <w:szCs w:val="21"/>
              </w:rPr>
              <w:t>界面能</w:t>
            </w:r>
            <w:r w:rsidRPr="00AC1D54">
              <w:rPr>
                <w:rFonts w:ascii="仿宋" w:eastAsia="仿宋" w:hAnsi="仿宋"/>
                <w:szCs w:val="21"/>
              </w:rPr>
              <w:t>够</w:t>
            </w:r>
            <w:r w:rsidRPr="00AC1D54">
              <w:rPr>
                <w:rFonts w:ascii="仿宋" w:eastAsia="仿宋" w:hAnsi="仿宋" w:hint="eastAsia"/>
                <w:szCs w:val="21"/>
              </w:rPr>
              <w:t>模拟</w:t>
            </w:r>
            <w:r w:rsidRPr="00AC1D54">
              <w:rPr>
                <w:rFonts w:ascii="仿宋" w:eastAsia="仿宋" w:hAnsi="仿宋"/>
                <w:szCs w:val="21"/>
              </w:rPr>
              <w:t>下发的</w:t>
            </w:r>
            <w:r w:rsidRPr="00AC1D54">
              <w:rPr>
                <w:rFonts w:ascii="仿宋" w:eastAsia="仿宋" w:hAnsi="仿宋" w:hint="eastAsia"/>
                <w:szCs w:val="21"/>
              </w:rPr>
              <w:t>IEC104规约</w:t>
            </w:r>
            <w:r w:rsidRPr="00AC1D54">
              <w:rPr>
                <w:rFonts w:ascii="仿宋" w:eastAsia="仿宋" w:hAnsi="仿宋"/>
                <w:szCs w:val="21"/>
              </w:rPr>
              <w:t>所规定的所有报文</w:t>
            </w:r>
          </w:p>
        </w:tc>
        <w:tc>
          <w:tcPr>
            <w:tcW w:w="2127" w:type="dxa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1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>界面可以有1</w:t>
            </w:r>
            <w:r w:rsidRPr="00AC1D54">
              <w:rPr>
                <w:rFonts w:ascii="仿宋" w:eastAsia="仿宋" w:hAnsi="仿宋"/>
                <w:szCs w:val="21"/>
              </w:rPr>
              <w:t>04</w:t>
            </w:r>
            <w:r w:rsidRPr="00AC1D54">
              <w:rPr>
                <w:rFonts w:ascii="仿宋" w:eastAsia="仿宋" w:hAnsi="仿宋" w:hint="eastAsia"/>
                <w:szCs w:val="21"/>
              </w:rPr>
              <w:t>主站报文对话框</w:t>
            </w:r>
          </w:p>
          <w:p w:rsidR="00AC1D54" w:rsidRPr="00AC1D54" w:rsidRDefault="00AC1D54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2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>并可选择下发1</w:t>
            </w:r>
            <w:r w:rsidRPr="00AC1D54">
              <w:rPr>
                <w:rFonts w:ascii="仿宋" w:eastAsia="仿宋" w:hAnsi="仿宋"/>
                <w:szCs w:val="21"/>
              </w:rPr>
              <w:t>04</w:t>
            </w:r>
            <w:r w:rsidRPr="00AC1D54">
              <w:rPr>
                <w:rFonts w:ascii="仿宋" w:eastAsia="仿宋" w:hAnsi="仿宋" w:hint="eastAsia"/>
                <w:szCs w:val="21"/>
              </w:rPr>
              <w:t>规约所有报文</w:t>
            </w:r>
          </w:p>
        </w:tc>
        <w:tc>
          <w:tcPr>
            <w:tcW w:w="1417" w:type="dxa"/>
          </w:tcPr>
          <w:p w:rsidR="00AC1D54" w:rsidRPr="00AC1D54" w:rsidRDefault="00AC1D5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C1D54" w:rsidRDefault="00AC1D54"/>
        </w:tc>
      </w:tr>
      <w:tr w:rsidR="00AC1D54" w:rsidTr="00AE085F">
        <w:tc>
          <w:tcPr>
            <w:tcW w:w="704" w:type="dxa"/>
            <w:vMerge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992" w:type="dxa"/>
            <w:vMerge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5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AC1D54">
              <w:rPr>
                <w:rFonts w:ascii="仿宋" w:eastAsia="仿宋" w:hAnsi="仿宋" w:hint="eastAsia"/>
                <w:szCs w:val="21"/>
              </w:rPr>
              <w:t>通过</w:t>
            </w:r>
            <w:r w:rsidRPr="00AC1D54">
              <w:rPr>
                <w:rFonts w:ascii="仿宋" w:eastAsia="仿宋" w:hAnsi="仿宋"/>
                <w:szCs w:val="21"/>
              </w:rPr>
              <w:t>界面可获取网卡设置的</w:t>
            </w:r>
            <w:r w:rsidRPr="00AC1D54">
              <w:rPr>
                <w:rFonts w:ascii="仿宋" w:eastAsia="仿宋" w:hAnsi="仿宋" w:hint="eastAsia"/>
                <w:szCs w:val="21"/>
              </w:rPr>
              <w:t>IP地址，</w:t>
            </w:r>
            <w:proofErr w:type="gramStart"/>
            <w:r w:rsidRPr="00AC1D54">
              <w:rPr>
                <w:rFonts w:ascii="仿宋" w:eastAsia="仿宋" w:hAnsi="仿宋"/>
                <w:szCs w:val="21"/>
              </w:rPr>
              <w:t>做为</w:t>
            </w:r>
            <w:proofErr w:type="gramEnd"/>
            <w:r w:rsidRPr="00AC1D54">
              <w:rPr>
                <w:rFonts w:ascii="仿宋" w:eastAsia="仿宋" w:hAnsi="仿宋"/>
                <w:szCs w:val="21"/>
              </w:rPr>
              <w:t>主站</w:t>
            </w:r>
            <w:r w:rsidRPr="00AC1D54">
              <w:rPr>
                <w:rFonts w:ascii="仿宋" w:eastAsia="仿宋" w:hAnsi="仿宋" w:hint="eastAsia"/>
                <w:szCs w:val="21"/>
              </w:rPr>
              <w:t>使用</w:t>
            </w:r>
            <w:r w:rsidRPr="00AC1D54">
              <w:rPr>
                <w:rFonts w:ascii="仿宋" w:eastAsia="仿宋" w:hAnsi="仿宋"/>
                <w:szCs w:val="21"/>
              </w:rPr>
              <w:t>的</w:t>
            </w:r>
            <w:r w:rsidRPr="00AC1D54">
              <w:rPr>
                <w:rFonts w:ascii="仿宋" w:eastAsia="仿宋" w:hAnsi="仿宋" w:hint="eastAsia"/>
                <w:szCs w:val="21"/>
              </w:rPr>
              <w:t>IP地址</w:t>
            </w:r>
          </w:p>
        </w:tc>
        <w:tc>
          <w:tcPr>
            <w:tcW w:w="2127" w:type="dxa"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1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>界面可以选取网卡设置的</w:t>
            </w:r>
            <w:proofErr w:type="spellStart"/>
            <w:r w:rsidRPr="00AC1D54">
              <w:rPr>
                <w:rFonts w:ascii="仿宋" w:eastAsia="仿宋" w:hAnsi="仿宋" w:hint="eastAsia"/>
                <w:szCs w:val="21"/>
              </w:rPr>
              <w:t>ip</w:t>
            </w:r>
            <w:proofErr w:type="spellEnd"/>
            <w:r w:rsidRPr="00AC1D54">
              <w:rPr>
                <w:rFonts w:ascii="仿宋" w:eastAsia="仿宋" w:hAnsi="仿宋" w:hint="eastAsia"/>
                <w:szCs w:val="21"/>
              </w:rPr>
              <w:t>地址</w:t>
            </w:r>
          </w:p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/>
                <w:szCs w:val="21"/>
              </w:rPr>
              <w:t>2.</w:t>
            </w:r>
            <w:r w:rsidRPr="00AC1D54">
              <w:rPr>
                <w:rFonts w:ascii="仿宋" w:eastAsia="仿宋" w:hAnsi="仿宋" w:hint="eastAsia"/>
                <w:szCs w:val="21"/>
              </w:rPr>
              <w:t>并选取作为主站使用的</w:t>
            </w:r>
            <w:proofErr w:type="spellStart"/>
            <w:r w:rsidRPr="00AC1D54">
              <w:rPr>
                <w:rFonts w:ascii="仿宋" w:eastAsia="仿宋" w:hAnsi="仿宋" w:hint="eastAsia"/>
                <w:szCs w:val="21"/>
              </w:rPr>
              <w:t>ip</w:t>
            </w:r>
            <w:proofErr w:type="spellEnd"/>
            <w:r w:rsidRPr="00AC1D54">
              <w:rPr>
                <w:rFonts w:ascii="仿宋" w:eastAsia="仿宋" w:hAnsi="仿宋" w:hint="eastAsia"/>
                <w:szCs w:val="21"/>
              </w:rPr>
              <w:t>地址</w:t>
            </w:r>
          </w:p>
        </w:tc>
        <w:tc>
          <w:tcPr>
            <w:tcW w:w="1417" w:type="dxa"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C1D54" w:rsidRDefault="00AC1D54" w:rsidP="00AE085F"/>
        </w:tc>
      </w:tr>
      <w:tr w:rsidR="00AC1D54" w:rsidTr="00AE085F">
        <w:tc>
          <w:tcPr>
            <w:tcW w:w="704" w:type="dxa"/>
            <w:vMerge w:val="restart"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992" w:type="dxa"/>
            <w:vMerge w:val="restart"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界面</w:t>
            </w:r>
            <w:r w:rsidRPr="00AC1D54">
              <w:rPr>
                <w:rFonts w:ascii="仿宋" w:eastAsia="仿宋" w:hAnsi="仿宋"/>
                <w:szCs w:val="21"/>
              </w:rPr>
              <w:t>显示</w:t>
            </w:r>
          </w:p>
        </w:tc>
        <w:tc>
          <w:tcPr>
            <w:tcW w:w="2268" w:type="dxa"/>
          </w:tcPr>
          <w:p w:rsidR="00AC1D54" w:rsidRPr="00AC1D54" w:rsidRDefault="00AC1D54" w:rsidP="00327026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1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>界面显示</w:t>
            </w:r>
            <w:r w:rsidRPr="00AC1D54">
              <w:rPr>
                <w:rFonts w:ascii="仿宋" w:eastAsia="仿宋" w:hAnsi="仿宋"/>
                <w:szCs w:val="21"/>
              </w:rPr>
              <w:t>主站与各子站</w:t>
            </w:r>
            <w:r w:rsidRPr="00AC1D54">
              <w:rPr>
                <w:rFonts w:ascii="仿宋" w:eastAsia="仿宋" w:hAnsi="仿宋" w:hint="eastAsia"/>
                <w:szCs w:val="21"/>
              </w:rPr>
              <w:t>装置</w:t>
            </w:r>
            <w:r w:rsidRPr="00AC1D54">
              <w:rPr>
                <w:rFonts w:ascii="仿宋" w:eastAsia="仿宋" w:hAnsi="仿宋"/>
                <w:szCs w:val="21"/>
              </w:rPr>
              <w:t>的连接状态</w:t>
            </w:r>
            <w:r w:rsidRPr="00AC1D54">
              <w:rPr>
                <w:rFonts w:ascii="仿宋" w:eastAsia="仿宋" w:hAnsi="仿宋" w:hint="eastAsia"/>
                <w:szCs w:val="21"/>
              </w:rPr>
              <w:t>，显示</w:t>
            </w:r>
            <w:r w:rsidRPr="00AC1D54">
              <w:rPr>
                <w:rFonts w:ascii="仿宋" w:eastAsia="仿宋" w:hAnsi="仿宋"/>
                <w:szCs w:val="21"/>
              </w:rPr>
              <w:t>主站所用的IP地址，并显示各子站IP</w:t>
            </w:r>
            <w:r w:rsidRPr="00AC1D54">
              <w:rPr>
                <w:rFonts w:ascii="仿宋" w:eastAsia="仿宋" w:hAnsi="仿宋" w:hint="eastAsia"/>
                <w:szCs w:val="21"/>
              </w:rPr>
              <w:t>地址</w:t>
            </w:r>
            <w:r w:rsidRPr="00AC1D54">
              <w:rPr>
                <w:rFonts w:ascii="仿宋" w:eastAsia="仿宋" w:hAnsi="仿宋"/>
                <w:szCs w:val="21"/>
              </w:rPr>
              <w:t>、端口</w:t>
            </w:r>
            <w:r w:rsidRPr="00AC1D54">
              <w:rPr>
                <w:rFonts w:ascii="仿宋" w:eastAsia="仿宋" w:hAnsi="仿宋" w:hint="eastAsia"/>
                <w:szCs w:val="21"/>
              </w:rPr>
              <w:t>号</w:t>
            </w:r>
            <w:r w:rsidRPr="00AC1D54">
              <w:rPr>
                <w:rFonts w:ascii="仿宋" w:eastAsia="仿宋" w:hAnsi="仿宋"/>
                <w:szCs w:val="21"/>
              </w:rPr>
              <w:t>以及</w:t>
            </w:r>
            <w:r w:rsidRPr="00AC1D54">
              <w:rPr>
                <w:rFonts w:ascii="仿宋" w:eastAsia="仿宋" w:hAnsi="仿宋" w:hint="eastAsia"/>
                <w:szCs w:val="21"/>
              </w:rPr>
              <w:t>设备</w:t>
            </w:r>
            <w:r w:rsidRPr="00AC1D54">
              <w:rPr>
                <w:rFonts w:ascii="仿宋" w:eastAsia="仿宋" w:hAnsi="仿宋"/>
                <w:szCs w:val="21"/>
              </w:rPr>
              <w:t>地址</w:t>
            </w:r>
          </w:p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127" w:type="dxa"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1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>界面可正确显示通讯情况</w:t>
            </w:r>
          </w:p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2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AC1D54">
              <w:rPr>
                <w:rFonts w:ascii="仿宋" w:eastAsia="仿宋" w:hAnsi="仿宋" w:hint="eastAsia"/>
                <w:szCs w:val="21"/>
              </w:rPr>
              <w:t>界面可正确显示</w:t>
            </w:r>
            <w:r w:rsidRPr="00AC1D54">
              <w:rPr>
                <w:rFonts w:ascii="仿宋" w:eastAsia="仿宋" w:hAnsi="仿宋" w:hint="eastAsia"/>
                <w:szCs w:val="21"/>
              </w:rPr>
              <w:t>各连接的</w:t>
            </w:r>
            <w:r w:rsidRPr="00AC1D54">
              <w:rPr>
                <w:rFonts w:ascii="仿宋" w:eastAsia="仿宋" w:hAnsi="仿宋"/>
                <w:szCs w:val="21"/>
              </w:rPr>
              <w:t>IP</w:t>
            </w:r>
            <w:r w:rsidRPr="00AC1D54">
              <w:rPr>
                <w:rFonts w:ascii="仿宋" w:eastAsia="仿宋" w:hAnsi="仿宋" w:hint="eastAsia"/>
                <w:szCs w:val="21"/>
              </w:rPr>
              <w:t>地址</w:t>
            </w:r>
            <w:r w:rsidRPr="00AC1D54">
              <w:rPr>
                <w:rFonts w:ascii="仿宋" w:eastAsia="仿宋" w:hAnsi="仿宋"/>
                <w:szCs w:val="21"/>
              </w:rPr>
              <w:t>、端口</w:t>
            </w:r>
            <w:r w:rsidRPr="00AC1D54">
              <w:rPr>
                <w:rFonts w:ascii="仿宋" w:eastAsia="仿宋" w:hAnsi="仿宋" w:hint="eastAsia"/>
                <w:szCs w:val="21"/>
              </w:rPr>
              <w:t>号</w:t>
            </w:r>
            <w:r w:rsidRPr="00AC1D54">
              <w:rPr>
                <w:rFonts w:ascii="仿宋" w:eastAsia="仿宋" w:hAnsi="仿宋"/>
                <w:szCs w:val="21"/>
              </w:rPr>
              <w:t>以及</w:t>
            </w:r>
            <w:r w:rsidRPr="00AC1D54">
              <w:rPr>
                <w:rFonts w:ascii="仿宋" w:eastAsia="仿宋" w:hAnsi="仿宋" w:hint="eastAsia"/>
                <w:szCs w:val="21"/>
              </w:rPr>
              <w:t>设备</w:t>
            </w:r>
            <w:r w:rsidRPr="00AC1D54">
              <w:rPr>
                <w:rFonts w:ascii="仿宋" w:eastAsia="仿宋" w:hAnsi="仿宋"/>
                <w:szCs w:val="21"/>
              </w:rPr>
              <w:t>地址</w:t>
            </w:r>
          </w:p>
        </w:tc>
        <w:tc>
          <w:tcPr>
            <w:tcW w:w="1417" w:type="dxa"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C1D54" w:rsidRDefault="00AC1D54" w:rsidP="00AE085F"/>
        </w:tc>
      </w:tr>
      <w:tr w:rsidR="00AC1D54" w:rsidTr="00AE085F">
        <w:tc>
          <w:tcPr>
            <w:tcW w:w="704" w:type="dxa"/>
            <w:vMerge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992" w:type="dxa"/>
            <w:vMerge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</w:tcPr>
          <w:p w:rsidR="00AC1D54" w:rsidRPr="00AC1D54" w:rsidRDefault="00AC1D54" w:rsidP="00327026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/>
                <w:szCs w:val="21"/>
              </w:rPr>
              <w:t>2.</w:t>
            </w:r>
            <w:r w:rsidRPr="00AC1D54">
              <w:rPr>
                <w:rFonts w:ascii="仿宋" w:eastAsia="仿宋" w:hAnsi="仿宋" w:hint="eastAsia"/>
                <w:szCs w:val="21"/>
              </w:rPr>
              <w:t>界面</w:t>
            </w:r>
            <w:r w:rsidRPr="00AC1D54">
              <w:rPr>
                <w:rFonts w:ascii="仿宋" w:eastAsia="仿宋" w:hAnsi="仿宋"/>
                <w:szCs w:val="21"/>
              </w:rPr>
              <w:t>需显示</w:t>
            </w:r>
            <w:r w:rsidRPr="00AC1D54">
              <w:rPr>
                <w:rFonts w:ascii="仿宋" w:eastAsia="仿宋" w:hAnsi="仿宋" w:hint="eastAsia"/>
                <w:szCs w:val="21"/>
              </w:rPr>
              <w:t>每一个</w:t>
            </w:r>
            <w:r w:rsidRPr="00AC1D54">
              <w:rPr>
                <w:rFonts w:ascii="仿宋" w:eastAsia="仿宋" w:hAnsi="仿宋"/>
                <w:szCs w:val="21"/>
              </w:rPr>
              <w:t>通道的遥信</w:t>
            </w:r>
            <w:r w:rsidRPr="00AC1D54">
              <w:rPr>
                <w:rFonts w:ascii="仿宋" w:eastAsia="仿宋" w:hAnsi="仿宋" w:hint="eastAsia"/>
                <w:szCs w:val="21"/>
              </w:rPr>
              <w:t>、</w:t>
            </w:r>
            <w:r w:rsidRPr="00AC1D54">
              <w:rPr>
                <w:rFonts w:ascii="仿宋" w:eastAsia="仿宋" w:hAnsi="仿宋"/>
                <w:szCs w:val="21"/>
              </w:rPr>
              <w:t>遥测</w:t>
            </w:r>
            <w:r w:rsidRPr="00AC1D54">
              <w:rPr>
                <w:rFonts w:ascii="仿宋" w:eastAsia="仿宋" w:hAnsi="仿宋" w:hint="eastAsia"/>
                <w:szCs w:val="21"/>
              </w:rPr>
              <w:t>值</w:t>
            </w:r>
          </w:p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127" w:type="dxa"/>
          </w:tcPr>
          <w:p w:rsidR="00AC1D54" w:rsidRPr="00AC1D54" w:rsidRDefault="00AC1D54" w:rsidP="00327026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/>
                <w:szCs w:val="21"/>
              </w:rPr>
              <w:lastRenderedPageBreak/>
              <w:t>1.</w:t>
            </w:r>
            <w:r w:rsidRPr="00AC1D54">
              <w:rPr>
                <w:rFonts w:ascii="仿宋" w:eastAsia="仿宋" w:hAnsi="仿宋" w:hint="eastAsia"/>
                <w:szCs w:val="21"/>
              </w:rPr>
              <w:t>界面</w:t>
            </w:r>
            <w:r w:rsidRPr="00AC1D54">
              <w:rPr>
                <w:rFonts w:ascii="仿宋" w:eastAsia="仿宋" w:hAnsi="仿宋"/>
                <w:szCs w:val="21"/>
              </w:rPr>
              <w:t>需显示</w:t>
            </w:r>
            <w:r w:rsidRPr="00AC1D54">
              <w:rPr>
                <w:rFonts w:ascii="仿宋" w:eastAsia="仿宋" w:hAnsi="仿宋" w:hint="eastAsia"/>
                <w:szCs w:val="21"/>
              </w:rPr>
              <w:t>每一个</w:t>
            </w:r>
            <w:r w:rsidRPr="00AC1D54">
              <w:rPr>
                <w:rFonts w:ascii="仿宋" w:eastAsia="仿宋" w:hAnsi="仿宋"/>
                <w:szCs w:val="21"/>
              </w:rPr>
              <w:t>通道的遥信</w:t>
            </w:r>
            <w:r w:rsidRPr="00AC1D54">
              <w:rPr>
                <w:rFonts w:ascii="仿宋" w:eastAsia="仿宋" w:hAnsi="仿宋" w:hint="eastAsia"/>
                <w:szCs w:val="21"/>
              </w:rPr>
              <w:t>、</w:t>
            </w:r>
            <w:r w:rsidRPr="00AC1D54">
              <w:rPr>
                <w:rFonts w:ascii="仿宋" w:eastAsia="仿宋" w:hAnsi="仿宋"/>
                <w:szCs w:val="21"/>
              </w:rPr>
              <w:t>遥测</w:t>
            </w:r>
            <w:r w:rsidRPr="00AC1D54">
              <w:rPr>
                <w:rFonts w:ascii="仿宋" w:eastAsia="仿宋" w:hAnsi="仿宋" w:hint="eastAsia"/>
                <w:szCs w:val="21"/>
              </w:rPr>
              <w:t>值</w:t>
            </w:r>
          </w:p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C1D54" w:rsidRDefault="00AC1D54" w:rsidP="00AE085F"/>
        </w:tc>
      </w:tr>
      <w:tr w:rsidR="00AC1D54" w:rsidTr="00E37BBA">
        <w:tc>
          <w:tcPr>
            <w:tcW w:w="704" w:type="dxa"/>
            <w:vMerge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992" w:type="dxa"/>
            <w:vMerge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</w:tcPr>
          <w:p w:rsidR="00AC1D54" w:rsidRPr="00AC1D54" w:rsidRDefault="00AC1D54" w:rsidP="00327026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/>
                <w:szCs w:val="21"/>
              </w:rPr>
              <w:t>3.</w:t>
            </w:r>
            <w:r w:rsidRPr="00AC1D54">
              <w:rPr>
                <w:rFonts w:ascii="仿宋" w:eastAsia="仿宋" w:hAnsi="仿宋" w:hint="eastAsia"/>
                <w:szCs w:val="21"/>
              </w:rPr>
              <w:t>界面</w:t>
            </w:r>
            <w:r w:rsidRPr="00AC1D54">
              <w:rPr>
                <w:rFonts w:ascii="仿宋" w:eastAsia="仿宋" w:hAnsi="仿宋"/>
                <w:szCs w:val="21"/>
              </w:rPr>
              <w:t>可</w:t>
            </w:r>
            <w:r w:rsidRPr="00AC1D54">
              <w:rPr>
                <w:rFonts w:ascii="仿宋" w:eastAsia="仿宋" w:hAnsi="仿宋" w:hint="eastAsia"/>
                <w:szCs w:val="21"/>
              </w:rPr>
              <w:t>用</w:t>
            </w:r>
            <w:r w:rsidRPr="00AC1D54">
              <w:rPr>
                <w:rFonts w:ascii="仿宋" w:eastAsia="仿宋" w:hAnsi="仿宋"/>
                <w:szCs w:val="21"/>
              </w:rPr>
              <w:t>事件栏显示连接的子站装置的遥测、遥信变化</w:t>
            </w:r>
          </w:p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127" w:type="dxa"/>
          </w:tcPr>
          <w:p w:rsidR="00AC1D54" w:rsidRPr="00AC1D54" w:rsidRDefault="00AC1D54" w:rsidP="00327026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/>
                <w:szCs w:val="21"/>
              </w:rPr>
              <w:t>1.</w:t>
            </w:r>
            <w:r w:rsidRPr="00AC1D54">
              <w:rPr>
                <w:rFonts w:ascii="仿宋" w:eastAsia="仿宋" w:hAnsi="仿宋" w:hint="eastAsia"/>
                <w:szCs w:val="21"/>
              </w:rPr>
              <w:t>界面</w:t>
            </w:r>
            <w:r w:rsidRPr="00AC1D54">
              <w:rPr>
                <w:rFonts w:ascii="仿宋" w:eastAsia="仿宋" w:hAnsi="仿宋"/>
                <w:szCs w:val="21"/>
              </w:rPr>
              <w:t>可</w:t>
            </w:r>
            <w:r w:rsidRPr="00AC1D54">
              <w:rPr>
                <w:rFonts w:ascii="仿宋" w:eastAsia="仿宋" w:hAnsi="仿宋" w:hint="eastAsia"/>
                <w:szCs w:val="21"/>
              </w:rPr>
              <w:t>用</w:t>
            </w:r>
            <w:r w:rsidRPr="00AC1D54">
              <w:rPr>
                <w:rFonts w:ascii="仿宋" w:eastAsia="仿宋" w:hAnsi="仿宋"/>
                <w:szCs w:val="21"/>
              </w:rPr>
              <w:t>事件栏显示连接的子站装置的遥测、遥信变化</w:t>
            </w:r>
          </w:p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C1D54" w:rsidRDefault="00AC1D54" w:rsidP="00AE085F"/>
        </w:tc>
      </w:tr>
      <w:tr w:rsidR="00AC1D54" w:rsidTr="00E37BBA">
        <w:tc>
          <w:tcPr>
            <w:tcW w:w="704" w:type="dxa"/>
            <w:vMerge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992" w:type="dxa"/>
            <w:vMerge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</w:tcPr>
          <w:p w:rsidR="00AC1D54" w:rsidRPr="00AC1D54" w:rsidRDefault="00AC1D54" w:rsidP="00327026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/>
                <w:szCs w:val="21"/>
              </w:rPr>
              <w:t>4.</w:t>
            </w:r>
            <w:r w:rsidRPr="00AC1D54">
              <w:rPr>
                <w:rFonts w:ascii="仿宋" w:eastAsia="仿宋" w:hAnsi="仿宋" w:hint="eastAsia"/>
                <w:szCs w:val="21"/>
              </w:rPr>
              <w:t>界面</w:t>
            </w:r>
            <w:r w:rsidRPr="00AC1D54">
              <w:rPr>
                <w:rFonts w:ascii="仿宋" w:eastAsia="仿宋" w:hAnsi="仿宋"/>
                <w:szCs w:val="21"/>
              </w:rPr>
              <w:t>显示</w:t>
            </w:r>
            <w:r w:rsidRPr="00AC1D54">
              <w:rPr>
                <w:rFonts w:ascii="仿宋" w:eastAsia="仿宋" w:hAnsi="仿宋" w:hint="eastAsia"/>
                <w:szCs w:val="21"/>
              </w:rPr>
              <w:t>遥控</w:t>
            </w:r>
            <w:r w:rsidRPr="00AC1D54">
              <w:rPr>
                <w:rFonts w:ascii="仿宋" w:eastAsia="仿宋" w:hAnsi="仿宋"/>
                <w:szCs w:val="21"/>
              </w:rPr>
              <w:t>、遥调的执行状态</w:t>
            </w:r>
          </w:p>
        </w:tc>
        <w:tc>
          <w:tcPr>
            <w:tcW w:w="2127" w:type="dxa"/>
          </w:tcPr>
          <w:p w:rsidR="00AC1D54" w:rsidRPr="00AC1D54" w:rsidRDefault="00AC1D54" w:rsidP="00327026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1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AC1D54">
              <w:rPr>
                <w:rFonts w:ascii="仿宋" w:eastAsia="仿宋" w:hAnsi="仿宋" w:hint="eastAsia"/>
                <w:szCs w:val="21"/>
              </w:rPr>
              <w:t>界面</w:t>
            </w:r>
            <w:r w:rsidRPr="00AC1D54">
              <w:rPr>
                <w:rFonts w:ascii="仿宋" w:eastAsia="仿宋" w:hAnsi="仿宋"/>
                <w:szCs w:val="21"/>
              </w:rPr>
              <w:t>显示</w:t>
            </w:r>
            <w:r w:rsidRPr="00AC1D54">
              <w:rPr>
                <w:rFonts w:ascii="仿宋" w:eastAsia="仿宋" w:hAnsi="仿宋" w:hint="eastAsia"/>
                <w:szCs w:val="21"/>
              </w:rPr>
              <w:t>遥控</w:t>
            </w:r>
            <w:r w:rsidRPr="00AC1D54">
              <w:rPr>
                <w:rFonts w:ascii="仿宋" w:eastAsia="仿宋" w:hAnsi="仿宋"/>
                <w:szCs w:val="21"/>
              </w:rPr>
              <w:t>、遥调的执行状态</w:t>
            </w:r>
          </w:p>
        </w:tc>
        <w:tc>
          <w:tcPr>
            <w:tcW w:w="1417" w:type="dxa"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C1D54" w:rsidRDefault="00AC1D54" w:rsidP="00AE085F"/>
        </w:tc>
      </w:tr>
      <w:tr w:rsidR="00AC1D54" w:rsidTr="00E37BBA">
        <w:tc>
          <w:tcPr>
            <w:tcW w:w="704" w:type="dxa"/>
            <w:vMerge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992" w:type="dxa"/>
            <w:vMerge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/>
                <w:szCs w:val="21"/>
              </w:rPr>
              <w:t>5.</w:t>
            </w:r>
            <w:r w:rsidRPr="00AC1D54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AC1D54">
              <w:rPr>
                <w:rFonts w:ascii="仿宋" w:eastAsia="仿宋" w:hAnsi="仿宋" w:hint="eastAsia"/>
                <w:szCs w:val="21"/>
              </w:rPr>
              <w:t>界面上显示T0、T1、T2、T3、总召唤、对时等参数的倒计时时间</w:t>
            </w:r>
          </w:p>
        </w:tc>
        <w:tc>
          <w:tcPr>
            <w:tcW w:w="2127" w:type="dxa"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1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>界面上显示T0、T1、T2、T3、总召唤、对时等参数的倒计时时间</w:t>
            </w:r>
          </w:p>
        </w:tc>
        <w:tc>
          <w:tcPr>
            <w:tcW w:w="1417" w:type="dxa"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C1D54" w:rsidRDefault="00AC1D54" w:rsidP="00AE085F"/>
        </w:tc>
      </w:tr>
      <w:tr w:rsidR="00AC1D54" w:rsidTr="00E37BBA">
        <w:tc>
          <w:tcPr>
            <w:tcW w:w="704" w:type="dxa"/>
            <w:vMerge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992" w:type="dxa"/>
            <w:vMerge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</w:tcPr>
          <w:p w:rsidR="00AC1D54" w:rsidRPr="00AC1D54" w:rsidRDefault="00AC1D54" w:rsidP="00327026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/>
                <w:szCs w:val="21"/>
              </w:rPr>
              <w:t>6.</w:t>
            </w:r>
            <w:r w:rsidRPr="00AC1D54">
              <w:rPr>
                <w:rFonts w:ascii="仿宋" w:eastAsia="仿宋" w:hAnsi="仿宋" w:hint="eastAsia"/>
                <w:szCs w:val="21"/>
              </w:rPr>
              <w:t>界面上显示出所有报文的具体含义，</w:t>
            </w:r>
            <w:r w:rsidRPr="00AC1D54">
              <w:rPr>
                <w:rFonts w:ascii="仿宋" w:eastAsia="仿宋" w:hAnsi="仿宋"/>
                <w:szCs w:val="21"/>
              </w:rPr>
              <w:t>即报文解析</w:t>
            </w:r>
            <w:r w:rsidRPr="00AC1D54">
              <w:rPr>
                <w:rFonts w:ascii="仿宋" w:eastAsia="仿宋" w:hAnsi="仿宋" w:hint="eastAsia"/>
                <w:szCs w:val="21"/>
              </w:rPr>
              <w:t>。(包括传送原因、点号、数据值等)</w:t>
            </w:r>
          </w:p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127" w:type="dxa"/>
          </w:tcPr>
          <w:p w:rsidR="00AC1D54" w:rsidRPr="00AC1D54" w:rsidRDefault="00AC1D54" w:rsidP="00327026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/>
                <w:szCs w:val="21"/>
              </w:rPr>
              <w:t>1.</w:t>
            </w:r>
            <w:r w:rsidRPr="00AC1D54">
              <w:rPr>
                <w:rFonts w:ascii="仿宋" w:eastAsia="仿宋" w:hAnsi="仿宋" w:hint="eastAsia"/>
                <w:szCs w:val="21"/>
              </w:rPr>
              <w:t>界面上显示出所有报文的具体含义，</w:t>
            </w:r>
            <w:r w:rsidRPr="00AC1D54">
              <w:rPr>
                <w:rFonts w:ascii="仿宋" w:eastAsia="仿宋" w:hAnsi="仿宋"/>
                <w:szCs w:val="21"/>
              </w:rPr>
              <w:t>即报文解析</w:t>
            </w:r>
            <w:r w:rsidRPr="00AC1D54">
              <w:rPr>
                <w:rFonts w:ascii="仿宋" w:eastAsia="仿宋" w:hAnsi="仿宋" w:hint="eastAsia"/>
                <w:szCs w:val="21"/>
              </w:rPr>
              <w:t>。(包括传送原因、点号、数据值等)</w:t>
            </w:r>
          </w:p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C1D54" w:rsidRDefault="00AC1D54" w:rsidP="00AE085F"/>
        </w:tc>
      </w:tr>
      <w:tr w:rsidR="00AC1D54" w:rsidTr="00E37BBA">
        <w:tc>
          <w:tcPr>
            <w:tcW w:w="704" w:type="dxa"/>
            <w:vMerge w:val="restart"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992" w:type="dxa"/>
            <w:vMerge w:val="restart"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信息</w:t>
            </w:r>
            <w:r w:rsidRPr="00AC1D54">
              <w:rPr>
                <w:rFonts w:ascii="仿宋" w:eastAsia="仿宋" w:hAnsi="仿宋"/>
                <w:szCs w:val="21"/>
              </w:rPr>
              <w:t>存储</w:t>
            </w:r>
          </w:p>
        </w:tc>
        <w:tc>
          <w:tcPr>
            <w:tcW w:w="2268" w:type="dxa"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1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AC1D54">
              <w:rPr>
                <w:rFonts w:ascii="仿宋" w:eastAsia="仿宋" w:hAnsi="仿宋" w:hint="eastAsia"/>
                <w:szCs w:val="21"/>
              </w:rPr>
              <w:t>按</w:t>
            </w:r>
            <w:r w:rsidRPr="00AC1D54">
              <w:rPr>
                <w:rFonts w:ascii="仿宋" w:eastAsia="仿宋" w:hAnsi="仿宋"/>
                <w:szCs w:val="21"/>
              </w:rPr>
              <w:t>链路</w:t>
            </w:r>
            <w:r w:rsidRPr="00AC1D54">
              <w:rPr>
                <w:rFonts w:ascii="仿宋" w:eastAsia="仿宋" w:hAnsi="仿宋" w:hint="eastAsia"/>
                <w:szCs w:val="21"/>
              </w:rPr>
              <w:t>存储历史</w:t>
            </w:r>
            <w:r w:rsidRPr="00AC1D54">
              <w:rPr>
                <w:rFonts w:ascii="仿宋" w:eastAsia="仿宋" w:hAnsi="仿宋"/>
                <w:szCs w:val="21"/>
              </w:rPr>
              <w:t>报文</w:t>
            </w:r>
          </w:p>
        </w:tc>
        <w:tc>
          <w:tcPr>
            <w:tcW w:w="2127" w:type="dxa"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1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>每个通道一个单独的文件存储历史报文</w:t>
            </w:r>
          </w:p>
        </w:tc>
        <w:tc>
          <w:tcPr>
            <w:tcW w:w="1417" w:type="dxa"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C1D54" w:rsidRDefault="00AC1D54" w:rsidP="00AE085F"/>
        </w:tc>
      </w:tr>
      <w:tr w:rsidR="00AC1D54" w:rsidTr="00E37BBA">
        <w:tc>
          <w:tcPr>
            <w:tcW w:w="704" w:type="dxa"/>
            <w:vMerge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992" w:type="dxa"/>
            <w:vMerge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</w:tcPr>
          <w:p w:rsidR="00AC1D54" w:rsidRPr="00AC1D54" w:rsidRDefault="00AC1D54" w:rsidP="00423C4A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/>
                <w:szCs w:val="21"/>
              </w:rPr>
              <w:t>2.</w:t>
            </w:r>
            <w:r w:rsidRPr="00AC1D54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AC1D54">
              <w:rPr>
                <w:rFonts w:ascii="仿宋" w:eastAsia="仿宋" w:hAnsi="仿宋" w:hint="eastAsia"/>
                <w:szCs w:val="21"/>
              </w:rPr>
              <w:t>单独存储异常</w:t>
            </w:r>
            <w:r w:rsidRPr="00AC1D54">
              <w:rPr>
                <w:rFonts w:ascii="仿宋" w:eastAsia="仿宋" w:hAnsi="仿宋"/>
                <w:szCs w:val="21"/>
              </w:rPr>
              <w:t>、错误等信息</w:t>
            </w:r>
          </w:p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127" w:type="dxa"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2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AC1D54">
              <w:rPr>
                <w:rFonts w:ascii="仿宋" w:eastAsia="仿宋" w:hAnsi="仿宋" w:hint="eastAsia"/>
                <w:szCs w:val="21"/>
              </w:rPr>
              <w:t>单独存储异常</w:t>
            </w:r>
            <w:r w:rsidRPr="00AC1D54">
              <w:rPr>
                <w:rFonts w:ascii="仿宋" w:eastAsia="仿宋" w:hAnsi="仿宋"/>
                <w:szCs w:val="21"/>
              </w:rPr>
              <w:t>、错误等信息</w:t>
            </w:r>
          </w:p>
        </w:tc>
        <w:tc>
          <w:tcPr>
            <w:tcW w:w="1417" w:type="dxa"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C1D54" w:rsidRDefault="00AC1D54" w:rsidP="00AE085F"/>
        </w:tc>
      </w:tr>
      <w:tr w:rsidR="00AC1D54" w:rsidTr="00E37BBA">
        <w:tc>
          <w:tcPr>
            <w:tcW w:w="704" w:type="dxa"/>
            <w:vMerge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992" w:type="dxa"/>
            <w:vMerge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</w:tcPr>
          <w:p w:rsidR="00AC1D54" w:rsidRPr="00AC1D54" w:rsidRDefault="00AC1D54" w:rsidP="00423C4A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/>
                <w:szCs w:val="21"/>
              </w:rPr>
              <w:t>3.</w:t>
            </w:r>
            <w:r w:rsidRPr="00AC1D54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AC1D54">
              <w:rPr>
                <w:rFonts w:ascii="仿宋" w:eastAsia="仿宋" w:hAnsi="仿宋" w:hint="eastAsia"/>
                <w:szCs w:val="21"/>
              </w:rPr>
              <w:t>增加</w:t>
            </w:r>
            <w:r w:rsidRPr="00AC1D54">
              <w:rPr>
                <w:rFonts w:ascii="仿宋" w:eastAsia="仿宋" w:hAnsi="仿宋"/>
                <w:szCs w:val="21"/>
              </w:rPr>
              <w:t>报文过滤功能或者查找功能</w:t>
            </w:r>
          </w:p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127" w:type="dxa"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3</w:t>
            </w:r>
            <w:r w:rsidRPr="00AC1D54">
              <w:rPr>
                <w:rFonts w:ascii="仿宋" w:eastAsia="仿宋" w:hAnsi="仿宋"/>
                <w:szCs w:val="21"/>
              </w:rPr>
              <w:t xml:space="preserve">. </w:t>
            </w:r>
            <w:r w:rsidRPr="00AC1D54">
              <w:rPr>
                <w:rFonts w:ascii="仿宋" w:eastAsia="仿宋" w:hAnsi="仿宋"/>
                <w:szCs w:val="21"/>
              </w:rPr>
              <w:t>报文过滤功能或者查找功能</w:t>
            </w:r>
          </w:p>
        </w:tc>
        <w:tc>
          <w:tcPr>
            <w:tcW w:w="1417" w:type="dxa"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C1D54" w:rsidRDefault="00AC1D54" w:rsidP="00AE085F"/>
        </w:tc>
      </w:tr>
      <w:tr w:rsidR="00E37BBA" w:rsidTr="00AE085F">
        <w:tc>
          <w:tcPr>
            <w:tcW w:w="704" w:type="dxa"/>
          </w:tcPr>
          <w:p w:rsidR="00E37BBA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992" w:type="dxa"/>
          </w:tcPr>
          <w:p w:rsidR="00423C4A" w:rsidRPr="00423C4A" w:rsidRDefault="00423C4A" w:rsidP="00423C4A">
            <w:pPr>
              <w:rPr>
                <w:rFonts w:ascii="仿宋" w:eastAsia="仿宋" w:hAnsi="仿宋"/>
                <w:szCs w:val="21"/>
              </w:rPr>
            </w:pPr>
            <w:r w:rsidRPr="00423C4A">
              <w:rPr>
                <w:rFonts w:ascii="仿宋" w:eastAsia="仿宋" w:hAnsi="仿宋" w:hint="eastAsia"/>
                <w:szCs w:val="21"/>
              </w:rPr>
              <w:t>错误模拟</w:t>
            </w:r>
          </w:p>
          <w:p w:rsidR="00E37BBA" w:rsidRPr="00AC1D54" w:rsidRDefault="00E37BBA" w:rsidP="00AE085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</w:tcPr>
          <w:p w:rsidR="00E37BBA" w:rsidRPr="00AC1D54" w:rsidRDefault="00423C4A" w:rsidP="00AE085F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1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>界面</w:t>
            </w:r>
            <w:r w:rsidRPr="00AC1D54">
              <w:rPr>
                <w:rFonts w:ascii="仿宋" w:eastAsia="仿宋" w:hAnsi="仿宋"/>
                <w:szCs w:val="21"/>
              </w:rPr>
              <w:t>可设置</w:t>
            </w:r>
            <w:r w:rsidRPr="00AC1D54">
              <w:rPr>
                <w:rFonts w:ascii="仿宋" w:eastAsia="仿宋" w:hAnsi="仿宋" w:hint="eastAsia"/>
                <w:szCs w:val="21"/>
              </w:rPr>
              <w:t>模拟“发送</w:t>
            </w:r>
            <w:r w:rsidRPr="00AC1D54">
              <w:rPr>
                <w:rFonts w:ascii="仿宋" w:eastAsia="仿宋" w:hAnsi="仿宋"/>
                <w:szCs w:val="21"/>
              </w:rPr>
              <w:t>信息</w:t>
            </w:r>
            <w:proofErr w:type="gramStart"/>
            <w:r w:rsidRPr="00AC1D54">
              <w:rPr>
                <w:rFonts w:ascii="仿宋" w:eastAsia="仿宋" w:hAnsi="仿宋"/>
                <w:szCs w:val="21"/>
              </w:rPr>
              <w:t>帧</w:t>
            </w:r>
            <w:proofErr w:type="gramEnd"/>
            <w:r w:rsidRPr="00AC1D54">
              <w:rPr>
                <w:rFonts w:ascii="仿宋" w:eastAsia="仿宋" w:hAnsi="仿宋"/>
                <w:szCs w:val="21"/>
              </w:rPr>
              <w:t>丢失错误”</w:t>
            </w:r>
            <w:r w:rsidRPr="00AC1D54">
              <w:rPr>
                <w:rFonts w:ascii="仿宋" w:eastAsia="仿宋" w:hAnsi="仿宋" w:hint="eastAsia"/>
                <w:szCs w:val="21"/>
              </w:rPr>
              <w:t>“接收信息</w:t>
            </w:r>
            <w:proofErr w:type="gramStart"/>
            <w:r w:rsidRPr="00AC1D54">
              <w:rPr>
                <w:rFonts w:ascii="仿宋" w:eastAsia="仿宋" w:hAnsi="仿宋"/>
                <w:szCs w:val="21"/>
              </w:rPr>
              <w:t>帧</w:t>
            </w:r>
            <w:proofErr w:type="gramEnd"/>
            <w:r w:rsidRPr="00AC1D54">
              <w:rPr>
                <w:rFonts w:ascii="仿宋" w:eastAsia="仿宋" w:hAnsi="仿宋"/>
                <w:szCs w:val="21"/>
              </w:rPr>
              <w:t>丢失错误”“</w:t>
            </w:r>
            <w:r w:rsidRPr="00AC1D54">
              <w:rPr>
                <w:rFonts w:ascii="仿宋" w:eastAsia="仿宋" w:hAnsi="仿宋" w:hint="eastAsia"/>
                <w:szCs w:val="21"/>
              </w:rPr>
              <w:t>信息</w:t>
            </w:r>
            <w:r w:rsidRPr="00AC1D54">
              <w:rPr>
                <w:rFonts w:ascii="仿宋" w:eastAsia="仿宋" w:hAnsi="仿宋"/>
                <w:szCs w:val="21"/>
              </w:rPr>
              <w:t>报文类别错误”“</w:t>
            </w:r>
            <w:r w:rsidRPr="00AC1D54">
              <w:rPr>
                <w:rFonts w:ascii="仿宋" w:eastAsia="仿宋" w:hAnsi="仿宋" w:hint="eastAsia"/>
                <w:szCs w:val="21"/>
              </w:rPr>
              <w:t>信息</w:t>
            </w:r>
            <w:r w:rsidRPr="00AC1D54">
              <w:rPr>
                <w:rFonts w:ascii="仿宋" w:eastAsia="仿宋" w:hAnsi="仿宋"/>
                <w:szCs w:val="21"/>
              </w:rPr>
              <w:t>地址错误”“</w:t>
            </w:r>
            <w:r w:rsidRPr="00AC1D54">
              <w:rPr>
                <w:rFonts w:ascii="仿宋" w:eastAsia="仿宋" w:hAnsi="仿宋" w:hint="eastAsia"/>
                <w:szCs w:val="21"/>
              </w:rPr>
              <w:t>信息</w:t>
            </w:r>
            <w:r w:rsidRPr="00AC1D54">
              <w:rPr>
                <w:rFonts w:ascii="仿宋" w:eastAsia="仿宋" w:hAnsi="仿宋"/>
                <w:szCs w:val="21"/>
              </w:rPr>
              <w:t>内容错误”</w:t>
            </w:r>
            <w:r w:rsidRPr="00AC1D54">
              <w:rPr>
                <w:rFonts w:ascii="仿宋" w:eastAsia="仿宋" w:hAnsi="仿宋" w:hint="eastAsia"/>
                <w:szCs w:val="21"/>
              </w:rPr>
              <w:t>等信息</w:t>
            </w:r>
          </w:p>
        </w:tc>
        <w:tc>
          <w:tcPr>
            <w:tcW w:w="2127" w:type="dxa"/>
          </w:tcPr>
          <w:p w:rsidR="00E37BBA" w:rsidRPr="00AC1D54" w:rsidRDefault="00423C4A" w:rsidP="00AE085F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/>
                <w:szCs w:val="21"/>
              </w:rPr>
              <w:t>1.</w:t>
            </w:r>
            <w:r w:rsidR="00AC1D54" w:rsidRPr="00AC1D54">
              <w:rPr>
                <w:rFonts w:ascii="仿宋" w:eastAsia="仿宋" w:hAnsi="仿宋"/>
                <w:szCs w:val="21"/>
              </w:rPr>
              <w:t>可设置</w:t>
            </w:r>
            <w:r w:rsidR="00AC1D54" w:rsidRPr="00AC1D54">
              <w:rPr>
                <w:rFonts w:ascii="仿宋" w:eastAsia="仿宋" w:hAnsi="仿宋" w:hint="eastAsia"/>
                <w:szCs w:val="21"/>
              </w:rPr>
              <w:t>模拟</w:t>
            </w:r>
            <w:r w:rsidRPr="00AC1D54">
              <w:rPr>
                <w:rFonts w:ascii="仿宋" w:eastAsia="仿宋" w:hAnsi="仿宋" w:hint="eastAsia"/>
                <w:szCs w:val="21"/>
              </w:rPr>
              <w:t>发送</w:t>
            </w:r>
            <w:r w:rsidRPr="00AC1D54">
              <w:rPr>
                <w:rFonts w:ascii="仿宋" w:eastAsia="仿宋" w:hAnsi="仿宋"/>
                <w:szCs w:val="21"/>
              </w:rPr>
              <w:t>信息</w:t>
            </w:r>
            <w:proofErr w:type="gramStart"/>
            <w:r w:rsidRPr="00AC1D54">
              <w:rPr>
                <w:rFonts w:ascii="仿宋" w:eastAsia="仿宋" w:hAnsi="仿宋"/>
                <w:szCs w:val="21"/>
              </w:rPr>
              <w:t>帧</w:t>
            </w:r>
            <w:proofErr w:type="gramEnd"/>
            <w:r w:rsidRPr="00AC1D54">
              <w:rPr>
                <w:rFonts w:ascii="仿宋" w:eastAsia="仿宋" w:hAnsi="仿宋"/>
                <w:szCs w:val="21"/>
              </w:rPr>
              <w:t>丢失错误</w:t>
            </w:r>
          </w:p>
          <w:p w:rsidR="00423C4A" w:rsidRPr="00AC1D54" w:rsidRDefault="00423C4A" w:rsidP="00AE085F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/>
                <w:szCs w:val="21"/>
              </w:rPr>
              <w:t>2.</w:t>
            </w:r>
            <w:r w:rsidR="00AC1D54" w:rsidRPr="00AC1D54">
              <w:rPr>
                <w:rFonts w:ascii="仿宋" w:eastAsia="仿宋" w:hAnsi="仿宋"/>
                <w:szCs w:val="21"/>
              </w:rPr>
              <w:t>可设置</w:t>
            </w:r>
            <w:r w:rsidR="00AC1D54" w:rsidRPr="00AC1D54">
              <w:rPr>
                <w:rFonts w:ascii="仿宋" w:eastAsia="仿宋" w:hAnsi="仿宋" w:hint="eastAsia"/>
                <w:szCs w:val="21"/>
              </w:rPr>
              <w:t>模拟</w:t>
            </w:r>
            <w:r w:rsidRPr="00AC1D54">
              <w:rPr>
                <w:rFonts w:ascii="仿宋" w:eastAsia="仿宋" w:hAnsi="仿宋" w:hint="eastAsia"/>
                <w:szCs w:val="21"/>
              </w:rPr>
              <w:t>接收信息</w:t>
            </w:r>
            <w:proofErr w:type="gramStart"/>
            <w:r w:rsidRPr="00AC1D54">
              <w:rPr>
                <w:rFonts w:ascii="仿宋" w:eastAsia="仿宋" w:hAnsi="仿宋"/>
                <w:szCs w:val="21"/>
              </w:rPr>
              <w:t>帧</w:t>
            </w:r>
            <w:proofErr w:type="gramEnd"/>
            <w:r w:rsidRPr="00AC1D54">
              <w:rPr>
                <w:rFonts w:ascii="仿宋" w:eastAsia="仿宋" w:hAnsi="仿宋"/>
                <w:szCs w:val="21"/>
              </w:rPr>
              <w:t>丢失错误</w:t>
            </w:r>
          </w:p>
          <w:p w:rsidR="00423C4A" w:rsidRPr="00AC1D54" w:rsidRDefault="00423C4A" w:rsidP="00AE085F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/>
                <w:szCs w:val="21"/>
              </w:rPr>
              <w:t>3.</w:t>
            </w:r>
            <w:r w:rsidR="00AC1D54" w:rsidRPr="00AC1D54">
              <w:rPr>
                <w:rFonts w:ascii="仿宋" w:eastAsia="仿宋" w:hAnsi="仿宋"/>
                <w:szCs w:val="21"/>
              </w:rPr>
              <w:t>可设置</w:t>
            </w:r>
            <w:r w:rsidR="00AC1D54" w:rsidRPr="00AC1D54">
              <w:rPr>
                <w:rFonts w:ascii="仿宋" w:eastAsia="仿宋" w:hAnsi="仿宋" w:hint="eastAsia"/>
                <w:szCs w:val="21"/>
              </w:rPr>
              <w:t>模拟</w:t>
            </w:r>
            <w:r w:rsidRPr="00AC1D54">
              <w:rPr>
                <w:rFonts w:ascii="仿宋" w:eastAsia="仿宋" w:hAnsi="仿宋" w:hint="eastAsia"/>
                <w:szCs w:val="21"/>
              </w:rPr>
              <w:t>信息</w:t>
            </w:r>
            <w:r w:rsidRPr="00AC1D54">
              <w:rPr>
                <w:rFonts w:ascii="仿宋" w:eastAsia="仿宋" w:hAnsi="仿宋"/>
                <w:szCs w:val="21"/>
              </w:rPr>
              <w:t>报文类别错误</w:t>
            </w:r>
          </w:p>
          <w:p w:rsidR="00423C4A" w:rsidRPr="00AC1D54" w:rsidRDefault="00423C4A" w:rsidP="00AE085F">
            <w:pPr>
              <w:rPr>
                <w:rFonts w:ascii="仿宋" w:eastAsia="仿宋" w:hAnsi="仿宋"/>
                <w:szCs w:val="21"/>
              </w:rPr>
            </w:pPr>
            <w:r w:rsidRPr="00AC1D54">
              <w:rPr>
                <w:rFonts w:ascii="仿宋" w:eastAsia="仿宋" w:hAnsi="仿宋"/>
                <w:szCs w:val="21"/>
              </w:rPr>
              <w:t>4.</w:t>
            </w:r>
            <w:r w:rsidR="00AC1D54" w:rsidRPr="00AC1D54">
              <w:rPr>
                <w:rFonts w:ascii="仿宋" w:eastAsia="仿宋" w:hAnsi="仿宋"/>
                <w:szCs w:val="21"/>
              </w:rPr>
              <w:t>可设置</w:t>
            </w:r>
            <w:r w:rsidR="00AC1D54" w:rsidRPr="00AC1D54">
              <w:rPr>
                <w:rFonts w:ascii="仿宋" w:eastAsia="仿宋" w:hAnsi="仿宋" w:hint="eastAsia"/>
                <w:szCs w:val="21"/>
              </w:rPr>
              <w:t>模拟</w:t>
            </w:r>
            <w:r w:rsidRPr="00AC1D54">
              <w:rPr>
                <w:rFonts w:ascii="仿宋" w:eastAsia="仿宋" w:hAnsi="仿宋" w:hint="eastAsia"/>
                <w:szCs w:val="21"/>
              </w:rPr>
              <w:t>信息</w:t>
            </w:r>
            <w:r w:rsidRPr="00AC1D54">
              <w:rPr>
                <w:rFonts w:ascii="仿宋" w:eastAsia="仿宋" w:hAnsi="仿宋"/>
                <w:szCs w:val="21"/>
              </w:rPr>
              <w:t>地址错误</w:t>
            </w:r>
          </w:p>
          <w:p w:rsidR="00423C4A" w:rsidRPr="00AC1D54" w:rsidRDefault="00423C4A" w:rsidP="00AE085F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/>
                <w:szCs w:val="21"/>
              </w:rPr>
              <w:t>5.</w:t>
            </w:r>
            <w:r w:rsidR="00AC1D54" w:rsidRPr="00AC1D54">
              <w:rPr>
                <w:rFonts w:ascii="仿宋" w:eastAsia="仿宋" w:hAnsi="仿宋"/>
                <w:szCs w:val="21"/>
              </w:rPr>
              <w:t>可设置</w:t>
            </w:r>
            <w:r w:rsidR="00AC1D54" w:rsidRPr="00AC1D54">
              <w:rPr>
                <w:rFonts w:ascii="仿宋" w:eastAsia="仿宋" w:hAnsi="仿宋" w:hint="eastAsia"/>
                <w:szCs w:val="21"/>
              </w:rPr>
              <w:t>模拟</w:t>
            </w:r>
            <w:r w:rsidRPr="00AC1D54">
              <w:rPr>
                <w:rFonts w:ascii="仿宋" w:eastAsia="仿宋" w:hAnsi="仿宋" w:hint="eastAsia"/>
                <w:szCs w:val="21"/>
              </w:rPr>
              <w:t>信息</w:t>
            </w:r>
            <w:r w:rsidRPr="00AC1D54">
              <w:rPr>
                <w:rFonts w:ascii="仿宋" w:eastAsia="仿宋" w:hAnsi="仿宋"/>
                <w:szCs w:val="21"/>
              </w:rPr>
              <w:t>内容错误</w:t>
            </w:r>
          </w:p>
        </w:tc>
        <w:tc>
          <w:tcPr>
            <w:tcW w:w="1417" w:type="dxa"/>
          </w:tcPr>
          <w:p w:rsidR="00E37BBA" w:rsidRPr="00AC1D54" w:rsidRDefault="00E37BBA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E37BBA" w:rsidRDefault="00E37BBA" w:rsidP="00AE085F"/>
        </w:tc>
      </w:tr>
      <w:tr w:rsidR="00AC1D54" w:rsidTr="00AE085F">
        <w:tc>
          <w:tcPr>
            <w:tcW w:w="704" w:type="dxa"/>
            <w:vMerge w:val="restart"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7</w:t>
            </w:r>
          </w:p>
        </w:tc>
        <w:tc>
          <w:tcPr>
            <w:tcW w:w="992" w:type="dxa"/>
            <w:vMerge w:val="restart"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子站性能测试</w:t>
            </w:r>
          </w:p>
        </w:tc>
        <w:tc>
          <w:tcPr>
            <w:tcW w:w="2268" w:type="dxa"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1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>主站可</w:t>
            </w:r>
            <w:r w:rsidRPr="00AC1D54">
              <w:rPr>
                <w:rFonts w:ascii="仿宋" w:eastAsia="仿宋" w:hAnsi="仿宋"/>
                <w:szCs w:val="21"/>
              </w:rPr>
              <w:t>设置多次链路</w:t>
            </w:r>
            <w:r w:rsidRPr="00AC1D54">
              <w:rPr>
                <w:rFonts w:ascii="仿宋" w:eastAsia="仿宋" w:hAnsi="仿宋" w:hint="eastAsia"/>
                <w:szCs w:val="21"/>
              </w:rPr>
              <w:t>断</w:t>
            </w:r>
            <w:r w:rsidRPr="00AC1D54">
              <w:rPr>
                <w:rFonts w:ascii="仿宋" w:eastAsia="仿宋" w:hAnsi="仿宋"/>
                <w:szCs w:val="21"/>
              </w:rPr>
              <w:t>链再重</w:t>
            </w:r>
            <w:proofErr w:type="gramStart"/>
            <w:r w:rsidRPr="00AC1D54">
              <w:rPr>
                <w:rFonts w:ascii="仿宋" w:eastAsia="仿宋" w:hAnsi="仿宋"/>
                <w:szCs w:val="21"/>
              </w:rPr>
              <w:t>连</w:t>
            </w:r>
            <w:r w:rsidRPr="00AC1D54">
              <w:rPr>
                <w:rFonts w:ascii="仿宋" w:eastAsia="仿宋" w:hAnsi="仿宋" w:hint="eastAsia"/>
                <w:szCs w:val="21"/>
              </w:rPr>
              <w:t>机制</w:t>
            </w:r>
            <w:proofErr w:type="gramEnd"/>
          </w:p>
        </w:tc>
        <w:tc>
          <w:tcPr>
            <w:tcW w:w="2127" w:type="dxa"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1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AC1D54">
              <w:rPr>
                <w:rFonts w:ascii="仿宋" w:eastAsia="仿宋" w:hAnsi="仿宋" w:hint="eastAsia"/>
                <w:szCs w:val="21"/>
              </w:rPr>
              <w:t>断链间隔</w:t>
            </w:r>
            <w:r w:rsidRPr="00AC1D54">
              <w:rPr>
                <w:rFonts w:ascii="仿宋" w:eastAsia="仿宋" w:hAnsi="仿宋"/>
                <w:szCs w:val="21"/>
              </w:rPr>
              <w:t>时间，以及次数</w:t>
            </w:r>
            <w:r w:rsidRPr="00AC1D54">
              <w:rPr>
                <w:rFonts w:ascii="仿宋" w:eastAsia="仿宋" w:hAnsi="仿宋" w:hint="eastAsia"/>
                <w:szCs w:val="21"/>
              </w:rPr>
              <w:t>均可</w:t>
            </w:r>
            <w:r w:rsidRPr="00AC1D54">
              <w:rPr>
                <w:rFonts w:ascii="仿宋" w:eastAsia="仿宋" w:hAnsi="仿宋"/>
                <w:szCs w:val="21"/>
              </w:rPr>
              <w:t>设置</w:t>
            </w:r>
          </w:p>
        </w:tc>
        <w:tc>
          <w:tcPr>
            <w:tcW w:w="1417" w:type="dxa"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C1D54" w:rsidRDefault="00AC1D54" w:rsidP="00AE085F"/>
        </w:tc>
      </w:tr>
      <w:tr w:rsidR="00AC1D54" w:rsidTr="00AE085F">
        <w:tc>
          <w:tcPr>
            <w:tcW w:w="704" w:type="dxa"/>
            <w:vMerge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992" w:type="dxa"/>
            <w:vMerge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 w:hint="eastAsia"/>
                <w:szCs w:val="21"/>
              </w:rPr>
              <w:t>2</w:t>
            </w:r>
            <w:r w:rsidRPr="00AC1D54">
              <w:rPr>
                <w:rFonts w:ascii="仿宋" w:eastAsia="仿宋" w:hAnsi="仿宋"/>
                <w:szCs w:val="21"/>
              </w:rPr>
              <w:t>.</w:t>
            </w:r>
            <w:r w:rsidRPr="00AC1D54">
              <w:rPr>
                <w:rFonts w:ascii="仿宋" w:eastAsia="仿宋" w:hAnsi="仿宋" w:hint="eastAsia"/>
                <w:szCs w:val="21"/>
              </w:rPr>
              <w:t>主站</w:t>
            </w:r>
            <w:r w:rsidRPr="00AC1D54">
              <w:rPr>
                <w:rFonts w:ascii="仿宋" w:eastAsia="仿宋" w:hAnsi="仿宋"/>
                <w:szCs w:val="21"/>
              </w:rPr>
              <w:t>可</w:t>
            </w:r>
            <w:r w:rsidRPr="00AC1D54">
              <w:rPr>
                <w:rFonts w:ascii="仿宋" w:eastAsia="仿宋" w:hAnsi="仿宋"/>
                <w:szCs w:val="21"/>
              </w:rPr>
              <w:t>禁用网卡</w:t>
            </w:r>
          </w:p>
        </w:tc>
        <w:tc>
          <w:tcPr>
            <w:tcW w:w="2127" w:type="dxa"/>
          </w:tcPr>
          <w:p w:rsidR="00AC1D54" w:rsidRPr="00AC1D54" w:rsidRDefault="00AC1D54" w:rsidP="00AE085F">
            <w:pPr>
              <w:rPr>
                <w:rFonts w:ascii="仿宋" w:eastAsia="仿宋" w:hAnsi="仿宋" w:hint="eastAsia"/>
                <w:szCs w:val="21"/>
              </w:rPr>
            </w:pPr>
            <w:r w:rsidRPr="00AC1D54">
              <w:rPr>
                <w:rFonts w:ascii="仿宋" w:eastAsia="仿宋" w:hAnsi="仿宋"/>
                <w:szCs w:val="21"/>
              </w:rPr>
              <w:t>1.</w:t>
            </w:r>
            <w:r w:rsidRPr="00AC1D54">
              <w:rPr>
                <w:rFonts w:ascii="仿宋" w:eastAsia="仿宋" w:hAnsi="仿宋" w:hint="eastAsia"/>
                <w:szCs w:val="21"/>
              </w:rPr>
              <w:t>可</w:t>
            </w:r>
            <w:r w:rsidRPr="00AC1D54">
              <w:rPr>
                <w:rFonts w:ascii="仿宋" w:eastAsia="仿宋" w:hAnsi="仿宋"/>
                <w:szCs w:val="21"/>
              </w:rPr>
              <w:t>模拟网线插拔</w:t>
            </w:r>
            <w:r w:rsidRPr="00AC1D54">
              <w:rPr>
                <w:rFonts w:ascii="仿宋" w:eastAsia="仿宋" w:hAnsi="仿宋" w:hint="eastAsia"/>
                <w:szCs w:val="21"/>
              </w:rPr>
              <w:t>导致</w:t>
            </w:r>
            <w:r w:rsidRPr="00AC1D54">
              <w:rPr>
                <w:rFonts w:ascii="仿宋" w:eastAsia="仿宋" w:hAnsi="仿宋"/>
                <w:szCs w:val="21"/>
              </w:rPr>
              <w:t>链路断链</w:t>
            </w:r>
          </w:p>
        </w:tc>
        <w:tc>
          <w:tcPr>
            <w:tcW w:w="1417" w:type="dxa"/>
          </w:tcPr>
          <w:p w:rsidR="00AC1D54" w:rsidRPr="00AC1D54" w:rsidRDefault="00AC1D54" w:rsidP="00AE085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9" w:type="dxa"/>
          </w:tcPr>
          <w:p w:rsidR="00AC1D54" w:rsidRDefault="00AC1D54" w:rsidP="00AE085F"/>
        </w:tc>
      </w:tr>
    </w:tbl>
    <w:p w:rsidR="00680AEA" w:rsidRDefault="00680AEA"/>
    <w:sectPr w:rsidR="00680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57978"/>
    <w:multiLevelType w:val="multilevel"/>
    <w:tmpl w:val="A1EA0B9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5AD23E8"/>
    <w:multiLevelType w:val="hybridMultilevel"/>
    <w:tmpl w:val="E72413DC"/>
    <w:lvl w:ilvl="0" w:tplc="9492405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3B"/>
    <w:rsid w:val="000065BE"/>
    <w:rsid w:val="002E38B2"/>
    <w:rsid w:val="00327026"/>
    <w:rsid w:val="003270FA"/>
    <w:rsid w:val="003C787B"/>
    <w:rsid w:val="00423BC0"/>
    <w:rsid w:val="00423C4A"/>
    <w:rsid w:val="0046046A"/>
    <w:rsid w:val="0049293B"/>
    <w:rsid w:val="00575EC5"/>
    <w:rsid w:val="00680AEA"/>
    <w:rsid w:val="00800474"/>
    <w:rsid w:val="00AC1D54"/>
    <w:rsid w:val="00D0147D"/>
    <w:rsid w:val="00E37BBA"/>
    <w:rsid w:val="00F1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A669-4E73-400E-AD0D-B48A666B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9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93B"/>
    <w:pPr>
      <w:ind w:firstLineChars="200" w:firstLine="420"/>
    </w:pPr>
  </w:style>
  <w:style w:type="table" w:styleId="a4">
    <w:name w:val="Table Grid"/>
    <w:basedOn w:val="a1"/>
    <w:uiPriority w:val="39"/>
    <w:rsid w:val="004929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1</cp:revision>
  <dcterms:created xsi:type="dcterms:W3CDTF">2017-01-09T01:28:00Z</dcterms:created>
  <dcterms:modified xsi:type="dcterms:W3CDTF">2017-01-09T08:59:00Z</dcterms:modified>
</cp:coreProperties>
</file>