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 w:rsidR="006A3F4C">
        <w:rPr>
          <w:rFonts w:ascii="仿宋" w:eastAsia="仿宋" w:hAnsi="仿宋" w:hint="eastAsia"/>
          <w:b/>
          <w:sz w:val="36"/>
          <w:szCs w:val="36"/>
        </w:rPr>
        <w:t>fes组态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6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pt;height:168.7pt" o:ole="">
            <v:imagedata r:id="rId7" o:title=""/>
          </v:shape>
          <o:OLEObject Type="Embed" ProgID="Visio.Drawing.15" ShapeID="_x0000_i1025" DrawAspect="Content" ObjectID="_1554644743" r:id="rId8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7"/>
        <w:tblW w:w="8856" w:type="dxa"/>
        <w:jc w:val="center"/>
        <w:tblLook w:val="01E0" w:firstRow="1" w:lastRow="1" w:firstColumn="1" w:lastColumn="1" w:noHBand="0" w:noVBand="0"/>
      </w:tblPr>
      <w:tblGrid>
        <w:gridCol w:w="1262"/>
        <w:gridCol w:w="846"/>
        <w:gridCol w:w="3192"/>
        <w:gridCol w:w="2630"/>
        <w:gridCol w:w="926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6A3F4C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proofErr w:type="spellStart"/>
            <w:r w:rsidR="006A3F4C">
              <w:rPr>
                <w:rFonts w:ascii="仿宋" w:eastAsia="仿宋" w:hAnsi="仿宋" w:hint="eastAsia"/>
                <w:szCs w:val="21"/>
              </w:rPr>
              <w:t>fes</w:t>
            </w:r>
            <w:proofErr w:type="spellEnd"/>
            <w:r w:rsidR="006A3F4C">
              <w:rPr>
                <w:rFonts w:ascii="仿宋" w:eastAsia="仿宋" w:hAnsi="仿宋" w:hint="eastAsia"/>
                <w:szCs w:val="21"/>
              </w:rPr>
              <w:t>总</w:t>
            </w:r>
            <w:r w:rsidR="006A3F4C">
              <w:rPr>
                <w:rFonts w:ascii="仿宋" w:eastAsia="仿宋" w:hAnsi="仿宋"/>
                <w:szCs w:val="21"/>
              </w:rPr>
              <w:t>目录</w:t>
            </w:r>
          </w:p>
        </w:tc>
      </w:tr>
      <w:tr w:rsidR="00F3222B" w:rsidRPr="00A3399C" w:rsidTr="006A3F4C">
        <w:trPr>
          <w:jc w:val="center"/>
        </w:trPr>
        <w:tc>
          <w:tcPr>
            <w:tcW w:w="1271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851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F3222B" w:rsidRPr="00A3399C" w:rsidTr="006A3F4C">
        <w:trPr>
          <w:jc w:val="center"/>
        </w:trPr>
        <w:tc>
          <w:tcPr>
            <w:tcW w:w="1271" w:type="dxa"/>
          </w:tcPr>
          <w:p w:rsidR="00CE1EB5" w:rsidRPr="00A3399C" w:rsidRDefault="00CE1EB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7000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851" w:type="dxa"/>
            <w:vMerge w:val="restart"/>
          </w:tcPr>
          <w:p w:rsidR="00CE1EB5" w:rsidRPr="00A3399C" w:rsidRDefault="00CE1EB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前置</w:t>
            </w:r>
          </w:p>
        </w:tc>
        <w:tc>
          <w:tcPr>
            <w:tcW w:w="3118" w:type="dxa"/>
          </w:tcPr>
          <w:p w:rsidR="00CE1EB5" w:rsidRDefault="00CE1EB5" w:rsidP="00D460A5">
            <w:pPr>
              <w:pStyle w:val="a6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前置配置，</w:t>
            </w: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一个前置通道组</w:t>
            </w:r>
            <w:r>
              <w:rPr>
                <w:rFonts w:ascii="仿宋" w:eastAsia="仿宋" w:hAnsi="仿宋" w:hint="eastAsia"/>
                <w:szCs w:val="21"/>
              </w:rPr>
              <w:t>（大于5个）</w:t>
            </w:r>
          </w:p>
          <w:p w:rsidR="00CE1EB5" w:rsidRDefault="00CE1EB5" w:rsidP="00D460A5">
            <w:pPr>
              <w:pStyle w:val="a6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前置配置，</w:t>
            </w: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一个前置</w:t>
            </w:r>
            <w:r>
              <w:rPr>
                <w:rFonts w:ascii="仿宋" w:eastAsia="仿宋" w:hAnsi="仿宋" w:hint="eastAsia"/>
                <w:szCs w:val="21"/>
              </w:rPr>
              <w:t>（大于5个）</w:t>
            </w:r>
          </w:p>
          <w:p w:rsidR="00CE1EB5" w:rsidRDefault="00CE1EB5" w:rsidP="00D460A5">
            <w:pPr>
              <w:pStyle w:val="a6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前置配置，</w:t>
            </w:r>
            <w:r>
              <w:rPr>
                <w:rFonts w:ascii="仿宋" w:eastAsia="仿宋" w:hAnsi="仿宋" w:hint="eastAsia"/>
                <w:szCs w:val="21"/>
              </w:rPr>
              <w:t>选择扩展通道</w:t>
            </w:r>
            <w:r>
              <w:rPr>
                <w:rFonts w:ascii="仿宋" w:eastAsia="仿宋" w:hAnsi="仿宋"/>
                <w:szCs w:val="21"/>
              </w:rPr>
              <w:t>和前置</w:t>
            </w:r>
            <w:r>
              <w:rPr>
                <w:rFonts w:ascii="仿宋" w:eastAsia="仿宋" w:hAnsi="仿宋" w:hint="eastAsia"/>
                <w:szCs w:val="21"/>
              </w:rPr>
              <w:t>目录</w:t>
            </w:r>
          </w:p>
          <w:p w:rsidR="00CE1EB5" w:rsidRPr="00CE1EB5" w:rsidRDefault="00CE1EB5" w:rsidP="00D460A5">
            <w:pPr>
              <w:pStyle w:val="a6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前置配置，</w:t>
            </w:r>
            <w:r>
              <w:rPr>
                <w:rFonts w:ascii="仿宋" w:eastAsia="仿宋" w:hAnsi="仿宋" w:hint="eastAsia"/>
                <w:szCs w:val="21"/>
              </w:rPr>
              <w:t>选择取消</w:t>
            </w:r>
            <w:r>
              <w:rPr>
                <w:rFonts w:ascii="仿宋" w:eastAsia="仿宋" w:hAnsi="仿宋"/>
                <w:szCs w:val="21"/>
              </w:rPr>
              <w:t>扩展通道和前置目录</w:t>
            </w:r>
          </w:p>
        </w:tc>
        <w:tc>
          <w:tcPr>
            <w:tcW w:w="2679" w:type="dxa"/>
          </w:tcPr>
          <w:p w:rsidR="00CE1EB5" w:rsidRPr="007F0DDE" w:rsidRDefault="00CE1EB5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CE1EB5" w:rsidRPr="00A3399C" w:rsidRDefault="00CE1EB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6A3F4C">
        <w:trPr>
          <w:jc w:val="center"/>
        </w:trPr>
        <w:tc>
          <w:tcPr>
            <w:tcW w:w="1271" w:type="dxa"/>
          </w:tcPr>
          <w:p w:rsidR="00CE1EB5" w:rsidRDefault="00CE1EB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851" w:type="dxa"/>
            <w:vMerge/>
          </w:tcPr>
          <w:p w:rsidR="00CE1EB5" w:rsidRPr="00A3399C" w:rsidRDefault="00CE1EB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F84731" w:rsidRDefault="00F84731" w:rsidP="00D460A5">
            <w:pPr>
              <w:pStyle w:val="a6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前置</w:t>
            </w:r>
            <w:r>
              <w:rPr>
                <w:rFonts w:ascii="仿宋" w:eastAsia="仿宋" w:hAnsi="仿宋"/>
                <w:szCs w:val="21"/>
              </w:rPr>
              <w:t>配置</w:t>
            </w: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前置组，可嵌套</w:t>
            </w:r>
            <w:r>
              <w:rPr>
                <w:rFonts w:ascii="仿宋" w:eastAsia="仿宋" w:hAnsi="仿宋" w:hint="eastAsia"/>
                <w:szCs w:val="21"/>
              </w:rPr>
              <w:t>3层</w:t>
            </w:r>
            <w:r>
              <w:rPr>
                <w:rFonts w:ascii="仿宋" w:eastAsia="仿宋" w:hAnsi="仿宋"/>
                <w:szCs w:val="21"/>
              </w:rPr>
              <w:t>目录，</w:t>
            </w:r>
            <w:r>
              <w:rPr>
                <w:rFonts w:ascii="仿宋" w:eastAsia="仿宋" w:hAnsi="仿宋" w:hint="eastAsia"/>
                <w:szCs w:val="21"/>
              </w:rPr>
              <w:t>其</w:t>
            </w:r>
            <w:r>
              <w:rPr>
                <w:rFonts w:ascii="仿宋" w:eastAsia="仿宋" w:hAnsi="仿宋"/>
                <w:szCs w:val="21"/>
              </w:rPr>
              <w:t>右</w:t>
            </w:r>
            <w:proofErr w:type="gramStart"/>
            <w:r>
              <w:rPr>
                <w:rFonts w:ascii="仿宋" w:eastAsia="仿宋" w:hAnsi="仿宋"/>
                <w:szCs w:val="21"/>
              </w:rPr>
              <w:t>击</w:t>
            </w:r>
            <w:proofErr w:type="gramEnd"/>
            <w:r>
              <w:rPr>
                <w:rFonts w:ascii="仿宋" w:eastAsia="仿宋" w:hAnsi="仿宋"/>
                <w:szCs w:val="21"/>
              </w:rPr>
              <w:t>功能属性与第一层</w:t>
            </w:r>
            <w:r>
              <w:rPr>
                <w:rFonts w:ascii="仿宋" w:eastAsia="仿宋" w:hAnsi="仿宋" w:hint="eastAsia"/>
                <w:szCs w:val="21"/>
              </w:rPr>
              <w:t>一致</w:t>
            </w:r>
            <w:r w:rsidRPr="00CE1EB5">
              <w:rPr>
                <w:rFonts w:ascii="仿宋" w:eastAsia="仿宋" w:hAnsi="仿宋"/>
                <w:szCs w:val="21"/>
              </w:rPr>
              <w:t xml:space="preserve"> </w:t>
            </w:r>
          </w:p>
          <w:p w:rsidR="00264148" w:rsidRDefault="00264148" w:rsidP="00D460A5">
            <w:pPr>
              <w:pStyle w:val="a6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右击前置</w:t>
            </w:r>
            <w:r>
              <w:rPr>
                <w:rFonts w:ascii="仿宋" w:eastAsia="仿宋" w:hAnsi="仿宋"/>
                <w:szCs w:val="21"/>
              </w:rPr>
              <w:t>目录</w:t>
            </w:r>
            <w:r w:rsidR="00232300">
              <w:rPr>
                <w:rFonts w:ascii="仿宋" w:eastAsia="仿宋" w:hAnsi="仿宋" w:hint="eastAsia"/>
                <w:szCs w:val="21"/>
              </w:rPr>
              <w:t>可</w:t>
            </w:r>
            <w:r w:rsidR="00232300">
              <w:rPr>
                <w:rFonts w:ascii="仿宋" w:eastAsia="仿宋" w:hAnsi="仿宋"/>
                <w:szCs w:val="21"/>
              </w:rPr>
              <w:t>修改前置名称，</w:t>
            </w:r>
            <w:r w:rsidR="00232300">
              <w:rPr>
                <w:rFonts w:ascii="仿宋" w:eastAsia="仿宋" w:hAnsi="仿宋" w:hint="eastAsia"/>
                <w:szCs w:val="21"/>
              </w:rPr>
              <w:t>扩展树形</w:t>
            </w:r>
            <w:r w:rsidR="00232300">
              <w:rPr>
                <w:rFonts w:ascii="仿宋" w:eastAsia="仿宋" w:hAnsi="仿宋"/>
                <w:szCs w:val="21"/>
              </w:rPr>
              <w:t>目录，取消扩展，删除</w:t>
            </w:r>
            <w:r w:rsidR="00232300">
              <w:rPr>
                <w:rFonts w:ascii="仿宋" w:eastAsia="仿宋" w:hAnsi="仿宋" w:hint="eastAsia"/>
                <w:szCs w:val="21"/>
              </w:rPr>
              <w:t>扩展</w:t>
            </w:r>
            <w:r w:rsidR="00232300">
              <w:rPr>
                <w:rFonts w:ascii="仿宋" w:eastAsia="仿宋" w:hAnsi="仿宋"/>
                <w:szCs w:val="21"/>
              </w:rPr>
              <w:t>，删除</w:t>
            </w:r>
            <w:r w:rsidR="00232300">
              <w:rPr>
                <w:rFonts w:ascii="仿宋" w:eastAsia="仿宋" w:hAnsi="仿宋" w:hint="eastAsia"/>
                <w:szCs w:val="21"/>
              </w:rPr>
              <w:t>当前</w:t>
            </w:r>
            <w:r w:rsidR="00232300">
              <w:rPr>
                <w:rFonts w:ascii="仿宋" w:eastAsia="仿宋" w:hAnsi="仿宋"/>
                <w:szCs w:val="21"/>
              </w:rPr>
              <w:t>前置组态</w:t>
            </w:r>
          </w:p>
          <w:p w:rsidR="00232300" w:rsidRPr="00CE1EB5" w:rsidRDefault="00232300" w:rsidP="00D460A5">
            <w:pPr>
              <w:pStyle w:val="a6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点击删除当前</w:t>
            </w:r>
            <w:r>
              <w:rPr>
                <w:rFonts w:ascii="仿宋" w:eastAsia="仿宋" w:hAnsi="仿宋"/>
                <w:szCs w:val="21"/>
              </w:rPr>
              <w:t>前置，界面出现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提醒框，确认后可删除当前前置组态。</w:t>
            </w:r>
          </w:p>
          <w:p w:rsidR="00264148" w:rsidRPr="00786133" w:rsidRDefault="00F84731" w:rsidP="00D460A5">
            <w:pPr>
              <w:pStyle w:val="a6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扩展</w:t>
            </w:r>
            <w:r>
              <w:rPr>
                <w:rFonts w:ascii="仿宋" w:eastAsia="仿宋" w:hAnsi="仿宋"/>
                <w:szCs w:val="21"/>
              </w:rPr>
              <w:t>前置信息，</w:t>
            </w:r>
            <w:r>
              <w:rPr>
                <w:rFonts w:ascii="仿宋" w:eastAsia="仿宋" w:hAnsi="仿宋" w:hint="eastAsia"/>
                <w:szCs w:val="21"/>
              </w:rPr>
              <w:t>出现</w:t>
            </w:r>
            <w:r>
              <w:rPr>
                <w:rFonts w:ascii="仿宋" w:eastAsia="仿宋" w:hAnsi="仿宋"/>
                <w:szCs w:val="21"/>
              </w:rPr>
              <w:t>树形目录，包含通道</w:t>
            </w:r>
            <w:r>
              <w:rPr>
                <w:rFonts w:ascii="仿宋" w:eastAsia="仿宋" w:hAnsi="仿宋" w:hint="eastAsia"/>
                <w:szCs w:val="21"/>
              </w:rPr>
              <w:t>目录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目录、报警</w:t>
            </w:r>
            <w:r>
              <w:rPr>
                <w:rFonts w:ascii="仿宋" w:eastAsia="仿宋" w:hAnsi="仿宋" w:hint="eastAsia"/>
                <w:szCs w:val="21"/>
              </w:rPr>
              <w:t>目录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转换</w:t>
            </w:r>
            <w:r>
              <w:rPr>
                <w:rFonts w:ascii="仿宋" w:eastAsia="仿宋" w:hAnsi="仿宋"/>
                <w:szCs w:val="21"/>
              </w:rPr>
              <w:t>关系目录、历史存储</w:t>
            </w:r>
            <w:r>
              <w:rPr>
                <w:rFonts w:ascii="仿宋" w:eastAsia="仿宋" w:hAnsi="仿宋" w:hint="eastAsia"/>
                <w:szCs w:val="21"/>
              </w:rPr>
              <w:t>（包含</w:t>
            </w:r>
            <w:r>
              <w:rPr>
                <w:rFonts w:ascii="仿宋" w:eastAsia="仿宋" w:hAnsi="仿宋"/>
                <w:szCs w:val="21"/>
              </w:rPr>
              <w:t>历史存储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/>
                <w:szCs w:val="21"/>
              </w:rPr>
              <w:t>、</w:t>
            </w:r>
            <w:r w:rsidR="00264148">
              <w:rPr>
                <w:rFonts w:ascii="仿宋" w:eastAsia="仿宋" w:hAnsi="仿宋" w:hint="eastAsia"/>
                <w:szCs w:val="21"/>
              </w:rPr>
              <w:t>前置</w:t>
            </w:r>
            <w:r w:rsidR="00264148">
              <w:rPr>
                <w:rFonts w:ascii="仿宋" w:eastAsia="仿宋" w:hAnsi="仿宋"/>
                <w:szCs w:val="21"/>
              </w:rPr>
              <w:t>转发。</w:t>
            </w:r>
          </w:p>
        </w:tc>
        <w:tc>
          <w:tcPr>
            <w:tcW w:w="2679" w:type="dxa"/>
          </w:tcPr>
          <w:p w:rsidR="00CE1EB5" w:rsidRPr="007F0DDE" w:rsidRDefault="00CE1EB5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CE1EB5" w:rsidRPr="00A3399C" w:rsidRDefault="00CE1EB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6A3F4C">
        <w:trPr>
          <w:jc w:val="center"/>
        </w:trPr>
        <w:tc>
          <w:tcPr>
            <w:tcW w:w="1271" w:type="dxa"/>
          </w:tcPr>
          <w:p w:rsidR="00645494" w:rsidRDefault="00645494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645494" w:rsidRPr="00A3399C" w:rsidRDefault="00645494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前置</w:t>
            </w:r>
            <w:r>
              <w:rPr>
                <w:rFonts w:ascii="仿宋" w:eastAsia="仿宋" w:hAnsi="仿宋"/>
                <w:szCs w:val="21"/>
              </w:rPr>
              <w:t>配置表</w:t>
            </w:r>
          </w:p>
        </w:tc>
        <w:tc>
          <w:tcPr>
            <w:tcW w:w="3118" w:type="dxa"/>
          </w:tcPr>
          <w:p w:rsidR="00645494" w:rsidRDefault="00645494" w:rsidP="00D460A5">
            <w:pPr>
              <w:pStyle w:val="a6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前置</w:t>
            </w:r>
            <w:r>
              <w:rPr>
                <w:rFonts w:ascii="仿宋" w:eastAsia="仿宋" w:hAnsi="仿宋"/>
                <w:szCs w:val="21"/>
              </w:rPr>
              <w:t>配置表</w:t>
            </w:r>
            <w:r>
              <w:rPr>
                <w:rFonts w:ascii="仿宋" w:eastAsia="仿宋" w:hAnsi="仿宋" w:hint="eastAsia"/>
                <w:szCs w:val="21"/>
              </w:rPr>
              <w:t>包含ID、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Tag</w:t>
            </w:r>
            <w:r>
              <w:rPr>
                <w:rFonts w:ascii="仿宋" w:eastAsia="仿宋" w:hAnsi="仿宋"/>
                <w:szCs w:val="21"/>
              </w:rPr>
              <w:t>Name</w:t>
            </w:r>
            <w:proofErr w:type="spellEnd"/>
            <w:r>
              <w:rPr>
                <w:rFonts w:ascii="仿宋" w:eastAsia="仿宋" w:hAnsi="仿宋"/>
                <w:szCs w:val="21"/>
              </w:rPr>
              <w:t>、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ccNo</w:t>
            </w:r>
            <w:proofErr w:type="spellEnd"/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escription、</w:t>
            </w: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escription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ccNo</w:t>
            </w:r>
            <w:proofErr w:type="spellEnd"/>
            <w:r w:rsidR="004772C3"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 w:rsidR="004772C3">
              <w:rPr>
                <w:rFonts w:ascii="仿宋" w:eastAsia="仿宋" w:hAnsi="仿宋"/>
                <w:szCs w:val="21"/>
              </w:rPr>
              <w:t>Ectention</w:t>
            </w:r>
            <w:proofErr w:type="spellEnd"/>
            <w:r w:rsidR="004772C3"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>ersion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645494" w:rsidRDefault="004772C3" w:rsidP="00D460A5">
            <w:pPr>
              <w:pStyle w:val="a6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ID、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ccNo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组内</w:t>
            </w:r>
            <w:r>
              <w:rPr>
                <w:rFonts w:ascii="仿宋" w:eastAsia="仿宋" w:hAnsi="仿宋"/>
                <w:szCs w:val="21"/>
              </w:rPr>
              <w:t>唯一并且</w:t>
            </w:r>
            <w:r>
              <w:rPr>
                <w:rFonts w:ascii="仿宋" w:eastAsia="仿宋" w:hAnsi="仿宋" w:hint="eastAsia"/>
                <w:szCs w:val="21"/>
              </w:rPr>
              <w:t>由</w:t>
            </w:r>
            <w:r>
              <w:rPr>
                <w:rFonts w:ascii="仿宋" w:eastAsia="仿宋" w:hAnsi="仿宋"/>
                <w:szCs w:val="21"/>
              </w:rPr>
              <w:t>组态自动生成。</w:t>
            </w:r>
          </w:p>
          <w:p w:rsidR="004772C3" w:rsidRPr="00645494" w:rsidRDefault="004772C3" w:rsidP="00D460A5">
            <w:pPr>
              <w:pStyle w:val="a6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79" w:type="dxa"/>
          </w:tcPr>
          <w:p w:rsidR="00645494" w:rsidRPr="007F0DDE" w:rsidRDefault="00645494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645494" w:rsidRPr="00A3399C" w:rsidRDefault="00645494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786133" w:rsidRPr="00F55A32" w:rsidTr="0052530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786133" w:rsidRPr="00F55A32" w:rsidRDefault="00786133" w:rsidP="00786133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>
              <w:rPr>
                <w:rFonts w:ascii="仿宋" w:eastAsia="仿宋" w:hAnsi="仿宋" w:hint="eastAsia"/>
                <w:szCs w:val="21"/>
              </w:rPr>
              <w:t>通道</w:t>
            </w: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786133" w:rsidRPr="00A3399C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851" w:type="dxa"/>
          </w:tcPr>
          <w:p w:rsidR="00786133" w:rsidRPr="00A3399C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786133" w:rsidRPr="00A3399C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786133" w:rsidRPr="00A3399C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786133" w:rsidRPr="00A3399C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786133" w:rsidRDefault="00786133" w:rsidP="00786133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</w:t>
            </w:r>
            <w:r>
              <w:rPr>
                <w:rFonts w:ascii="仿宋" w:eastAsia="仿宋" w:hAnsi="仿宋"/>
                <w:szCs w:val="21"/>
              </w:rPr>
              <w:t>100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786133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新建通道</w:t>
            </w:r>
          </w:p>
        </w:tc>
        <w:tc>
          <w:tcPr>
            <w:tcW w:w="3118" w:type="dxa"/>
          </w:tcPr>
          <w:p w:rsidR="00786133" w:rsidRPr="009B168E" w:rsidRDefault="009B168E" w:rsidP="00D460A5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 w:rsidRPr="009B168E"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 w:hint="eastAsia"/>
                <w:szCs w:val="21"/>
              </w:rPr>
              <w:t>通道</w:t>
            </w:r>
            <w:r>
              <w:rPr>
                <w:rFonts w:ascii="仿宋" w:eastAsia="仿宋" w:hAnsi="仿宋"/>
                <w:szCs w:val="21"/>
              </w:rPr>
              <w:t>列表，</w:t>
            </w:r>
            <w:r w:rsidRPr="009B168E">
              <w:rPr>
                <w:rFonts w:ascii="仿宋" w:eastAsia="仿宋" w:hAnsi="仿宋"/>
                <w:szCs w:val="21"/>
              </w:rPr>
              <w:t>新建</w:t>
            </w:r>
            <w:r w:rsidRPr="009B168E">
              <w:rPr>
                <w:rFonts w:ascii="仿宋" w:eastAsia="仿宋" w:hAnsi="仿宋" w:hint="eastAsia"/>
                <w:szCs w:val="21"/>
              </w:rPr>
              <w:t>通道</w:t>
            </w:r>
            <w:r w:rsidRPr="009B168E">
              <w:rPr>
                <w:rFonts w:ascii="仿宋" w:eastAsia="仿宋" w:hAnsi="仿宋"/>
                <w:szCs w:val="21"/>
              </w:rPr>
              <w:t>组</w:t>
            </w:r>
          </w:p>
          <w:p w:rsidR="009B168E" w:rsidRDefault="009B168E" w:rsidP="00D460A5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 w:rsidRPr="009B168E"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 w:hint="eastAsia"/>
                <w:szCs w:val="21"/>
              </w:rPr>
              <w:t>通道</w:t>
            </w:r>
            <w:r>
              <w:rPr>
                <w:rFonts w:ascii="仿宋" w:eastAsia="仿宋" w:hAnsi="仿宋"/>
                <w:szCs w:val="21"/>
              </w:rPr>
              <w:t>列表，新建通道</w:t>
            </w:r>
          </w:p>
          <w:p w:rsidR="009B168E" w:rsidRDefault="009B168E" w:rsidP="00D460A5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右击</w:t>
            </w:r>
            <w:r>
              <w:rPr>
                <w:rFonts w:ascii="仿宋" w:eastAsia="仿宋" w:hAnsi="仿宋"/>
                <w:szCs w:val="21"/>
              </w:rPr>
              <w:t>通道</w:t>
            </w:r>
            <w:r>
              <w:rPr>
                <w:rFonts w:ascii="仿宋" w:eastAsia="仿宋" w:hAnsi="仿宋" w:hint="eastAsia"/>
                <w:szCs w:val="21"/>
              </w:rPr>
              <w:t>列表，</w:t>
            </w:r>
            <w:r>
              <w:rPr>
                <w:rFonts w:ascii="仿宋" w:eastAsia="仿宋" w:hAnsi="仿宋"/>
                <w:szCs w:val="21"/>
              </w:rPr>
              <w:t>更改通道</w:t>
            </w:r>
            <w:r>
              <w:rPr>
                <w:rFonts w:ascii="仿宋" w:eastAsia="仿宋" w:hAnsi="仿宋" w:hint="eastAsia"/>
                <w:szCs w:val="21"/>
              </w:rPr>
              <w:t>列表</w:t>
            </w:r>
            <w:r>
              <w:rPr>
                <w:rFonts w:ascii="仿宋" w:eastAsia="仿宋" w:hAnsi="仿宋"/>
                <w:szCs w:val="21"/>
              </w:rPr>
              <w:t>名称</w:t>
            </w:r>
          </w:p>
          <w:p w:rsidR="009B168E" w:rsidRDefault="009B168E" w:rsidP="00D460A5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通道</w:t>
            </w:r>
            <w:r>
              <w:rPr>
                <w:rFonts w:ascii="仿宋" w:eastAsia="仿宋" w:hAnsi="仿宋" w:hint="eastAsia"/>
                <w:szCs w:val="21"/>
              </w:rPr>
              <w:t>列表，扩展</w:t>
            </w:r>
            <w:r>
              <w:rPr>
                <w:rFonts w:ascii="仿宋" w:eastAsia="仿宋" w:hAnsi="仿宋"/>
                <w:szCs w:val="21"/>
              </w:rPr>
              <w:t>通道</w:t>
            </w:r>
            <w:r>
              <w:rPr>
                <w:rFonts w:ascii="仿宋" w:eastAsia="仿宋" w:hAnsi="仿宋" w:hint="eastAsia"/>
                <w:szCs w:val="21"/>
              </w:rPr>
              <w:t>树形</w:t>
            </w:r>
            <w:r>
              <w:rPr>
                <w:rFonts w:ascii="仿宋" w:eastAsia="仿宋" w:hAnsi="仿宋"/>
                <w:szCs w:val="21"/>
              </w:rPr>
              <w:t>目录</w:t>
            </w:r>
          </w:p>
          <w:p w:rsidR="009B168E" w:rsidRDefault="00496E8D" w:rsidP="00D460A5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通道</w:t>
            </w:r>
            <w:r>
              <w:rPr>
                <w:rFonts w:ascii="仿宋" w:eastAsia="仿宋" w:hAnsi="仿宋" w:hint="eastAsia"/>
                <w:szCs w:val="21"/>
              </w:rPr>
              <w:t>列表</w:t>
            </w:r>
            <w:r w:rsidR="009B168E">
              <w:rPr>
                <w:rFonts w:ascii="仿宋" w:eastAsia="仿宋" w:hAnsi="仿宋"/>
                <w:szCs w:val="21"/>
              </w:rPr>
              <w:t>，取消</w:t>
            </w:r>
            <w:r w:rsidR="009B168E">
              <w:rPr>
                <w:rFonts w:ascii="仿宋" w:eastAsia="仿宋" w:hAnsi="仿宋" w:hint="eastAsia"/>
                <w:szCs w:val="21"/>
              </w:rPr>
              <w:t>扩展</w:t>
            </w:r>
            <w:r w:rsidR="009B168E">
              <w:rPr>
                <w:rFonts w:ascii="仿宋" w:eastAsia="仿宋" w:hAnsi="仿宋"/>
                <w:szCs w:val="21"/>
              </w:rPr>
              <w:t>通道树形目录</w:t>
            </w:r>
          </w:p>
          <w:p w:rsidR="009B168E" w:rsidRPr="00496E8D" w:rsidRDefault="00496E8D" w:rsidP="00D460A5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点击删除当前通道</w:t>
            </w:r>
            <w:r>
              <w:rPr>
                <w:rFonts w:ascii="仿宋" w:eastAsia="仿宋" w:hAnsi="仿宋"/>
                <w:szCs w:val="21"/>
              </w:rPr>
              <w:t>，界面出现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提醒框，确认后可删除当前前置</w:t>
            </w:r>
            <w:r>
              <w:rPr>
                <w:rFonts w:ascii="仿宋" w:eastAsia="仿宋" w:hAnsi="仿宋" w:hint="eastAsia"/>
                <w:szCs w:val="21"/>
              </w:rPr>
              <w:t>通道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679" w:type="dxa"/>
          </w:tcPr>
          <w:p w:rsidR="00786133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786133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4772C3" w:rsidRDefault="004772C3" w:rsidP="00786133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70</w:t>
            </w:r>
            <w:r>
              <w:rPr>
                <w:rFonts w:ascii="仿宋" w:eastAsia="仿宋" w:hAnsi="仿宋"/>
                <w:szCs w:val="21"/>
              </w:rPr>
              <w:t>100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851" w:type="dxa"/>
          </w:tcPr>
          <w:p w:rsidR="004772C3" w:rsidRDefault="004772C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通道属性</w:t>
            </w:r>
          </w:p>
        </w:tc>
        <w:tc>
          <w:tcPr>
            <w:tcW w:w="3118" w:type="dxa"/>
          </w:tcPr>
          <w:p w:rsidR="004772C3" w:rsidRPr="00152AEE" w:rsidRDefault="004772C3" w:rsidP="00D460A5">
            <w:pPr>
              <w:pStyle w:val="a6"/>
              <w:numPr>
                <w:ilvl w:val="0"/>
                <w:numId w:val="7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通道</w:t>
            </w:r>
            <w:r>
              <w:rPr>
                <w:rFonts w:ascii="仿宋" w:eastAsia="仿宋" w:hAnsi="仿宋"/>
                <w:szCs w:val="21"/>
              </w:rPr>
              <w:t>表</w:t>
            </w:r>
            <w:r>
              <w:rPr>
                <w:rFonts w:ascii="仿宋" w:eastAsia="仿宋" w:hAnsi="仿宋" w:hint="eastAsia"/>
                <w:szCs w:val="21"/>
              </w:rPr>
              <w:t>包含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Tag</w:t>
            </w:r>
            <w:r>
              <w:rPr>
                <w:rFonts w:ascii="仿宋" w:eastAsia="仿宋" w:hAnsi="仿宋"/>
                <w:szCs w:val="21"/>
              </w:rPr>
              <w:t>Name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、ID、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ccNo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、D</w:t>
            </w:r>
            <w:r>
              <w:rPr>
                <w:rFonts w:ascii="仿宋" w:eastAsia="仿宋" w:hAnsi="仿宋"/>
                <w:szCs w:val="21"/>
              </w:rPr>
              <w:t>escription、</w:t>
            </w: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escription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ccNo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 w:rsidR="00152AEE">
              <w:rPr>
                <w:rFonts w:ascii="仿宋" w:eastAsia="仿宋" w:hAnsi="仿宋" w:hint="eastAsia"/>
                <w:szCs w:val="21"/>
              </w:rPr>
              <w:t>D</w:t>
            </w:r>
            <w:r w:rsidR="00152AEE">
              <w:rPr>
                <w:rFonts w:ascii="仿宋" w:eastAsia="仿宋" w:hAnsi="仿宋"/>
                <w:szCs w:val="21"/>
              </w:rPr>
              <w:t>riverName</w:t>
            </w:r>
            <w:proofErr w:type="spellEnd"/>
            <w:r w:rsidR="00152AEE">
              <w:rPr>
                <w:rFonts w:ascii="仿宋" w:eastAsia="仿宋" w:hAnsi="仿宋" w:hint="eastAsia"/>
                <w:szCs w:val="21"/>
              </w:rPr>
              <w:t>、M</w:t>
            </w:r>
            <w:r w:rsidR="00152AEE">
              <w:rPr>
                <w:rFonts w:ascii="仿宋" w:eastAsia="仿宋" w:hAnsi="仿宋"/>
                <w:szCs w:val="21"/>
              </w:rPr>
              <w:t>edium</w:t>
            </w:r>
            <w:r w:rsidR="00152AEE"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 w:rsidR="00152AEE" w:rsidRPr="009D48AE">
              <w:rPr>
                <w:rFonts w:ascii="仿宋" w:eastAsia="仿宋" w:hAnsi="仿宋"/>
              </w:rPr>
              <w:t>Channel</w:t>
            </w:r>
            <w:r w:rsidR="00152AEE" w:rsidRPr="009D48AE">
              <w:rPr>
                <w:rFonts w:ascii="仿宋" w:eastAsia="仿宋" w:hAnsi="仿宋" w:hint="eastAsia"/>
              </w:rPr>
              <w:t>Param</w:t>
            </w:r>
            <w:r w:rsidR="00152AEE" w:rsidRPr="009D48AE">
              <w:rPr>
                <w:rFonts w:ascii="仿宋" w:eastAsia="仿宋" w:hAnsi="仿宋"/>
              </w:rPr>
              <w:t>eter</w:t>
            </w:r>
            <w:proofErr w:type="spellEnd"/>
            <w:r w:rsidR="00152AEE">
              <w:rPr>
                <w:rFonts w:ascii="仿宋" w:eastAsia="仿宋" w:hAnsi="仿宋" w:hint="eastAsia"/>
              </w:rPr>
              <w:t>、</w:t>
            </w:r>
            <w:proofErr w:type="spellStart"/>
            <w:r w:rsidR="00152AEE" w:rsidRPr="00152AEE">
              <w:rPr>
                <w:rFonts w:ascii="仿宋" w:eastAsia="仿宋" w:hAnsi="仿宋" w:hint="eastAsia"/>
              </w:rPr>
              <w:t>Extention</w:t>
            </w:r>
            <w:proofErr w:type="spellEnd"/>
            <w:r w:rsidR="00152AEE" w:rsidRPr="00152AEE">
              <w:rPr>
                <w:rFonts w:ascii="仿宋" w:eastAsia="仿宋" w:hAnsi="仿宋" w:hint="eastAsia"/>
              </w:rPr>
              <w:t>、</w:t>
            </w:r>
            <w:proofErr w:type="spellStart"/>
            <w:r w:rsidR="00152AEE" w:rsidRPr="001A065F">
              <w:rPr>
                <w:rFonts w:ascii="仿宋" w:eastAsia="仿宋" w:hAnsi="仿宋" w:hint="eastAsia"/>
              </w:rPr>
              <w:t>G</w:t>
            </w:r>
            <w:r w:rsidR="00152AEE" w:rsidRPr="001A065F">
              <w:rPr>
                <w:rFonts w:ascii="仿宋" w:eastAsia="仿宋" w:hAnsi="仿宋"/>
              </w:rPr>
              <w:t>roup</w:t>
            </w:r>
            <w:r w:rsidR="00152AEE">
              <w:rPr>
                <w:rFonts w:ascii="仿宋" w:eastAsia="仿宋" w:hAnsi="仿宋"/>
              </w:rPr>
              <w:t>Name</w:t>
            </w:r>
            <w:proofErr w:type="spellEnd"/>
          </w:p>
          <w:p w:rsidR="00152AEE" w:rsidRDefault="00152AEE" w:rsidP="00D460A5">
            <w:pPr>
              <w:pStyle w:val="a6"/>
              <w:numPr>
                <w:ilvl w:val="0"/>
                <w:numId w:val="7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riverName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的</w:t>
            </w:r>
            <w:r>
              <w:rPr>
                <w:rFonts w:ascii="仿宋" w:eastAsia="仿宋" w:hAnsi="仿宋"/>
                <w:szCs w:val="21"/>
              </w:rPr>
              <w:t>驱动名称为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进行下拉选择，</w:t>
            </w:r>
            <w:r>
              <w:rPr>
                <w:rFonts w:ascii="仿宋" w:eastAsia="仿宋" w:hAnsi="仿宋" w:hint="eastAsia"/>
                <w:szCs w:val="21"/>
              </w:rPr>
              <w:t>101、</w:t>
            </w:r>
            <w:r>
              <w:rPr>
                <w:rFonts w:ascii="仿宋" w:eastAsia="仿宋" w:hAnsi="仿宋"/>
                <w:szCs w:val="21"/>
              </w:rPr>
              <w:t>104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>
              <w:rPr>
                <w:rFonts w:ascii="仿宋" w:eastAsia="仿宋" w:hAnsi="仿宋"/>
                <w:szCs w:val="21"/>
              </w:rPr>
              <w:t>modbus</w:t>
            </w:r>
            <w:proofErr w:type="spellEnd"/>
            <w:r w:rsidR="00BB2B7D">
              <w:rPr>
                <w:rFonts w:ascii="仿宋" w:eastAsia="仿宋" w:hAnsi="仿宋" w:hint="eastAsia"/>
                <w:szCs w:val="21"/>
              </w:rPr>
              <w:t>，在</w:t>
            </w:r>
            <w:r w:rsidR="00BB2B7D">
              <w:rPr>
                <w:rFonts w:ascii="仿宋" w:eastAsia="仿宋" w:hAnsi="仿宋" w:hint="eastAsia"/>
              </w:rPr>
              <w:t>grid的cell右侧增加一个按钮，点击后弹出配置对话框，该对话框由动态插件实现，在对话框内进行配置，点击确定后，返回配置的字符串。字符串的格式</w:t>
            </w:r>
            <w:r w:rsidR="00BB2B7D" w:rsidRPr="00746D91">
              <w:rPr>
                <w:rFonts w:ascii="仿宋" w:eastAsia="仿宋" w:hAnsi="仿宋" w:hint="eastAsia"/>
                <w:color w:val="FF0000"/>
              </w:rPr>
              <w:t>待定</w:t>
            </w:r>
            <w:r w:rsidR="00BB2B7D">
              <w:rPr>
                <w:rFonts w:ascii="仿宋" w:eastAsia="仿宋" w:hAnsi="仿宋" w:hint="eastAsia"/>
                <w:color w:val="FF0000"/>
              </w:rPr>
              <w:t>。</w:t>
            </w:r>
          </w:p>
          <w:p w:rsidR="00152AEE" w:rsidRDefault="00152AEE" w:rsidP="00D460A5">
            <w:pPr>
              <w:pStyle w:val="a0"/>
              <w:numPr>
                <w:ilvl w:val="0"/>
                <w:numId w:val="7"/>
              </w:num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edium</w:t>
            </w:r>
            <w:r>
              <w:rPr>
                <w:rFonts w:ascii="仿宋" w:eastAsia="仿宋" w:hAnsi="仿宋" w:hint="eastAsia"/>
                <w:szCs w:val="21"/>
              </w:rPr>
              <w:t>通讯</w:t>
            </w:r>
            <w:r>
              <w:rPr>
                <w:rFonts w:ascii="仿宋" w:eastAsia="仿宋" w:hAnsi="仿宋"/>
                <w:szCs w:val="21"/>
              </w:rPr>
              <w:t>媒介</w:t>
            </w:r>
          </w:p>
          <w:p w:rsidR="00152AEE" w:rsidRPr="001A065F" w:rsidRDefault="00152AEE" w:rsidP="00152AEE">
            <w:pPr>
              <w:pStyle w:val="a0"/>
              <w:ind w:left="36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0-</w:t>
            </w:r>
            <w:r w:rsidRPr="001A065F">
              <w:rPr>
                <w:rFonts w:ascii="仿宋" w:eastAsia="仿宋" w:hAnsi="仿宋" w:hint="eastAsia"/>
              </w:rPr>
              <w:t>以太网</w:t>
            </w:r>
          </w:p>
          <w:p w:rsidR="00152AEE" w:rsidRDefault="00152AEE" w:rsidP="00152AEE">
            <w:pPr>
              <w:pStyle w:val="a0"/>
              <w:tabs>
                <w:tab w:val="left" w:pos="432"/>
              </w:tabs>
              <w:ind w:left="36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-</w:t>
            </w:r>
            <w:r w:rsidRPr="001A065F">
              <w:rPr>
                <w:rFonts w:ascii="仿宋" w:eastAsia="仿宋" w:hAnsi="仿宋" w:hint="eastAsia"/>
              </w:rPr>
              <w:t>串口</w:t>
            </w:r>
          </w:p>
          <w:p w:rsidR="00152AEE" w:rsidRDefault="00152AEE" w:rsidP="00152AEE">
            <w:pPr>
              <w:pStyle w:val="a0"/>
              <w:tabs>
                <w:tab w:val="left" w:pos="432"/>
              </w:tabs>
              <w:ind w:left="36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-现场</w:t>
            </w:r>
            <w:r>
              <w:rPr>
                <w:rFonts w:ascii="仿宋" w:eastAsia="仿宋" w:hAnsi="仿宋"/>
              </w:rPr>
              <w:t>总线</w:t>
            </w:r>
          </w:p>
          <w:p w:rsidR="00152AEE" w:rsidRPr="00BB2B7D" w:rsidRDefault="00152AEE" w:rsidP="00BB2B7D">
            <w:pPr>
              <w:pStyle w:val="a6"/>
              <w:spacing w:line="312" w:lineRule="auto"/>
              <w:ind w:left="360" w:firstLineChars="0" w:firstLine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-其他</w:t>
            </w:r>
          </w:p>
        </w:tc>
        <w:tc>
          <w:tcPr>
            <w:tcW w:w="2679" w:type="dxa"/>
          </w:tcPr>
          <w:p w:rsidR="004772C3" w:rsidRDefault="004772C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4772C3" w:rsidRDefault="004772C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786133" w:rsidRDefault="004772C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</w:t>
            </w:r>
            <w:r>
              <w:rPr>
                <w:rFonts w:ascii="仿宋" w:eastAsia="仿宋" w:hAnsi="仿宋"/>
                <w:szCs w:val="21"/>
              </w:rPr>
              <w:t>100</w:t>
            </w: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786133" w:rsidRDefault="00064C2F" w:rsidP="00064C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装置</w:t>
            </w:r>
          </w:p>
        </w:tc>
        <w:tc>
          <w:tcPr>
            <w:tcW w:w="3118" w:type="dxa"/>
          </w:tcPr>
          <w:p w:rsidR="00064C2F" w:rsidRDefault="00BB2B7D" w:rsidP="00D460A5">
            <w:pPr>
              <w:pStyle w:val="a6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通道，</w:t>
            </w:r>
            <w:r w:rsidR="00064C2F" w:rsidRPr="00064C2F">
              <w:rPr>
                <w:rFonts w:ascii="仿宋" w:eastAsia="仿宋" w:hAnsi="仿宋" w:hint="eastAsia"/>
                <w:szCs w:val="21"/>
              </w:rPr>
              <w:t>新建</w:t>
            </w:r>
            <w:r w:rsidR="00064C2F" w:rsidRPr="00064C2F">
              <w:rPr>
                <w:rFonts w:ascii="仿宋" w:eastAsia="仿宋" w:hAnsi="仿宋"/>
                <w:szCs w:val="21"/>
              </w:rPr>
              <w:t>装置</w:t>
            </w:r>
            <w:r w:rsidR="00064C2F" w:rsidRPr="00064C2F">
              <w:rPr>
                <w:rFonts w:ascii="仿宋" w:eastAsia="仿宋" w:hAnsi="仿宋" w:hint="eastAsia"/>
                <w:szCs w:val="21"/>
              </w:rPr>
              <w:t>目录</w:t>
            </w:r>
            <w:r w:rsidR="00064C2F" w:rsidRPr="00064C2F">
              <w:rPr>
                <w:rFonts w:ascii="仿宋" w:eastAsia="仿宋" w:hAnsi="仿宋"/>
                <w:szCs w:val="21"/>
              </w:rPr>
              <w:t>，</w:t>
            </w:r>
            <w:r w:rsidR="007F73F1">
              <w:rPr>
                <w:rFonts w:ascii="仿宋" w:eastAsia="仿宋" w:hAnsi="仿宋" w:hint="eastAsia"/>
                <w:szCs w:val="21"/>
              </w:rPr>
              <w:t>装置</w:t>
            </w:r>
            <w:r w:rsidR="007F73F1">
              <w:rPr>
                <w:rFonts w:ascii="仿宋" w:eastAsia="仿宋" w:hAnsi="仿宋"/>
                <w:szCs w:val="21"/>
              </w:rPr>
              <w:t>目录下一层级</w:t>
            </w:r>
            <w:r w:rsidR="00064C2F" w:rsidRPr="00064C2F">
              <w:rPr>
                <w:rFonts w:ascii="仿宋" w:eastAsia="仿宋" w:hAnsi="仿宋"/>
                <w:szCs w:val="21"/>
              </w:rPr>
              <w:t>显示</w:t>
            </w:r>
            <w:proofErr w:type="spellStart"/>
            <w:r w:rsidR="00064C2F" w:rsidRPr="00064C2F">
              <w:rPr>
                <w:rFonts w:ascii="仿宋" w:eastAsia="仿宋" w:hAnsi="仿宋" w:hint="eastAsia"/>
                <w:szCs w:val="21"/>
              </w:rPr>
              <w:t>ai</w:t>
            </w:r>
            <w:proofErr w:type="spellEnd"/>
            <w:r w:rsidR="00064C2F" w:rsidRPr="00064C2F">
              <w:rPr>
                <w:rFonts w:ascii="仿宋" w:eastAsia="仿宋" w:hAnsi="仿宋"/>
                <w:szCs w:val="21"/>
              </w:rPr>
              <w:t>、di、</w:t>
            </w:r>
            <w:proofErr w:type="spellStart"/>
            <w:r w:rsidR="00064C2F" w:rsidRPr="00064C2F">
              <w:rPr>
                <w:rFonts w:ascii="仿宋" w:eastAsia="仿宋" w:hAnsi="仿宋"/>
                <w:szCs w:val="21"/>
              </w:rPr>
              <w:t>ao</w:t>
            </w:r>
            <w:proofErr w:type="spellEnd"/>
            <w:r w:rsidR="00064C2F" w:rsidRPr="00064C2F">
              <w:rPr>
                <w:rFonts w:ascii="仿宋" w:eastAsia="仿宋" w:hAnsi="仿宋"/>
                <w:szCs w:val="21"/>
              </w:rPr>
              <w:t>、do目录</w:t>
            </w:r>
            <w:r w:rsidR="00645494">
              <w:rPr>
                <w:rFonts w:ascii="仿宋" w:eastAsia="仿宋" w:hAnsi="仿宋" w:hint="eastAsia"/>
                <w:szCs w:val="21"/>
              </w:rPr>
              <w:t>。</w:t>
            </w:r>
          </w:p>
          <w:p w:rsidR="00BB2B7D" w:rsidRDefault="007F73F1" w:rsidP="00D460A5">
            <w:pPr>
              <w:pStyle w:val="a6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右击装置</w:t>
            </w:r>
            <w:r>
              <w:rPr>
                <w:rFonts w:ascii="仿宋" w:eastAsia="仿宋" w:hAnsi="仿宋"/>
                <w:szCs w:val="21"/>
              </w:rPr>
              <w:t>，显示导入装置模板、更改名称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扩展</w:t>
            </w:r>
            <w:r>
              <w:rPr>
                <w:rFonts w:ascii="仿宋" w:eastAsia="仿宋" w:hAnsi="仿宋" w:hint="eastAsia"/>
                <w:szCs w:val="21"/>
              </w:rPr>
              <w:t>装置</w:t>
            </w:r>
            <w:r>
              <w:rPr>
                <w:rFonts w:ascii="仿宋" w:eastAsia="仿宋" w:hAnsi="仿宋"/>
                <w:szCs w:val="21"/>
              </w:rPr>
              <w:t>数列、取消装置数列、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</w:p>
          <w:p w:rsidR="007F73F1" w:rsidRDefault="007F73F1" w:rsidP="00D460A5">
            <w:pPr>
              <w:pStyle w:val="a6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点击删除当前装置</w:t>
            </w:r>
            <w:r>
              <w:rPr>
                <w:rFonts w:ascii="仿宋" w:eastAsia="仿宋" w:hAnsi="仿宋"/>
                <w:szCs w:val="21"/>
              </w:rPr>
              <w:t>，界面出现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提醒框，确认后可删除当前</w:t>
            </w:r>
            <w:r>
              <w:rPr>
                <w:rFonts w:ascii="仿宋" w:eastAsia="仿宋" w:hAnsi="仿宋" w:hint="eastAsia"/>
                <w:szCs w:val="21"/>
              </w:rPr>
              <w:t>装置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B11778" w:rsidRPr="004772C3" w:rsidRDefault="00B11778" w:rsidP="00D460A5">
            <w:pPr>
              <w:pStyle w:val="a6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导入</w:t>
            </w:r>
            <w:r>
              <w:rPr>
                <w:rFonts w:ascii="仿宋" w:eastAsia="仿宋" w:hAnsi="仿宋"/>
                <w:szCs w:val="21"/>
              </w:rPr>
              <w:t>装置模板后，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点</w:t>
            </w:r>
            <w:r>
              <w:rPr>
                <w:rFonts w:ascii="仿宋" w:eastAsia="仿宋" w:hAnsi="仿宋"/>
                <w:szCs w:val="21"/>
              </w:rPr>
              <w:t>表可以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修改。</w:t>
            </w:r>
          </w:p>
        </w:tc>
        <w:tc>
          <w:tcPr>
            <w:tcW w:w="2679" w:type="dxa"/>
          </w:tcPr>
          <w:p w:rsidR="00786133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786133" w:rsidRDefault="0078613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D2282C" w:rsidRDefault="00D2282C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70</w:t>
            </w:r>
            <w:r>
              <w:rPr>
                <w:rFonts w:ascii="仿宋" w:eastAsia="仿宋" w:hAnsi="仿宋"/>
                <w:szCs w:val="21"/>
              </w:rPr>
              <w:t>100</w:t>
            </w: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851" w:type="dxa"/>
          </w:tcPr>
          <w:p w:rsidR="00D2282C" w:rsidRDefault="00D2282C" w:rsidP="00064C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装置</w:t>
            </w:r>
            <w:r>
              <w:rPr>
                <w:rFonts w:ascii="仿宋" w:eastAsia="仿宋" w:hAnsi="仿宋"/>
                <w:szCs w:val="21"/>
              </w:rPr>
              <w:t>表</w:t>
            </w:r>
          </w:p>
        </w:tc>
        <w:tc>
          <w:tcPr>
            <w:tcW w:w="3118" w:type="dxa"/>
          </w:tcPr>
          <w:p w:rsidR="005E66A9" w:rsidRPr="005E66A9" w:rsidRDefault="00BB4D93" w:rsidP="00D460A5">
            <w:pPr>
              <w:pStyle w:val="a6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装置</w:t>
            </w:r>
            <w:r>
              <w:rPr>
                <w:rFonts w:ascii="仿宋" w:eastAsia="仿宋" w:hAnsi="仿宋"/>
                <w:szCs w:val="21"/>
              </w:rPr>
              <w:t>表中包含</w:t>
            </w:r>
            <w:r>
              <w:rPr>
                <w:rFonts w:ascii="仿宋" w:eastAsia="仿宋" w:hAnsi="仿宋" w:hint="eastAsia"/>
              </w:rPr>
              <w:t>Descriptio</w:t>
            </w:r>
            <w:r>
              <w:rPr>
                <w:rFonts w:ascii="仿宋" w:eastAsia="仿宋" w:hAnsi="仿宋"/>
              </w:rPr>
              <w:t>n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Priority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Device</w:t>
            </w:r>
            <w:r w:rsidRPr="001A065F">
              <w:rPr>
                <w:rFonts w:ascii="仿宋" w:eastAsia="仿宋" w:hAnsi="仿宋" w:hint="eastAsia"/>
              </w:rPr>
              <w:t>Addr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ExtentionParam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DeviceModelID</w:t>
            </w:r>
            <w:proofErr w:type="spellEnd"/>
            <w:r>
              <w:rPr>
                <w:rFonts w:ascii="仿宋" w:eastAsia="仿宋" w:hAnsi="仿宋" w:hint="eastAsia"/>
              </w:rPr>
              <w:t>、Type</w:t>
            </w:r>
          </w:p>
          <w:p w:rsidR="005E66A9" w:rsidRPr="005E66A9" w:rsidRDefault="005E66A9" w:rsidP="00D460A5">
            <w:pPr>
              <w:pStyle w:val="a6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装置类型分别</w:t>
            </w:r>
            <w:r>
              <w:rPr>
                <w:rFonts w:ascii="仿宋" w:eastAsia="仿宋" w:hAnsi="仿宋"/>
              </w:rPr>
              <w:t>为</w:t>
            </w:r>
            <w:r w:rsidRPr="005E66A9">
              <w:rPr>
                <w:rFonts w:ascii="仿宋" w:eastAsia="仿宋" w:hAnsi="仿宋"/>
              </w:rPr>
              <w:t>1</w:t>
            </w:r>
            <w:r w:rsidRPr="005E66A9">
              <w:rPr>
                <w:rFonts w:ascii="仿宋" w:eastAsia="仿宋" w:hAnsi="仿宋" w:hint="eastAsia"/>
              </w:rPr>
              <w:t>－保护测控</w:t>
            </w:r>
            <w:r w:rsidRPr="005E66A9">
              <w:rPr>
                <w:rFonts w:ascii="仿宋" w:eastAsia="仿宋" w:hAnsi="仿宋"/>
              </w:rPr>
              <w:t xml:space="preserve">  2-</w:t>
            </w:r>
            <w:r w:rsidRPr="005E66A9">
              <w:rPr>
                <w:rFonts w:ascii="仿宋" w:eastAsia="仿宋" w:hAnsi="仿宋" w:hint="eastAsia"/>
              </w:rPr>
              <w:t>保护</w:t>
            </w:r>
            <w:r w:rsidRPr="005E66A9">
              <w:rPr>
                <w:rFonts w:ascii="仿宋" w:eastAsia="仿宋" w:hAnsi="仿宋"/>
              </w:rPr>
              <w:t xml:space="preserve">  3</w:t>
            </w:r>
            <w:r w:rsidRPr="005E66A9">
              <w:rPr>
                <w:rFonts w:ascii="仿宋" w:eastAsia="仿宋" w:hAnsi="仿宋" w:hint="eastAsia"/>
              </w:rPr>
              <w:t>－测控</w:t>
            </w:r>
            <w:r w:rsidRPr="005E66A9">
              <w:rPr>
                <w:rFonts w:ascii="仿宋" w:eastAsia="仿宋" w:hAnsi="仿宋"/>
              </w:rPr>
              <w:t xml:space="preserve"> 4</w:t>
            </w:r>
            <w:r w:rsidRPr="005E66A9">
              <w:rPr>
                <w:rFonts w:ascii="仿宋" w:eastAsia="仿宋" w:hAnsi="仿宋" w:hint="eastAsia"/>
              </w:rPr>
              <w:t>－管理机</w:t>
            </w:r>
            <w:r w:rsidRPr="005E66A9">
              <w:rPr>
                <w:rFonts w:ascii="仿宋" w:eastAsia="仿宋" w:hAnsi="仿宋"/>
              </w:rPr>
              <w:t xml:space="preserve"> 5-</w:t>
            </w:r>
            <w:r w:rsidRPr="005E66A9">
              <w:rPr>
                <w:rFonts w:ascii="仿宋" w:eastAsia="仿宋" w:hAnsi="仿宋" w:hint="eastAsia"/>
              </w:rPr>
              <w:t>其他</w:t>
            </w:r>
          </w:p>
          <w:p w:rsidR="005E66A9" w:rsidRPr="005E66A9" w:rsidRDefault="005E66A9" w:rsidP="00D460A5">
            <w:pPr>
              <w:pStyle w:val="a6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6A9">
              <w:rPr>
                <w:rFonts w:ascii="仿宋" w:eastAsia="仿宋" w:hAnsi="仿宋" w:hint="eastAsia"/>
              </w:rPr>
              <w:t>组态工具提供装置模板编辑工具，编辑工具</w:t>
            </w:r>
          </w:p>
          <w:p w:rsidR="005E66A9" w:rsidRPr="008E4287" w:rsidRDefault="005E66A9" w:rsidP="00D460A5">
            <w:pPr>
              <w:pStyle w:val="a6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导入装置</w:t>
            </w:r>
            <w:r>
              <w:rPr>
                <w:rFonts w:ascii="仿宋" w:eastAsia="仿宋" w:hAnsi="仿宋"/>
              </w:rPr>
              <w:t>模板</w:t>
            </w:r>
            <w:r>
              <w:rPr>
                <w:rFonts w:ascii="仿宋" w:eastAsia="仿宋" w:hAnsi="仿宋" w:hint="eastAsia"/>
              </w:rPr>
              <w:t>后,</w:t>
            </w:r>
            <w:proofErr w:type="gramStart"/>
            <w:r>
              <w:rPr>
                <w:rFonts w:ascii="仿宋" w:eastAsia="仿宋" w:hAnsi="仿宋" w:hint="eastAsia"/>
              </w:rPr>
              <w:t>点表</w:t>
            </w:r>
            <w:r>
              <w:rPr>
                <w:rFonts w:ascii="仿宋" w:eastAsia="仿宋" w:hAnsi="仿宋"/>
              </w:rPr>
              <w:t>可以</w:t>
            </w:r>
            <w:proofErr w:type="gramEnd"/>
            <w:r>
              <w:rPr>
                <w:rFonts w:ascii="仿宋" w:eastAsia="仿宋" w:hAnsi="仿宋"/>
              </w:rPr>
              <w:t>修改</w:t>
            </w:r>
          </w:p>
        </w:tc>
        <w:tc>
          <w:tcPr>
            <w:tcW w:w="2679" w:type="dxa"/>
          </w:tcPr>
          <w:p w:rsidR="00D2282C" w:rsidRDefault="00D2282C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2282C" w:rsidRDefault="00D2282C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8E4287" w:rsidRDefault="008E4287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</w:t>
            </w:r>
            <w:r>
              <w:rPr>
                <w:rFonts w:ascii="仿宋" w:eastAsia="仿宋" w:hAnsi="仿宋"/>
                <w:szCs w:val="21"/>
              </w:rPr>
              <w:t>100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851" w:type="dxa"/>
          </w:tcPr>
          <w:p w:rsidR="008E4287" w:rsidRDefault="008E4287" w:rsidP="00064C2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开关量</w:t>
            </w:r>
            <w:r>
              <w:rPr>
                <w:rFonts w:ascii="仿宋" w:eastAsia="仿宋" w:hAnsi="仿宋"/>
                <w:szCs w:val="21"/>
              </w:rPr>
              <w:t>表</w:t>
            </w:r>
          </w:p>
        </w:tc>
        <w:tc>
          <w:tcPr>
            <w:tcW w:w="3118" w:type="dxa"/>
          </w:tcPr>
          <w:p w:rsidR="008E4287" w:rsidRDefault="007A005F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Cs w:val="21"/>
              </w:rPr>
              <w:t>开关量</w:t>
            </w:r>
            <w:r>
              <w:rPr>
                <w:rFonts w:ascii="仿宋" w:eastAsia="仿宋" w:hAnsi="仿宋"/>
                <w:szCs w:val="21"/>
              </w:rPr>
              <w:t>表包含</w:t>
            </w:r>
            <w:proofErr w:type="spellStart"/>
            <w:r w:rsidR="009C54FF"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r w:rsidR="009C54FF" w:rsidRPr="001A065F">
              <w:rPr>
                <w:rFonts w:ascii="仿宋" w:eastAsia="仿宋" w:hAnsi="仿宋" w:hint="eastAsia"/>
              </w:rPr>
              <w:t>I</w:t>
            </w:r>
            <w:r w:rsidR="009C54FF" w:rsidRPr="001A065F">
              <w:rPr>
                <w:rFonts w:ascii="仿宋" w:eastAsia="仿宋" w:hAnsi="仿宋"/>
              </w:rPr>
              <w:t>D</w:t>
            </w:r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A065F">
              <w:rPr>
                <w:rFonts w:ascii="仿宋" w:eastAsia="仿宋" w:hAnsi="仿宋"/>
              </w:rPr>
              <w:t>OccNo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/>
              </w:rPr>
              <w:t>BlockOccNo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r w:rsidR="009C54FF" w:rsidRPr="001A065F">
              <w:rPr>
                <w:rFonts w:ascii="仿宋" w:eastAsia="仿宋" w:hAnsi="仿宋" w:hint="eastAsia"/>
              </w:rPr>
              <w:t>Description</w:t>
            </w:r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A065F">
              <w:rPr>
                <w:rFonts w:ascii="仿宋" w:eastAsia="仿宋" w:hAnsi="仿宋" w:hint="eastAsia"/>
              </w:rPr>
              <w:t>Description</w:t>
            </w:r>
            <w:r w:rsidR="009C54FF">
              <w:rPr>
                <w:rFonts w:ascii="仿宋" w:eastAsia="仿宋" w:hAnsi="仿宋"/>
              </w:rPr>
              <w:t>OccNo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3A17C5">
              <w:rPr>
                <w:rFonts w:ascii="仿宋" w:eastAsia="仿宋" w:hAnsi="仿宋" w:hint="eastAsia"/>
                <w:color w:val="FF0000"/>
              </w:rPr>
              <w:t>EnableInitValue</w:t>
            </w:r>
            <w:proofErr w:type="spellEnd"/>
            <w:r w:rsidR="009C54FF">
              <w:rPr>
                <w:rFonts w:ascii="仿宋" w:eastAsia="仿宋" w:hAnsi="仿宋" w:hint="eastAsia"/>
                <w:color w:val="FF0000"/>
              </w:rPr>
              <w:t>、</w:t>
            </w:r>
            <w:proofErr w:type="spellStart"/>
            <w:r w:rsidR="009C54FF" w:rsidRPr="001A065F">
              <w:rPr>
                <w:rFonts w:ascii="仿宋" w:eastAsia="仿宋" w:hAnsi="仿宋" w:hint="eastAsia"/>
              </w:rPr>
              <w:t>InitValue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A065F">
              <w:rPr>
                <w:rFonts w:ascii="仿宋" w:eastAsia="仿宋" w:hAnsi="仿宋" w:hint="eastAsia"/>
              </w:rPr>
              <w:t>InitialQua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r w:rsidR="009C54FF" w:rsidRPr="001A065F">
              <w:rPr>
                <w:rFonts w:ascii="仿宋" w:eastAsia="仿宋" w:hAnsi="仿宋"/>
              </w:rPr>
              <w:t>Address</w:t>
            </w:r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A065F">
              <w:rPr>
                <w:rFonts w:ascii="仿宋" w:eastAsia="仿宋" w:hAnsi="仿宋"/>
              </w:rPr>
              <w:t>PinLabel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bookmarkStart w:id="0" w:name="OLE_LINK46"/>
            <w:bookmarkStart w:id="1" w:name="OLE_LINK47"/>
            <w:proofErr w:type="spellStart"/>
            <w:r w:rsidR="009C54FF" w:rsidRPr="00332130">
              <w:rPr>
                <w:rFonts w:ascii="仿宋" w:eastAsia="仿宋" w:hAnsi="仿宋" w:hint="eastAsia"/>
              </w:rPr>
              <w:t>SignalType</w:t>
            </w:r>
            <w:bookmarkEnd w:id="0"/>
            <w:bookmarkEnd w:id="1"/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r w:rsidR="009C54FF">
              <w:rPr>
                <w:rFonts w:ascii="仿宋" w:eastAsia="仿宋" w:hAnsi="仿宋" w:hint="eastAsia"/>
                <w:highlight w:val="yellow"/>
              </w:rPr>
              <w:t>SOE</w:t>
            </w:r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DF067F">
              <w:rPr>
                <w:rFonts w:ascii="仿宋" w:eastAsia="仿宋" w:hAnsi="仿宋" w:hint="eastAsia"/>
              </w:rPr>
              <w:t>DoubleDI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A065F">
              <w:rPr>
                <w:rFonts w:ascii="仿宋" w:eastAsia="仿宋" w:hAnsi="仿宋" w:hint="eastAsia"/>
              </w:rPr>
              <w:t>BitCloseString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A065F">
              <w:rPr>
                <w:rFonts w:ascii="仿宋" w:eastAsia="仿宋" w:hAnsi="仿宋"/>
              </w:rPr>
              <w:t>BitOpenString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211E0">
              <w:rPr>
                <w:rFonts w:ascii="仿宋" w:eastAsia="仿宋" w:hAnsi="仿宋"/>
              </w:rPr>
              <w:t>Alarm</w:t>
            </w:r>
            <w:r w:rsidR="009C54FF" w:rsidRPr="001211E0">
              <w:rPr>
                <w:rFonts w:ascii="仿宋" w:eastAsia="仿宋" w:hAnsi="仿宋" w:hint="eastAsia"/>
              </w:rPr>
              <w:t>TagName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3D4CEB">
              <w:rPr>
                <w:rFonts w:ascii="仿宋" w:eastAsia="仿宋" w:hAnsi="仿宋"/>
              </w:rPr>
              <w:t>AlarmDesc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/>
              </w:rPr>
              <w:t>AlarmOccNo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/>
              </w:rPr>
              <w:t>AlarmType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 w:hint="eastAsia"/>
              </w:rPr>
              <w:t>Save</w:t>
            </w:r>
            <w:r w:rsidR="009C54FF">
              <w:rPr>
                <w:rFonts w:ascii="仿宋" w:eastAsia="仿宋" w:hAnsi="仿宋"/>
              </w:rPr>
              <w:t>Disk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 w:hint="eastAsia"/>
              </w:rPr>
              <w:t>Save</w:t>
            </w:r>
            <w:r w:rsidR="009C54FF">
              <w:rPr>
                <w:rFonts w:ascii="仿宋" w:eastAsia="仿宋" w:hAnsi="仿宋"/>
              </w:rPr>
              <w:t>Disk</w:t>
            </w:r>
            <w:r w:rsidR="009C54FF">
              <w:rPr>
                <w:rFonts w:ascii="仿宋" w:eastAsia="仿宋" w:hAnsi="仿宋" w:hint="eastAsia"/>
              </w:rPr>
              <w:t>Period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 w:hint="eastAsia"/>
              </w:rPr>
              <w:t>SaveDB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 w:hint="eastAsia"/>
              </w:rPr>
              <w:t>SaveDB</w:t>
            </w:r>
            <w:r w:rsidR="009C54FF">
              <w:rPr>
                <w:rFonts w:ascii="仿宋" w:eastAsia="仿宋" w:hAnsi="仿宋"/>
              </w:rPr>
              <w:t>Period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 w:hint="eastAsia"/>
                <w:highlight w:val="yellow"/>
              </w:rPr>
              <w:t>ReferenceCount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CE21C2">
              <w:rPr>
                <w:rFonts w:ascii="仿宋" w:eastAsia="仿宋" w:hAnsi="仿宋"/>
              </w:rPr>
              <w:t>DataSource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 w:rsidRPr="001211E0">
              <w:rPr>
                <w:rFonts w:ascii="仿宋" w:eastAsia="仿宋" w:hAnsi="仿宋" w:hint="eastAsia"/>
              </w:rPr>
              <w:t>ChannelOccNo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proofErr w:type="spellStart"/>
            <w:r w:rsidR="009C54FF">
              <w:rPr>
                <w:rFonts w:ascii="仿宋" w:eastAsia="仿宋" w:hAnsi="仿宋" w:hint="eastAsia"/>
                <w:highlight w:val="yellow"/>
              </w:rPr>
              <w:t>DeviceOccNo</w:t>
            </w:r>
            <w:proofErr w:type="spellEnd"/>
            <w:r w:rsidR="009C54FF">
              <w:rPr>
                <w:rFonts w:ascii="仿宋" w:eastAsia="仿宋" w:hAnsi="仿宋" w:hint="eastAsia"/>
              </w:rPr>
              <w:t>、</w:t>
            </w:r>
            <w:r w:rsidR="009C54FF" w:rsidRPr="0019666A">
              <w:rPr>
                <w:rFonts w:ascii="仿宋" w:eastAsia="仿宋" w:hAnsi="仿宋"/>
              </w:rPr>
              <w:t>Express</w:t>
            </w:r>
          </w:p>
          <w:p w:rsidR="004E35FD" w:rsidRDefault="004E35FD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和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都是</w:t>
            </w:r>
            <w:r>
              <w:rPr>
                <w:rFonts w:ascii="仿宋" w:eastAsia="仿宋" w:hAnsi="仿宋"/>
              </w:rPr>
              <w:t>由系统自动</w:t>
            </w:r>
            <w:r>
              <w:rPr>
                <w:rFonts w:ascii="仿宋" w:eastAsia="仿宋" w:hAnsi="仿宋" w:hint="eastAsia"/>
              </w:rPr>
              <w:t>生成</w:t>
            </w:r>
          </w:p>
          <w:p w:rsidR="00F374C8" w:rsidRDefault="009A081F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r w:rsidRPr="00DF067F">
              <w:rPr>
                <w:rFonts w:ascii="仿宋" w:eastAsia="仿宋" w:hAnsi="仿宋" w:hint="eastAsia"/>
                <w:color w:val="C00000"/>
              </w:rPr>
              <w:t>双位遥信（DDI）</w:t>
            </w:r>
            <w:r>
              <w:rPr>
                <w:rFonts w:ascii="仿宋" w:eastAsia="仿宋" w:hAnsi="仿宋" w:hint="eastAsia"/>
              </w:rPr>
              <w:t>，在主遥信中定义次遥信的</w:t>
            </w:r>
            <w:proofErr w:type="spellStart"/>
            <w:r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，次遥</w:t>
            </w:r>
            <w:r>
              <w:rPr>
                <w:rFonts w:ascii="仿宋" w:eastAsia="仿宋" w:hAnsi="仿宋" w:hint="eastAsia"/>
              </w:rPr>
              <w:lastRenderedPageBreak/>
              <w:t>信中不做定义</w:t>
            </w:r>
          </w:p>
          <w:p w:rsidR="007C0A2E" w:rsidRDefault="00F374C8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proofErr w:type="spellStart"/>
            <w:r w:rsidRPr="00F374C8">
              <w:rPr>
                <w:rFonts w:ascii="仿宋" w:eastAsia="仿宋" w:hAnsi="仿宋" w:hint="eastAsia"/>
              </w:rPr>
              <w:t>SignalType</w:t>
            </w:r>
            <w:proofErr w:type="spellEnd"/>
            <w:r w:rsidRPr="00F374C8">
              <w:rPr>
                <w:rFonts w:ascii="仿宋" w:eastAsia="仿宋" w:hAnsi="仿宋" w:hint="eastAsia"/>
              </w:rPr>
              <w:t>信号类型，如果是常闭，则系统会</w:t>
            </w:r>
            <w:proofErr w:type="gramStart"/>
            <w:r w:rsidRPr="00F374C8">
              <w:rPr>
                <w:rFonts w:ascii="仿宋" w:eastAsia="仿宋" w:hAnsi="仿宋" w:hint="eastAsia"/>
              </w:rPr>
              <w:t>自动将测值</w:t>
            </w:r>
            <w:proofErr w:type="gramEnd"/>
            <w:r w:rsidRPr="00F374C8">
              <w:rPr>
                <w:rFonts w:ascii="仿宋" w:eastAsia="仿宋" w:hAnsi="仿宋" w:hint="eastAsia"/>
              </w:rPr>
              <w:t>取反。常开不做处理。</w:t>
            </w:r>
          </w:p>
          <w:p w:rsidR="00BD66A7" w:rsidRDefault="00BD66A7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支持点数</w:t>
            </w:r>
            <w:r>
              <w:rPr>
                <w:rFonts w:ascii="仿宋" w:eastAsia="仿宋" w:hAnsi="仿宋"/>
              </w:rPr>
              <w:t>批量增加、删除</w:t>
            </w:r>
          </w:p>
          <w:p w:rsidR="00BD66A7" w:rsidRDefault="00BD66A7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点数单个增加、删除</w:t>
            </w:r>
          </w:p>
          <w:p w:rsidR="00BD66A7" w:rsidRDefault="00BD66A7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复制、粘贴、撤销、重做操作</w:t>
            </w:r>
          </w:p>
          <w:p w:rsidR="00BD66A7" w:rsidRPr="005D0000" w:rsidRDefault="006F1400" w:rsidP="00D460A5">
            <w:pPr>
              <w:pStyle w:val="a0"/>
              <w:numPr>
                <w:ilvl w:val="0"/>
                <w:numId w:val="9"/>
              </w:num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支持跨</w:t>
            </w:r>
            <w:r>
              <w:rPr>
                <w:rFonts w:ascii="仿宋" w:eastAsia="仿宋" w:hAnsi="仿宋"/>
              </w:rPr>
              <w:t>表复制</w:t>
            </w:r>
            <w:proofErr w:type="gramEnd"/>
            <w:r>
              <w:rPr>
                <w:rFonts w:ascii="仿宋" w:eastAsia="仿宋" w:hAnsi="仿宋"/>
              </w:rPr>
              <w:t>。粘贴</w:t>
            </w:r>
          </w:p>
        </w:tc>
        <w:tc>
          <w:tcPr>
            <w:tcW w:w="2679" w:type="dxa"/>
          </w:tcPr>
          <w:p w:rsidR="008E4287" w:rsidRDefault="008E4287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8E4287" w:rsidRDefault="008E4287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5D0000" w:rsidRDefault="00FF7892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70</w:t>
            </w:r>
            <w:r>
              <w:rPr>
                <w:rFonts w:ascii="仿宋" w:eastAsia="仿宋" w:hAnsi="仿宋"/>
                <w:szCs w:val="21"/>
              </w:rPr>
              <w:t>1006</w:t>
            </w:r>
          </w:p>
        </w:tc>
        <w:tc>
          <w:tcPr>
            <w:tcW w:w="851" w:type="dxa"/>
          </w:tcPr>
          <w:p w:rsidR="005D0000" w:rsidRPr="005D0000" w:rsidRDefault="005D0000" w:rsidP="005D0000">
            <w:pPr>
              <w:pStyle w:val="5"/>
              <w:numPr>
                <w:ilvl w:val="0"/>
                <w:numId w:val="0"/>
              </w:numPr>
              <w:rPr>
                <w:rFonts w:ascii="仿宋" w:eastAsia="仿宋" w:hAnsi="仿宋"/>
                <w:b w:val="0"/>
              </w:rPr>
            </w:pPr>
            <w:r w:rsidRPr="005D0000">
              <w:rPr>
                <w:rFonts w:ascii="仿宋" w:eastAsia="仿宋" w:hAnsi="仿宋" w:hint="eastAsia"/>
                <w:b w:val="0"/>
              </w:rPr>
              <w:t>模拟量</w:t>
            </w:r>
          </w:p>
          <w:p w:rsidR="005D0000" w:rsidRDefault="005D0000" w:rsidP="00064C2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5D0000" w:rsidRPr="004E35FD" w:rsidRDefault="005D0000" w:rsidP="006F1400">
            <w:pPr>
              <w:pStyle w:val="a0"/>
              <w:numPr>
                <w:ilvl w:val="0"/>
                <w:numId w:val="11"/>
              </w:num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模拟量</w:t>
            </w:r>
            <w:r>
              <w:rPr>
                <w:rFonts w:ascii="仿宋" w:eastAsia="仿宋" w:hAnsi="仿宋"/>
                <w:szCs w:val="21"/>
              </w:rPr>
              <w:t>表包含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BlockOccNo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A602E8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A602E8">
              <w:rPr>
                <w:rFonts w:ascii="仿宋" w:eastAsia="仿宋" w:hAnsi="仿宋" w:hint="eastAsia"/>
              </w:rPr>
              <w:t>InitValue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InitialQua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r w:rsidR="004E35FD" w:rsidRPr="001A065F">
              <w:rPr>
                <w:rFonts w:ascii="仿宋" w:eastAsia="仿宋" w:hAnsi="仿宋"/>
              </w:rPr>
              <w:t>Address</w:t>
            </w:r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1A065F">
              <w:rPr>
                <w:rFonts w:ascii="仿宋" w:eastAsia="仿宋" w:hAnsi="仿宋"/>
              </w:rPr>
              <w:t>PinLabel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>
              <w:rPr>
                <w:rFonts w:ascii="仿宋" w:eastAsia="仿宋" w:hAnsi="仿宋"/>
              </w:rPr>
              <w:t>ScaleType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B90EEC">
              <w:rPr>
                <w:rFonts w:ascii="仿宋" w:eastAsia="仿宋" w:hAnsi="仿宋"/>
              </w:rPr>
              <w:t>RangeL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B90EEC">
              <w:rPr>
                <w:rFonts w:ascii="仿宋" w:eastAsia="仿宋" w:hAnsi="仿宋"/>
              </w:rPr>
              <w:t>RangeH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B90EEC">
              <w:rPr>
                <w:rFonts w:ascii="仿宋" w:eastAsia="仿宋" w:hAnsi="仿宋"/>
              </w:rPr>
              <w:t>HighQua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B90EEC">
              <w:rPr>
                <w:rFonts w:ascii="仿宋" w:eastAsia="仿宋" w:hAnsi="仿宋"/>
              </w:rPr>
              <w:t>LowQua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>
              <w:rPr>
                <w:rFonts w:ascii="仿宋" w:eastAsia="仿宋" w:hAnsi="仿宋" w:hint="eastAsia"/>
              </w:rPr>
              <w:t>Save</w:t>
            </w:r>
            <w:r w:rsidR="004E35FD">
              <w:rPr>
                <w:rFonts w:ascii="仿宋" w:eastAsia="仿宋" w:hAnsi="仿宋"/>
              </w:rPr>
              <w:t>Disk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>
              <w:rPr>
                <w:rFonts w:ascii="仿宋" w:eastAsia="仿宋" w:hAnsi="仿宋" w:hint="eastAsia"/>
              </w:rPr>
              <w:t>Save</w:t>
            </w:r>
            <w:r w:rsidR="004E35FD">
              <w:rPr>
                <w:rFonts w:ascii="仿宋" w:eastAsia="仿宋" w:hAnsi="仿宋"/>
              </w:rPr>
              <w:t>Disk</w:t>
            </w:r>
            <w:r w:rsidR="004E35FD">
              <w:rPr>
                <w:rFonts w:ascii="仿宋" w:eastAsia="仿宋" w:hAnsi="仿宋" w:hint="eastAsia"/>
              </w:rPr>
              <w:t>Period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>
              <w:rPr>
                <w:rFonts w:ascii="仿宋" w:eastAsia="仿宋" w:hAnsi="仿宋" w:hint="eastAsia"/>
              </w:rPr>
              <w:t>SaveDB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>
              <w:rPr>
                <w:rFonts w:ascii="仿宋" w:eastAsia="仿宋" w:hAnsi="仿宋" w:hint="eastAsia"/>
              </w:rPr>
              <w:t>SaveDB</w:t>
            </w:r>
            <w:r w:rsidR="004E35FD">
              <w:rPr>
                <w:rFonts w:ascii="仿宋" w:eastAsia="仿宋" w:hAnsi="仿宋"/>
              </w:rPr>
              <w:t>Period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r w:rsidR="004E35FD" w:rsidRPr="006529AF">
              <w:rPr>
                <w:rFonts w:ascii="仿宋" w:eastAsia="仿宋" w:hAnsi="仿宋"/>
              </w:rPr>
              <w:t>Sensitivity</w:t>
            </w:r>
            <w:r w:rsidR="004E35FD">
              <w:rPr>
                <w:rFonts w:ascii="仿宋" w:eastAsia="仿宋" w:hAnsi="仿宋" w:hint="eastAsia"/>
              </w:rPr>
              <w:t>、</w:t>
            </w:r>
            <w:bookmarkStart w:id="2" w:name="OLE_LINK35"/>
            <w:bookmarkStart w:id="3" w:name="OLE_LINK42"/>
            <w:proofErr w:type="spellStart"/>
            <w:r w:rsidR="004E35FD" w:rsidRPr="00BB564A">
              <w:rPr>
                <w:rFonts w:ascii="仿宋" w:eastAsia="仿宋" w:hAnsi="仿宋"/>
              </w:rPr>
              <w:t>Sensitivity</w:t>
            </w:r>
            <w:r w:rsidR="004E35FD">
              <w:rPr>
                <w:rFonts w:ascii="仿宋" w:eastAsia="仿宋" w:hAnsi="仿宋"/>
              </w:rPr>
              <w:t>Type</w:t>
            </w:r>
            <w:bookmarkEnd w:id="2"/>
            <w:bookmarkEnd w:id="3"/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1211E0">
              <w:rPr>
                <w:rFonts w:ascii="仿宋" w:eastAsia="仿宋" w:hAnsi="仿宋"/>
              </w:rPr>
              <w:t>Alarm</w:t>
            </w:r>
            <w:r w:rsidR="004E35FD" w:rsidRPr="001211E0">
              <w:rPr>
                <w:rFonts w:ascii="仿宋" w:eastAsia="仿宋" w:hAnsi="仿宋" w:hint="eastAsia"/>
              </w:rPr>
              <w:t>TagName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3D4CEB">
              <w:rPr>
                <w:rFonts w:ascii="仿宋" w:eastAsia="仿宋" w:hAnsi="仿宋"/>
              </w:rPr>
              <w:t>AlarmDesc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>
              <w:rPr>
                <w:rFonts w:ascii="仿宋" w:eastAsia="仿宋" w:hAnsi="仿宋"/>
              </w:rPr>
              <w:t>AlarmOccNo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>
              <w:rPr>
                <w:rFonts w:ascii="仿宋" w:eastAsia="仿宋" w:hAnsi="仿宋"/>
              </w:rPr>
              <w:t>AlarmType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1211E0">
              <w:rPr>
                <w:rFonts w:ascii="仿宋" w:eastAsia="仿宋" w:hAnsi="仿宋" w:hint="eastAsia"/>
              </w:rPr>
              <w:t>ChannelOccNo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1211E0">
              <w:rPr>
                <w:rFonts w:ascii="仿宋" w:eastAsia="仿宋" w:hAnsi="仿宋" w:hint="eastAsia"/>
              </w:rPr>
              <w:t>DeviceOccNo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1211E0">
              <w:rPr>
                <w:rFonts w:ascii="仿宋" w:eastAsia="仿宋" w:hAnsi="仿宋" w:hint="eastAsia"/>
              </w:rPr>
              <w:t>ReferenceCount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proofErr w:type="spellStart"/>
            <w:r w:rsidR="004E35FD" w:rsidRPr="00CE21C2">
              <w:rPr>
                <w:rFonts w:ascii="仿宋" w:eastAsia="仿宋" w:hAnsi="仿宋"/>
              </w:rPr>
              <w:t>DataSource</w:t>
            </w:r>
            <w:proofErr w:type="spellEnd"/>
            <w:r w:rsidR="004E35FD">
              <w:rPr>
                <w:rFonts w:ascii="仿宋" w:eastAsia="仿宋" w:hAnsi="仿宋" w:hint="eastAsia"/>
              </w:rPr>
              <w:t>、</w:t>
            </w:r>
            <w:r w:rsidR="004E35FD" w:rsidRPr="00A602E8">
              <w:rPr>
                <w:rFonts w:ascii="仿宋" w:eastAsia="仿宋" w:hAnsi="仿宋" w:hint="eastAsia"/>
              </w:rPr>
              <w:t>Unit</w:t>
            </w:r>
            <w:r w:rsidR="004E35FD">
              <w:rPr>
                <w:rFonts w:ascii="仿宋" w:eastAsia="仿宋" w:hAnsi="仿宋" w:hint="eastAsia"/>
              </w:rPr>
              <w:t>、Express</w:t>
            </w:r>
          </w:p>
          <w:p w:rsidR="004E35FD" w:rsidRDefault="004E35FD" w:rsidP="006F1400">
            <w:pPr>
              <w:pStyle w:val="a0"/>
              <w:numPr>
                <w:ilvl w:val="0"/>
                <w:numId w:val="11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和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都是</w:t>
            </w:r>
            <w:r>
              <w:rPr>
                <w:rFonts w:ascii="仿宋" w:eastAsia="仿宋" w:hAnsi="仿宋"/>
              </w:rPr>
              <w:t>由系统自动</w:t>
            </w:r>
            <w:r>
              <w:rPr>
                <w:rFonts w:ascii="仿宋" w:eastAsia="仿宋" w:hAnsi="仿宋" w:hint="eastAsia"/>
              </w:rPr>
              <w:t>生成</w:t>
            </w:r>
          </w:p>
          <w:p w:rsidR="004E35FD" w:rsidRDefault="004E35FD" w:rsidP="006F1400">
            <w:pPr>
              <w:pStyle w:val="a0"/>
              <w:numPr>
                <w:ilvl w:val="0"/>
                <w:numId w:val="11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Cs w:val="21"/>
              </w:rPr>
              <w:t>初始</w:t>
            </w:r>
            <w:r>
              <w:rPr>
                <w:rFonts w:ascii="仿宋" w:eastAsia="仿宋" w:hAnsi="仿宋"/>
                <w:szCs w:val="21"/>
              </w:rPr>
              <w:t>品质，</w:t>
            </w:r>
            <w:r w:rsidRPr="001A065F">
              <w:rPr>
                <w:rFonts w:ascii="仿宋" w:eastAsia="仿宋" w:hAnsi="仿宋" w:hint="eastAsia"/>
              </w:rPr>
              <w:t>正常</w:t>
            </w:r>
            <w:r>
              <w:rPr>
                <w:rFonts w:ascii="仿宋" w:eastAsia="仿宋" w:hAnsi="仿宋" w:hint="eastAsia"/>
              </w:rPr>
              <w:t>-0、</w:t>
            </w:r>
            <w:r w:rsidRPr="001A065F">
              <w:rPr>
                <w:rFonts w:ascii="仿宋" w:eastAsia="仿宋" w:hAnsi="仿宋" w:hint="eastAsia"/>
              </w:rPr>
              <w:t>不确定</w:t>
            </w:r>
            <w:r>
              <w:rPr>
                <w:rFonts w:ascii="仿宋" w:eastAsia="仿宋" w:hAnsi="仿宋" w:hint="eastAsia"/>
              </w:rPr>
              <w:t>-1、</w:t>
            </w:r>
            <w:r w:rsidRPr="004E35FD">
              <w:rPr>
                <w:rFonts w:ascii="仿宋" w:eastAsia="仿宋" w:hAnsi="仿宋" w:hint="eastAsia"/>
              </w:rPr>
              <w:t>不正常-2</w:t>
            </w:r>
            <w:r>
              <w:rPr>
                <w:rFonts w:ascii="仿宋" w:eastAsia="仿宋" w:hAnsi="仿宋" w:hint="eastAsia"/>
              </w:rPr>
              <w:t>、</w:t>
            </w:r>
            <w:r w:rsidRPr="004E35FD">
              <w:rPr>
                <w:rFonts w:ascii="仿宋" w:eastAsia="仿宋" w:hAnsi="仿宋" w:hint="eastAsia"/>
              </w:rPr>
              <w:t>未连接-3</w:t>
            </w:r>
          </w:p>
          <w:p w:rsidR="006F1400" w:rsidRDefault="006F1400" w:rsidP="006F1400">
            <w:pPr>
              <w:pStyle w:val="a0"/>
              <w:numPr>
                <w:ilvl w:val="0"/>
                <w:numId w:val="11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支持点数</w:t>
            </w:r>
            <w:r>
              <w:rPr>
                <w:rFonts w:ascii="仿宋" w:eastAsia="仿宋" w:hAnsi="仿宋"/>
              </w:rPr>
              <w:t>批量增加、删除</w:t>
            </w:r>
          </w:p>
          <w:p w:rsidR="006F1400" w:rsidRDefault="006F1400" w:rsidP="006F1400">
            <w:pPr>
              <w:pStyle w:val="a0"/>
              <w:numPr>
                <w:ilvl w:val="0"/>
                <w:numId w:val="11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点数单个增加、删除</w:t>
            </w:r>
          </w:p>
          <w:p w:rsidR="006F1400" w:rsidRDefault="006F1400" w:rsidP="006F1400">
            <w:pPr>
              <w:pStyle w:val="a0"/>
              <w:numPr>
                <w:ilvl w:val="0"/>
                <w:numId w:val="11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复制、粘贴、撤销、重做操作</w:t>
            </w:r>
          </w:p>
          <w:p w:rsidR="006F1400" w:rsidRPr="00312517" w:rsidRDefault="006F1400" w:rsidP="006F1400">
            <w:pPr>
              <w:pStyle w:val="a0"/>
              <w:numPr>
                <w:ilvl w:val="0"/>
                <w:numId w:val="11"/>
              </w:num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支持跨</w:t>
            </w:r>
            <w:r>
              <w:rPr>
                <w:rFonts w:ascii="仿宋" w:eastAsia="仿宋" w:hAnsi="仿宋"/>
              </w:rPr>
              <w:t>表复制</w:t>
            </w:r>
            <w:proofErr w:type="gramEnd"/>
            <w:r>
              <w:rPr>
                <w:rFonts w:ascii="仿宋" w:eastAsia="仿宋" w:hAnsi="仿宋"/>
              </w:rPr>
              <w:t>。粘贴</w:t>
            </w:r>
          </w:p>
        </w:tc>
        <w:tc>
          <w:tcPr>
            <w:tcW w:w="2679" w:type="dxa"/>
          </w:tcPr>
          <w:p w:rsidR="005D0000" w:rsidRDefault="005D0000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5D0000" w:rsidRDefault="005D0000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7869F2" w:rsidRDefault="00FF7892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</w:t>
            </w:r>
            <w:r>
              <w:rPr>
                <w:rFonts w:ascii="仿宋" w:eastAsia="仿宋" w:hAnsi="仿宋"/>
                <w:szCs w:val="21"/>
              </w:rPr>
              <w:t>1007</w:t>
            </w:r>
          </w:p>
        </w:tc>
        <w:tc>
          <w:tcPr>
            <w:tcW w:w="851" w:type="dxa"/>
          </w:tcPr>
          <w:p w:rsidR="007869F2" w:rsidRPr="007869F2" w:rsidRDefault="007869F2" w:rsidP="007869F2">
            <w:pPr>
              <w:pStyle w:val="5"/>
              <w:numPr>
                <w:ilvl w:val="0"/>
                <w:numId w:val="0"/>
              </w:numPr>
              <w:rPr>
                <w:rFonts w:ascii="仿宋" w:eastAsia="仿宋" w:hAnsi="仿宋"/>
                <w:b w:val="0"/>
                <w:szCs w:val="21"/>
              </w:rPr>
            </w:pPr>
            <w:r w:rsidRPr="007869F2">
              <w:rPr>
                <w:rFonts w:ascii="仿宋" w:eastAsia="仿宋" w:hAnsi="仿宋" w:hint="eastAsia"/>
                <w:b w:val="0"/>
                <w:szCs w:val="21"/>
              </w:rPr>
              <w:t>开出量</w:t>
            </w:r>
          </w:p>
          <w:p w:rsidR="007869F2" w:rsidRPr="005D0000" w:rsidRDefault="007869F2" w:rsidP="005D0000">
            <w:pPr>
              <w:pStyle w:val="5"/>
              <w:numPr>
                <w:ilvl w:val="0"/>
                <w:numId w:val="0"/>
              </w:numPr>
              <w:rPr>
                <w:rFonts w:ascii="仿宋" w:eastAsia="仿宋" w:hAnsi="仿宋"/>
                <w:b w:val="0"/>
              </w:rPr>
            </w:pPr>
          </w:p>
        </w:tc>
        <w:tc>
          <w:tcPr>
            <w:tcW w:w="3118" w:type="dxa"/>
          </w:tcPr>
          <w:p w:rsidR="007869F2" w:rsidRPr="007869F2" w:rsidRDefault="007869F2" w:rsidP="006F1400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开出量</w:t>
            </w:r>
            <w:r>
              <w:rPr>
                <w:rFonts w:ascii="仿宋" w:eastAsia="仿宋" w:hAnsi="仿宋"/>
                <w:szCs w:val="21"/>
              </w:rPr>
              <w:t>表包含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BlockNo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InitValue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InitialQua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Address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PinLabel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IsSBO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  <w:highlight w:val="yellow"/>
              </w:rPr>
              <w:t>TelCtlWaitTime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TelCtlSendTime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TelCtlExecTime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lastRenderedPageBreak/>
              <w:t>Ass</w:t>
            </w:r>
            <w:r>
              <w:rPr>
                <w:rFonts w:ascii="仿宋" w:eastAsia="仿宋" w:hAnsi="仿宋"/>
              </w:rPr>
              <w:t>ociatedDI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Ass</w:t>
            </w:r>
            <w:r>
              <w:rPr>
                <w:rFonts w:ascii="仿宋" w:eastAsia="仿宋" w:hAnsi="仿宋"/>
              </w:rPr>
              <w:t>ociatedDIValType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BlockingSignalTag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BlockingProgram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StartProgram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  <w:highlight w:val="yellow"/>
              </w:rPr>
              <w:t>ReferenceCount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7E66AA">
              <w:rPr>
                <w:rFonts w:ascii="仿宋" w:eastAsia="仿宋" w:hAnsi="仿宋"/>
              </w:rPr>
              <w:t>ChannelOccNo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7E66AA">
              <w:rPr>
                <w:rFonts w:ascii="仿宋" w:eastAsia="仿宋" w:hAnsi="仿宋"/>
              </w:rPr>
              <w:t>DeviceOccNo</w:t>
            </w:r>
            <w:proofErr w:type="spellEnd"/>
          </w:p>
          <w:p w:rsidR="007869F2" w:rsidRPr="007869F2" w:rsidRDefault="007869F2" w:rsidP="006F1400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  <w:szCs w:val="21"/>
              </w:rPr>
            </w:pP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和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由</w:t>
            </w:r>
            <w:r>
              <w:rPr>
                <w:rFonts w:ascii="仿宋" w:eastAsia="仿宋" w:hAnsi="仿宋"/>
              </w:rPr>
              <w:t>系统</w:t>
            </w:r>
            <w:r>
              <w:rPr>
                <w:rFonts w:ascii="仿宋" w:eastAsia="仿宋" w:hAnsi="仿宋" w:hint="eastAsia"/>
              </w:rPr>
              <w:t>自动</w:t>
            </w:r>
            <w:r>
              <w:rPr>
                <w:rFonts w:ascii="仿宋" w:eastAsia="仿宋" w:hAnsi="仿宋"/>
              </w:rPr>
              <w:t>生成</w:t>
            </w:r>
            <w:r>
              <w:rPr>
                <w:rFonts w:ascii="仿宋" w:eastAsia="仿宋" w:hAnsi="仿宋" w:hint="eastAsia"/>
              </w:rPr>
              <w:t>。</w:t>
            </w:r>
          </w:p>
          <w:p w:rsidR="0018104B" w:rsidRPr="006F1400" w:rsidRDefault="0018104B" w:rsidP="006F1400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初始</w:t>
            </w:r>
            <w:r>
              <w:rPr>
                <w:rFonts w:ascii="仿宋" w:eastAsia="仿宋" w:hAnsi="仿宋"/>
                <w:szCs w:val="21"/>
              </w:rPr>
              <w:t>品质，</w:t>
            </w:r>
            <w:r w:rsidRPr="001A065F">
              <w:rPr>
                <w:rFonts w:ascii="仿宋" w:eastAsia="仿宋" w:hAnsi="仿宋" w:hint="eastAsia"/>
              </w:rPr>
              <w:t>正常</w:t>
            </w:r>
            <w:r>
              <w:rPr>
                <w:rFonts w:ascii="仿宋" w:eastAsia="仿宋" w:hAnsi="仿宋" w:hint="eastAsia"/>
              </w:rPr>
              <w:t>-0、</w:t>
            </w:r>
            <w:r w:rsidRPr="001A065F">
              <w:rPr>
                <w:rFonts w:ascii="仿宋" w:eastAsia="仿宋" w:hAnsi="仿宋" w:hint="eastAsia"/>
              </w:rPr>
              <w:t>不确定</w:t>
            </w:r>
            <w:r>
              <w:rPr>
                <w:rFonts w:ascii="仿宋" w:eastAsia="仿宋" w:hAnsi="仿宋" w:hint="eastAsia"/>
              </w:rPr>
              <w:t>-1、</w:t>
            </w:r>
            <w:r w:rsidRPr="004E35FD">
              <w:rPr>
                <w:rFonts w:ascii="仿宋" w:eastAsia="仿宋" w:hAnsi="仿宋" w:hint="eastAsia"/>
              </w:rPr>
              <w:t>不正常-2</w:t>
            </w:r>
            <w:r>
              <w:rPr>
                <w:rFonts w:ascii="仿宋" w:eastAsia="仿宋" w:hAnsi="仿宋" w:hint="eastAsia"/>
              </w:rPr>
              <w:t>、</w:t>
            </w:r>
            <w:r w:rsidRPr="004E35FD">
              <w:rPr>
                <w:rFonts w:ascii="仿宋" w:eastAsia="仿宋" w:hAnsi="仿宋" w:hint="eastAsia"/>
              </w:rPr>
              <w:t>未连接-3</w:t>
            </w:r>
          </w:p>
          <w:p w:rsidR="006F1400" w:rsidRDefault="006F1400" w:rsidP="006F1400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支持点数</w:t>
            </w:r>
            <w:r>
              <w:rPr>
                <w:rFonts w:ascii="仿宋" w:eastAsia="仿宋" w:hAnsi="仿宋"/>
              </w:rPr>
              <w:t>批量增加、删除</w:t>
            </w:r>
          </w:p>
          <w:p w:rsidR="006F1400" w:rsidRDefault="006F1400" w:rsidP="006F1400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点数单个增加、删除</w:t>
            </w:r>
          </w:p>
          <w:p w:rsidR="006F1400" w:rsidRDefault="006F1400" w:rsidP="006F1400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复制、粘贴、撤销、重做操作</w:t>
            </w:r>
          </w:p>
          <w:p w:rsidR="006F1400" w:rsidRPr="00AE2F04" w:rsidRDefault="006F1400" w:rsidP="006F1400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</w:rPr>
              <w:t>支持跨</w:t>
            </w:r>
            <w:r>
              <w:rPr>
                <w:rFonts w:ascii="仿宋" w:eastAsia="仿宋" w:hAnsi="仿宋"/>
              </w:rPr>
              <w:t>表复制</w:t>
            </w:r>
            <w:proofErr w:type="gramEnd"/>
            <w:r>
              <w:rPr>
                <w:rFonts w:ascii="仿宋" w:eastAsia="仿宋" w:hAnsi="仿宋"/>
              </w:rPr>
              <w:t>。粘贴</w:t>
            </w:r>
          </w:p>
          <w:p w:rsidR="00AE2F04" w:rsidRPr="00AE2F04" w:rsidRDefault="00AE2F04" w:rsidP="00AE2F04">
            <w:pPr>
              <w:pStyle w:val="a0"/>
              <w:numPr>
                <w:ilvl w:val="0"/>
                <w:numId w:val="12"/>
              </w:num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控制</w:t>
            </w:r>
            <w:r>
              <w:rPr>
                <w:rFonts w:ascii="仿宋" w:eastAsia="仿宋" w:hAnsi="仿宋"/>
                <w:szCs w:val="21"/>
              </w:rPr>
              <w:t>闭锁程序，点击</w:t>
            </w:r>
            <w:r>
              <w:rPr>
                <w:rFonts w:ascii="仿宋" w:eastAsia="仿宋" w:hAnsi="仿宋" w:hint="eastAsia"/>
              </w:rPr>
              <w:t>grid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cell后，弹出编辑界面，进行闭锁程序的编辑。</w:t>
            </w:r>
            <w:r w:rsidRPr="00C6777F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C5F5C3D" wp14:editId="0162668E">
                  <wp:extent cx="1464103" cy="964167"/>
                  <wp:effectExtent l="0" t="0" r="3175" b="7620"/>
                  <wp:docPr id="10" name="图片 10" descr="C:\Users\admin\AppData\Roaming\Tencent\Users\45124687\QQ\WinTemp\RichOle\GL)GR)TFZ2J~4DW~NBD5KU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\AppData\Roaming\Tencent\Users\45124687\QQ\WinTemp\RichOle\GL)GR)TFZ2J~4DW~NBD5KU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276" cy="982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</w:tcPr>
          <w:p w:rsidR="007869F2" w:rsidRDefault="007869F2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7869F2" w:rsidRDefault="007869F2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18104B" w:rsidRDefault="00FF7892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70</w:t>
            </w:r>
            <w:r>
              <w:rPr>
                <w:rFonts w:ascii="仿宋" w:eastAsia="仿宋" w:hAnsi="仿宋"/>
                <w:szCs w:val="21"/>
              </w:rPr>
              <w:t>1008</w:t>
            </w:r>
          </w:p>
        </w:tc>
        <w:tc>
          <w:tcPr>
            <w:tcW w:w="851" w:type="dxa"/>
          </w:tcPr>
          <w:p w:rsidR="0018104B" w:rsidRPr="007869F2" w:rsidRDefault="0018104B" w:rsidP="007869F2">
            <w:pPr>
              <w:pStyle w:val="5"/>
              <w:numPr>
                <w:ilvl w:val="0"/>
                <w:numId w:val="0"/>
              </w:numPr>
              <w:rPr>
                <w:rFonts w:ascii="仿宋" w:eastAsia="仿宋" w:hAnsi="仿宋"/>
                <w:b w:val="0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b w:val="0"/>
                <w:szCs w:val="21"/>
              </w:rPr>
              <w:t>模出</w:t>
            </w:r>
            <w:r>
              <w:rPr>
                <w:rFonts w:ascii="仿宋" w:eastAsia="仿宋" w:hAnsi="仿宋"/>
                <w:b w:val="0"/>
                <w:szCs w:val="21"/>
              </w:rPr>
              <w:t>量表</w:t>
            </w:r>
            <w:proofErr w:type="gramEnd"/>
          </w:p>
        </w:tc>
        <w:tc>
          <w:tcPr>
            <w:tcW w:w="3118" w:type="dxa"/>
          </w:tcPr>
          <w:p w:rsidR="0018104B" w:rsidRPr="0018104B" w:rsidRDefault="0018104B" w:rsidP="006F1400">
            <w:pPr>
              <w:pStyle w:val="a0"/>
              <w:numPr>
                <w:ilvl w:val="0"/>
                <w:numId w:val="13"/>
              </w:num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ScaleType</w:t>
            </w:r>
            <w:proofErr w:type="spellEnd"/>
            <w:r>
              <w:rPr>
                <w:rFonts w:ascii="仿宋" w:eastAsia="仿宋" w:hAnsi="仿宋" w:hint="eastAsia"/>
              </w:rPr>
              <w:t>包含</w:t>
            </w:r>
            <w:r w:rsidRPr="001A065F">
              <w:rPr>
                <w:rFonts w:ascii="仿宋" w:eastAsia="仿宋" w:hAnsi="仿宋" w:hint="eastAsia"/>
              </w:rPr>
              <w:t>初始值</w:t>
            </w:r>
            <w:r w:rsidRPr="0018104B">
              <w:rPr>
                <w:rFonts w:ascii="仿宋" w:eastAsia="仿宋" w:hAnsi="仿宋" w:hint="eastAsia"/>
              </w:rPr>
              <w:t>格式</w:t>
            </w:r>
            <w:r>
              <w:rPr>
                <w:rFonts w:ascii="仿宋" w:eastAsia="仿宋" w:hAnsi="仿宋" w:hint="eastAsia"/>
              </w:rPr>
              <w:t>、</w:t>
            </w:r>
            <w:r w:rsidRPr="0018104B">
              <w:rPr>
                <w:rFonts w:ascii="仿宋" w:eastAsia="仿宋" w:hAnsi="仿宋" w:hint="eastAsia"/>
              </w:rPr>
              <w:t>单位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8104B">
              <w:rPr>
                <w:rFonts w:ascii="仿宋" w:eastAsia="仿宋" w:hAnsi="仿宋" w:hint="eastAsia"/>
              </w:rPr>
              <w:t>ProjectData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</w:p>
          <w:p w:rsidR="0018104B" w:rsidRPr="0018104B" w:rsidRDefault="0018104B" w:rsidP="0018104B">
            <w:pPr>
              <w:pStyle w:val="a0"/>
              <w:ind w:left="360" w:firstLine="0"/>
              <w:rPr>
                <w:rFonts w:ascii="仿宋" w:eastAsia="仿宋" w:hAnsi="仿宋"/>
              </w:rPr>
            </w:pPr>
            <w:proofErr w:type="spellStart"/>
            <w:r w:rsidRPr="001A065F">
              <w:rPr>
                <w:rFonts w:ascii="仿宋" w:eastAsia="仿宋" w:hAnsi="仿宋" w:hint="eastAsia"/>
              </w:rPr>
              <w:t>InitVa</w:t>
            </w:r>
            <w:r w:rsidRPr="001A065F">
              <w:rPr>
                <w:rFonts w:ascii="仿宋" w:eastAsia="仿宋" w:hAnsi="仿宋"/>
              </w:rPr>
              <w:t>lue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Format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Unit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Enable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MaxRaw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MinRaw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 xml:space="preserve"> </w:t>
            </w:r>
            <w:proofErr w:type="spellStart"/>
            <w:r w:rsidRPr="001A065F">
              <w:rPr>
                <w:rFonts w:ascii="仿宋" w:eastAsia="仿宋" w:hAnsi="仿宋"/>
              </w:rPr>
              <w:t>MaxConvert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MinConvert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 xml:space="preserve">  </w:t>
            </w:r>
            <w:proofErr w:type="spellStart"/>
            <w:r w:rsidRPr="001A065F">
              <w:rPr>
                <w:rFonts w:ascii="仿宋" w:eastAsia="仿宋" w:hAnsi="仿宋" w:hint="eastAsia"/>
              </w:rPr>
              <w:t>Advaneced</w:t>
            </w:r>
            <w:proofErr w:type="spellEnd"/>
            <w:r>
              <w:rPr>
                <w:rFonts w:ascii="仿宋" w:eastAsia="仿宋" w:hAnsi="仿宋" w:hint="eastAsia"/>
              </w:rPr>
              <w:t>、Scale</w:t>
            </w:r>
            <w:r w:rsidRPr="001A065F">
              <w:rPr>
                <w:rFonts w:ascii="仿宋" w:eastAsia="仿宋" w:hAnsi="仿宋" w:hint="eastAsia"/>
              </w:rPr>
              <w:t>从外部关联转换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4C533D">
              <w:rPr>
                <w:rFonts w:ascii="仿宋" w:eastAsia="仿宋" w:hAnsi="仿宋"/>
              </w:rPr>
              <w:t>ScaleTagName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4C533D">
              <w:rPr>
                <w:rFonts w:ascii="仿宋" w:eastAsia="仿宋" w:hAnsi="仿宋"/>
              </w:rPr>
              <w:t>ScaleType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4C533D">
              <w:rPr>
                <w:rFonts w:ascii="仿宋" w:eastAsia="仿宋" w:hAnsi="仿宋"/>
              </w:rPr>
              <w:t>ScaleDesc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ScaleOccNo</w:t>
            </w:r>
            <w:proofErr w:type="spellEnd"/>
          </w:p>
          <w:p w:rsidR="006B07DC" w:rsidRDefault="006B07DC" w:rsidP="006F1400">
            <w:pPr>
              <w:pStyle w:val="a0"/>
              <w:numPr>
                <w:ilvl w:val="0"/>
                <w:numId w:val="1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和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都是</w:t>
            </w:r>
            <w:r>
              <w:rPr>
                <w:rFonts w:ascii="仿宋" w:eastAsia="仿宋" w:hAnsi="仿宋"/>
              </w:rPr>
              <w:t>由系统自动</w:t>
            </w:r>
            <w:r>
              <w:rPr>
                <w:rFonts w:ascii="仿宋" w:eastAsia="仿宋" w:hAnsi="仿宋" w:hint="eastAsia"/>
              </w:rPr>
              <w:t>生成</w:t>
            </w:r>
          </w:p>
          <w:p w:rsidR="006B07DC" w:rsidRDefault="006B07DC" w:rsidP="006F1400">
            <w:pPr>
              <w:pStyle w:val="a0"/>
              <w:numPr>
                <w:ilvl w:val="0"/>
                <w:numId w:val="1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Cs w:val="21"/>
              </w:rPr>
              <w:t>初始</w:t>
            </w:r>
            <w:r>
              <w:rPr>
                <w:rFonts w:ascii="仿宋" w:eastAsia="仿宋" w:hAnsi="仿宋"/>
                <w:szCs w:val="21"/>
              </w:rPr>
              <w:t>品质，</w:t>
            </w:r>
            <w:r w:rsidRPr="001A065F">
              <w:rPr>
                <w:rFonts w:ascii="仿宋" w:eastAsia="仿宋" w:hAnsi="仿宋" w:hint="eastAsia"/>
              </w:rPr>
              <w:t>正常</w:t>
            </w:r>
            <w:r>
              <w:rPr>
                <w:rFonts w:ascii="仿宋" w:eastAsia="仿宋" w:hAnsi="仿宋" w:hint="eastAsia"/>
              </w:rPr>
              <w:t>-0、</w:t>
            </w:r>
            <w:r w:rsidRPr="001A065F">
              <w:rPr>
                <w:rFonts w:ascii="仿宋" w:eastAsia="仿宋" w:hAnsi="仿宋" w:hint="eastAsia"/>
              </w:rPr>
              <w:t>不确定</w:t>
            </w:r>
            <w:r>
              <w:rPr>
                <w:rFonts w:ascii="仿宋" w:eastAsia="仿宋" w:hAnsi="仿宋" w:hint="eastAsia"/>
              </w:rPr>
              <w:t>-1、</w:t>
            </w:r>
            <w:r w:rsidRPr="004E35FD">
              <w:rPr>
                <w:rFonts w:ascii="仿宋" w:eastAsia="仿宋" w:hAnsi="仿宋" w:hint="eastAsia"/>
              </w:rPr>
              <w:t>不正常-2</w:t>
            </w:r>
            <w:r>
              <w:rPr>
                <w:rFonts w:ascii="仿宋" w:eastAsia="仿宋" w:hAnsi="仿宋" w:hint="eastAsia"/>
              </w:rPr>
              <w:t>、</w:t>
            </w:r>
            <w:r w:rsidRPr="004E35FD">
              <w:rPr>
                <w:rFonts w:ascii="仿宋" w:eastAsia="仿宋" w:hAnsi="仿宋" w:hint="eastAsia"/>
              </w:rPr>
              <w:t>未连接-3</w:t>
            </w:r>
          </w:p>
          <w:p w:rsidR="006F1400" w:rsidRDefault="006F1400" w:rsidP="006F1400">
            <w:pPr>
              <w:pStyle w:val="a0"/>
              <w:numPr>
                <w:ilvl w:val="0"/>
                <w:numId w:val="1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支持点数</w:t>
            </w:r>
            <w:r>
              <w:rPr>
                <w:rFonts w:ascii="仿宋" w:eastAsia="仿宋" w:hAnsi="仿宋"/>
              </w:rPr>
              <w:t>批量增加、删除</w:t>
            </w:r>
          </w:p>
          <w:p w:rsidR="006F1400" w:rsidRDefault="006F1400" w:rsidP="006F1400">
            <w:pPr>
              <w:pStyle w:val="a0"/>
              <w:numPr>
                <w:ilvl w:val="0"/>
                <w:numId w:val="1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点数单个增加、删除</w:t>
            </w:r>
          </w:p>
          <w:p w:rsidR="006F1400" w:rsidRDefault="006F1400" w:rsidP="006F1400">
            <w:pPr>
              <w:pStyle w:val="a0"/>
              <w:numPr>
                <w:ilvl w:val="0"/>
                <w:numId w:val="1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复制、粘贴、撤销、重做操作</w:t>
            </w:r>
          </w:p>
          <w:p w:rsidR="006B07DC" w:rsidRPr="0018104B" w:rsidRDefault="006F1400" w:rsidP="006F1400">
            <w:pPr>
              <w:pStyle w:val="a0"/>
              <w:numPr>
                <w:ilvl w:val="0"/>
                <w:numId w:val="13"/>
              </w:numPr>
              <w:rPr>
                <w:rFonts w:ascii="仿宋" w:eastAsia="仿宋" w:hAnsi="仿宋" w:hint="eastAsia"/>
              </w:rPr>
            </w:pPr>
            <w:proofErr w:type="gramStart"/>
            <w:r>
              <w:rPr>
                <w:rFonts w:ascii="仿宋" w:eastAsia="仿宋" w:hAnsi="仿宋" w:hint="eastAsia"/>
              </w:rPr>
              <w:t>支持跨</w:t>
            </w:r>
            <w:r>
              <w:rPr>
                <w:rFonts w:ascii="仿宋" w:eastAsia="仿宋" w:hAnsi="仿宋"/>
              </w:rPr>
              <w:t>表复制</w:t>
            </w:r>
            <w:proofErr w:type="gramEnd"/>
            <w:r>
              <w:rPr>
                <w:rFonts w:ascii="仿宋" w:eastAsia="仿宋" w:hAnsi="仿宋"/>
              </w:rPr>
              <w:t>。粘贴</w:t>
            </w:r>
          </w:p>
        </w:tc>
        <w:tc>
          <w:tcPr>
            <w:tcW w:w="2679" w:type="dxa"/>
          </w:tcPr>
          <w:p w:rsidR="0018104B" w:rsidRDefault="0018104B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8104B" w:rsidRDefault="0018104B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C97073" w:rsidRPr="00F55A32" w:rsidTr="0052530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FF7892" w:rsidRPr="00FF7892" w:rsidRDefault="00C97073" w:rsidP="00FF7892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="00FF7892">
              <w:rPr>
                <w:rFonts w:ascii="仿宋" w:eastAsia="仿宋" w:hAnsi="仿宋" w:hint="eastAsia"/>
                <w:szCs w:val="21"/>
              </w:rPr>
              <w:t>转换</w:t>
            </w:r>
            <w:r w:rsidR="00FF7892">
              <w:rPr>
                <w:rFonts w:ascii="仿宋" w:eastAsia="仿宋" w:hAnsi="仿宋"/>
                <w:szCs w:val="21"/>
              </w:rPr>
              <w:t>关系</w:t>
            </w: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C97073" w:rsidRPr="00A3399C" w:rsidRDefault="00C9707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851" w:type="dxa"/>
          </w:tcPr>
          <w:p w:rsidR="00C97073" w:rsidRPr="00A3399C" w:rsidRDefault="00C9707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C97073" w:rsidRPr="00A3399C" w:rsidRDefault="00C9707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C97073" w:rsidRPr="00A3399C" w:rsidRDefault="00C9707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C97073" w:rsidRPr="00A3399C" w:rsidRDefault="00C97073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FF7892" w:rsidRDefault="00FF7892" w:rsidP="00FF7892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</w:t>
            </w:r>
            <w:r>
              <w:rPr>
                <w:rFonts w:ascii="仿宋" w:eastAsia="仿宋" w:hAnsi="仿宋"/>
                <w:szCs w:val="21"/>
              </w:rPr>
              <w:t>2001</w:t>
            </w:r>
          </w:p>
        </w:tc>
        <w:tc>
          <w:tcPr>
            <w:tcW w:w="851" w:type="dxa"/>
          </w:tcPr>
          <w:p w:rsidR="00FF7892" w:rsidRDefault="00FF7892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转换关系</w:t>
            </w:r>
          </w:p>
        </w:tc>
        <w:tc>
          <w:tcPr>
            <w:tcW w:w="3118" w:type="dxa"/>
          </w:tcPr>
          <w:p w:rsidR="00FF7892" w:rsidRDefault="00FF7892" w:rsidP="00FF7892">
            <w:pPr>
              <w:pStyle w:val="a6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新建转换</w:t>
            </w:r>
            <w:r>
              <w:rPr>
                <w:rFonts w:ascii="仿宋" w:eastAsia="仿宋" w:hAnsi="仿宋"/>
                <w:szCs w:val="21"/>
              </w:rPr>
              <w:t>关系组</w:t>
            </w:r>
          </w:p>
          <w:p w:rsidR="00FF7892" w:rsidRDefault="00FF7892" w:rsidP="00FF7892">
            <w:pPr>
              <w:pStyle w:val="a6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转换关系</w:t>
            </w:r>
          </w:p>
          <w:p w:rsidR="00FF7892" w:rsidRDefault="00E3285B" w:rsidP="00FF7892">
            <w:pPr>
              <w:pStyle w:val="a6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转换</w:t>
            </w:r>
            <w:r>
              <w:rPr>
                <w:rFonts w:ascii="仿宋" w:eastAsia="仿宋" w:hAnsi="仿宋"/>
                <w:szCs w:val="21"/>
              </w:rPr>
              <w:t>关系</w:t>
            </w:r>
            <w:r>
              <w:rPr>
                <w:rFonts w:ascii="仿宋" w:eastAsia="仿宋" w:hAnsi="仿宋" w:hint="eastAsia"/>
                <w:szCs w:val="21"/>
              </w:rPr>
              <w:t>包含线性</w:t>
            </w:r>
            <w:r>
              <w:rPr>
                <w:rFonts w:ascii="仿宋" w:eastAsia="仿宋" w:hAnsi="仿宋"/>
                <w:szCs w:val="21"/>
              </w:rPr>
              <w:t>、开</w:t>
            </w:r>
            <w:r>
              <w:rPr>
                <w:rFonts w:ascii="仿宋" w:eastAsia="仿宋" w:hAnsi="仿宋" w:hint="eastAsia"/>
                <w:szCs w:val="21"/>
              </w:rPr>
              <w:t>方</w:t>
            </w:r>
            <w:r>
              <w:rPr>
                <w:rFonts w:ascii="仿宋" w:eastAsia="仿宋" w:hAnsi="仿宋"/>
                <w:szCs w:val="21"/>
              </w:rPr>
              <w:t>、非线性表、直接累计、差值累计</w:t>
            </w:r>
          </w:p>
          <w:p w:rsidR="00AE2F04" w:rsidRPr="00043170" w:rsidRDefault="00005A9C" w:rsidP="00043170">
            <w:pPr>
              <w:pStyle w:val="a6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转换关系时，弹出对话框可配置转换关系</w:t>
            </w:r>
          </w:p>
        </w:tc>
        <w:tc>
          <w:tcPr>
            <w:tcW w:w="2679" w:type="dxa"/>
          </w:tcPr>
          <w:p w:rsidR="00FF7892" w:rsidRDefault="00FF7892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FF7892" w:rsidRDefault="00FF7892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043170" w:rsidRDefault="00C311C4" w:rsidP="00FF7892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</w:t>
            </w:r>
            <w:r>
              <w:rPr>
                <w:rFonts w:ascii="仿宋" w:eastAsia="仿宋" w:hAnsi="仿宋"/>
                <w:szCs w:val="21"/>
              </w:rPr>
              <w:t>2002</w:t>
            </w:r>
          </w:p>
        </w:tc>
        <w:tc>
          <w:tcPr>
            <w:tcW w:w="851" w:type="dxa"/>
          </w:tcPr>
          <w:p w:rsidR="00043170" w:rsidRDefault="00043170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  <w:p w:rsidR="00043170" w:rsidRDefault="00043170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  <w:p w:rsidR="00043170" w:rsidRDefault="00043170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118" w:type="dxa"/>
          </w:tcPr>
          <w:p w:rsidR="00043170" w:rsidRPr="00043170" w:rsidRDefault="00043170" w:rsidP="00043170">
            <w:pPr>
              <w:pStyle w:val="a6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043170">
              <w:rPr>
                <w:rFonts w:ascii="仿宋" w:eastAsia="仿宋" w:hAnsi="仿宋" w:hint="eastAsia"/>
                <w:szCs w:val="21"/>
              </w:rPr>
              <w:t>线性</w:t>
            </w:r>
            <w:r w:rsidRPr="00043170">
              <w:rPr>
                <w:rFonts w:ascii="仿宋" w:eastAsia="仿宋" w:hAnsi="仿宋"/>
                <w:szCs w:val="21"/>
              </w:rPr>
              <w:t>转换在变量</w:t>
            </w:r>
            <w:r w:rsidRPr="00043170">
              <w:rPr>
                <w:rFonts w:ascii="仿宋" w:eastAsia="仿宋" w:hAnsi="仿宋" w:hint="eastAsia"/>
                <w:szCs w:val="21"/>
              </w:rPr>
              <w:t>基本</w:t>
            </w:r>
            <w:r w:rsidRPr="00043170">
              <w:rPr>
                <w:rFonts w:ascii="仿宋" w:eastAsia="仿宋" w:hAnsi="仿宋"/>
                <w:szCs w:val="21"/>
              </w:rPr>
              <w:t>属性对话框</w:t>
            </w:r>
            <w:r w:rsidRPr="00043170">
              <w:rPr>
                <w:rFonts w:ascii="仿宋" w:eastAsia="仿宋" w:hAnsi="仿宋" w:hint="eastAsia"/>
                <w:szCs w:val="21"/>
              </w:rPr>
              <w:t>的</w:t>
            </w:r>
            <w:r w:rsidRPr="00043170">
              <w:rPr>
                <w:rFonts w:ascii="仿宋" w:eastAsia="仿宋" w:hAnsi="仿宋"/>
                <w:szCs w:val="21"/>
              </w:rPr>
              <w:t>“</w:t>
            </w:r>
            <w:r w:rsidRPr="00043170">
              <w:rPr>
                <w:rFonts w:ascii="仿宋" w:eastAsia="仿宋" w:hAnsi="仿宋" w:hint="eastAsia"/>
                <w:szCs w:val="21"/>
              </w:rPr>
              <w:t>最大值</w:t>
            </w:r>
            <w:r w:rsidRPr="00043170">
              <w:rPr>
                <w:rFonts w:ascii="仿宋" w:eastAsia="仿宋" w:hAnsi="仿宋"/>
                <w:szCs w:val="21"/>
              </w:rPr>
              <w:t>”“</w:t>
            </w:r>
            <w:r w:rsidRPr="00043170">
              <w:rPr>
                <w:rFonts w:ascii="仿宋" w:eastAsia="仿宋" w:hAnsi="仿宋" w:hint="eastAsia"/>
                <w:szCs w:val="21"/>
              </w:rPr>
              <w:t>最小值</w:t>
            </w:r>
            <w:r w:rsidRPr="00043170">
              <w:rPr>
                <w:rFonts w:ascii="仿宋" w:eastAsia="仿宋" w:hAnsi="仿宋"/>
                <w:szCs w:val="21"/>
              </w:rPr>
              <w:t>”</w:t>
            </w:r>
            <w:r w:rsidRPr="00043170">
              <w:rPr>
                <w:rFonts w:ascii="仿宋" w:eastAsia="仿宋" w:hAnsi="仿宋" w:hint="eastAsia"/>
              </w:rPr>
              <w:t>编辑框中输入变量工程值的范围，在“最大原始值”、“最小原始值”编辑框中输入设备中转换后的数字量值的范围</w:t>
            </w:r>
          </w:p>
          <w:p w:rsidR="00043170" w:rsidRDefault="00043170" w:rsidP="0014789D">
            <w:pPr>
              <w:pStyle w:val="a0"/>
              <w:numPr>
                <w:ilvl w:val="0"/>
                <w:numId w:val="17"/>
              </w:numPr>
              <w:jc w:val="left"/>
              <w:rPr>
                <w:rFonts w:ascii="仿宋" w:eastAsia="仿宋" w:hAnsi="仿宋"/>
              </w:rPr>
            </w:pPr>
            <w:r w:rsidRPr="001A065F">
              <w:rPr>
                <w:rFonts w:ascii="仿宋" w:eastAsia="仿宋" w:hAnsi="仿宋" w:hint="eastAsia"/>
              </w:rPr>
              <w:t>线性工程转换表</w:t>
            </w:r>
            <w:r>
              <w:rPr>
                <w:rFonts w:ascii="仿宋" w:eastAsia="仿宋" w:hAnsi="仿宋" w:hint="eastAsia"/>
              </w:rPr>
              <w:t>包含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Enable</w:t>
            </w:r>
            <w:r w:rsidRPr="001A065F">
              <w:rPr>
                <w:rFonts w:ascii="仿宋" w:eastAsia="仿宋" w:hAnsi="仿宋" w:hint="eastAsia"/>
              </w:rPr>
              <w:t>Inverse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MaxRaw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MinRaw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MaxScale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MinScale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EnableFactor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InverseFactor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Gain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Offset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Group</w:t>
            </w:r>
            <w:r w:rsidRPr="001A065F">
              <w:rPr>
                <w:rFonts w:ascii="仿宋" w:eastAsia="仿宋" w:hAnsi="仿宋"/>
              </w:rPr>
              <w:t>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5C0555">
              <w:rPr>
                <w:rFonts w:ascii="仿宋" w:eastAsia="仿宋" w:hAnsi="仿宋"/>
              </w:rPr>
              <w:t>ScaleType</w:t>
            </w:r>
            <w:proofErr w:type="spellEnd"/>
          </w:p>
          <w:p w:rsidR="0014789D" w:rsidRDefault="001A1EF3" w:rsidP="0014789D">
            <w:pPr>
              <w:pStyle w:val="a0"/>
              <w:numPr>
                <w:ilvl w:val="0"/>
                <w:numId w:val="17"/>
              </w:num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分段</w:t>
            </w:r>
            <w:r>
              <w:rPr>
                <w:rFonts w:ascii="仿宋" w:eastAsia="仿宋" w:hAnsi="仿宋"/>
              </w:rPr>
              <w:t>转换表包含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4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4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7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7</w:t>
            </w:r>
            <w:r>
              <w:rPr>
                <w:rFonts w:ascii="仿宋" w:eastAsia="仿宋" w:hAnsi="仿宋" w:hint="eastAsia"/>
              </w:rPr>
              <w:t>·</w:t>
            </w:r>
            <w:r>
              <w:rPr>
                <w:rFonts w:ascii="仿宋" w:eastAsia="仿宋" w:hAnsi="仿宋"/>
              </w:rPr>
              <w:t>··</w:t>
            </w:r>
            <w:r w:rsidRPr="001A065F">
              <w:rPr>
                <w:rFonts w:ascii="仿宋" w:eastAsia="仿宋" w:hAnsi="仿宋" w:hint="eastAsia"/>
              </w:rPr>
              <w:t>Raw</w:t>
            </w:r>
            <w:r>
              <w:rPr>
                <w:rFonts w:ascii="仿宋" w:eastAsia="仿宋" w:hAnsi="仿宋"/>
              </w:rPr>
              <w:t>64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Scale</w:t>
            </w:r>
            <w:r>
              <w:rPr>
                <w:rFonts w:ascii="仿宋" w:eastAsia="仿宋" w:hAnsi="仿宋"/>
              </w:rPr>
              <w:t>64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Group</w:t>
            </w:r>
            <w:r w:rsidRPr="001A065F">
              <w:rPr>
                <w:rFonts w:ascii="仿宋" w:eastAsia="仿宋" w:hAnsi="仿宋"/>
              </w:rPr>
              <w:t>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5C0555">
              <w:rPr>
                <w:rFonts w:ascii="仿宋" w:eastAsia="仿宋" w:hAnsi="仿宋"/>
              </w:rPr>
              <w:t>ScaleType</w:t>
            </w:r>
            <w:proofErr w:type="spellEnd"/>
          </w:p>
          <w:p w:rsidR="00521E73" w:rsidRDefault="00521E73" w:rsidP="0014789D">
            <w:pPr>
              <w:pStyle w:val="a0"/>
              <w:numPr>
                <w:ilvl w:val="0"/>
                <w:numId w:val="17"/>
              </w:num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分段</w:t>
            </w:r>
            <w:r>
              <w:rPr>
                <w:rFonts w:ascii="仿宋" w:eastAsia="仿宋" w:hAnsi="仿宋"/>
              </w:rPr>
              <w:t>表格</w:t>
            </w:r>
            <w:r>
              <w:rPr>
                <w:rFonts w:ascii="仿宋" w:eastAsia="仿宋" w:hAnsi="仿宋" w:hint="eastAsia"/>
              </w:rPr>
              <w:t>一共</w:t>
            </w:r>
            <w:r>
              <w:rPr>
                <w:rFonts w:ascii="仿宋" w:eastAsia="仿宋" w:hAnsi="仿宋"/>
              </w:rPr>
              <w:t>三列，第一列序号，增加点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/>
              </w:rPr>
              <w:t>自动生成，</w:t>
            </w:r>
            <w:r>
              <w:rPr>
                <w:rFonts w:ascii="仿宋" w:eastAsia="仿宋" w:hAnsi="仿宋" w:hint="eastAsia"/>
              </w:rPr>
              <w:t>第二</w:t>
            </w:r>
            <w:r>
              <w:rPr>
                <w:rFonts w:ascii="仿宋" w:eastAsia="仿宋" w:hAnsi="仿宋"/>
              </w:rPr>
              <w:t>列是原始值，</w:t>
            </w:r>
            <w:r w:rsidRPr="001A065F">
              <w:rPr>
                <w:rFonts w:ascii="仿宋" w:eastAsia="仿宋" w:hAnsi="仿宋" w:hint="eastAsia"/>
              </w:rPr>
              <w:t>该值是指从设备采集到的原始数据经过与组态王变量定义界面上</w:t>
            </w:r>
            <w:r w:rsidRPr="001A065F">
              <w:rPr>
                <w:rFonts w:ascii="仿宋" w:eastAsia="仿宋" w:hAnsi="仿宋" w:hint="eastAsia"/>
              </w:rPr>
              <w:lastRenderedPageBreak/>
              <w:t>的最小值、最大值、最小原始值、最大原始值转换后的值。第三列为该原始值应该对应的工程值。</w:t>
            </w:r>
          </w:p>
          <w:p w:rsidR="00521E73" w:rsidRDefault="00521E73" w:rsidP="0014789D">
            <w:pPr>
              <w:pStyle w:val="a0"/>
              <w:numPr>
                <w:ilvl w:val="0"/>
                <w:numId w:val="17"/>
              </w:numPr>
              <w:jc w:val="left"/>
              <w:rPr>
                <w:rFonts w:ascii="仿宋" w:eastAsia="仿宋" w:hAnsi="仿宋"/>
              </w:rPr>
            </w:pPr>
            <w:r w:rsidRPr="001A065F">
              <w:rPr>
                <w:rFonts w:ascii="仿宋" w:eastAsia="仿宋" w:hAnsi="仿宋" w:hint="eastAsia"/>
              </w:rPr>
              <w:t>增加原始值与工程值对应的关系点数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/>
              </w:rPr>
              <w:t>，</w:t>
            </w:r>
            <w:r w:rsidRPr="001A065F">
              <w:rPr>
                <w:rFonts w:ascii="仿宋" w:eastAsia="仿宋" w:hAnsi="仿宋" w:hint="eastAsia"/>
              </w:rPr>
              <w:t>单击该按钮后，在“线性化分段定义”显示框中将增加一行，序号自动增加，值为空白或上一行的值。用户根据数据对应关系，在表格框中写入值，即对应关系。</w:t>
            </w:r>
          </w:p>
          <w:p w:rsidR="00521E73" w:rsidRDefault="00C311C4" w:rsidP="0014789D">
            <w:pPr>
              <w:pStyle w:val="a0"/>
              <w:numPr>
                <w:ilvl w:val="0"/>
                <w:numId w:val="17"/>
              </w:numPr>
              <w:jc w:val="left"/>
              <w:rPr>
                <w:rFonts w:ascii="仿宋" w:eastAsia="仿宋" w:hAnsi="仿宋"/>
              </w:rPr>
            </w:pPr>
            <w:r w:rsidRPr="001A065F">
              <w:rPr>
                <w:rFonts w:ascii="仿宋" w:eastAsia="仿宋" w:hAnsi="仿宋" w:hint="eastAsia"/>
              </w:rPr>
              <w:t>非线性表名称</w:t>
            </w:r>
            <w:r>
              <w:rPr>
                <w:rFonts w:ascii="仿宋" w:eastAsia="仿宋" w:hAnsi="仿宋" w:hint="eastAsia"/>
              </w:rPr>
              <w:t>唯一</w:t>
            </w:r>
          </w:p>
          <w:p w:rsidR="00C311C4" w:rsidRDefault="00C311C4" w:rsidP="0014789D">
            <w:pPr>
              <w:pStyle w:val="a0"/>
              <w:numPr>
                <w:ilvl w:val="0"/>
                <w:numId w:val="17"/>
              </w:num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</w:t>
            </w:r>
            <w:r>
              <w:rPr>
                <w:rFonts w:ascii="仿宋" w:eastAsia="仿宋" w:hAnsi="仿宋"/>
              </w:rPr>
              <w:t>线性表名可以是</w:t>
            </w:r>
            <w:r>
              <w:rPr>
                <w:rFonts w:ascii="仿宋" w:eastAsia="仿宋" w:hAnsi="仿宋" w:hint="eastAsia"/>
              </w:rPr>
              <w:t>数字</w:t>
            </w:r>
            <w:r>
              <w:rPr>
                <w:rFonts w:ascii="仿宋" w:eastAsia="仿宋" w:hAnsi="仿宋"/>
              </w:rPr>
              <w:t>或者字符</w:t>
            </w:r>
          </w:p>
          <w:p w:rsidR="00040B1E" w:rsidRPr="00C311C4" w:rsidRDefault="00040B1E" w:rsidP="00C311C4">
            <w:pPr>
              <w:pStyle w:val="a0"/>
              <w:numPr>
                <w:ilvl w:val="0"/>
                <w:numId w:val="17"/>
              </w:numPr>
              <w:jc w:val="left"/>
              <w:rPr>
                <w:rFonts w:ascii="仿宋" w:eastAsia="仿宋" w:hAnsi="仿宋" w:hint="eastAsia"/>
              </w:rPr>
            </w:pPr>
          </w:p>
        </w:tc>
        <w:tc>
          <w:tcPr>
            <w:tcW w:w="2679" w:type="dxa"/>
          </w:tcPr>
          <w:p w:rsidR="00043170" w:rsidRDefault="00043170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043170" w:rsidRDefault="00043170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C311C4" w:rsidRPr="00FF7892" w:rsidTr="0052530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C311C4" w:rsidRPr="00FF7892" w:rsidRDefault="00C311C4" w:rsidP="00525301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>
              <w:rPr>
                <w:rFonts w:ascii="仿宋" w:eastAsia="仿宋" w:hAnsi="仿宋" w:hint="eastAsia"/>
                <w:szCs w:val="21"/>
              </w:rPr>
              <w:t>转换</w:t>
            </w:r>
            <w:r>
              <w:rPr>
                <w:rFonts w:ascii="仿宋" w:eastAsia="仿宋" w:hAnsi="仿宋"/>
                <w:szCs w:val="21"/>
              </w:rPr>
              <w:t>关系</w:t>
            </w: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C311C4" w:rsidRPr="00A3399C" w:rsidRDefault="00C311C4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851" w:type="dxa"/>
          </w:tcPr>
          <w:p w:rsidR="00C311C4" w:rsidRPr="00A3399C" w:rsidRDefault="00C311C4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C311C4" w:rsidRPr="00A3399C" w:rsidRDefault="00C311C4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C311C4" w:rsidRPr="00A3399C" w:rsidRDefault="00C311C4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C311C4" w:rsidRPr="00A3399C" w:rsidRDefault="00C311C4" w:rsidP="0052530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C311C4" w:rsidRDefault="00C311C4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703001</w:t>
            </w:r>
          </w:p>
        </w:tc>
        <w:tc>
          <w:tcPr>
            <w:tcW w:w="851" w:type="dxa"/>
          </w:tcPr>
          <w:p w:rsidR="00C311C4" w:rsidRDefault="0081565F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报警</w:t>
            </w:r>
          </w:p>
        </w:tc>
        <w:tc>
          <w:tcPr>
            <w:tcW w:w="3118" w:type="dxa"/>
          </w:tcPr>
          <w:p w:rsidR="00C311C4" w:rsidRDefault="0081565F" w:rsidP="0082500E">
            <w:pPr>
              <w:pStyle w:val="a6"/>
              <w:numPr>
                <w:ilvl w:val="0"/>
                <w:numId w:val="18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 w:rsidRPr="0081565F">
              <w:rPr>
                <w:rFonts w:ascii="仿宋" w:eastAsia="仿宋" w:hAnsi="仿宋" w:hint="eastAsia"/>
                <w:szCs w:val="21"/>
              </w:rPr>
              <w:t>新建</w:t>
            </w:r>
            <w:r w:rsidRPr="0081565F">
              <w:rPr>
                <w:rFonts w:ascii="仿宋" w:eastAsia="仿宋" w:hAnsi="仿宋"/>
                <w:szCs w:val="21"/>
              </w:rPr>
              <w:t>报警组</w:t>
            </w:r>
          </w:p>
          <w:p w:rsidR="00107856" w:rsidRPr="0081565F" w:rsidRDefault="00107856" w:rsidP="0082500E">
            <w:pPr>
              <w:pStyle w:val="a6"/>
              <w:numPr>
                <w:ilvl w:val="0"/>
                <w:numId w:val="18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在报警</w:t>
            </w:r>
            <w:r>
              <w:rPr>
                <w:rFonts w:ascii="仿宋" w:eastAsia="仿宋" w:hAnsi="仿宋"/>
                <w:szCs w:val="21"/>
              </w:rPr>
              <w:t>组</w:t>
            </w:r>
            <w:r>
              <w:rPr>
                <w:rFonts w:ascii="仿宋" w:eastAsia="仿宋" w:hAnsi="仿宋" w:hint="eastAsia"/>
                <w:szCs w:val="21"/>
              </w:rPr>
              <w:t>里</w:t>
            </w:r>
            <w:r>
              <w:rPr>
                <w:rFonts w:ascii="仿宋" w:eastAsia="仿宋" w:hAnsi="仿宋"/>
                <w:szCs w:val="21"/>
              </w:rPr>
              <w:t>新建报警表</w:t>
            </w:r>
          </w:p>
          <w:p w:rsidR="0081565F" w:rsidRDefault="0081565F" w:rsidP="0082500E">
            <w:pPr>
              <w:pStyle w:val="a6"/>
              <w:numPr>
                <w:ilvl w:val="0"/>
                <w:numId w:val="18"/>
              </w:numPr>
              <w:spacing w:line="312" w:lineRule="auto"/>
              <w:ind w:firstLineChars="0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  <w:r>
              <w:rPr>
                <w:rFonts w:ascii="仿宋" w:eastAsia="仿宋" w:hAnsi="仿宋"/>
                <w:szCs w:val="21"/>
              </w:rPr>
              <w:t>报警</w:t>
            </w:r>
            <w:r>
              <w:rPr>
                <w:rFonts w:ascii="仿宋" w:eastAsia="仿宋" w:hAnsi="仿宋" w:hint="eastAsia"/>
                <w:szCs w:val="21"/>
              </w:rPr>
              <w:t>表</w:t>
            </w:r>
          </w:p>
          <w:p w:rsidR="0082500E" w:rsidRDefault="0082500E" w:rsidP="0082500E">
            <w:pPr>
              <w:pStyle w:val="a0"/>
              <w:numPr>
                <w:ilvl w:val="0"/>
                <w:numId w:val="18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支持点数</w:t>
            </w:r>
            <w:r>
              <w:rPr>
                <w:rFonts w:ascii="仿宋" w:eastAsia="仿宋" w:hAnsi="仿宋"/>
              </w:rPr>
              <w:t>批量增加、删除</w:t>
            </w:r>
          </w:p>
          <w:p w:rsidR="0082500E" w:rsidRDefault="0082500E" w:rsidP="0082500E">
            <w:pPr>
              <w:pStyle w:val="a0"/>
              <w:numPr>
                <w:ilvl w:val="0"/>
                <w:numId w:val="18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点数单个增加、删除</w:t>
            </w:r>
          </w:p>
          <w:p w:rsidR="0082500E" w:rsidRDefault="0082500E" w:rsidP="0082500E">
            <w:pPr>
              <w:pStyle w:val="a0"/>
              <w:numPr>
                <w:ilvl w:val="0"/>
                <w:numId w:val="18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复制、粘贴、撤销、重做操作</w:t>
            </w:r>
          </w:p>
          <w:p w:rsidR="0081565F" w:rsidRPr="0081565F" w:rsidRDefault="0082500E" w:rsidP="0082500E">
            <w:pPr>
              <w:pStyle w:val="a6"/>
              <w:numPr>
                <w:ilvl w:val="0"/>
                <w:numId w:val="18"/>
              </w:numPr>
              <w:spacing w:line="312" w:lineRule="auto"/>
              <w:ind w:firstLineChars="0"/>
              <w:jc w:val="left"/>
              <w:rPr>
                <w:rFonts w:ascii="仿宋" w:eastAsia="仿宋" w:hAnsi="仿宋" w:hint="eastAsia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</w:rPr>
              <w:t>支持跨</w:t>
            </w:r>
            <w:r>
              <w:rPr>
                <w:rFonts w:ascii="仿宋" w:eastAsia="仿宋" w:hAnsi="仿宋"/>
              </w:rPr>
              <w:t>表复制</w:t>
            </w:r>
            <w:proofErr w:type="gramEnd"/>
            <w:r>
              <w:rPr>
                <w:rFonts w:ascii="仿宋" w:eastAsia="仿宋" w:hAnsi="仿宋"/>
              </w:rPr>
              <w:t>。粘贴</w:t>
            </w:r>
          </w:p>
        </w:tc>
        <w:tc>
          <w:tcPr>
            <w:tcW w:w="2679" w:type="dxa"/>
          </w:tcPr>
          <w:p w:rsidR="00C311C4" w:rsidRDefault="00C311C4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C311C4" w:rsidRDefault="00C311C4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107856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70300</w:t>
            </w: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851" w:type="dxa"/>
          </w:tcPr>
          <w:p w:rsidR="00107856" w:rsidRDefault="00107856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告警配置</w:t>
            </w:r>
          </w:p>
        </w:tc>
        <w:tc>
          <w:tcPr>
            <w:tcW w:w="3118" w:type="dxa"/>
          </w:tcPr>
          <w:p w:rsidR="00107856" w:rsidRDefault="00107856" w:rsidP="00107856">
            <w:pPr>
              <w:pStyle w:val="a6"/>
              <w:numPr>
                <w:ilvl w:val="0"/>
                <w:numId w:val="19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 w:rsidRPr="00107856">
              <w:rPr>
                <w:rFonts w:ascii="仿宋" w:eastAsia="仿宋" w:hAnsi="仿宋" w:hint="eastAsia"/>
                <w:szCs w:val="21"/>
              </w:rPr>
              <w:t>告警</w:t>
            </w:r>
            <w:r w:rsidRPr="00107856">
              <w:rPr>
                <w:rFonts w:ascii="仿宋" w:eastAsia="仿宋" w:hAnsi="仿宋"/>
                <w:szCs w:val="21"/>
              </w:rPr>
              <w:t>方式</w:t>
            </w:r>
            <w:r w:rsidRPr="00107856">
              <w:rPr>
                <w:rFonts w:ascii="仿宋" w:eastAsia="仿宋" w:hAnsi="仿宋" w:hint="eastAsia"/>
                <w:szCs w:val="21"/>
              </w:rPr>
              <w:t>可</w:t>
            </w:r>
            <w:r w:rsidRPr="00107856">
              <w:rPr>
                <w:rFonts w:ascii="仿宋" w:eastAsia="仿宋" w:hAnsi="仿宋"/>
                <w:szCs w:val="21"/>
              </w:rPr>
              <w:t>设置：存盘、推图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显示、语音</w:t>
            </w:r>
          </w:p>
          <w:p w:rsidR="00107856" w:rsidRDefault="00107856" w:rsidP="00107856">
            <w:pPr>
              <w:pStyle w:val="a6"/>
              <w:numPr>
                <w:ilvl w:val="0"/>
                <w:numId w:val="19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事项类型表</w:t>
            </w:r>
          </w:p>
          <w:p w:rsidR="00107856" w:rsidRDefault="00107856" w:rsidP="00107856">
            <w:pPr>
              <w:pStyle w:val="a6"/>
              <w:numPr>
                <w:ilvl w:val="0"/>
                <w:numId w:val="19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延时：限值配置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="00DF458A">
              <w:rPr>
                <w:rFonts w:ascii="仿宋" w:eastAsia="仿宋" w:hAnsi="仿宋" w:hint="eastAsia"/>
                <w:szCs w:val="21"/>
              </w:rPr>
              <w:t>跳闸次数</w:t>
            </w:r>
            <w:r w:rsidR="00DF458A">
              <w:rPr>
                <w:rFonts w:ascii="仿宋" w:eastAsia="仿宋" w:hAnsi="仿宋"/>
                <w:szCs w:val="21"/>
              </w:rPr>
              <w:t>限制、事故跳闸次数限制、保护信号复归时间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DF458A" w:rsidRDefault="00DF458A" w:rsidP="00107856">
            <w:pPr>
              <w:pStyle w:val="a6"/>
              <w:numPr>
                <w:ilvl w:val="0"/>
                <w:numId w:val="19"/>
              </w:numPr>
              <w:spacing w:line="312" w:lineRule="auto"/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基本</w:t>
            </w:r>
            <w:r>
              <w:rPr>
                <w:rFonts w:ascii="仿宋" w:eastAsia="仿宋" w:hAnsi="仿宋"/>
                <w:szCs w:val="21"/>
              </w:rPr>
              <w:t>配置如图</w:t>
            </w:r>
          </w:p>
          <w:p w:rsidR="00DF458A" w:rsidRPr="00107856" w:rsidRDefault="00DF458A" w:rsidP="00DF458A">
            <w:pPr>
              <w:pStyle w:val="a6"/>
              <w:spacing w:line="312" w:lineRule="auto"/>
              <w:ind w:left="360" w:firstLineChars="0" w:firstLine="0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2BA876" wp14:editId="66EA7488">
                  <wp:extent cx="1661464" cy="53529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8" cy="5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</w:tcPr>
          <w:p w:rsidR="00107856" w:rsidRDefault="00107856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107856" w:rsidRDefault="00107856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DF458A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70300</w:t>
            </w: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851" w:type="dxa"/>
          </w:tcPr>
          <w:p w:rsidR="00DF458A" w:rsidRDefault="00DF458A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开关量</w:t>
            </w:r>
            <w:r>
              <w:rPr>
                <w:rFonts w:ascii="仿宋" w:eastAsia="仿宋" w:hAnsi="仿宋"/>
                <w:szCs w:val="21"/>
              </w:rPr>
              <w:t>报警表</w:t>
            </w:r>
          </w:p>
        </w:tc>
        <w:tc>
          <w:tcPr>
            <w:tcW w:w="3118" w:type="dxa"/>
          </w:tcPr>
          <w:p w:rsidR="00DF458A" w:rsidRPr="00967433" w:rsidRDefault="00967433" w:rsidP="00967433">
            <w:pPr>
              <w:pStyle w:val="5"/>
              <w:numPr>
                <w:ilvl w:val="0"/>
                <w:numId w:val="23"/>
              </w:numPr>
              <w:rPr>
                <w:rFonts w:ascii="仿宋" w:eastAsia="仿宋" w:hAnsi="仿宋" w:hint="eastAsia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开关量</w:t>
            </w:r>
            <w:r>
              <w:rPr>
                <w:rFonts w:ascii="仿宋" w:eastAsia="仿宋" w:hAnsi="仿宋"/>
                <w:b w:val="0"/>
              </w:rPr>
              <w:t>报警包含</w:t>
            </w:r>
            <w:proofErr w:type="spellStart"/>
            <w:r w:rsidRPr="00967433">
              <w:rPr>
                <w:rFonts w:ascii="仿宋" w:eastAsia="仿宋" w:hAnsi="仿宋" w:hint="eastAsia"/>
                <w:b w:val="0"/>
              </w:rPr>
              <w:t>TagName</w:t>
            </w:r>
            <w:proofErr w:type="spellEnd"/>
            <w:r>
              <w:rPr>
                <w:rFonts w:ascii="仿宋" w:eastAsia="仿宋" w:hAnsi="仿宋" w:hint="eastAsia"/>
                <w:b w:val="0"/>
              </w:rPr>
              <w:t>、</w:t>
            </w:r>
            <w:r w:rsidRPr="00967433">
              <w:rPr>
                <w:rFonts w:ascii="仿宋" w:eastAsia="仿宋" w:hAnsi="仿宋" w:hint="eastAsia"/>
                <w:b w:val="0"/>
              </w:rPr>
              <w:t>Description、</w:t>
            </w:r>
            <w:proofErr w:type="spellStart"/>
            <w:r w:rsidRPr="00967433">
              <w:rPr>
                <w:rFonts w:ascii="仿宋" w:eastAsia="仿宋" w:hAnsi="仿宋" w:hint="eastAsia"/>
                <w:b w:val="0"/>
              </w:rPr>
              <w:t>Description</w:t>
            </w:r>
            <w:r w:rsidRPr="00967433">
              <w:rPr>
                <w:rFonts w:ascii="仿宋" w:eastAsia="仿宋" w:hAnsi="仿宋"/>
                <w:b w:val="0"/>
              </w:rPr>
              <w:t>OccNo</w:t>
            </w:r>
            <w:proofErr w:type="spellEnd"/>
            <w:r w:rsidRPr="00967433">
              <w:rPr>
                <w:rFonts w:ascii="仿宋" w:eastAsia="仿宋" w:hAnsi="仿宋" w:hint="eastAsia"/>
                <w:b w:val="0"/>
              </w:rPr>
              <w:t>、I</w:t>
            </w:r>
            <w:r w:rsidRPr="00967433">
              <w:rPr>
                <w:rFonts w:ascii="仿宋" w:eastAsia="仿宋" w:hAnsi="仿宋"/>
                <w:b w:val="0"/>
              </w:rPr>
              <w:t>D</w:t>
            </w:r>
            <w:r w:rsidRPr="00967433">
              <w:rPr>
                <w:rFonts w:ascii="仿宋" w:eastAsia="仿宋" w:hAnsi="仿宋" w:hint="eastAsia"/>
                <w:b w:val="0"/>
              </w:rPr>
              <w:t>、</w:t>
            </w:r>
            <w:proofErr w:type="spellStart"/>
            <w:r w:rsidRPr="00967433">
              <w:rPr>
                <w:rFonts w:ascii="仿宋" w:eastAsia="仿宋" w:hAnsi="仿宋"/>
                <w:b w:val="0"/>
              </w:rPr>
              <w:t>OccNo</w:t>
            </w:r>
            <w:proofErr w:type="spellEnd"/>
            <w:r w:rsidRPr="00967433">
              <w:rPr>
                <w:rFonts w:ascii="仿宋" w:eastAsia="仿宋" w:hAnsi="仿宋" w:hint="eastAsia"/>
                <w:b w:val="0"/>
              </w:rPr>
              <w:t>、</w:t>
            </w:r>
            <w:proofErr w:type="spellStart"/>
            <w:r w:rsidRPr="00967433">
              <w:rPr>
                <w:rFonts w:ascii="仿宋" w:eastAsia="仿宋" w:hAnsi="仿宋" w:hint="eastAsia"/>
                <w:b w:val="0"/>
              </w:rPr>
              <w:t>GroupName</w:t>
            </w:r>
            <w:proofErr w:type="spellEnd"/>
            <w:r w:rsidRPr="00967433">
              <w:rPr>
                <w:rFonts w:ascii="仿宋" w:eastAsia="仿宋" w:hAnsi="仿宋" w:hint="eastAsia"/>
                <w:b w:val="0"/>
              </w:rPr>
              <w:t>、</w:t>
            </w:r>
            <w:r w:rsidRPr="00967433">
              <w:rPr>
                <w:rFonts w:ascii="仿宋" w:eastAsia="仿宋" w:hAnsi="仿宋"/>
                <w:b w:val="0"/>
              </w:rPr>
              <w:t>Enable</w:t>
            </w:r>
            <w:r w:rsidRPr="00967433">
              <w:rPr>
                <w:rFonts w:ascii="仿宋" w:eastAsia="仿宋" w:hAnsi="仿宋" w:hint="eastAsia"/>
                <w:b w:val="0"/>
              </w:rPr>
              <w:t>、</w:t>
            </w:r>
            <w:proofErr w:type="spellStart"/>
            <w:r w:rsidRPr="00967433">
              <w:rPr>
                <w:rFonts w:ascii="仿宋" w:eastAsia="仿宋" w:hAnsi="仿宋"/>
                <w:b w:val="0"/>
              </w:rPr>
              <w:t>OnQualityGood</w:t>
            </w:r>
            <w:proofErr w:type="spellEnd"/>
          </w:p>
        </w:tc>
        <w:tc>
          <w:tcPr>
            <w:tcW w:w="2679" w:type="dxa"/>
          </w:tcPr>
          <w:p w:rsidR="00DF458A" w:rsidRDefault="00DF458A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DF458A" w:rsidRDefault="00DF458A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967433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70300</w:t>
            </w: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851" w:type="dxa"/>
          </w:tcPr>
          <w:p w:rsidR="00B87A2D" w:rsidRDefault="00B87A2D" w:rsidP="00B87A2D">
            <w:pPr>
              <w:pStyle w:val="a0"/>
              <w:ind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开关量报警限值</w:t>
            </w:r>
          </w:p>
          <w:p w:rsidR="00967433" w:rsidRDefault="00967433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118" w:type="dxa"/>
          </w:tcPr>
          <w:p w:rsidR="003A57B1" w:rsidRDefault="003A57B1" w:rsidP="00525301">
            <w:pPr>
              <w:pStyle w:val="a0"/>
              <w:numPr>
                <w:ilvl w:val="0"/>
                <w:numId w:val="2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开关量报警限值表</w:t>
            </w:r>
            <w:r>
              <w:rPr>
                <w:rFonts w:ascii="仿宋" w:eastAsia="仿宋" w:hAnsi="仿宋"/>
              </w:rPr>
              <w:t>包含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BlockNo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Condition</w:t>
            </w:r>
            <w:r>
              <w:rPr>
                <w:rFonts w:ascii="仿宋" w:eastAsia="仿宋" w:hAnsi="仿宋" w:hint="eastAsia"/>
              </w:rPr>
              <w:t>、Category、</w:t>
            </w:r>
            <w:proofErr w:type="spellStart"/>
            <w:r w:rsidRPr="001A065F">
              <w:rPr>
                <w:rFonts w:ascii="仿宋" w:eastAsia="仿宋" w:hAnsi="仿宋"/>
              </w:rPr>
              <w:t>DelayAlarm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B6509F">
              <w:rPr>
                <w:rFonts w:ascii="仿宋" w:eastAsia="仿宋" w:hAnsi="仿宋"/>
              </w:rPr>
              <w:t>Priority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SupportAck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SupportDelete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AckType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SoundFile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Play</w:t>
            </w:r>
            <w:r w:rsidRPr="001A065F">
              <w:rPr>
                <w:rFonts w:ascii="仿宋" w:eastAsia="仿宋" w:hAnsi="仿宋"/>
              </w:rPr>
              <w:t>Sound</w:t>
            </w:r>
            <w:r>
              <w:rPr>
                <w:rFonts w:ascii="仿宋" w:eastAsia="仿宋" w:hAnsi="仿宋"/>
              </w:rPr>
              <w:t>Times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SpeechAlarm</w:t>
            </w:r>
            <w:r>
              <w:rPr>
                <w:rFonts w:ascii="仿宋" w:eastAsia="仿宋" w:hAnsi="仿宋"/>
              </w:rPr>
              <w:t>Text</w:t>
            </w:r>
            <w:proofErr w:type="spellEnd"/>
            <w:r>
              <w:rPr>
                <w:rFonts w:ascii="仿宋" w:eastAsia="仿宋" w:hAnsi="仿宋" w:hint="eastAsia"/>
              </w:rPr>
              <w:t>、Beep、</w:t>
            </w:r>
            <w:proofErr w:type="spellStart"/>
            <w:r>
              <w:rPr>
                <w:rFonts w:ascii="仿宋" w:eastAsia="仿宋" w:hAnsi="仿宋" w:hint="eastAsia"/>
              </w:rPr>
              <w:t>PushGraph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BlinkGraph</w:t>
            </w:r>
            <w:proofErr w:type="spellEnd"/>
            <w:r>
              <w:rPr>
                <w:rFonts w:ascii="仿宋" w:eastAsia="仿宋" w:hAnsi="仿宋" w:hint="eastAsia"/>
              </w:rPr>
              <w:t>、Log、</w:t>
            </w:r>
            <w:proofErr w:type="spellStart"/>
            <w:r w:rsidRPr="001A065F">
              <w:rPr>
                <w:rFonts w:ascii="仿宋" w:eastAsia="仿宋" w:hAnsi="仿宋"/>
              </w:rPr>
              <w:t>BackColor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TextColor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BlinkBackColor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BlinkTextColor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DispGuide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/>
              </w:rPr>
              <w:t>Commands</w:t>
            </w:r>
          </w:p>
          <w:p w:rsidR="00525301" w:rsidRDefault="00525301" w:rsidP="00525301">
            <w:pPr>
              <w:pStyle w:val="a0"/>
              <w:numPr>
                <w:ilvl w:val="0"/>
                <w:numId w:val="2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支持点数</w:t>
            </w:r>
            <w:r>
              <w:rPr>
                <w:rFonts w:ascii="仿宋" w:eastAsia="仿宋" w:hAnsi="仿宋"/>
              </w:rPr>
              <w:t>批量增加、删除</w:t>
            </w:r>
          </w:p>
          <w:p w:rsidR="00525301" w:rsidRDefault="00525301" w:rsidP="00525301">
            <w:pPr>
              <w:pStyle w:val="a0"/>
              <w:numPr>
                <w:ilvl w:val="0"/>
                <w:numId w:val="2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点数单个增加、删除</w:t>
            </w:r>
          </w:p>
          <w:p w:rsidR="00525301" w:rsidRDefault="00525301" w:rsidP="00525301">
            <w:pPr>
              <w:pStyle w:val="a0"/>
              <w:numPr>
                <w:ilvl w:val="0"/>
                <w:numId w:val="23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复制、粘贴、撤销、重做操作</w:t>
            </w:r>
          </w:p>
          <w:p w:rsidR="00967433" w:rsidRPr="00525301" w:rsidRDefault="00525301" w:rsidP="00525301">
            <w:pPr>
              <w:pStyle w:val="a0"/>
              <w:ind w:firstLine="0"/>
              <w:rPr>
                <w:rFonts w:ascii="仿宋" w:eastAsia="仿宋" w:hAnsi="仿宋" w:hint="eastAsia"/>
              </w:rPr>
            </w:pPr>
            <w:proofErr w:type="gramStart"/>
            <w:r>
              <w:rPr>
                <w:rFonts w:ascii="仿宋" w:eastAsia="仿宋" w:hAnsi="仿宋" w:hint="eastAsia"/>
              </w:rPr>
              <w:t>支持跨</w:t>
            </w:r>
            <w:r>
              <w:rPr>
                <w:rFonts w:ascii="仿宋" w:eastAsia="仿宋" w:hAnsi="仿宋"/>
              </w:rPr>
              <w:t>表复制</w:t>
            </w:r>
            <w:proofErr w:type="gramEnd"/>
            <w:r>
              <w:rPr>
                <w:rFonts w:ascii="仿宋" w:eastAsia="仿宋" w:hAnsi="仿宋"/>
              </w:rPr>
              <w:t>。粘贴</w:t>
            </w:r>
          </w:p>
        </w:tc>
        <w:tc>
          <w:tcPr>
            <w:tcW w:w="2679" w:type="dxa"/>
          </w:tcPr>
          <w:p w:rsidR="00967433" w:rsidRDefault="00967433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967433" w:rsidRDefault="00967433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70300</w:t>
            </w:r>
            <w:r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851" w:type="dxa"/>
          </w:tcPr>
          <w:p w:rsidR="00525301" w:rsidRDefault="00525301" w:rsidP="00525301">
            <w:pPr>
              <w:pStyle w:val="a0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1-&gt;0 状态告警的处理方式</w:t>
            </w:r>
          </w:p>
          <w:p w:rsidR="00525301" w:rsidRDefault="00525301" w:rsidP="00B87A2D">
            <w:pPr>
              <w:pStyle w:val="a0"/>
              <w:ind w:firstLine="0"/>
              <w:jc w:val="left"/>
              <w:rPr>
                <w:rFonts w:ascii="仿宋" w:eastAsia="仿宋" w:hAnsi="仿宋" w:hint="eastAsia"/>
              </w:rPr>
            </w:pPr>
          </w:p>
        </w:tc>
        <w:tc>
          <w:tcPr>
            <w:tcW w:w="3118" w:type="dxa"/>
          </w:tcPr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推相关</w:t>
            </w:r>
            <w:proofErr w:type="gramEnd"/>
            <w:r>
              <w:rPr>
                <w:rFonts w:ascii="仿宋" w:eastAsia="仿宋" w:hAnsi="仿宋" w:hint="eastAsia"/>
              </w:rPr>
              <w:t>画面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启动事故追忆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点亮光字牌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播放语音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画面闪烁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登录报警窗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事故处理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事故打印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该告警是否是事故信号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该告警是否是故障信号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该告警是否是状态变化信号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确认</w:t>
            </w:r>
          </w:p>
          <w:p w:rsid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</w:p>
          <w:p w:rsidR="00525301" w:rsidRPr="00525301" w:rsidRDefault="00525301" w:rsidP="00525301">
            <w:pPr>
              <w:pStyle w:val="a0"/>
              <w:numPr>
                <w:ilvl w:val="0"/>
                <w:numId w:val="24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该告警是否是事故信号、</w:t>
            </w:r>
            <w:r w:rsidRPr="00525301">
              <w:rPr>
                <w:rFonts w:ascii="仿宋" w:eastAsia="仿宋" w:hAnsi="仿宋" w:hint="eastAsia"/>
              </w:rPr>
              <w:t>该告警是否是故障信号</w:t>
            </w:r>
            <w:r>
              <w:rPr>
                <w:rFonts w:ascii="仿宋" w:eastAsia="仿宋" w:hAnsi="仿宋" w:hint="eastAsia"/>
              </w:rPr>
              <w:t>、</w:t>
            </w:r>
            <w:r w:rsidRPr="00525301">
              <w:rPr>
                <w:rFonts w:ascii="仿宋" w:eastAsia="仿宋" w:hAnsi="仿宋" w:hint="eastAsia"/>
              </w:rPr>
              <w:t>该告警是否是状态变化信号</w:t>
            </w:r>
            <w:r>
              <w:rPr>
                <w:rFonts w:ascii="仿宋" w:eastAsia="仿宋" w:hAnsi="仿宋" w:hint="eastAsia"/>
              </w:rPr>
              <w:t>三者</w:t>
            </w:r>
            <w:r>
              <w:rPr>
                <w:rFonts w:ascii="仿宋" w:eastAsia="仿宋" w:hAnsi="仿宋"/>
              </w:rPr>
              <w:t>只能择其一</w:t>
            </w:r>
          </w:p>
        </w:tc>
        <w:tc>
          <w:tcPr>
            <w:tcW w:w="2679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70300</w:t>
            </w:r>
            <w:r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851" w:type="dxa"/>
          </w:tcPr>
          <w:p w:rsidR="00525301" w:rsidRDefault="00525301" w:rsidP="00525301">
            <w:pPr>
              <w:pStyle w:val="a0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0-&gt;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状态告警的处理方式</w:t>
            </w:r>
          </w:p>
          <w:p w:rsidR="00525301" w:rsidRPr="00525301" w:rsidRDefault="00525301" w:rsidP="00525301">
            <w:pPr>
              <w:pStyle w:val="a0"/>
              <w:ind w:firstLine="0"/>
              <w:rPr>
                <w:rFonts w:ascii="仿宋" w:eastAsia="仿宋" w:hAnsi="仿宋" w:hint="eastAsia"/>
              </w:rPr>
            </w:pPr>
          </w:p>
        </w:tc>
        <w:tc>
          <w:tcPr>
            <w:tcW w:w="3118" w:type="dxa"/>
          </w:tcPr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推相关</w:t>
            </w:r>
            <w:proofErr w:type="gramEnd"/>
            <w:r>
              <w:rPr>
                <w:rFonts w:ascii="仿宋" w:eastAsia="仿宋" w:hAnsi="仿宋" w:hint="eastAsia"/>
              </w:rPr>
              <w:t>画面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启动事故追忆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点亮光字牌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播放语音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画面闪烁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登录报警窗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事故处理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事故打印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该告警是否是事故信号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该告警是否是故障信号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该告警是否是状态变化信号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确认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</w:p>
          <w:p w:rsidR="00525301" w:rsidRDefault="00525301" w:rsidP="00525301">
            <w:pPr>
              <w:pStyle w:val="a0"/>
              <w:numPr>
                <w:ilvl w:val="0"/>
                <w:numId w:val="25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该告警是否是事故信号、</w:t>
            </w:r>
            <w:r w:rsidRPr="00525301">
              <w:rPr>
                <w:rFonts w:ascii="仿宋" w:eastAsia="仿宋" w:hAnsi="仿宋" w:hint="eastAsia"/>
              </w:rPr>
              <w:t>该告警是否是故障信号</w:t>
            </w:r>
            <w:r>
              <w:rPr>
                <w:rFonts w:ascii="仿宋" w:eastAsia="仿宋" w:hAnsi="仿宋" w:hint="eastAsia"/>
              </w:rPr>
              <w:t>、</w:t>
            </w:r>
            <w:r w:rsidRPr="00525301">
              <w:rPr>
                <w:rFonts w:ascii="仿宋" w:eastAsia="仿宋" w:hAnsi="仿宋" w:hint="eastAsia"/>
              </w:rPr>
              <w:t>该告警是否是状态变化信号</w:t>
            </w:r>
            <w:r>
              <w:rPr>
                <w:rFonts w:ascii="仿宋" w:eastAsia="仿宋" w:hAnsi="仿宋" w:hint="eastAsia"/>
              </w:rPr>
              <w:t>三者</w:t>
            </w:r>
            <w:r>
              <w:rPr>
                <w:rFonts w:ascii="仿宋" w:eastAsia="仿宋" w:hAnsi="仿宋"/>
              </w:rPr>
              <w:t>只能择其一</w:t>
            </w:r>
          </w:p>
        </w:tc>
        <w:tc>
          <w:tcPr>
            <w:tcW w:w="2679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70300</w:t>
            </w:r>
            <w:r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851" w:type="dxa"/>
          </w:tcPr>
          <w:p w:rsidR="00525301" w:rsidRDefault="00525301" w:rsidP="00525301">
            <w:pPr>
              <w:pStyle w:val="a0"/>
              <w:ind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报警发生时的动作</w:t>
            </w:r>
          </w:p>
        </w:tc>
        <w:tc>
          <w:tcPr>
            <w:tcW w:w="3118" w:type="dxa"/>
          </w:tcPr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播放语音文件（指定的mp</w:t>
            </w:r>
            <w:r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文件、wav文件）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可以指定播放次数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自动播放文字（自动播放文本，类似TTS或者科大讯飞）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蜂鸣器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推画面（指定的图形文件）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启动追忆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闪烁画面上的图元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登录到报警窗口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推送事故处理指导</w:t>
            </w:r>
          </w:p>
          <w:p w:rsidR="00525301" w:rsidRDefault="00525301" w:rsidP="00525301">
            <w:pPr>
              <w:pStyle w:val="a0"/>
              <w:numPr>
                <w:ilvl w:val="0"/>
                <w:numId w:val="26"/>
              </w:numPr>
              <w:rPr>
                <w:rFonts w:ascii="仿宋" w:eastAsia="仿宋" w:hAnsi="仿宋" w:hint="eastAsia"/>
              </w:rPr>
            </w:pPr>
            <w:r w:rsidRPr="005D2257">
              <w:rPr>
                <w:rFonts w:ascii="仿宋" w:eastAsia="仿宋" w:hAnsi="仿宋" w:hint="eastAsia"/>
                <w:b/>
                <w:color w:val="FF0000"/>
                <w:sz w:val="22"/>
              </w:rPr>
              <w:t>命令</w:t>
            </w:r>
          </w:p>
        </w:tc>
        <w:tc>
          <w:tcPr>
            <w:tcW w:w="2679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70300</w:t>
            </w:r>
            <w:r>
              <w:rPr>
                <w:rFonts w:ascii="仿宋" w:eastAsia="仿宋" w:hAnsi="仿宋"/>
                <w:szCs w:val="21"/>
              </w:rPr>
              <w:t>7</w:t>
            </w:r>
          </w:p>
        </w:tc>
        <w:tc>
          <w:tcPr>
            <w:tcW w:w="851" w:type="dxa"/>
          </w:tcPr>
          <w:p w:rsidR="00525301" w:rsidRDefault="00525301" w:rsidP="00525301">
            <w:pPr>
              <w:pStyle w:val="a0"/>
              <w:ind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模拟量</w:t>
            </w:r>
            <w:r>
              <w:rPr>
                <w:rFonts w:ascii="仿宋" w:eastAsia="仿宋" w:hAnsi="仿宋"/>
              </w:rPr>
              <w:t>报警</w:t>
            </w:r>
          </w:p>
        </w:tc>
        <w:tc>
          <w:tcPr>
            <w:tcW w:w="3118" w:type="dxa"/>
          </w:tcPr>
          <w:p w:rsidR="00525301" w:rsidRDefault="0077266D" w:rsidP="0077266D">
            <w:pPr>
              <w:pStyle w:val="a0"/>
              <w:numPr>
                <w:ilvl w:val="0"/>
                <w:numId w:val="27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一个模拟量如果需要报警，那么需要和模拟量报警TAG关联</w:t>
            </w:r>
          </w:p>
          <w:p w:rsidR="0077266D" w:rsidRDefault="00FC08A4" w:rsidP="0077266D">
            <w:pPr>
              <w:pStyle w:val="a0"/>
              <w:numPr>
                <w:ilvl w:val="0"/>
                <w:numId w:val="27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模拟量报警</w:t>
            </w:r>
            <w:r>
              <w:rPr>
                <w:rFonts w:ascii="仿宋" w:eastAsia="仿宋" w:hAnsi="仿宋"/>
              </w:rPr>
              <w:t>表包含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GroupName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Enable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OnQualityGood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DeadArea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/>
              </w:rPr>
              <w:t>DeadType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</w:p>
          <w:p w:rsidR="00FC08A4" w:rsidRDefault="00FC08A4" w:rsidP="0077266D">
            <w:pPr>
              <w:pStyle w:val="a0"/>
              <w:numPr>
                <w:ilvl w:val="0"/>
                <w:numId w:val="27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只有关联</w:t>
            </w:r>
            <w:r>
              <w:rPr>
                <w:rFonts w:ascii="仿宋" w:eastAsia="仿宋" w:hAnsi="仿宋"/>
              </w:rPr>
              <w:t>的测点品质是好的情况下，</w:t>
            </w:r>
            <w:r>
              <w:rPr>
                <w:rFonts w:ascii="仿宋" w:eastAsia="仿宋" w:hAnsi="仿宋" w:hint="eastAsia"/>
              </w:rPr>
              <w:t>才能</w:t>
            </w:r>
            <w:r>
              <w:rPr>
                <w:rFonts w:ascii="仿宋" w:eastAsia="仿宋" w:hAnsi="仿宋"/>
              </w:rPr>
              <w:t>使用报警</w:t>
            </w:r>
            <w:r>
              <w:rPr>
                <w:rFonts w:ascii="仿宋" w:eastAsia="仿宋" w:hAnsi="仿宋" w:hint="eastAsia"/>
              </w:rPr>
              <w:t>管理</w:t>
            </w:r>
          </w:p>
          <w:p w:rsidR="00FC08A4" w:rsidRDefault="007D6932" w:rsidP="0077266D">
            <w:pPr>
              <w:pStyle w:val="a0"/>
              <w:numPr>
                <w:ilvl w:val="0"/>
                <w:numId w:val="27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本系统可</w:t>
            </w:r>
            <w:r>
              <w:rPr>
                <w:rFonts w:ascii="仿宋" w:eastAsia="仿宋" w:hAnsi="仿宋"/>
              </w:rPr>
              <w:t>实现</w:t>
            </w:r>
            <w:r>
              <w:rPr>
                <w:rFonts w:ascii="仿宋" w:eastAsia="仿宋" w:hAnsi="仿宋" w:hint="eastAsia"/>
              </w:rPr>
              <w:t>无限等级</w:t>
            </w:r>
            <w:r>
              <w:rPr>
                <w:rFonts w:ascii="仿宋" w:eastAsia="仿宋" w:hAnsi="仿宋"/>
              </w:rPr>
              <w:t>告警</w:t>
            </w:r>
          </w:p>
        </w:tc>
        <w:tc>
          <w:tcPr>
            <w:tcW w:w="2679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525301" w:rsidRDefault="00525301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7D6932" w:rsidRDefault="007D6932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</w:tcPr>
          <w:p w:rsidR="007D6932" w:rsidRDefault="007D6932" w:rsidP="007D6932">
            <w:pPr>
              <w:pStyle w:val="a0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模拟量报警限值</w:t>
            </w:r>
          </w:p>
          <w:p w:rsidR="007D6932" w:rsidRDefault="007D6932" w:rsidP="00525301">
            <w:pPr>
              <w:pStyle w:val="a0"/>
              <w:ind w:firstLine="0"/>
              <w:rPr>
                <w:rFonts w:ascii="仿宋" w:eastAsia="仿宋" w:hAnsi="仿宋" w:hint="eastAsia"/>
              </w:rPr>
            </w:pPr>
          </w:p>
        </w:tc>
        <w:tc>
          <w:tcPr>
            <w:tcW w:w="3118" w:type="dxa"/>
          </w:tcPr>
          <w:p w:rsidR="007D6932" w:rsidRDefault="007D6932" w:rsidP="007D3C9F">
            <w:pPr>
              <w:pStyle w:val="a0"/>
              <w:numPr>
                <w:ilvl w:val="0"/>
                <w:numId w:val="28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模拟量报警限值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包含</w:t>
            </w:r>
            <w:proofErr w:type="spellStart"/>
            <w:r w:rsidR="007D3C9F"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r w:rsidR="007D3C9F" w:rsidRPr="001A065F">
              <w:rPr>
                <w:rFonts w:ascii="仿宋" w:eastAsia="仿宋" w:hAnsi="仿宋" w:hint="eastAsia"/>
              </w:rPr>
              <w:t>Description</w:t>
            </w:r>
            <w:r w:rsidR="007D3C9F">
              <w:rPr>
                <w:rFonts w:ascii="仿宋" w:eastAsia="仿宋" w:hAnsi="仿宋" w:hint="eastAsia"/>
              </w:rPr>
              <w:t xml:space="preserve"> 、</w:t>
            </w:r>
            <w:r w:rsidR="007D3C9F" w:rsidRPr="001A065F">
              <w:rPr>
                <w:rFonts w:ascii="仿宋" w:eastAsia="仿宋" w:hAnsi="仿宋" w:hint="eastAsia"/>
              </w:rPr>
              <w:t>I</w:t>
            </w:r>
            <w:r w:rsidR="007D3C9F" w:rsidRPr="001A065F">
              <w:rPr>
                <w:rFonts w:ascii="仿宋" w:eastAsia="仿宋" w:hAnsi="仿宋"/>
              </w:rPr>
              <w:t>D</w:t>
            </w:r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/>
              </w:rPr>
              <w:t>OccNo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/>
              </w:rPr>
              <w:t>BlockNo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r w:rsidR="007D3C9F" w:rsidRPr="001A065F">
              <w:rPr>
                <w:rFonts w:ascii="仿宋" w:eastAsia="仿宋" w:hAnsi="仿宋"/>
              </w:rPr>
              <w:t>Condition</w:t>
            </w:r>
            <w:r w:rsidR="007D3C9F">
              <w:rPr>
                <w:rFonts w:ascii="仿宋" w:eastAsia="仿宋" w:hAnsi="仿宋" w:hint="eastAsia"/>
              </w:rPr>
              <w:t>、</w:t>
            </w:r>
            <w:r w:rsidR="007D3C9F">
              <w:rPr>
                <w:rFonts w:ascii="仿宋" w:eastAsia="仿宋" w:hAnsi="仿宋" w:hint="eastAsia"/>
              </w:rPr>
              <w:lastRenderedPageBreak/>
              <w:t>Category</w:t>
            </w:r>
            <w:r w:rsidR="007D3C9F">
              <w:rPr>
                <w:rFonts w:ascii="仿宋" w:eastAsia="仿宋" w:hAnsi="仿宋" w:hint="eastAsia"/>
              </w:rPr>
              <w:t>、</w:t>
            </w:r>
            <w:r w:rsidR="007D3C9F">
              <w:rPr>
                <w:rFonts w:ascii="仿宋" w:eastAsia="仿宋" w:hAnsi="仿宋"/>
              </w:rPr>
              <w:t>Value</w:t>
            </w:r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/>
              </w:rPr>
              <w:t>LowValue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/>
              </w:rPr>
              <w:t>DelayAlarm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r w:rsidR="007D3C9F" w:rsidRPr="00B6509F">
              <w:rPr>
                <w:rFonts w:ascii="仿宋" w:eastAsia="仿宋" w:hAnsi="仿宋"/>
              </w:rPr>
              <w:t>Priority</w:t>
            </w:r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/>
              </w:rPr>
              <w:t>SupportAck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bookmarkStart w:id="4" w:name="OLE_LINK11"/>
            <w:bookmarkStart w:id="5" w:name="OLE_LINK12"/>
            <w:proofErr w:type="spellStart"/>
            <w:r w:rsidR="007D3C9F" w:rsidRPr="001A065F">
              <w:rPr>
                <w:rFonts w:ascii="仿宋" w:eastAsia="仿宋" w:hAnsi="仿宋"/>
              </w:rPr>
              <w:t>SupportDelete</w:t>
            </w:r>
            <w:bookmarkEnd w:id="4"/>
            <w:bookmarkEnd w:id="5"/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 w:hint="eastAsia"/>
              </w:rPr>
              <w:t>AckType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 w:hint="eastAsia"/>
              </w:rPr>
              <w:t>SoundFile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/>
              </w:rPr>
              <w:t>Play</w:t>
            </w:r>
            <w:r w:rsidR="007D3C9F" w:rsidRPr="001A065F">
              <w:rPr>
                <w:rFonts w:ascii="仿宋" w:eastAsia="仿宋" w:hAnsi="仿宋"/>
              </w:rPr>
              <w:t>Sound</w:t>
            </w:r>
            <w:r w:rsidR="007D3C9F">
              <w:rPr>
                <w:rFonts w:ascii="仿宋" w:eastAsia="仿宋" w:hAnsi="仿宋"/>
              </w:rPr>
              <w:t>Times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 w:hint="eastAsia"/>
              </w:rPr>
              <w:t>SpeechAlarm</w:t>
            </w:r>
            <w:r w:rsidR="007D3C9F">
              <w:rPr>
                <w:rFonts w:ascii="仿宋" w:eastAsia="仿宋" w:hAnsi="仿宋"/>
              </w:rPr>
              <w:t>Text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r w:rsidR="007D3C9F">
              <w:rPr>
                <w:rFonts w:ascii="仿宋" w:eastAsia="仿宋" w:hAnsi="仿宋" w:hint="eastAsia"/>
              </w:rPr>
              <w:t>Beep</w:t>
            </w:r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 w:hint="eastAsia"/>
              </w:rPr>
              <w:t>PushGraph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 w:hint="eastAsia"/>
              </w:rPr>
              <w:t>BlinkGraph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r w:rsidR="007D3C9F">
              <w:rPr>
                <w:rFonts w:ascii="仿宋" w:eastAsia="仿宋" w:hAnsi="仿宋" w:hint="eastAsia"/>
              </w:rPr>
              <w:t>Log</w:t>
            </w:r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/>
              </w:rPr>
              <w:t>BackColor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/>
              </w:rPr>
              <w:t>TextColor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/>
              </w:rPr>
              <w:t>BlinkBackColor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 w:rsidRPr="001A065F">
              <w:rPr>
                <w:rFonts w:ascii="仿宋" w:eastAsia="仿宋" w:hAnsi="仿宋"/>
              </w:rPr>
              <w:t>BlinkTextColor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 w:hint="eastAsia"/>
              </w:rPr>
              <w:t>LightBoard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proofErr w:type="spellStart"/>
            <w:r w:rsidR="007D3C9F">
              <w:rPr>
                <w:rFonts w:ascii="仿宋" w:eastAsia="仿宋" w:hAnsi="仿宋" w:hint="eastAsia"/>
              </w:rPr>
              <w:t>DispGuide</w:t>
            </w:r>
            <w:proofErr w:type="spellEnd"/>
            <w:r w:rsidR="007D3C9F">
              <w:rPr>
                <w:rFonts w:ascii="仿宋" w:eastAsia="仿宋" w:hAnsi="仿宋" w:hint="eastAsia"/>
              </w:rPr>
              <w:t>、</w:t>
            </w:r>
            <w:r w:rsidR="007D3C9F" w:rsidRPr="001A065F">
              <w:rPr>
                <w:rFonts w:ascii="仿宋" w:eastAsia="仿宋" w:hAnsi="仿宋"/>
              </w:rPr>
              <w:t>Commands</w:t>
            </w:r>
          </w:p>
          <w:p w:rsidR="007D3C9F" w:rsidRDefault="00822A5E" w:rsidP="007D3C9F">
            <w:pPr>
              <w:pStyle w:val="a0"/>
              <w:numPr>
                <w:ilvl w:val="0"/>
                <w:numId w:val="28"/>
              </w:numPr>
              <w:rPr>
                <w:rFonts w:ascii="仿宋" w:eastAsia="仿宋" w:hAnsi="仿宋"/>
              </w:rPr>
            </w:pPr>
            <w:proofErr w:type="spellStart"/>
            <w:r w:rsidRPr="001764CE">
              <w:rPr>
                <w:rFonts w:ascii="仿宋" w:eastAsia="仿宋" w:hAnsi="仿宋"/>
                <w:color w:val="FF0000"/>
              </w:rPr>
              <w:t>SupportAck</w:t>
            </w:r>
            <w:proofErr w:type="spellEnd"/>
            <w:r w:rsidRPr="00B12C34">
              <w:rPr>
                <w:rFonts w:ascii="仿宋" w:eastAsia="仿宋" w:hAnsi="仿宋"/>
              </w:rPr>
              <w:t>需要确认</w:t>
            </w:r>
            <w:r w:rsidRPr="00B12C34">
              <w:rPr>
                <w:rFonts w:ascii="Calibri" w:eastAsia="仿宋" w:hAnsi="Calibri" w:cs="Calibri"/>
              </w:rPr>
              <w:t>   </w:t>
            </w:r>
            <w:proofErr w:type="spellStart"/>
            <w:r w:rsidRPr="00B12C34">
              <w:rPr>
                <w:rFonts w:ascii="仿宋" w:eastAsia="仿宋" w:hAnsi="仿宋"/>
              </w:rPr>
              <w:t>bool</w:t>
            </w:r>
            <w:proofErr w:type="spellEnd"/>
            <w:r w:rsidRPr="00B12C34">
              <w:rPr>
                <w:rFonts w:ascii="Calibri" w:eastAsia="仿宋" w:hAnsi="Calibri" w:cs="Calibri"/>
              </w:rPr>
              <w:t> </w:t>
            </w:r>
            <w:r w:rsidRPr="00B12C34">
              <w:rPr>
                <w:rFonts w:ascii="仿宋" w:eastAsia="仿宋" w:hAnsi="仿宋"/>
              </w:rPr>
              <w:t>，如果配置了需要确认，那么如果报警没有确认的话会一直在报警状态，一直在播放语音</w:t>
            </w:r>
          </w:p>
          <w:p w:rsidR="00822A5E" w:rsidRDefault="00822A5E" w:rsidP="00822A5E">
            <w:pPr>
              <w:pStyle w:val="a0"/>
              <w:numPr>
                <w:ilvl w:val="0"/>
                <w:numId w:val="28"/>
              </w:numPr>
              <w:rPr>
                <w:rFonts w:ascii="仿宋" w:eastAsia="仿宋" w:hAnsi="仿宋"/>
              </w:rPr>
            </w:pPr>
            <w:proofErr w:type="spellStart"/>
            <w:r w:rsidRPr="001A065F">
              <w:rPr>
                <w:rFonts w:ascii="仿宋" w:eastAsia="仿宋" w:hAnsi="仿宋"/>
              </w:rPr>
              <w:t>SupportDelete</w:t>
            </w:r>
            <w:r>
              <w:rPr>
                <w:rFonts w:ascii="仿宋" w:eastAsia="仿宋" w:hAnsi="仿宋"/>
              </w:rPr>
              <w:t>,bool</w:t>
            </w:r>
            <w:proofErr w:type="spellEnd"/>
            <w:r>
              <w:rPr>
                <w:rFonts w:ascii="仿宋" w:eastAsia="仿宋" w:hAnsi="仿宋" w:hint="eastAsia"/>
              </w:rPr>
              <w:t>值</w:t>
            </w:r>
            <w:r>
              <w:rPr>
                <w:rFonts w:ascii="仿宋" w:eastAsia="仿宋" w:hAnsi="仿宋"/>
              </w:rPr>
              <w:t>,</w:t>
            </w:r>
            <w:r>
              <w:rPr>
                <w:rFonts w:ascii="仿宋" w:eastAsia="仿宋" w:hAnsi="仿宋" w:hint="eastAsia"/>
              </w:rPr>
              <w:t>配置</w:t>
            </w:r>
            <w:r>
              <w:rPr>
                <w:rFonts w:ascii="仿宋" w:eastAsia="仿宋" w:hAnsi="仿宋"/>
              </w:rPr>
              <w:t>true</w:t>
            </w:r>
            <w:r>
              <w:rPr>
                <w:rFonts w:ascii="仿宋" w:eastAsia="仿宋" w:hAnsi="仿宋" w:hint="eastAsia"/>
              </w:rPr>
              <w:t>支持</w:t>
            </w:r>
            <w:r>
              <w:rPr>
                <w:rFonts w:ascii="仿宋" w:eastAsia="仿宋" w:hAnsi="仿宋"/>
              </w:rPr>
              <w:t>删除</w:t>
            </w:r>
            <w:r>
              <w:rPr>
                <w:rFonts w:ascii="仿宋" w:eastAsia="仿宋" w:hAnsi="仿宋" w:hint="eastAsia"/>
              </w:rPr>
              <w:t>,配置false不可以删除</w:t>
            </w:r>
          </w:p>
          <w:p w:rsidR="00822A5E" w:rsidRDefault="00822A5E" w:rsidP="00822A5E">
            <w:pPr>
              <w:pStyle w:val="a0"/>
              <w:numPr>
                <w:ilvl w:val="0"/>
                <w:numId w:val="28"/>
              </w:numPr>
              <w:rPr>
                <w:rFonts w:ascii="仿宋" w:eastAsia="仿宋" w:hAnsi="仿宋"/>
              </w:rPr>
            </w:pPr>
            <w:r w:rsidRPr="00B12C34">
              <w:rPr>
                <w:rFonts w:ascii="仿宋" w:eastAsia="仿宋" w:hAnsi="仿宋"/>
              </w:rPr>
              <w:t>当前正在告警某一状态量，突然来了一个优先等级更高的</w:t>
            </w:r>
            <w:proofErr w:type="spellStart"/>
            <w:r w:rsidRPr="00B12C34">
              <w:rPr>
                <w:rFonts w:ascii="仿宋" w:eastAsia="仿宋" w:hAnsi="仿宋"/>
              </w:rPr>
              <w:t>soe</w:t>
            </w:r>
            <w:proofErr w:type="spellEnd"/>
            <w:r w:rsidRPr="00B12C34">
              <w:rPr>
                <w:rFonts w:ascii="仿宋" w:eastAsia="仿宋" w:hAnsi="仿宋"/>
              </w:rPr>
              <w:t>告警，那么原告警会被中断，播放优先级更高的告警</w:t>
            </w:r>
          </w:p>
          <w:p w:rsidR="00822A5E" w:rsidRDefault="00822A5E" w:rsidP="00822A5E">
            <w:pPr>
              <w:pStyle w:val="a0"/>
              <w:numPr>
                <w:ilvl w:val="0"/>
                <w:numId w:val="28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等级</w:t>
            </w:r>
            <w:r>
              <w:rPr>
                <w:rFonts w:ascii="仿宋" w:eastAsia="仿宋" w:hAnsi="仿宋"/>
              </w:rPr>
              <w:t>属性</w:t>
            </w:r>
            <w:r>
              <w:rPr>
                <w:rFonts w:ascii="仿宋" w:eastAsia="仿宋" w:hAnsi="仿宋" w:hint="eastAsia"/>
              </w:rPr>
              <w:t>值</w:t>
            </w:r>
            <w:r>
              <w:rPr>
                <w:rFonts w:ascii="仿宋" w:eastAsia="仿宋" w:hAnsi="仿宋"/>
              </w:rPr>
              <w:t>越大</w:t>
            </w:r>
            <w:r>
              <w:rPr>
                <w:rFonts w:ascii="仿宋" w:eastAsia="仿宋" w:hAnsi="仿宋" w:hint="eastAsia"/>
              </w:rPr>
              <w:t>，告警等级</w:t>
            </w:r>
            <w:r>
              <w:rPr>
                <w:rFonts w:ascii="仿宋" w:eastAsia="仿宋" w:hAnsi="仿宋"/>
              </w:rPr>
              <w:t>越高</w:t>
            </w:r>
          </w:p>
          <w:p w:rsidR="00822A5E" w:rsidRPr="00822A5E" w:rsidRDefault="00822A5E" w:rsidP="00822A5E">
            <w:pPr>
              <w:pStyle w:val="a0"/>
              <w:numPr>
                <w:ilvl w:val="0"/>
                <w:numId w:val="28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相同</w:t>
            </w:r>
            <w:r>
              <w:rPr>
                <w:rFonts w:ascii="仿宋" w:eastAsia="仿宋" w:hAnsi="仿宋"/>
              </w:rPr>
              <w:t>等级</w:t>
            </w:r>
            <w:r>
              <w:rPr>
                <w:rFonts w:ascii="仿宋" w:eastAsia="仿宋" w:hAnsi="仿宋" w:hint="eastAsia"/>
              </w:rPr>
              <w:t>值表示</w:t>
            </w:r>
            <w:r>
              <w:rPr>
                <w:rFonts w:ascii="仿宋" w:eastAsia="仿宋" w:hAnsi="仿宋"/>
              </w:rPr>
              <w:t>告警等级相同</w:t>
            </w:r>
          </w:p>
        </w:tc>
        <w:tc>
          <w:tcPr>
            <w:tcW w:w="2679" w:type="dxa"/>
          </w:tcPr>
          <w:p w:rsidR="007D6932" w:rsidRDefault="007D6932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7D6932" w:rsidRDefault="007D6932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F3222B" w:rsidRPr="00A3399C" w:rsidTr="00525301">
        <w:trPr>
          <w:jc w:val="center"/>
        </w:trPr>
        <w:tc>
          <w:tcPr>
            <w:tcW w:w="1271" w:type="dxa"/>
          </w:tcPr>
          <w:p w:rsidR="00822A5E" w:rsidRDefault="00822A5E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</w:tcPr>
          <w:p w:rsidR="00822A5E" w:rsidRDefault="00F3222B" w:rsidP="007D6932">
            <w:pPr>
              <w:pStyle w:val="a0"/>
              <w:ind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遥测</w:t>
            </w:r>
            <w:r>
              <w:rPr>
                <w:rFonts w:ascii="仿宋" w:eastAsia="仿宋" w:hAnsi="仿宋"/>
              </w:rPr>
              <w:t>告警</w:t>
            </w:r>
          </w:p>
        </w:tc>
        <w:tc>
          <w:tcPr>
            <w:tcW w:w="3118" w:type="dxa"/>
          </w:tcPr>
          <w:p w:rsidR="00822A5E" w:rsidRDefault="00822A5E" w:rsidP="00822A5E">
            <w:pPr>
              <w:pStyle w:val="a0"/>
              <w:numPr>
                <w:ilvl w:val="0"/>
                <w:numId w:val="2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</w:t>
            </w:r>
            <w:r>
              <w:rPr>
                <w:rFonts w:ascii="仿宋" w:eastAsia="仿宋" w:hAnsi="仿宋"/>
              </w:rPr>
              <w:t>状态类型</w:t>
            </w:r>
            <w:r>
              <w:rPr>
                <w:rFonts w:ascii="仿宋" w:eastAsia="仿宋" w:hAnsi="仿宋" w:hint="eastAsia"/>
              </w:rPr>
              <w:t>分为</w:t>
            </w:r>
            <w:r>
              <w:rPr>
                <w:rFonts w:ascii="仿宋" w:eastAsia="仿宋" w:hAnsi="仿宋"/>
              </w:rPr>
              <w:t>：</w:t>
            </w:r>
            <w:r>
              <w:rPr>
                <w:rFonts w:ascii="仿宋" w:eastAsia="仿宋" w:hAnsi="仿宋" w:hint="eastAsia"/>
              </w:rPr>
              <w:t>告警事件</w:t>
            </w:r>
            <w:r w:rsidRPr="00B12C34">
              <w:rPr>
                <w:rFonts w:ascii="仿宋" w:eastAsia="仿宋" w:hAnsi="仿宋" w:hint="eastAsia"/>
              </w:rPr>
              <w:t>确认后在告警窗内消失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 w:hint="eastAsia"/>
              </w:rPr>
              <w:t>告警事件</w:t>
            </w:r>
            <w:r w:rsidRPr="00B12C34">
              <w:rPr>
                <w:rFonts w:ascii="仿宋" w:eastAsia="仿宋" w:hAnsi="仿宋" w:hint="eastAsia"/>
              </w:rPr>
              <w:t>确认后</w:t>
            </w:r>
            <w:r>
              <w:rPr>
                <w:rFonts w:ascii="仿宋" w:eastAsia="仿宋" w:hAnsi="仿宋" w:hint="eastAsia"/>
              </w:rPr>
              <w:t>保留在告警窗口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 w:hint="eastAsia"/>
              </w:rPr>
              <w:t>告警事件确认后将确认事件放到已经确认的告警窗口中</w:t>
            </w:r>
          </w:p>
          <w:p w:rsidR="00822A5E" w:rsidRPr="00F3222B" w:rsidRDefault="00822A5E" w:rsidP="00822A5E">
            <w:pPr>
              <w:pStyle w:val="a0"/>
              <w:numPr>
                <w:ilvl w:val="0"/>
                <w:numId w:val="2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告警显示</w:t>
            </w:r>
            <w:r>
              <w:rPr>
                <w:rFonts w:ascii="仿宋" w:eastAsia="仿宋" w:hAnsi="仿宋"/>
              </w:rPr>
              <w:t>方式：</w:t>
            </w:r>
            <w:r w:rsidRPr="00537F39">
              <w:rPr>
                <w:rFonts w:ascii="仿宋" w:eastAsia="仿宋" w:hAnsi="仿宋" w:hint="eastAsia"/>
                <w:color w:val="FF0000"/>
              </w:rPr>
              <w:t>告警条目</w:t>
            </w:r>
            <w:proofErr w:type="gramStart"/>
            <w:r w:rsidRPr="00537F39">
              <w:rPr>
                <w:rFonts w:ascii="仿宋" w:eastAsia="仿宋" w:hAnsi="仿宋" w:hint="eastAsia"/>
                <w:color w:val="FF0000"/>
              </w:rPr>
              <w:t>存历史</w:t>
            </w:r>
            <w:proofErr w:type="gramEnd"/>
            <w:r w:rsidRPr="00537F39">
              <w:rPr>
                <w:rFonts w:ascii="仿宋" w:eastAsia="仿宋" w:hAnsi="仿宋" w:hint="eastAsia"/>
                <w:color w:val="FF0000"/>
              </w:rPr>
              <w:t>后，告警窗口不显示告</w:t>
            </w:r>
            <w:r>
              <w:rPr>
                <w:rFonts w:ascii="仿宋" w:eastAsia="仿宋" w:hAnsi="仿宋" w:hint="eastAsia"/>
                <w:color w:val="FF0000"/>
              </w:rPr>
              <w:t>、</w:t>
            </w:r>
            <w:r w:rsidRPr="00537F39">
              <w:rPr>
                <w:rFonts w:ascii="仿宋" w:eastAsia="仿宋" w:hAnsi="仿宋" w:hint="eastAsia"/>
                <w:color w:val="FF0000"/>
              </w:rPr>
              <w:t>警条目</w:t>
            </w:r>
            <w:proofErr w:type="gramStart"/>
            <w:r w:rsidRPr="00537F39">
              <w:rPr>
                <w:rFonts w:ascii="仿宋" w:eastAsia="仿宋" w:hAnsi="仿宋" w:hint="eastAsia"/>
                <w:color w:val="FF0000"/>
              </w:rPr>
              <w:t>存历史</w:t>
            </w:r>
            <w:proofErr w:type="gramEnd"/>
            <w:r w:rsidRPr="00537F39">
              <w:rPr>
                <w:rFonts w:ascii="仿宋" w:eastAsia="仿宋" w:hAnsi="仿宋" w:hint="eastAsia"/>
                <w:color w:val="FF0000"/>
              </w:rPr>
              <w:t>后，告警窗口显示</w:t>
            </w:r>
          </w:p>
          <w:p w:rsidR="00F3222B" w:rsidRDefault="00F3222B" w:rsidP="00F3222B">
            <w:pPr>
              <w:pStyle w:val="a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遥测</w:t>
            </w:r>
          </w:p>
          <w:p w:rsidR="00F3222B" w:rsidRDefault="00F3222B" w:rsidP="00F3222B">
            <w:pPr>
              <w:pStyle w:val="a0"/>
              <w:numPr>
                <w:ilvl w:val="0"/>
                <w:numId w:val="2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基本配置</w:t>
            </w:r>
          </w:p>
          <w:p w:rsidR="00F3222B" w:rsidRDefault="00F3222B" w:rsidP="00F3222B">
            <w:pPr>
              <w:pStyle w:val="a0"/>
              <w:rPr>
                <w:rFonts w:ascii="仿宋" w:eastAsia="仿宋" w:hAnsi="仿宋"/>
              </w:rPr>
            </w:pPr>
            <w:r>
              <w:rPr>
                <w:noProof/>
              </w:rPr>
              <w:drawing>
                <wp:inline distT="0" distB="0" distL="0" distR="0" wp14:anchorId="002EBF93" wp14:editId="1C780A19">
                  <wp:extent cx="1620520" cy="267877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998" cy="28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22B" w:rsidRDefault="00F3222B" w:rsidP="00F3222B">
            <w:pPr>
              <w:pStyle w:val="a0"/>
              <w:numPr>
                <w:ilvl w:val="0"/>
                <w:numId w:val="29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限</w:t>
            </w:r>
            <w:r>
              <w:rPr>
                <w:rFonts w:ascii="仿宋" w:eastAsia="仿宋" w:hAnsi="仿宋"/>
              </w:rPr>
              <w:t>值配置</w:t>
            </w:r>
          </w:p>
          <w:p w:rsidR="00F3222B" w:rsidRDefault="00F3222B" w:rsidP="00F3222B">
            <w:pPr>
              <w:pStyle w:val="a0"/>
              <w:ind w:left="360" w:firstLine="0"/>
              <w:rPr>
                <w:rFonts w:ascii="仿宋" w:eastAsia="仿宋" w:hAnsi="仿宋"/>
              </w:rPr>
            </w:pPr>
            <w:r>
              <w:rPr>
                <w:noProof/>
              </w:rPr>
              <w:drawing>
                <wp:inline distT="0" distB="0" distL="0" distR="0" wp14:anchorId="6DE33524" wp14:editId="407A9473">
                  <wp:extent cx="1661464" cy="324817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14" cy="3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BC0" w:rsidRDefault="008E5BC0" w:rsidP="008E5BC0">
            <w:pPr>
              <w:pStyle w:val="a0"/>
              <w:numPr>
                <w:ilvl w:val="0"/>
                <w:numId w:val="29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模拟量</w:t>
            </w:r>
            <w:r>
              <w:rPr>
                <w:rFonts w:ascii="仿宋" w:eastAsia="仿宋" w:hAnsi="仿宋"/>
              </w:rPr>
              <w:t>报警通知包含</w:t>
            </w:r>
            <w:proofErr w:type="spellStart"/>
            <w:r w:rsidRPr="001A065F">
              <w:rPr>
                <w:rFonts w:ascii="仿宋" w:eastAsia="仿宋" w:hAnsi="仿宋" w:hint="eastAsia"/>
              </w:rPr>
              <w:t>TagName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Description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I</w:t>
            </w:r>
            <w:r w:rsidRPr="001A065F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/>
              </w:rPr>
              <w:t>OccNo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Alarm</w:t>
            </w:r>
            <w:r>
              <w:rPr>
                <w:rFonts w:ascii="仿宋" w:eastAsia="仿宋" w:hAnsi="仿宋"/>
              </w:rPr>
              <w:t>Tag</w:t>
            </w:r>
            <w:bookmarkStart w:id="6" w:name="_GoBack"/>
            <w:bookmarkEnd w:id="6"/>
            <w:proofErr w:type="spellEnd"/>
          </w:p>
        </w:tc>
        <w:tc>
          <w:tcPr>
            <w:tcW w:w="2679" w:type="dxa"/>
          </w:tcPr>
          <w:p w:rsidR="00822A5E" w:rsidRDefault="00822A5E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822A5E" w:rsidRDefault="00822A5E" w:rsidP="0052530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2C9" w:rsidRDefault="00F172C9" w:rsidP="005951E5">
      <w:r>
        <w:separator/>
      </w:r>
    </w:p>
  </w:endnote>
  <w:endnote w:type="continuationSeparator" w:id="0">
    <w:p w:rsidR="00F172C9" w:rsidRDefault="00F172C9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Content>
      <w:p w:rsidR="00525301" w:rsidRDefault="0052530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BC0" w:rsidRPr="008E5BC0">
          <w:rPr>
            <w:noProof/>
            <w:lang w:val="zh-CN"/>
          </w:rPr>
          <w:t>12</w:t>
        </w:r>
        <w:r>
          <w:fldChar w:fldCharType="end"/>
        </w:r>
      </w:p>
    </w:sdtContent>
  </w:sdt>
  <w:p w:rsidR="00525301" w:rsidRDefault="0052530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2C9" w:rsidRDefault="00F172C9" w:rsidP="005951E5">
      <w:r>
        <w:separator/>
      </w:r>
    </w:p>
  </w:footnote>
  <w:footnote w:type="continuationSeparator" w:id="0">
    <w:p w:rsidR="00F172C9" w:rsidRDefault="00F172C9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6DA"/>
    <w:multiLevelType w:val="hybridMultilevel"/>
    <w:tmpl w:val="173CD5A6"/>
    <w:lvl w:ilvl="0" w:tplc="A72E2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E24A3"/>
    <w:multiLevelType w:val="hybridMultilevel"/>
    <w:tmpl w:val="7166C544"/>
    <w:lvl w:ilvl="0" w:tplc="5A84E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F6259"/>
    <w:multiLevelType w:val="hybridMultilevel"/>
    <w:tmpl w:val="1C1823BE"/>
    <w:lvl w:ilvl="0" w:tplc="9CF2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E0A37"/>
    <w:multiLevelType w:val="multilevel"/>
    <w:tmpl w:val="448C049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6，"/>
      <w:lvlJc w:val="left"/>
      <w:pPr>
        <w:ind w:left="720" w:hanging="72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10D57E9D"/>
    <w:multiLevelType w:val="hybridMultilevel"/>
    <w:tmpl w:val="9ED00FBC"/>
    <w:lvl w:ilvl="0" w:tplc="61628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24550"/>
    <w:multiLevelType w:val="hybridMultilevel"/>
    <w:tmpl w:val="65782CB0"/>
    <w:lvl w:ilvl="0" w:tplc="F398B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B613BF"/>
    <w:multiLevelType w:val="hybridMultilevel"/>
    <w:tmpl w:val="BFF0F538"/>
    <w:lvl w:ilvl="0" w:tplc="7510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E36566"/>
    <w:multiLevelType w:val="hybridMultilevel"/>
    <w:tmpl w:val="2AB274BC"/>
    <w:lvl w:ilvl="0" w:tplc="8ED60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A55F4C"/>
    <w:multiLevelType w:val="hybridMultilevel"/>
    <w:tmpl w:val="BD0ACCCC"/>
    <w:lvl w:ilvl="0" w:tplc="4C8AB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B8703C"/>
    <w:multiLevelType w:val="hybridMultilevel"/>
    <w:tmpl w:val="243A1150"/>
    <w:lvl w:ilvl="0" w:tplc="A3C2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A64A31"/>
    <w:multiLevelType w:val="hybridMultilevel"/>
    <w:tmpl w:val="3ACC18FE"/>
    <w:lvl w:ilvl="0" w:tplc="E5381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2D5E19"/>
    <w:multiLevelType w:val="hybridMultilevel"/>
    <w:tmpl w:val="EE164EC0"/>
    <w:lvl w:ilvl="0" w:tplc="6278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4D4DB4"/>
    <w:multiLevelType w:val="hybridMultilevel"/>
    <w:tmpl w:val="596850AC"/>
    <w:lvl w:ilvl="0" w:tplc="E7320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281DA7"/>
    <w:multiLevelType w:val="hybridMultilevel"/>
    <w:tmpl w:val="CFF6AD1C"/>
    <w:lvl w:ilvl="0" w:tplc="F2541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4853AB"/>
    <w:multiLevelType w:val="hybridMultilevel"/>
    <w:tmpl w:val="B248E66A"/>
    <w:lvl w:ilvl="0" w:tplc="245E8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55FC1"/>
    <w:multiLevelType w:val="hybridMultilevel"/>
    <w:tmpl w:val="F02A45C6"/>
    <w:lvl w:ilvl="0" w:tplc="5EE4BA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CE26A1"/>
    <w:multiLevelType w:val="hybridMultilevel"/>
    <w:tmpl w:val="208AD5FA"/>
    <w:lvl w:ilvl="0" w:tplc="9DBA6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9255DA"/>
    <w:multiLevelType w:val="hybridMultilevel"/>
    <w:tmpl w:val="751636B0"/>
    <w:lvl w:ilvl="0" w:tplc="5D5E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5E182E"/>
    <w:multiLevelType w:val="hybridMultilevel"/>
    <w:tmpl w:val="2502404E"/>
    <w:lvl w:ilvl="0" w:tplc="E9808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86336B"/>
    <w:multiLevelType w:val="hybridMultilevel"/>
    <w:tmpl w:val="A86CBD8A"/>
    <w:lvl w:ilvl="0" w:tplc="FB70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08265C"/>
    <w:multiLevelType w:val="hybridMultilevel"/>
    <w:tmpl w:val="32369502"/>
    <w:lvl w:ilvl="0" w:tplc="197C0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2C7C3D"/>
    <w:multiLevelType w:val="hybridMultilevel"/>
    <w:tmpl w:val="7AAC8798"/>
    <w:lvl w:ilvl="0" w:tplc="F4142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49262A"/>
    <w:multiLevelType w:val="hybridMultilevel"/>
    <w:tmpl w:val="30CED086"/>
    <w:lvl w:ilvl="0" w:tplc="2AB2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F12C93"/>
    <w:multiLevelType w:val="hybridMultilevel"/>
    <w:tmpl w:val="F1CCD83E"/>
    <w:lvl w:ilvl="0" w:tplc="A8C2A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EF3AA8"/>
    <w:multiLevelType w:val="hybridMultilevel"/>
    <w:tmpl w:val="7BEA3FF0"/>
    <w:lvl w:ilvl="0" w:tplc="04C0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2C49AC"/>
    <w:multiLevelType w:val="hybridMultilevel"/>
    <w:tmpl w:val="81A87F36"/>
    <w:lvl w:ilvl="0" w:tplc="E190D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08287F"/>
    <w:multiLevelType w:val="hybridMultilevel"/>
    <w:tmpl w:val="2F9856CA"/>
    <w:lvl w:ilvl="0" w:tplc="D1F2D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24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20"/>
  </w:num>
  <w:num w:numId="12">
    <w:abstractNumId w:val="4"/>
  </w:num>
  <w:num w:numId="13">
    <w:abstractNumId w:val="23"/>
  </w:num>
  <w:num w:numId="14">
    <w:abstractNumId w:val="11"/>
  </w:num>
  <w:num w:numId="15">
    <w:abstractNumId w:val="12"/>
  </w:num>
  <w:num w:numId="16">
    <w:abstractNumId w:val="5"/>
  </w:num>
  <w:num w:numId="17">
    <w:abstractNumId w:val="25"/>
  </w:num>
  <w:num w:numId="18">
    <w:abstractNumId w:val="13"/>
  </w:num>
  <w:num w:numId="19">
    <w:abstractNumId w:val="26"/>
  </w:num>
  <w:num w:numId="20">
    <w:abstractNumId w:val="27"/>
  </w:num>
  <w:num w:numId="21">
    <w:abstractNumId w:val="16"/>
  </w:num>
  <w:num w:numId="22">
    <w:abstractNumId w:val="1"/>
  </w:num>
  <w:num w:numId="23">
    <w:abstractNumId w:val="9"/>
  </w:num>
  <w:num w:numId="24">
    <w:abstractNumId w:val="8"/>
  </w:num>
  <w:num w:numId="25">
    <w:abstractNumId w:val="15"/>
  </w:num>
  <w:num w:numId="26">
    <w:abstractNumId w:val="18"/>
  </w:num>
  <w:num w:numId="27">
    <w:abstractNumId w:val="21"/>
  </w:num>
  <w:num w:numId="28">
    <w:abstractNumId w:val="10"/>
  </w:num>
  <w:num w:numId="29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05A9C"/>
    <w:rsid w:val="00027A48"/>
    <w:rsid w:val="00040B1E"/>
    <w:rsid w:val="00043170"/>
    <w:rsid w:val="00064C2F"/>
    <w:rsid w:val="000C7628"/>
    <w:rsid w:val="000E61EB"/>
    <w:rsid w:val="001022F5"/>
    <w:rsid w:val="00106C2C"/>
    <w:rsid w:val="00107856"/>
    <w:rsid w:val="00126ABD"/>
    <w:rsid w:val="001308AD"/>
    <w:rsid w:val="001457B0"/>
    <w:rsid w:val="0014789D"/>
    <w:rsid w:val="00152AEE"/>
    <w:rsid w:val="00166FCB"/>
    <w:rsid w:val="0018104B"/>
    <w:rsid w:val="00192E20"/>
    <w:rsid w:val="0019549A"/>
    <w:rsid w:val="001A121D"/>
    <w:rsid w:val="001A1EF3"/>
    <w:rsid w:val="001A7396"/>
    <w:rsid w:val="001D073A"/>
    <w:rsid w:val="001D67F4"/>
    <w:rsid w:val="001E096C"/>
    <w:rsid w:val="00202A87"/>
    <w:rsid w:val="002165B5"/>
    <w:rsid w:val="002250E2"/>
    <w:rsid w:val="00232300"/>
    <w:rsid w:val="002564A0"/>
    <w:rsid w:val="00264148"/>
    <w:rsid w:val="00272CA8"/>
    <w:rsid w:val="002C2CFC"/>
    <w:rsid w:val="003019E2"/>
    <w:rsid w:val="0030313D"/>
    <w:rsid w:val="00312517"/>
    <w:rsid w:val="00341B71"/>
    <w:rsid w:val="003657AB"/>
    <w:rsid w:val="003830A5"/>
    <w:rsid w:val="00383669"/>
    <w:rsid w:val="003A511C"/>
    <w:rsid w:val="003A57B1"/>
    <w:rsid w:val="003C09B6"/>
    <w:rsid w:val="003D2B22"/>
    <w:rsid w:val="003F016D"/>
    <w:rsid w:val="004012E3"/>
    <w:rsid w:val="00431597"/>
    <w:rsid w:val="004772C3"/>
    <w:rsid w:val="00481A05"/>
    <w:rsid w:val="00496E8D"/>
    <w:rsid w:val="004D1643"/>
    <w:rsid w:val="004D3685"/>
    <w:rsid w:val="004E35FD"/>
    <w:rsid w:val="0051228E"/>
    <w:rsid w:val="00513336"/>
    <w:rsid w:val="00517E71"/>
    <w:rsid w:val="00521E73"/>
    <w:rsid w:val="00525301"/>
    <w:rsid w:val="00590ED2"/>
    <w:rsid w:val="005951E5"/>
    <w:rsid w:val="005A6E03"/>
    <w:rsid w:val="005B4120"/>
    <w:rsid w:val="005D0000"/>
    <w:rsid w:val="005E5DFC"/>
    <w:rsid w:val="005E6116"/>
    <w:rsid w:val="005E66A9"/>
    <w:rsid w:val="00601FF9"/>
    <w:rsid w:val="00612300"/>
    <w:rsid w:val="006152A2"/>
    <w:rsid w:val="00617C22"/>
    <w:rsid w:val="00645494"/>
    <w:rsid w:val="00645743"/>
    <w:rsid w:val="00650777"/>
    <w:rsid w:val="0065534E"/>
    <w:rsid w:val="0066790F"/>
    <w:rsid w:val="006962A8"/>
    <w:rsid w:val="006A3F4C"/>
    <w:rsid w:val="006B07DC"/>
    <w:rsid w:val="006B752B"/>
    <w:rsid w:val="006F1400"/>
    <w:rsid w:val="0071215C"/>
    <w:rsid w:val="00727634"/>
    <w:rsid w:val="0074172F"/>
    <w:rsid w:val="00750073"/>
    <w:rsid w:val="00750D84"/>
    <w:rsid w:val="00761319"/>
    <w:rsid w:val="0077266D"/>
    <w:rsid w:val="007768AF"/>
    <w:rsid w:val="00783F01"/>
    <w:rsid w:val="00785A6B"/>
    <w:rsid w:val="00786133"/>
    <w:rsid w:val="007869F2"/>
    <w:rsid w:val="007A005F"/>
    <w:rsid w:val="007A13D9"/>
    <w:rsid w:val="007A237D"/>
    <w:rsid w:val="007C0A2E"/>
    <w:rsid w:val="007D3C9F"/>
    <w:rsid w:val="007D58CA"/>
    <w:rsid w:val="007D6932"/>
    <w:rsid w:val="007F0DDE"/>
    <w:rsid w:val="007F1492"/>
    <w:rsid w:val="007F73F1"/>
    <w:rsid w:val="00801B7E"/>
    <w:rsid w:val="0081565F"/>
    <w:rsid w:val="00822A5E"/>
    <w:rsid w:val="0082500E"/>
    <w:rsid w:val="00830098"/>
    <w:rsid w:val="00834A2A"/>
    <w:rsid w:val="00837C64"/>
    <w:rsid w:val="008929C1"/>
    <w:rsid w:val="008B48D5"/>
    <w:rsid w:val="008C3C11"/>
    <w:rsid w:val="008E4287"/>
    <w:rsid w:val="008E5BC0"/>
    <w:rsid w:val="00935D63"/>
    <w:rsid w:val="00940BC9"/>
    <w:rsid w:val="009632EF"/>
    <w:rsid w:val="00967433"/>
    <w:rsid w:val="009821C9"/>
    <w:rsid w:val="00991A1B"/>
    <w:rsid w:val="009A081F"/>
    <w:rsid w:val="009B168E"/>
    <w:rsid w:val="009C01E4"/>
    <w:rsid w:val="009C54FF"/>
    <w:rsid w:val="009D1699"/>
    <w:rsid w:val="009E3AD0"/>
    <w:rsid w:val="009F5FF9"/>
    <w:rsid w:val="009F7D91"/>
    <w:rsid w:val="00A040CE"/>
    <w:rsid w:val="00A049F2"/>
    <w:rsid w:val="00A3133F"/>
    <w:rsid w:val="00A45611"/>
    <w:rsid w:val="00A87FF9"/>
    <w:rsid w:val="00AB7FE0"/>
    <w:rsid w:val="00AC059F"/>
    <w:rsid w:val="00AD0075"/>
    <w:rsid w:val="00AE2F04"/>
    <w:rsid w:val="00AF45B1"/>
    <w:rsid w:val="00B11778"/>
    <w:rsid w:val="00B4035F"/>
    <w:rsid w:val="00B81CD4"/>
    <w:rsid w:val="00B87A2D"/>
    <w:rsid w:val="00BB2B7D"/>
    <w:rsid w:val="00BB4D93"/>
    <w:rsid w:val="00BD66A7"/>
    <w:rsid w:val="00C311C4"/>
    <w:rsid w:val="00C671E7"/>
    <w:rsid w:val="00C97073"/>
    <w:rsid w:val="00CA127D"/>
    <w:rsid w:val="00CA545A"/>
    <w:rsid w:val="00CA7120"/>
    <w:rsid w:val="00CB50A8"/>
    <w:rsid w:val="00CC30CD"/>
    <w:rsid w:val="00CD5821"/>
    <w:rsid w:val="00CD6C27"/>
    <w:rsid w:val="00CE1EB5"/>
    <w:rsid w:val="00D027F0"/>
    <w:rsid w:val="00D17937"/>
    <w:rsid w:val="00D2282C"/>
    <w:rsid w:val="00D460A5"/>
    <w:rsid w:val="00D46E14"/>
    <w:rsid w:val="00D55702"/>
    <w:rsid w:val="00DA599F"/>
    <w:rsid w:val="00DE120E"/>
    <w:rsid w:val="00DE758A"/>
    <w:rsid w:val="00DF396E"/>
    <w:rsid w:val="00DF458A"/>
    <w:rsid w:val="00E1765E"/>
    <w:rsid w:val="00E25B36"/>
    <w:rsid w:val="00E3285B"/>
    <w:rsid w:val="00E33EF3"/>
    <w:rsid w:val="00E4367E"/>
    <w:rsid w:val="00E548C7"/>
    <w:rsid w:val="00E67FF5"/>
    <w:rsid w:val="00E742BA"/>
    <w:rsid w:val="00E74A43"/>
    <w:rsid w:val="00E7567E"/>
    <w:rsid w:val="00F135E4"/>
    <w:rsid w:val="00F172C9"/>
    <w:rsid w:val="00F21DF4"/>
    <w:rsid w:val="00F3222B"/>
    <w:rsid w:val="00F34D61"/>
    <w:rsid w:val="00F374C8"/>
    <w:rsid w:val="00F61FBC"/>
    <w:rsid w:val="00F84731"/>
    <w:rsid w:val="00FC08A4"/>
    <w:rsid w:val="00FC28B0"/>
    <w:rsid w:val="00FD066E"/>
    <w:rsid w:val="00FD1127"/>
    <w:rsid w:val="00FE30A3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5D0000"/>
    <w:pPr>
      <w:keepNext/>
      <w:keepLines/>
      <w:numPr>
        <w:numId w:val="10"/>
      </w:numPr>
      <w:spacing w:line="360" w:lineRule="auto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Char"/>
    <w:qFormat/>
    <w:rsid w:val="005D0000"/>
    <w:pPr>
      <w:keepNext/>
      <w:keepLines/>
      <w:numPr>
        <w:ilvl w:val="1"/>
        <w:numId w:val="10"/>
      </w:numPr>
      <w:tabs>
        <w:tab w:val="left" w:pos="432"/>
      </w:tabs>
      <w:spacing w:line="360" w:lineRule="auto"/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paragraph" w:styleId="3">
    <w:name w:val="heading 3"/>
    <w:basedOn w:val="a"/>
    <w:next w:val="a0"/>
    <w:link w:val="3Char"/>
    <w:qFormat/>
    <w:rsid w:val="005D0000"/>
    <w:pPr>
      <w:keepNext/>
      <w:keepLines/>
      <w:numPr>
        <w:ilvl w:val="2"/>
        <w:numId w:val="10"/>
      </w:numPr>
      <w:tabs>
        <w:tab w:val="left" w:pos="432"/>
      </w:tabs>
      <w:outlineLvl w:val="2"/>
    </w:pPr>
    <w:rPr>
      <w:rFonts w:ascii="Times New Roman" w:eastAsia="宋体" w:hAnsi="Times New Roman" w:cs="Times New Roman"/>
      <w:b/>
      <w:szCs w:val="20"/>
    </w:rPr>
  </w:style>
  <w:style w:type="paragraph" w:styleId="4">
    <w:name w:val="heading 4"/>
    <w:basedOn w:val="a"/>
    <w:next w:val="a0"/>
    <w:link w:val="4Char"/>
    <w:qFormat/>
    <w:rsid w:val="005D0000"/>
    <w:pPr>
      <w:keepNext/>
      <w:keepLines/>
      <w:numPr>
        <w:ilvl w:val="3"/>
        <w:numId w:val="10"/>
      </w:numPr>
      <w:tabs>
        <w:tab w:val="left" w:pos="432"/>
      </w:tabs>
      <w:spacing w:line="360" w:lineRule="auto"/>
      <w:outlineLvl w:val="3"/>
    </w:pPr>
    <w:rPr>
      <w:rFonts w:ascii="Times New Roman" w:eastAsia="宋体" w:hAnsi="Times New Roman" w:cs="Times New Roman"/>
      <w:b/>
      <w:szCs w:val="20"/>
    </w:rPr>
  </w:style>
  <w:style w:type="paragraph" w:styleId="5">
    <w:name w:val="heading 5"/>
    <w:basedOn w:val="a"/>
    <w:next w:val="a0"/>
    <w:link w:val="5Char"/>
    <w:qFormat/>
    <w:rsid w:val="005D0000"/>
    <w:pPr>
      <w:keepNext/>
      <w:keepLines/>
      <w:numPr>
        <w:ilvl w:val="4"/>
        <w:numId w:val="10"/>
      </w:numPr>
      <w:tabs>
        <w:tab w:val="left" w:pos="432"/>
      </w:tabs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595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951E5"/>
    <w:rPr>
      <w:sz w:val="18"/>
      <w:szCs w:val="18"/>
    </w:rPr>
  </w:style>
  <w:style w:type="paragraph" w:styleId="a6">
    <w:name w:val="List Paragraph"/>
    <w:basedOn w:val="a"/>
    <w:uiPriority w:val="34"/>
    <w:qFormat/>
    <w:rsid w:val="005951E5"/>
    <w:pPr>
      <w:ind w:firstLineChars="200" w:firstLine="420"/>
    </w:pPr>
  </w:style>
  <w:style w:type="table" w:styleId="a7">
    <w:name w:val="Table Grid"/>
    <w:basedOn w:val="a2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age number"/>
    <w:basedOn w:val="a1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1"/>
    <w:link w:val="a9"/>
    <w:rsid w:val="001D073A"/>
    <w:rPr>
      <w:rFonts w:ascii="Arial" w:eastAsia="宋体" w:hAnsi="Arial" w:cs="Arial"/>
      <w:b/>
      <w:bCs/>
      <w:sz w:val="32"/>
      <w:szCs w:val="32"/>
    </w:rPr>
  </w:style>
  <w:style w:type="paragraph" w:styleId="a0">
    <w:name w:val="Normal Indent"/>
    <w:basedOn w:val="a"/>
    <w:rsid w:val="00152AEE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152AEE"/>
    <w:pPr>
      <w:spacing w:after="120"/>
    </w:pPr>
  </w:style>
  <w:style w:type="character" w:customStyle="1" w:styleId="Char2">
    <w:name w:val="正文文本 Char"/>
    <w:basedOn w:val="a1"/>
    <w:link w:val="aa"/>
    <w:uiPriority w:val="99"/>
    <w:semiHidden/>
    <w:rsid w:val="00152AEE"/>
  </w:style>
  <w:style w:type="paragraph" w:styleId="ab">
    <w:name w:val="Body Text First Indent"/>
    <w:basedOn w:val="a"/>
    <w:link w:val="Char3"/>
    <w:rsid w:val="00152AEE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152AEE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9A081F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c"/>
    <w:uiPriority w:val="99"/>
    <w:semiHidden/>
    <w:rsid w:val="009A081F"/>
  </w:style>
  <w:style w:type="character" w:customStyle="1" w:styleId="1Char">
    <w:name w:val="标题 1 Char"/>
    <w:basedOn w:val="a1"/>
    <w:link w:val="1"/>
    <w:rsid w:val="005D0000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5D000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5D0000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1"/>
    <w:link w:val="4"/>
    <w:rsid w:val="005D0000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5D0000"/>
    <w:rPr>
      <w:rFonts w:ascii="Times New Roman" w:eastAsia="宋体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8078</TotalTime>
  <Pages>12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74</cp:revision>
  <dcterms:created xsi:type="dcterms:W3CDTF">2016-09-06T08:21:00Z</dcterms:created>
  <dcterms:modified xsi:type="dcterms:W3CDTF">2017-04-25T08:59:00Z</dcterms:modified>
</cp:coreProperties>
</file>