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 w:rsidR="00717814">
        <w:rPr>
          <w:rFonts w:ascii="仿宋" w:eastAsia="仿宋" w:hAnsi="仿宋" w:hint="eastAsia"/>
          <w:b/>
          <w:sz w:val="36"/>
          <w:szCs w:val="36"/>
        </w:rPr>
        <w:t>fes-scada数据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69pt" o:ole="">
            <v:imagedata r:id="rId8" o:title=""/>
          </v:shape>
          <o:OLEObject Type="Embed" ProgID="Visio.Drawing.15" ShapeID="_x0000_i1025" DrawAspect="Content" ObjectID="_1558455098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880"/>
        <w:gridCol w:w="1476"/>
        <w:gridCol w:w="2574"/>
        <w:gridCol w:w="1998"/>
        <w:gridCol w:w="192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</w:t>
            </w:r>
            <w:r w:rsidR="005D5DDF">
              <w:rPr>
                <w:rFonts w:ascii="仿宋" w:eastAsia="仿宋" w:hAnsi="仿宋"/>
                <w:b/>
                <w:szCs w:val="21"/>
              </w:rPr>
              <w:t>-</w:t>
            </w:r>
            <w:proofErr w:type="spellStart"/>
            <w:r w:rsidR="002131A8">
              <w:rPr>
                <w:rFonts w:ascii="仿宋" w:eastAsia="仿宋" w:hAnsi="仿宋" w:hint="eastAsia"/>
                <w:b/>
                <w:szCs w:val="21"/>
              </w:rPr>
              <w:t>fes</w:t>
            </w:r>
            <w:proofErr w:type="spellEnd"/>
            <w:r w:rsidR="002131A8">
              <w:rPr>
                <w:rFonts w:ascii="仿宋" w:eastAsia="仿宋" w:hAnsi="仿宋" w:hint="eastAsia"/>
                <w:b/>
                <w:szCs w:val="21"/>
              </w:rPr>
              <w:t>侧告警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ID</w:t>
            </w:r>
            <w:r w:rsidR="007760D7">
              <w:rPr>
                <w:rFonts w:ascii="仿宋" w:eastAsia="仿宋" w:hAnsi="仿宋" w:hint="eastAsia"/>
                <w:szCs w:val="21"/>
              </w:rPr>
              <w:t>号</w:t>
            </w:r>
          </w:p>
        </w:tc>
        <w:tc>
          <w:tcPr>
            <w:tcW w:w="147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2574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199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92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C12298" w:rsidRPr="00A3399C" w:rsidRDefault="0034123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类型</w:t>
            </w:r>
          </w:p>
        </w:tc>
        <w:tc>
          <w:tcPr>
            <w:tcW w:w="2574" w:type="dxa"/>
          </w:tcPr>
          <w:p w:rsidR="00C12298" w:rsidRPr="00341230" w:rsidRDefault="00341230" w:rsidP="00341230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语音报警</w:t>
            </w:r>
            <w:r>
              <w:rPr>
                <w:rFonts w:ascii="仿宋" w:eastAsia="仿宋" w:hAnsi="仿宋"/>
                <w:szCs w:val="21"/>
              </w:rPr>
              <w:t>、音响</w:t>
            </w:r>
            <w:r>
              <w:rPr>
                <w:rFonts w:ascii="仿宋" w:eastAsia="仿宋" w:hAnsi="仿宋" w:hint="eastAsia"/>
                <w:szCs w:val="21"/>
              </w:rPr>
              <w:t>报警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推</w:t>
            </w:r>
            <w:r>
              <w:rPr>
                <w:rFonts w:ascii="仿宋" w:eastAsia="仿宋" w:hAnsi="仿宋"/>
                <w:szCs w:val="21"/>
              </w:rPr>
              <w:t>画面</w:t>
            </w:r>
            <w:r>
              <w:rPr>
                <w:rFonts w:ascii="仿宋" w:eastAsia="仿宋" w:hAnsi="仿宋" w:hint="eastAsia"/>
                <w:szCs w:val="21"/>
              </w:rPr>
              <w:t>报警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打印</w:t>
            </w:r>
            <w:r>
              <w:rPr>
                <w:rFonts w:ascii="仿宋" w:eastAsia="仿宋" w:hAnsi="仿宋"/>
                <w:szCs w:val="21"/>
              </w:rPr>
              <w:t>报警、中文短消息报警、</w:t>
            </w:r>
            <w:r>
              <w:rPr>
                <w:rFonts w:ascii="仿宋" w:eastAsia="仿宋" w:hAnsi="仿宋" w:hint="eastAsia"/>
                <w:szCs w:val="21"/>
              </w:rPr>
              <w:t>需</w:t>
            </w:r>
            <w:r>
              <w:rPr>
                <w:rFonts w:ascii="仿宋" w:eastAsia="仿宋" w:hAnsi="仿宋"/>
                <w:szCs w:val="21"/>
              </w:rPr>
              <w:t>人工确认报警、上告警窗、登录告警</w:t>
            </w:r>
            <w:r>
              <w:rPr>
                <w:rFonts w:ascii="仿宋" w:eastAsia="仿宋" w:hAnsi="仿宋" w:hint="eastAsia"/>
                <w:szCs w:val="21"/>
              </w:rPr>
              <w:t>库</w:t>
            </w:r>
          </w:p>
        </w:tc>
        <w:tc>
          <w:tcPr>
            <w:tcW w:w="1998" w:type="dxa"/>
          </w:tcPr>
          <w:p w:rsidR="007F0DDE" w:rsidRPr="000226FE" w:rsidRDefault="007F0DDE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9F226B" w:rsidRPr="009F226B" w:rsidRDefault="009F226B" w:rsidP="009F226B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9F226B" w:rsidRPr="00A3399C" w:rsidTr="00740E02">
        <w:trPr>
          <w:jc w:val="center"/>
        </w:trPr>
        <w:tc>
          <w:tcPr>
            <w:tcW w:w="880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512217" w:rsidRPr="0019757C" w:rsidRDefault="0019757C" w:rsidP="0019757C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9757C">
              <w:rPr>
                <w:rFonts w:ascii="仿宋" w:eastAsia="仿宋" w:hAnsi="仿宋" w:hint="eastAsia"/>
                <w:szCs w:val="21"/>
              </w:rPr>
              <w:t>画面</w:t>
            </w:r>
            <w:r w:rsidRPr="0019757C">
              <w:rPr>
                <w:rFonts w:ascii="仿宋" w:eastAsia="仿宋" w:hAnsi="仿宋"/>
                <w:szCs w:val="21"/>
              </w:rPr>
              <w:t>调用，可通过告警窗中的提示信息相应画面</w:t>
            </w:r>
          </w:p>
        </w:tc>
        <w:tc>
          <w:tcPr>
            <w:tcW w:w="1998" w:type="dxa"/>
          </w:tcPr>
          <w:p w:rsidR="002564A0" w:rsidRPr="00C12298" w:rsidRDefault="002564A0" w:rsidP="000226F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3E599C" w:rsidRPr="0019757C" w:rsidRDefault="0019757C" w:rsidP="0019757C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告警信息</w:t>
            </w:r>
            <w:r>
              <w:rPr>
                <w:rFonts w:ascii="仿宋" w:eastAsia="仿宋" w:hAnsi="仿宋"/>
                <w:szCs w:val="21"/>
              </w:rPr>
              <w:t>存储、打印，可长期保存并按指定条件查询、打印</w:t>
            </w:r>
          </w:p>
        </w:tc>
        <w:tc>
          <w:tcPr>
            <w:tcW w:w="199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A3399C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19757C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显示</w:t>
            </w:r>
          </w:p>
        </w:tc>
        <w:tc>
          <w:tcPr>
            <w:tcW w:w="2574" w:type="dxa"/>
          </w:tcPr>
          <w:p w:rsidR="00632213" w:rsidRPr="0019757C" w:rsidRDefault="0019757C" w:rsidP="0019757C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模块支持简易型</w:t>
            </w:r>
            <w:r>
              <w:rPr>
                <w:rFonts w:ascii="仿宋" w:eastAsia="仿宋" w:hAnsi="仿宋" w:hint="eastAsia"/>
                <w:szCs w:val="21"/>
              </w:rPr>
              <w:t>和</w:t>
            </w:r>
            <w:r>
              <w:rPr>
                <w:rFonts w:ascii="仿宋" w:eastAsia="仿宋" w:hAnsi="仿宋"/>
                <w:szCs w:val="21"/>
              </w:rPr>
              <w:t>全功能型</w:t>
            </w: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483933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740E02" w:rsidRPr="00A3399C" w:rsidTr="00740E02">
        <w:trPr>
          <w:jc w:val="center"/>
        </w:trPr>
        <w:tc>
          <w:tcPr>
            <w:tcW w:w="880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740E02" w:rsidRPr="00A3399C" w:rsidRDefault="00740E02" w:rsidP="001D228B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1D228B" w:rsidRPr="0019757C" w:rsidRDefault="00765FCE" w:rsidP="0019757C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简易型</w:t>
            </w:r>
            <w:r>
              <w:rPr>
                <w:rFonts w:ascii="仿宋" w:eastAsia="仿宋" w:hAnsi="仿宋"/>
                <w:szCs w:val="21"/>
              </w:rPr>
              <w:t>采用单网格控件显示，不进行分类</w:t>
            </w:r>
          </w:p>
        </w:tc>
        <w:tc>
          <w:tcPr>
            <w:tcW w:w="199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740E02" w:rsidRPr="00A3399C" w:rsidRDefault="00740E02" w:rsidP="00512650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F55A32" w:rsidTr="00740E02">
        <w:trPr>
          <w:jc w:val="center"/>
        </w:trPr>
        <w:tc>
          <w:tcPr>
            <w:tcW w:w="880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F55A32" w:rsidRDefault="00557F91" w:rsidP="00557F91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447282" w:rsidRPr="00765FCE" w:rsidRDefault="00765FCE" w:rsidP="00765FCE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65FCE">
              <w:rPr>
                <w:rFonts w:ascii="仿宋" w:eastAsia="仿宋" w:hAnsi="仿宋" w:hint="eastAsia"/>
                <w:szCs w:val="21"/>
              </w:rPr>
              <w:t>全功能</w:t>
            </w:r>
            <w:r w:rsidRPr="00765FCE">
              <w:rPr>
                <w:rFonts w:ascii="仿宋" w:eastAsia="仿宋" w:hAnsi="仿宋"/>
                <w:szCs w:val="21"/>
              </w:rPr>
              <w:t>型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可以按照分类显示，并且可以进行设置修改</w:t>
            </w:r>
          </w:p>
        </w:tc>
        <w:tc>
          <w:tcPr>
            <w:tcW w:w="1998" w:type="dxa"/>
          </w:tcPr>
          <w:p w:rsidR="00557F91" w:rsidRPr="00F55A32" w:rsidRDefault="00557F91" w:rsidP="00557F91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F55A32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A3399C" w:rsidRDefault="00765FCE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分类</w:t>
            </w:r>
          </w:p>
        </w:tc>
        <w:tc>
          <w:tcPr>
            <w:tcW w:w="2574" w:type="dxa"/>
          </w:tcPr>
          <w:p w:rsidR="00887CBE" w:rsidRPr="00765FCE" w:rsidRDefault="00C211CF" w:rsidP="00765FCE">
            <w:pPr>
              <w:pStyle w:val="a5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模拟量</w:t>
            </w:r>
            <w:r>
              <w:rPr>
                <w:rFonts w:ascii="仿宋" w:eastAsia="仿宋" w:hAnsi="仿宋"/>
                <w:szCs w:val="21"/>
              </w:rPr>
              <w:t>越线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复位越线、开关</w:t>
            </w:r>
            <w:proofErr w:type="gramStart"/>
            <w:r>
              <w:rPr>
                <w:rFonts w:ascii="仿宋" w:eastAsia="仿宋" w:hAnsi="仿宋"/>
                <w:szCs w:val="21"/>
              </w:rPr>
              <w:t>量普通</w:t>
            </w:r>
            <w:proofErr w:type="gramEnd"/>
            <w:r>
              <w:rPr>
                <w:rFonts w:ascii="仿宋" w:eastAsia="仿宋" w:hAnsi="仿宋"/>
                <w:szCs w:val="21"/>
              </w:rPr>
              <w:t>变位告警、</w:t>
            </w:r>
            <w:r>
              <w:rPr>
                <w:rFonts w:ascii="仿宋" w:eastAsia="仿宋" w:hAnsi="仿宋" w:hint="eastAsia"/>
                <w:szCs w:val="21"/>
              </w:rPr>
              <w:t>SO</w:t>
            </w:r>
            <w:r>
              <w:rPr>
                <w:rFonts w:ascii="仿宋" w:eastAsia="仿宋" w:hAnsi="仿宋"/>
                <w:szCs w:val="21"/>
              </w:rPr>
              <w:t>E</w:t>
            </w:r>
            <w:r w:rsidR="00F72EA7">
              <w:rPr>
                <w:rFonts w:ascii="仿宋" w:eastAsia="仿宋" w:hAnsi="仿宋" w:hint="eastAsia"/>
                <w:szCs w:val="21"/>
              </w:rPr>
              <w:t>告警</w:t>
            </w:r>
            <w:r w:rsidR="00F72EA7">
              <w:rPr>
                <w:rFonts w:ascii="仿宋" w:eastAsia="仿宋" w:hAnsi="仿宋"/>
                <w:szCs w:val="21"/>
              </w:rPr>
              <w:t>、操作告警、自诊断告警、</w:t>
            </w:r>
            <w:r w:rsidR="00F72EA7">
              <w:rPr>
                <w:rFonts w:ascii="仿宋" w:eastAsia="仿宋" w:hAnsi="仿宋" w:hint="eastAsia"/>
                <w:szCs w:val="21"/>
              </w:rPr>
              <w:t>计</w:t>
            </w:r>
            <w:r w:rsidR="00F72EA7">
              <w:rPr>
                <w:rFonts w:ascii="仿宋" w:eastAsia="仿宋" w:hAnsi="仿宋"/>
                <w:szCs w:val="21"/>
              </w:rPr>
              <w:t>次、计时告警、提示告警、其他告警</w:t>
            </w: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887C60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557F91" w:rsidRPr="00A3399C" w:rsidTr="00740E02">
        <w:trPr>
          <w:jc w:val="center"/>
        </w:trPr>
        <w:tc>
          <w:tcPr>
            <w:tcW w:w="880" w:type="dxa"/>
          </w:tcPr>
          <w:p w:rsidR="00557F91" w:rsidRPr="00A3399C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557F91" w:rsidRPr="00F72EA7" w:rsidRDefault="00EE3974" w:rsidP="00557F91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摸</w:t>
            </w:r>
            <w:r>
              <w:rPr>
                <w:rFonts w:ascii="仿宋" w:eastAsia="仿宋" w:hAnsi="仿宋" w:hint="eastAsia"/>
                <w:szCs w:val="21"/>
              </w:rPr>
              <w:t>块</w:t>
            </w:r>
            <w:proofErr w:type="gramEnd"/>
          </w:p>
        </w:tc>
        <w:tc>
          <w:tcPr>
            <w:tcW w:w="2574" w:type="dxa"/>
          </w:tcPr>
          <w:p w:rsidR="00C67864" w:rsidRPr="00C67864" w:rsidRDefault="00EE3974" w:rsidP="00EE3974">
            <w:pPr>
              <w:pStyle w:val="a9"/>
              <w:numPr>
                <w:ilvl w:val="0"/>
                <w:numId w:val="30"/>
              </w:num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在</w:t>
            </w:r>
            <w:r>
              <w:rPr>
                <w:rFonts w:ascii="仿宋" w:eastAsia="仿宋" w:hAnsi="仿宋"/>
              </w:rPr>
              <w:t>界面显示</w:t>
            </w:r>
            <w:r>
              <w:rPr>
                <w:rFonts w:ascii="仿宋" w:eastAsia="仿宋" w:hAnsi="仿宋" w:hint="eastAsia"/>
              </w:rPr>
              <w:t>【模块】字段，告知</w:t>
            </w:r>
            <w:r>
              <w:rPr>
                <w:rFonts w:ascii="仿宋" w:eastAsia="仿宋" w:hAnsi="仿宋"/>
              </w:rPr>
              <w:t>用户在哪个</w:t>
            </w:r>
            <w:r>
              <w:rPr>
                <w:rFonts w:ascii="仿宋" w:eastAsia="仿宋" w:hAnsi="仿宋" w:hint="eastAsia"/>
              </w:rPr>
              <w:t>模块</w:t>
            </w:r>
            <w:r>
              <w:rPr>
                <w:rFonts w:ascii="仿宋" w:eastAsia="仿宋" w:hAnsi="仿宋"/>
              </w:rPr>
              <w:t>发生</w:t>
            </w:r>
            <w:r>
              <w:rPr>
                <w:rFonts w:ascii="仿宋" w:eastAsia="仿宋" w:hAnsi="仿宋" w:hint="eastAsia"/>
              </w:rPr>
              <w:t>告警</w:t>
            </w:r>
          </w:p>
        </w:tc>
        <w:tc>
          <w:tcPr>
            <w:tcW w:w="199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557F91" w:rsidRPr="007760D7" w:rsidRDefault="00557F91" w:rsidP="00557F91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EE3974" w:rsidP="00DC546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重要</w:t>
            </w:r>
            <w:r>
              <w:rPr>
                <w:rFonts w:ascii="仿宋" w:eastAsia="仿宋" w:hAnsi="仿宋"/>
                <w:szCs w:val="21"/>
              </w:rPr>
              <w:t>告警</w:t>
            </w:r>
          </w:p>
        </w:tc>
        <w:tc>
          <w:tcPr>
            <w:tcW w:w="2574" w:type="dxa"/>
          </w:tcPr>
          <w:p w:rsidR="00DC5460" w:rsidRPr="00EE3974" w:rsidRDefault="00D47329" w:rsidP="00EE3974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显示</w:t>
            </w:r>
            <w:r>
              <w:rPr>
                <w:rFonts w:ascii="仿宋" w:eastAsia="仿宋" w:hAnsi="仿宋"/>
                <w:szCs w:val="21"/>
              </w:rPr>
              <w:t>重要告警，凡是高兴行为包含“</w:t>
            </w:r>
            <w:r>
              <w:rPr>
                <w:rFonts w:ascii="仿宋" w:eastAsia="仿宋" w:hAnsi="仿宋" w:hint="eastAsia"/>
                <w:szCs w:val="21"/>
              </w:rPr>
              <w:t>需要</w:t>
            </w:r>
            <w:r>
              <w:rPr>
                <w:rFonts w:ascii="仿宋" w:eastAsia="仿宋" w:hAnsi="仿宋"/>
                <w:szCs w:val="21"/>
              </w:rPr>
              <w:t>人工确认”</w:t>
            </w:r>
            <w:r>
              <w:rPr>
                <w:rFonts w:ascii="仿宋" w:eastAsia="仿宋" w:hAnsi="仿宋" w:hint="eastAsia"/>
                <w:szCs w:val="21"/>
              </w:rPr>
              <w:t>的告警</w:t>
            </w:r>
            <w:r>
              <w:rPr>
                <w:rFonts w:ascii="仿宋" w:eastAsia="仿宋" w:hAnsi="仿宋"/>
                <w:szCs w:val="21"/>
              </w:rPr>
              <w:t>都会在这个窗口显示</w:t>
            </w: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F5724" w:rsidRDefault="00DC5460" w:rsidP="00DC5460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47329" w:rsidP="00DC546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窗</w:t>
            </w:r>
          </w:p>
        </w:tc>
        <w:tc>
          <w:tcPr>
            <w:tcW w:w="2574" w:type="dxa"/>
          </w:tcPr>
          <w:p w:rsidR="00DC5460" w:rsidRDefault="00D47329" w:rsidP="00D47329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显示</w:t>
            </w:r>
            <w:r>
              <w:rPr>
                <w:rFonts w:ascii="仿宋" w:eastAsia="仿宋" w:hAnsi="仿宋"/>
                <w:szCs w:val="21"/>
              </w:rPr>
              <w:t>告警，凡是</w:t>
            </w: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行为为“</w:t>
            </w:r>
            <w:r>
              <w:rPr>
                <w:rFonts w:ascii="仿宋" w:eastAsia="仿宋" w:hAnsi="仿宋" w:hint="eastAsia"/>
                <w:szCs w:val="21"/>
              </w:rPr>
              <w:t>上</w:t>
            </w:r>
            <w:r>
              <w:rPr>
                <w:rFonts w:ascii="仿宋" w:eastAsia="仿宋" w:hAnsi="仿宋"/>
                <w:szCs w:val="21"/>
              </w:rPr>
              <w:t>告警窗”</w:t>
            </w:r>
            <w:r>
              <w:rPr>
                <w:rFonts w:ascii="仿宋" w:eastAsia="仿宋" w:hAnsi="仿宋" w:hint="eastAsia"/>
                <w:szCs w:val="21"/>
              </w:rPr>
              <w:t>的</w:t>
            </w:r>
            <w:r>
              <w:rPr>
                <w:rFonts w:ascii="仿宋" w:eastAsia="仿宋" w:hAnsi="仿宋"/>
                <w:szCs w:val="21"/>
              </w:rPr>
              <w:lastRenderedPageBreak/>
              <w:t>告警都会在这个窗口显示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D47329" w:rsidRPr="00D47329" w:rsidRDefault="00D47329" w:rsidP="00D47329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右击</w:t>
            </w:r>
            <w:r>
              <w:rPr>
                <w:rFonts w:ascii="仿宋" w:eastAsia="仿宋" w:hAnsi="仿宋"/>
                <w:szCs w:val="21"/>
              </w:rPr>
              <w:t>菜单中“</w:t>
            </w:r>
            <w:r>
              <w:rPr>
                <w:rFonts w:ascii="仿宋" w:eastAsia="仿宋" w:hAnsi="仿宋" w:hint="eastAsia"/>
                <w:szCs w:val="21"/>
              </w:rPr>
              <w:t>告警浏览</w:t>
            </w:r>
            <w:r>
              <w:rPr>
                <w:rFonts w:ascii="仿宋" w:eastAsia="仿宋" w:hAnsi="仿宋"/>
                <w:szCs w:val="21"/>
              </w:rPr>
              <w:t>”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可以打开告警查询界面，查看一段时间内的该类型告警</w:t>
            </w: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7571FE" w:rsidRDefault="00D47329" w:rsidP="00DC5460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告警</w:t>
            </w:r>
            <w:r>
              <w:rPr>
                <w:rFonts w:ascii="仿宋" w:eastAsia="仿宋" w:hAnsi="仿宋"/>
                <w:szCs w:val="21"/>
              </w:rPr>
              <w:t>查询</w:t>
            </w:r>
          </w:p>
        </w:tc>
        <w:tc>
          <w:tcPr>
            <w:tcW w:w="2574" w:type="dxa"/>
          </w:tcPr>
          <w:p w:rsidR="00DC5460" w:rsidRDefault="00D47329" w:rsidP="00D47329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>
              <w:rPr>
                <w:rFonts w:ascii="仿宋" w:eastAsia="仿宋" w:hAnsi="仿宋"/>
                <w:szCs w:val="21"/>
              </w:rPr>
              <w:t>可以自定义查询条件和查询时间</w:t>
            </w:r>
          </w:p>
          <w:p w:rsidR="00D47329" w:rsidRDefault="00D47329" w:rsidP="00D47329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实现告警信息的统计和分析</w:t>
            </w:r>
          </w:p>
          <w:p w:rsidR="00D47329" w:rsidRPr="00D47329" w:rsidRDefault="00D47329" w:rsidP="00D47329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提供时间周期内重复出现的次数，可给出故障发生的能原因和准确、</w:t>
            </w:r>
            <w:r>
              <w:rPr>
                <w:rFonts w:ascii="仿宋" w:eastAsia="仿宋" w:hAnsi="仿宋" w:hint="eastAsia"/>
                <w:szCs w:val="21"/>
              </w:rPr>
              <w:t>及时</w:t>
            </w:r>
            <w:r>
              <w:rPr>
                <w:rFonts w:ascii="仿宋" w:eastAsia="仿宋" w:hAnsi="仿宋"/>
                <w:szCs w:val="21"/>
              </w:rPr>
              <w:t>、简练的告警信息。</w:t>
            </w:r>
            <w:bookmarkStart w:id="0" w:name="_GoBack"/>
            <w:bookmarkEnd w:id="0"/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DC5460" w:rsidRPr="005D5DDF" w:rsidRDefault="00DC5460" w:rsidP="005D5DDF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DC5460" w:rsidRPr="00513336" w:rsidRDefault="00DC5460" w:rsidP="00DC546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7D073D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DC5460" w:rsidRPr="00FE3A7D" w:rsidRDefault="00DC5460" w:rsidP="005D5DDF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DC5460" w:rsidRPr="00A3399C" w:rsidRDefault="00DC5460" w:rsidP="00DC546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DC5460" w:rsidRPr="00A3399C" w:rsidRDefault="00DC5460" w:rsidP="00FE3A7D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C5460" w:rsidRPr="00A3399C" w:rsidTr="00740E02">
        <w:trPr>
          <w:jc w:val="center"/>
        </w:trPr>
        <w:tc>
          <w:tcPr>
            <w:tcW w:w="880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76" w:type="dxa"/>
          </w:tcPr>
          <w:p w:rsidR="00DC5460" w:rsidRPr="00A3399C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74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98" w:type="dxa"/>
          </w:tcPr>
          <w:p w:rsidR="00DC5460" w:rsidRPr="007760D7" w:rsidRDefault="00DC5460" w:rsidP="00DC546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28" w:type="dxa"/>
          </w:tcPr>
          <w:p w:rsidR="00DC5460" w:rsidRPr="00887C60" w:rsidRDefault="00DC5460" w:rsidP="00DC5460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</w:tbl>
    <w:p w:rsidR="001D073A" w:rsidRPr="00AF56B3" w:rsidRDefault="001D073A" w:rsidP="00F135E4">
      <w:pPr>
        <w:rPr>
          <w:rFonts w:ascii="仿宋" w:eastAsia="仿宋" w:hAnsi="仿宋"/>
          <w:szCs w:val="21"/>
        </w:rPr>
      </w:pPr>
    </w:p>
    <w:sectPr w:rsidR="001D073A" w:rsidRPr="00AF56B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818" w:rsidRDefault="009B1818" w:rsidP="005951E5">
      <w:r>
        <w:separator/>
      </w:r>
    </w:p>
  </w:endnote>
  <w:endnote w:type="continuationSeparator" w:id="0">
    <w:p w:rsidR="009B1818" w:rsidRDefault="009B1818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EndPr/>
    <w:sdtContent>
      <w:p w:rsidR="005B3737" w:rsidRDefault="005B37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329" w:rsidRPr="00D47329">
          <w:rPr>
            <w:noProof/>
            <w:lang w:val="zh-CN"/>
          </w:rPr>
          <w:t>3</w:t>
        </w:r>
        <w:r>
          <w:fldChar w:fldCharType="end"/>
        </w:r>
      </w:p>
    </w:sdtContent>
  </w:sdt>
  <w:p w:rsidR="005B3737" w:rsidRDefault="005B37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818" w:rsidRDefault="009B1818" w:rsidP="005951E5">
      <w:r>
        <w:separator/>
      </w:r>
    </w:p>
  </w:footnote>
  <w:footnote w:type="continuationSeparator" w:id="0">
    <w:p w:rsidR="009B1818" w:rsidRDefault="009B1818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9C6"/>
    <w:multiLevelType w:val="hybridMultilevel"/>
    <w:tmpl w:val="A650CDB0"/>
    <w:lvl w:ilvl="0" w:tplc="444E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C1A70"/>
    <w:multiLevelType w:val="hybridMultilevel"/>
    <w:tmpl w:val="4D24DA76"/>
    <w:lvl w:ilvl="0" w:tplc="2C98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50B1C"/>
    <w:multiLevelType w:val="hybridMultilevel"/>
    <w:tmpl w:val="74AA2228"/>
    <w:lvl w:ilvl="0" w:tplc="11EE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45430"/>
    <w:multiLevelType w:val="hybridMultilevel"/>
    <w:tmpl w:val="5F9435D6"/>
    <w:lvl w:ilvl="0" w:tplc="97E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3713E4"/>
    <w:multiLevelType w:val="hybridMultilevel"/>
    <w:tmpl w:val="D9E816D0"/>
    <w:lvl w:ilvl="0" w:tplc="2574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C18CF"/>
    <w:multiLevelType w:val="hybridMultilevel"/>
    <w:tmpl w:val="3890349C"/>
    <w:lvl w:ilvl="0" w:tplc="39C2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C73D12"/>
    <w:multiLevelType w:val="hybridMultilevel"/>
    <w:tmpl w:val="A8ECFC7A"/>
    <w:lvl w:ilvl="0" w:tplc="D278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7A3C27"/>
    <w:multiLevelType w:val="hybridMultilevel"/>
    <w:tmpl w:val="B46E4E62"/>
    <w:lvl w:ilvl="0" w:tplc="C082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C225D"/>
    <w:multiLevelType w:val="hybridMultilevel"/>
    <w:tmpl w:val="5E0A049A"/>
    <w:lvl w:ilvl="0" w:tplc="4DEA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F1016A"/>
    <w:multiLevelType w:val="hybridMultilevel"/>
    <w:tmpl w:val="19E26A1E"/>
    <w:lvl w:ilvl="0" w:tplc="10FA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9F4B3B"/>
    <w:multiLevelType w:val="hybridMultilevel"/>
    <w:tmpl w:val="B44082AA"/>
    <w:lvl w:ilvl="0" w:tplc="333E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AC67D3"/>
    <w:multiLevelType w:val="hybridMultilevel"/>
    <w:tmpl w:val="6A968B1A"/>
    <w:lvl w:ilvl="0" w:tplc="4AF2A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3E5D8E"/>
    <w:multiLevelType w:val="hybridMultilevel"/>
    <w:tmpl w:val="CF20B672"/>
    <w:lvl w:ilvl="0" w:tplc="21EEF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5B278D"/>
    <w:multiLevelType w:val="hybridMultilevel"/>
    <w:tmpl w:val="DB4CA1AC"/>
    <w:lvl w:ilvl="0" w:tplc="1CF42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6B3D94"/>
    <w:multiLevelType w:val="hybridMultilevel"/>
    <w:tmpl w:val="95C87CB4"/>
    <w:lvl w:ilvl="0" w:tplc="E342E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3A1AB5"/>
    <w:multiLevelType w:val="hybridMultilevel"/>
    <w:tmpl w:val="F16A2ABE"/>
    <w:lvl w:ilvl="0" w:tplc="084C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731412"/>
    <w:multiLevelType w:val="hybridMultilevel"/>
    <w:tmpl w:val="641E70D2"/>
    <w:lvl w:ilvl="0" w:tplc="1AB4A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591BD1"/>
    <w:multiLevelType w:val="hybridMultilevel"/>
    <w:tmpl w:val="935EFA1E"/>
    <w:lvl w:ilvl="0" w:tplc="033C9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DF0320"/>
    <w:multiLevelType w:val="hybridMultilevel"/>
    <w:tmpl w:val="48AE9430"/>
    <w:lvl w:ilvl="0" w:tplc="1B7C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35092D"/>
    <w:multiLevelType w:val="hybridMultilevel"/>
    <w:tmpl w:val="1BC00696"/>
    <w:lvl w:ilvl="0" w:tplc="ED8E0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994E97"/>
    <w:multiLevelType w:val="hybridMultilevel"/>
    <w:tmpl w:val="47CCA9D8"/>
    <w:lvl w:ilvl="0" w:tplc="289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AD1304"/>
    <w:multiLevelType w:val="hybridMultilevel"/>
    <w:tmpl w:val="35986C76"/>
    <w:lvl w:ilvl="0" w:tplc="46F0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EB16A3"/>
    <w:multiLevelType w:val="hybridMultilevel"/>
    <w:tmpl w:val="117E60E2"/>
    <w:lvl w:ilvl="0" w:tplc="814C9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7953CA"/>
    <w:multiLevelType w:val="hybridMultilevel"/>
    <w:tmpl w:val="81CAC912"/>
    <w:lvl w:ilvl="0" w:tplc="8E561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7932FE"/>
    <w:multiLevelType w:val="hybridMultilevel"/>
    <w:tmpl w:val="592661D8"/>
    <w:lvl w:ilvl="0" w:tplc="8266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5886634"/>
    <w:multiLevelType w:val="hybridMultilevel"/>
    <w:tmpl w:val="1A9AF34A"/>
    <w:lvl w:ilvl="0" w:tplc="5D8C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A8622C"/>
    <w:multiLevelType w:val="hybridMultilevel"/>
    <w:tmpl w:val="0DFAA97C"/>
    <w:lvl w:ilvl="0" w:tplc="21DAF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854FB0"/>
    <w:multiLevelType w:val="hybridMultilevel"/>
    <w:tmpl w:val="A25AEDEA"/>
    <w:lvl w:ilvl="0" w:tplc="B374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08556E"/>
    <w:multiLevelType w:val="hybridMultilevel"/>
    <w:tmpl w:val="ACFE0DB2"/>
    <w:lvl w:ilvl="0" w:tplc="045A6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735410"/>
    <w:multiLevelType w:val="hybridMultilevel"/>
    <w:tmpl w:val="F33601F6"/>
    <w:lvl w:ilvl="0" w:tplc="17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B35B07"/>
    <w:multiLevelType w:val="hybridMultilevel"/>
    <w:tmpl w:val="E87EE78E"/>
    <w:lvl w:ilvl="0" w:tplc="6B08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5A4B25"/>
    <w:multiLevelType w:val="hybridMultilevel"/>
    <w:tmpl w:val="4DCAD24E"/>
    <w:lvl w:ilvl="0" w:tplc="0308B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12"/>
  </w:num>
  <w:num w:numId="5">
    <w:abstractNumId w:val="0"/>
  </w:num>
  <w:num w:numId="6">
    <w:abstractNumId w:val="22"/>
  </w:num>
  <w:num w:numId="7">
    <w:abstractNumId w:val="25"/>
  </w:num>
  <w:num w:numId="8">
    <w:abstractNumId w:val="30"/>
  </w:num>
  <w:num w:numId="9">
    <w:abstractNumId w:val="32"/>
  </w:num>
  <w:num w:numId="10">
    <w:abstractNumId w:val="2"/>
  </w:num>
  <w:num w:numId="11">
    <w:abstractNumId w:val="31"/>
  </w:num>
  <w:num w:numId="12">
    <w:abstractNumId w:val="9"/>
  </w:num>
  <w:num w:numId="13">
    <w:abstractNumId w:val="23"/>
  </w:num>
  <w:num w:numId="14">
    <w:abstractNumId w:val="8"/>
  </w:num>
  <w:num w:numId="15">
    <w:abstractNumId w:val="15"/>
  </w:num>
  <w:num w:numId="16">
    <w:abstractNumId w:val="17"/>
  </w:num>
  <w:num w:numId="17">
    <w:abstractNumId w:val="6"/>
  </w:num>
  <w:num w:numId="18">
    <w:abstractNumId w:val="7"/>
  </w:num>
  <w:num w:numId="19">
    <w:abstractNumId w:val="28"/>
  </w:num>
  <w:num w:numId="20">
    <w:abstractNumId w:val="19"/>
  </w:num>
  <w:num w:numId="21">
    <w:abstractNumId w:val="10"/>
  </w:num>
  <w:num w:numId="22">
    <w:abstractNumId w:val="4"/>
  </w:num>
  <w:num w:numId="23">
    <w:abstractNumId w:val="14"/>
  </w:num>
  <w:num w:numId="24">
    <w:abstractNumId w:val="16"/>
  </w:num>
  <w:num w:numId="25">
    <w:abstractNumId w:val="26"/>
  </w:num>
  <w:num w:numId="26">
    <w:abstractNumId w:val="11"/>
  </w:num>
  <w:num w:numId="27">
    <w:abstractNumId w:val="29"/>
  </w:num>
  <w:num w:numId="28">
    <w:abstractNumId w:val="21"/>
  </w:num>
  <w:num w:numId="29">
    <w:abstractNumId w:val="13"/>
  </w:num>
  <w:num w:numId="30">
    <w:abstractNumId w:val="20"/>
  </w:num>
  <w:num w:numId="31">
    <w:abstractNumId w:val="1"/>
  </w:num>
  <w:num w:numId="32">
    <w:abstractNumId w:val="27"/>
  </w:num>
  <w:num w:numId="3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1490D"/>
    <w:rsid w:val="000226FE"/>
    <w:rsid w:val="00027A48"/>
    <w:rsid w:val="00046B1F"/>
    <w:rsid w:val="000C7628"/>
    <w:rsid w:val="000D7EF6"/>
    <w:rsid w:val="000E61EB"/>
    <w:rsid w:val="001022F5"/>
    <w:rsid w:val="00105648"/>
    <w:rsid w:val="00106C2C"/>
    <w:rsid w:val="00125E74"/>
    <w:rsid w:val="00126ABD"/>
    <w:rsid w:val="001308AD"/>
    <w:rsid w:val="0014549A"/>
    <w:rsid w:val="001457B0"/>
    <w:rsid w:val="00146712"/>
    <w:rsid w:val="00160996"/>
    <w:rsid w:val="00166FCB"/>
    <w:rsid w:val="00177988"/>
    <w:rsid w:val="00190902"/>
    <w:rsid w:val="00192E20"/>
    <w:rsid w:val="0019549A"/>
    <w:rsid w:val="0019757C"/>
    <w:rsid w:val="001A121D"/>
    <w:rsid w:val="001A7396"/>
    <w:rsid w:val="001D073A"/>
    <w:rsid w:val="001D228B"/>
    <w:rsid w:val="001D3FE8"/>
    <w:rsid w:val="001D67F4"/>
    <w:rsid w:val="001E096C"/>
    <w:rsid w:val="00202A87"/>
    <w:rsid w:val="00212937"/>
    <w:rsid w:val="002131A8"/>
    <w:rsid w:val="002165B5"/>
    <w:rsid w:val="00220D7F"/>
    <w:rsid w:val="002250E2"/>
    <w:rsid w:val="002303EF"/>
    <w:rsid w:val="00237349"/>
    <w:rsid w:val="0024185E"/>
    <w:rsid w:val="002564A0"/>
    <w:rsid w:val="00272CA8"/>
    <w:rsid w:val="00291A16"/>
    <w:rsid w:val="002C2CFC"/>
    <w:rsid w:val="002E3975"/>
    <w:rsid w:val="002E5060"/>
    <w:rsid w:val="003019E2"/>
    <w:rsid w:val="0030313D"/>
    <w:rsid w:val="00314002"/>
    <w:rsid w:val="00331AA4"/>
    <w:rsid w:val="00341230"/>
    <w:rsid w:val="00341B71"/>
    <w:rsid w:val="00363FC0"/>
    <w:rsid w:val="003657AB"/>
    <w:rsid w:val="0038131A"/>
    <w:rsid w:val="003830A5"/>
    <w:rsid w:val="00383669"/>
    <w:rsid w:val="003A511C"/>
    <w:rsid w:val="003C09B6"/>
    <w:rsid w:val="003D2B22"/>
    <w:rsid w:val="003D4946"/>
    <w:rsid w:val="003E599C"/>
    <w:rsid w:val="003F016D"/>
    <w:rsid w:val="00411CDD"/>
    <w:rsid w:val="00431597"/>
    <w:rsid w:val="004365B3"/>
    <w:rsid w:val="00447282"/>
    <w:rsid w:val="00481A05"/>
    <w:rsid w:val="00483933"/>
    <w:rsid w:val="004C1434"/>
    <w:rsid w:val="004D1643"/>
    <w:rsid w:val="004D3685"/>
    <w:rsid w:val="004D720B"/>
    <w:rsid w:val="00506387"/>
    <w:rsid w:val="00512217"/>
    <w:rsid w:val="0051228E"/>
    <w:rsid w:val="00513336"/>
    <w:rsid w:val="00517E71"/>
    <w:rsid w:val="005258E1"/>
    <w:rsid w:val="00546279"/>
    <w:rsid w:val="00557F91"/>
    <w:rsid w:val="0056000A"/>
    <w:rsid w:val="00564BD7"/>
    <w:rsid w:val="00571FA7"/>
    <w:rsid w:val="00586261"/>
    <w:rsid w:val="00590ED2"/>
    <w:rsid w:val="005951E5"/>
    <w:rsid w:val="005A1B98"/>
    <w:rsid w:val="005A611E"/>
    <w:rsid w:val="005A6E03"/>
    <w:rsid w:val="005B3737"/>
    <w:rsid w:val="005B4120"/>
    <w:rsid w:val="005D5DDF"/>
    <w:rsid w:val="005E5DFC"/>
    <w:rsid w:val="005E6116"/>
    <w:rsid w:val="005F6871"/>
    <w:rsid w:val="00612300"/>
    <w:rsid w:val="006152A2"/>
    <w:rsid w:val="00617C22"/>
    <w:rsid w:val="00632213"/>
    <w:rsid w:val="00645743"/>
    <w:rsid w:val="00650777"/>
    <w:rsid w:val="0065534E"/>
    <w:rsid w:val="0066492E"/>
    <w:rsid w:val="0066790F"/>
    <w:rsid w:val="00674261"/>
    <w:rsid w:val="006962A8"/>
    <w:rsid w:val="006B752B"/>
    <w:rsid w:val="00703D25"/>
    <w:rsid w:val="0071215C"/>
    <w:rsid w:val="00717814"/>
    <w:rsid w:val="00727634"/>
    <w:rsid w:val="00731980"/>
    <w:rsid w:val="00740CD7"/>
    <w:rsid w:val="00740E02"/>
    <w:rsid w:val="0074172F"/>
    <w:rsid w:val="00750073"/>
    <w:rsid w:val="00750D84"/>
    <w:rsid w:val="007571FE"/>
    <w:rsid w:val="00765FCE"/>
    <w:rsid w:val="007716D0"/>
    <w:rsid w:val="007760D7"/>
    <w:rsid w:val="007768AF"/>
    <w:rsid w:val="0077759D"/>
    <w:rsid w:val="00785A6B"/>
    <w:rsid w:val="007A13D9"/>
    <w:rsid w:val="007A237D"/>
    <w:rsid w:val="007D073D"/>
    <w:rsid w:val="007D4A45"/>
    <w:rsid w:val="007D58CA"/>
    <w:rsid w:val="007F0DDE"/>
    <w:rsid w:val="007F1492"/>
    <w:rsid w:val="007F417D"/>
    <w:rsid w:val="007F5724"/>
    <w:rsid w:val="00801B7E"/>
    <w:rsid w:val="00830098"/>
    <w:rsid w:val="00834A2A"/>
    <w:rsid w:val="00837C64"/>
    <w:rsid w:val="00887C60"/>
    <w:rsid w:val="00887CBE"/>
    <w:rsid w:val="00887E68"/>
    <w:rsid w:val="008929C1"/>
    <w:rsid w:val="008B48D5"/>
    <w:rsid w:val="008C2A34"/>
    <w:rsid w:val="008C3C11"/>
    <w:rsid w:val="008E19E2"/>
    <w:rsid w:val="008F1286"/>
    <w:rsid w:val="008F4019"/>
    <w:rsid w:val="00920D57"/>
    <w:rsid w:val="009220E4"/>
    <w:rsid w:val="00935D63"/>
    <w:rsid w:val="00940BC9"/>
    <w:rsid w:val="009632EF"/>
    <w:rsid w:val="009821C9"/>
    <w:rsid w:val="00991A1B"/>
    <w:rsid w:val="009B1818"/>
    <w:rsid w:val="009C01E4"/>
    <w:rsid w:val="009D1699"/>
    <w:rsid w:val="009E3AD0"/>
    <w:rsid w:val="009F226B"/>
    <w:rsid w:val="009F5FF9"/>
    <w:rsid w:val="009F7D91"/>
    <w:rsid w:val="00A0084A"/>
    <w:rsid w:val="00A040CE"/>
    <w:rsid w:val="00A049F2"/>
    <w:rsid w:val="00A14890"/>
    <w:rsid w:val="00A151E5"/>
    <w:rsid w:val="00A276C0"/>
    <w:rsid w:val="00A3133F"/>
    <w:rsid w:val="00A353C9"/>
    <w:rsid w:val="00A45611"/>
    <w:rsid w:val="00AB1D95"/>
    <w:rsid w:val="00AB7FE0"/>
    <w:rsid w:val="00AC059F"/>
    <w:rsid w:val="00AC6286"/>
    <w:rsid w:val="00AD0075"/>
    <w:rsid w:val="00AF45B1"/>
    <w:rsid w:val="00AF56B3"/>
    <w:rsid w:val="00B169A6"/>
    <w:rsid w:val="00B4035F"/>
    <w:rsid w:val="00B81CD4"/>
    <w:rsid w:val="00BD07D3"/>
    <w:rsid w:val="00C07C04"/>
    <w:rsid w:val="00C1021F"/>
    <w:rsid w:val="00C12298"/>
    <w:rsid w:val="00C211CF"/>
    <w:rsid w:val="00C67864"/>
    <w:rsid w:val="00C8063D"/>
    <w:rsid w:val="00CA127D"/>
    <w:rsid w:val="00CA4C2F"/>
    <w:rsid w:val="00CA7120"/>
    <w:rsid w:val="00CB50A8"/>
    <w:rsid w:val="00CC30CD"/>
    <w:rsid w:val="00CD5821"/>
    <w:rsid w:val="00CD6C27"/>
    <w:rsid w:val="00CE31B9"/>
    <w:rsid w:val="00CF3ECA"/>
    <w:rsid w:val="00D027F0"/>
    <w:rsid w:val="00D17937"/>
    <w:rsid w:val="00D23FFD"/>
    <w:rsid w:val="00D40C19"/>
    <w:rsid w:val="00D46E14"/>
    <w:rsid w:val="00D47329"/>
    <w:rsid w:val="00D54C73"/>
    <w:rsid w:val="00D55702"/>
    <w:rsid w:val="00D64553"/>
    <w:rsid w:val="00D75CEC"/>
    <w:rsid w:val="00D85CF9"/>
    <w:rsid w:val="00D971FE"/>
    <w:rsid w:val="00DA2106"/>
    <w:rsid w:val="00DA599F"/>
    <w:rsid w:val="00DC5460"/>
    <w:rsid w:val="00DD65AA"/>
    <w:rsid w:val="00DE120E"/>
    <w:rsid w:val="00DF396E"/>
    <w:rsid w:val="00E1765E"/>
    <w:rsid w:val="00E25B36"/>
    <w:rsid w:val="00E33EF3"/>
    <w:rsid w:val="00E521D5"/>
    <w:rsid w:val="00E548C7"/>
    <w:rsid w:val="00E67FF5"/>
    <w:rsid w:val="00E742BA"/>
    <w:rsid w:val="00E74A43"/>
    <w:rsid w:val="00E7567E"/>
    <w:rsid w:val="00E83C7C"/>
    <w:rsid w:val="00EE3974"/>
    <w:rsid w:val="00F135E4"/>
    <w:rsid w:val="00F16C46"/>
    <w:rsid w:val="00F21DF4"/>
    <w:rsid w:val="00F34D61"/>
    <w:rsid w:val="00F417BB"/>
    <w:rsid w:val="00F448C5"/>
    <w:rsid w:val="00F61FBC"/>
    <w:rsid w:val="00F67DD5"/>
    <w:rsid w:val="00F72EA7"/>
    <w:rsid w:val="00F95990"/>
    <w:rsid w:val="00FD066E"/>
    <w:rsid w:val="00FE30A3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  <w:style w:type="paragraph" w:styleId="a9">
    <w:name w:val="Normal Indent"/>
    <w:basedOn w:val="a"/>
    <w:rsid w:val="00331AA4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31AA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31AA4"/>
  </w:style>
  <w:style w:type="paragraph" w:styleId="ab">
    <w:name w:val="Body Text First Indent"/>
    <w:basedOn w:val="a"/>
    <w:link w:val="Char3"/>
    <w:rsid w:val="00331AA4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3">
    <w:name w:val="正文首行缩进 Char"/>
    <w:basedOn w:val="Char2"/>
    <w:link w:val="ab"/>
    <w:rsid w:val="00331AA4"/>
    <w:rPr>
      <w:rFonts w:ascii="Times New Roman" w:eastAsia="宋体" w:hAnsi="Times New Roman" w:cs="Times New Roman"/>
      <w:kern w:val="0"/>
      <w:szCs w:val="21"/>
    </w:rPr>
  </w:style>
  <w:style w:type="paragraph" w:styleId="ac">
    <w:name w:val="Body Text Indent"/>
    <w:basedOn w:val="a"/>
    <w:link w:val="Char4"/>
    <w:uiPriority w:val="99"/>
    <w:semiHidden/>
    <w:unhideWhenUsed/>
    <w:rsid w:val="00331AA4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331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20E91-ED77-45A5-876A-5F4855B5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8621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27</cp:revision>
  <dcterms:created xsi:type="dcterms:W3CDTF">2017-04-19T08:15:00Z</dcterms:created>
  <dcterms:modified xsi:type="dcterms:W3CDTF">2017-06-08T11:25:00Z</dcterms:modified>
</cp:coreProperties>
</file>