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C239F" w14:textId="77777777" w:rsidR="007D7F66" w:rsidRDefault="007D7F66"/>
    <w:p w14:paraId="30CF75D6" w14:textId="77777777" w:rsidR="007D7F66" w:rsidRDefault="00295E63">
      <w:pPr>
        <w:pStyle w:val="2"/>
        <w:numPr>
          <w:ilvl w:val="0"/>
          <w:numId w:val="1"/>
        </w:numPr>
      </w:pPr>
      <w:r>
        <w:rPr>
          <w:rFonts w:ascii="宋体" w:eastAsia="宋体" w:hAnsi="宋体" w:hint="eastAsia"/>
        </w:rPr>
        <w:t>实验需求</w:t>
      </w:r>
    </w:p>
    <w:p w14:paraId="6613711D" w14:textId="4DA67797" w:rsidR="00E312E1" w:rsidRPr="004F0B3B" w:rsidRDefault="00FE2296" w:rsidP="00FE2296">
      <w:pPr>
        <w:pStyle w:val="a8"/>
        <w:numPr>
          <w:ilvl w:val="3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实现D</w:t>
      </w:r>
      <w:r>
        <w:rPr>
          <w:rFonts w:asciiTheme="minorEastAsia" w:hAnsiTheme="minorEastAsia"/>
          <w:sz w:val="24"/>
          <w:szCs w:val="24"/>
        </w:rPr>
        <w:t>HCP</w:t>
      </w:r>
      <w:r>
        <w:rPr>
          <w:rFonts w:asciiTheme="minorEastAsia" w:hAnsiTheme="minorEastAsia" w:hint="eastAsia"/>
          <w:sz w:val="24"/>
          <w:szCs w:val="24"/>
        </w:rPr>
        <w:t>中继。</w:t>
      </w:r>
    </w:p>
    <w:p w14:paraId="686A236C" w14:textId="77777777" w:rsidR="007D7F66" w:rsidRDefault="00295E63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实验拓扑</w:t>
      </w:r>
    </w:p>
    <w:p w14:paraId="4ADDE1B7" w14:textId="2FBD18F5" w:rsidR="007D7F66" w:rsidRDefault="007D7F66"/>
    <w:p w14:paraId="780427BC" w14:textId="4951D499" w:rsidR="000F6B4E" w:rsidRDefault="00FE2296">
      <w:r>
        <w:rPr>
          <w:rFonts w:hint="eastAsia"/>
          <w:noProof/>
        </w:rPr>
        <w:drawing>
          <wp:inline distT="0" distB="0" distL="0" distR="0" wp14:anchorId="6355D7B5" wp14:editId="40C4AE42">
            <wp:extent cx="5274310" cy="3077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8E5" w14:textId="69DDFA05" w:rsidR="00A62EF9" w:rsidRPr="00A62EF9" w:rsidRDefault="00295E63" w:rsidP="00A62EF9">
      <w:pPr>
        <w:pStyle w:val="2"/>
        <w:numPr>
          <w:ilvl w:val="0"/>
          <w:numId w:val="1"/>
        </w:numPr>
        <w:rPr>
          <w:rFonts w:ascii="宋体" w:eastAsia="宋体" w:hAnsi="宋体"/>
        </w:rPr>
      </w:pPr>
      <w:bookmarkStart w:id="0" w:name="_Hlk92705003"/>
      <w:r>
        <w:rPr>
          <w:rFonts w:ascii="宋体" w:eastAsia="宋体" w:hAnsi="宋体" w:hint="eastAsia"/>
        </w:rPr>
        <w:t>实验步骤</w:t>
      </w:r>
      <w:bookmarkEnd w:id="0"/>
      <w:r>
        <w:rPr>
          <w:rFonts w:ascii="宋体" w:eastAsia="宋体" w:hAnsi="宋体" w:hint="eastAsia"/>
        </w:rPr>
        <w:t>及实验截图</w:t>
      </w:r>
    </w:p>
    <w:p w14:paraId="07127F04" w14:textId="161651ED" w:rsidR="007D7F66" w:rsidRPr="004F0B3B" w:rsidRDefault="00295E63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1、先给</w:t>
      </w:r>
      <w:r w:rsidR="00860A4A">
        <w:rPr>
          <w:rFonts w:asciiTheme="majorEastAsia" w:eastAsiaTheme="majorEastAsia" w:hAnsiTheme="majorEastAsia" w:cstheme="majorEastAsia" w:hint="eastAsia"/>
          <w:sz w:val="24"/>
          <w:szCs w:val="24"/>
        </w:rPr>
        <w:t>两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台pc配置</w:t>
      </w:r>
      <w:r w:rsidR="00FE2296">
        <w:rPr>
          <w:rFonts w:asciiTheme="majorEastAsia" w:eastAsiaTheme="majorEastAsia" w:hAnsiTheme="majorEastAsia" w:cstheme="majorEastAsia" w:hint="eastAsia"/>
          <w:sz w:val="24"/>
          <w:szCs w:val="24"/>
        </w:rPr>
        <w:t>为D</w:t>
      </w:r>
      <w:r w:rsidR="00FE2296">
        <w:rPr>
          <w:rFonts w:asciiTheme="majorEastAsia" w:eastAsiaTheme="majorEastAsia" w:hAnsiTheme="majorEastAsia" w:cstheme="majorEastAsia"/>
          <w:sz w:val="24"/>
          <w:szCs w:val="24"/>
        </w:rPr>
        <w:t>HCP</w:t>
      </w:r>
      <w:r w:rsidR="00FE2296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72BB7AF7" w14:textId="6BCA388E" w:rsidR="007D7F66" w:rsidRDefault="00FE2296">
      <w:r>
        <w:rPr>
          <w:rFonts w:hint="eastAsia"/>
          <w:noProof/>
        </w:rPr>
        <w:lastRenderedPageBreak/>
        <w:drawing>
          <wp:inline distT="0" distB="0" distL="0" distR="0" wp14:anchorId="47E88F3B" wp14:editId="0987BC79">
            <wp:extent cx="5274310" cy="3656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1E5" w14:textId="77777777" w:rsidR="00E312E1" w:rsidRDefault="00E312E1"/>
    <w:p w14:paraId="00C39D5C" w14:textId="624859FF" w:rsidR="000F6B4E" w:rsidRPr="004F0B3B" w:rsidRDefault="00295E63" w:rsidP="00FE2296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2、</w:t>
      </w:r>
      <w:r w:rsidR="00FE2296">
        <w:rPr>
          <w:rFonts w:asciiTheme="majorEastAsia" w:eastAsiaTheme="majorEastAsia" w:hAnsiTheme="majorEastAsia" w:cstheme="majorEastAsia" w:hint="eastAsia"/>
          <w:sz w:val="24"/>
          <w:szCs w:val="24"/>
        </w:rPr>
        <w:t>接入交换机配置</w:t>
      </w:r>
    </w:p>
    <w:p w14:paraId="2FD8B806" w14:textId="6032B236" w:rsidR="009D2000" w:rsidRDefault="00FE2296">
      <w:r>
        <w:rPr>
          <w:rFonts w:hint="eastAsia"/>
          <w:noProof/>
        </w:rPr>
        <w:drawing>
          <wp:inline distT="0" distB="0" distL="0" distR="0" wp14:anchorId="265F4304" wp14:editId="3FF32954">
            <wp:extent cx="5274310" cy="3606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3EB9DDB" wp14:editId="0AB2A68C">
            <wp:extent cx="5274310" cy="3844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8914" w14:textId="6CEFD1DF" w:rsidR="009D2000" w:rsidRDefault="009D2000"/>
    <w:p w14:paraId="35A95B79" w14:textId="4957E8C0" w:rsidR="007D7F66" w:rsidRDefault="00295E63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3、</w:t>
      </w:r>
      <w:r w:rsidR="00FE2296">
        <w:rPr>
          <w:rFonts w:asciiTheme="majorEastAsia" w:eastAsiaTheme="majorEastAsia" w:hAnsiTheme="majorEastAsia" w:cstheme="majorEastAsia" w:hint="eastAsia"/>
          <w:sz w:val="24"/>
          <w:szCs w:val="24"/>
        </w:rPr>
        <w:t>核心交换机配置。</w:t>
      </w:r>
    </w:p>
    <w:p w14:paraId="2259DCD6" w14:textId="5579CEE7" w:rsidR="007D7F66" w:rsidRDefault="00FE2296">
      <w:r>
        <w:rPr>
          <w:noProof/>
        </w:rPr>
        <w:drawing>
          <wp:inline distT="0" distB="0" distL="0" distR="0" wp14:anchorId="24CCEC7E" wp14:editId="16BFC1C8">
            <wp:extent cx="5274310" cy="3913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511" w14:textId="03AAD8E2" w:rsidR="00FE2296" w:rsidRDefault="00FE2296">
      <w:r>
        <w:rPr>
          <w:rFonts w:hint="eastAsia"/>
          <w:noProof/>
        </w:rPr>
        <w:lastRenderedPageBreak/>
        <w:drawing>
          <wp:inline distT="0" distB="0" distL="0" distR="0" wp14:anchorId="4C4EF8DE" wp14:editId="501A113D">
            <wp:extent cx="5274310" cy="42811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BB2E" w14:textId="1B16561D" w:rsidR="007D7F66" w:rsidRPr="004F0B3B" w:rsidRDefault="004F0B3B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/>
          <w:sz w:val="24"/>
          <w:szCs w:val="24"/>
        </w:rPr>
        <w:t>4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、</w:t>
      </w:r>
      <w:r w:rsidR="00FE2296">
        <w:rPr>
          <w:rFonts w:asciiTheme="majorEastAsia" w:eastAsiaTheme="majorEastAsia" w:hAnsiTheme="majorEastAsia" w:cstheme="majorEastAsia" w:hint="eastAsia"/>
          <w:sz w:val="24"/>
          <w:szCs w:val="24"/>
        </w:rPr>
        <w:t>路由器配置。</w:t>
      </w:r>
    </w:p>
    <w:p w14:paraId="62DC899D" w14:textId="7896FE9A" w:rsidR="009D2000" w:rsidRDefault="00FE2296">
      <w:r>
        <w:rPr>
          <w:noProof/>
        </w:rPr>
        <w:drawing>
          <wp:inline distT="0" distB="0" distL="0" distR="0" wp14:anchorId="67B3BB1D" wp14:editId="59FDCC64">
            <wp:extent cx="5274310" cy="36417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7D3" w14:textId="5180DD06" w:rsidR="00FE2296" w:rsidRDefault="00FE2296">
      <w:r>
        <w:rPr>
          <w:rFonts w:hint="eastAsia"/>
          <w:noProof/>
        </w:rPr>
        <w:lastRenderedPageBreak/>
        <w:drawing>
          <wp:inline distT="0" distB="0" distL="0" distR="0" wp14:anchorId="57AC0C04" wp14:editId="0FAD356A">
            <wp:extent cx="5274310" cy="35763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0CBA" w14:textId="3F282642" w:rsidR="007D7F66" w:rsidRDefault="007D7F66"/>
    <w:p w14:paraId="1B70BAB8" w14:textId="485425EC" w:rsidR="007D7F66" w:rsidRPr="004F0B3B" w:rsidRDefault="004F0B3B">
      <w:pPr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/>
          <w:sz w:val="24"/>
          <w:szCs w:val="24"/>
        </w:rPr>
        <w:t>5.</w:t>
      </w:r>
      <w:r w:rsidR="00FE2296">
        <w:rPr>
          <w:rFonts w:asciiTheme="minorEastAsia" w:hAnsiTheme="minorEastAsia" w:hint="eastAsia"/>
          <w:sz w:val="24"/>
          <w:szCs w:val="24"/>
        </w:rPr>
        <w:t>检查</w:t>
      </w:r>
      <w:r w:rsidR="00FE2296" w:rsidRPr="00FE2296">
        <w:rPr>
          <w:rFonts w:asciiTheme="minorEastAsia" w:hAnsiTheme="minorEastAsia" w:hint="eastAsia"/>
          <w:sz w:val="24"/>
          <w:szCs w:val="24"/>
        </w:rPr>
        <w:t>所有终端可自动获取到地址，并且可实现全网互通</w:t>
      </w:r>
      <w:r w:rsidR="00FE2296">
        <w:rPr>
          <w:rFonts w:asciiTheme="minorEastAsia" w:hAnsiTheme="minorEastAsia" w:hint="eastAsia"/>
          <w:sz w:val="24"/>
          <w:szCs w:val="24"/>
        </w:rPr>
        <w:t>。</w:t>
      </w:r>
    </w:p>
    <w:p w14:paraId="7F78EF61" w14:textId="465D8825" w:rsidR="004F0B3B" w:rsidRDefault="00FE2296">
      <w:r>
        <w:rPr>
          <w:rFonts w:hint="eastAsia"/>
          <w:noProof/>
        </w:rPr>
        <w:drawing>
          <wp:inline distT="0" distB="0" distL="0" distR="0" wp14:anchorId="2CB0EF12" wp14:editId="41FD23AA">
            <wp:extent cx="5274310" cy="22231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3CC108" wp14:editId="77DCA28B">
            <wp:extent cx="5274310" cy="21850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1EFF" w14:textId="77777777" w:rsidR="004F0B3B" w:rsidRDefault="004F0B3B"/>
    <w:p w14:paraId="6B931FD2" w14:textId="28BB6084" w:rsidR="004F0B3B" w:rsidRDefault="004F0B3B">
      <w:pPr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 w:hint="eastAsia"/>
          <w:sz w:val="24"/>
          <w:szCs w:val="24"/>
        </w:rPr>
        <w:t>6</w:t>
      </w:r>
      <w:r w:rsidRPr="004F0B3B">
        <w:rPr>
          <w:rFonts w:asciiTheme="minorEastAsia" w:hAnsiTheme="minorEastAsia"/>
          <w:sz w:val="24"/>
          <w:szCs w:val="24"/>
        </w:rPr>
        <w:t>.</w:t>
      </w:r>
      <w:r w:rsidR="00FE2296" w:rsidRPr="00FE2296">
        <w:rPr>
          <w:rFonts w:hint="eastAsia"/>
        </w:rPr>
        <w:t xml:space="preserve"> </w:t>
      </w:r>
      <w:r w:rsidR="00FE2296" w:rsidRPr="00FE2296">
        <w:rPr>
          <w:rFonts w:asciiTheme="minorEastAsia" w:hAnsiTheme="minorEastAsia" w:hint="eastAsia"/>
          <w:sz w:val="24"/>
          <w:szCs w:val="24"/>
        </w:rPr>
        <w:t xml:space="preserve">使用 </w:t>
      </w:r>
      <w:proofErr w:type="spellStart"/>
      <w:r w:rsidR="00FE2296" w:rsidRPr="00FE2296">
        <w:rPr>
          <w:rFonts w:asciiTheme="minorEastAsia" w:hAnsiTheme="minorEastAsia" w:hint="eastAsia"/>
          <w:sz w:val="24"/>
          <w:szCs w:val="24"/>
        </w:rPr>
        <w:t>wireshark</w:t>
      </w:r>
      <w:proofErr w:type="spellEnd"/>
      <w:r w:rsidR="00FE2296" w:rsidRPr="00FE2296">
        <w:rPr>
          <w:rFonts w:asciiTheme="minorEastAsia" w:hAnsiTheme="minorEastAsia" w:hint="eastAsia"/>
          <w:sz w:val="24"/>
          <w:szCs w:val="24"/>
        </w:rPr>
        <w:t xml:space="preserve"> 抓</w:t>
      </w:r>
      <w:proofErr w:type="gramStart"/>
      <w:r w:rsidR="00FE2296" w:rsidRPr="00FE2296">
        <w:rPr>
          <w:rFonts w:asciiTheme="minorEastAsia" w:hAnsiTheme="minorEastAsia" w:hint="eastAsia"/>
          <w:sz w:val="24"/>
          <w:szCs w:val="24"/>
        </w:rPr>
        <w:t>包分析</w:t>
      </w:r>
      <w:proofErr w:type="gramEnd"/>
      <w:r w:rsidR="00FE2296" w:rsidRPr="00FE2296">
        <w:rPr>
          <w:rFonts w:asciiTheme="minorEastAsia" w:hAnsiTheme="minorEastAsia" w:hint="eastAsia"/>
          <w:sz w:val="24"/>
          <w:szCs w:val="24"/>
        </w:rPr>
        <w:t>不同网</w:t>
      </w:r>
      <w:proofErr w:type="gramStart"/>
      <w:r w:rsidR="00FE2296" w:rsidRPr="00FE2296">
        <w:rPr>
          <w:rFonts w:asciiTheme="minorEastAsia" w:hAnsiTheme="minorEastAsia" w:hint="eastAsia"/>
          <w:sz w:val="24"/>
          <w:szCs w:val="24"/>
        </w:rPr>
        <w:t>段访问</w:t>
      </w:r>
      <w:proofErr w:type="gramEnd"/>
      <w:r w:rsidR="00FE2296" w:rsidRPr="00FE2296">
        <w:rPr>
          <w:rFonts w:asciiTheme="minorEastAsia" w:hAnsiTheme="minorEastAsia" w:hint="eastAsia"/>
          <w:sz w:val="24"/>
          <w:szCs w:val="24"/>
        </w:rPr>
        <w:t>过程，分析 DHCP 地址获取过程</w:t>
      </w:r>
      <w:r w:rsidR="00FE2296">
        <w:rPr>
          <w:rFonts w:asciiTheme="minorEastAsia" w:hAnsiTheme="minorEastAsia" w:hint="eastAsia"/>
          <w:sz w:val="24"/>
          <w:szCs w:val="24"/>
        </w:rPr>
        <w:t>。</w:t>
      </w:r>
    </w:p>
    <w:p w14:paraId="37726266" w14:textId="2F664827" w:rsidR="0032228D" w:rsidRDefault="0032228D" w:rsidP="0032228D">
      <w:pPr>
        <w:ind w:firstLine="420"/>
        <w:rPr>
          <w:rFonts w:asciiTheme="minorEastAsia" w:hAnsiTheme="minorEastAsia"/>
          <w:sz w:val="24"/>
          <w:szCs w:val="24"/>
        </w:rPr>
      </w:pPr>
      <w:r w:rsidRPr="0032228D">
        <w:rPr>
          <w:rFonts w:asciiTheme="minorEastAsia" w:hAnsiTheme="minorEastAsia" w:hint="eastAsia"/>
          <w:sz w:val="24"/>
          <w:szCs w:val="24"/>
        </w:rPr>
        <w:t>DHCP（动态主机配置协议）是一种客户端/服务器协议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01EABC44" w14:textId="625A0106" w:rsidR="0032228D" w:rsidRDefault="001C6157" w:rsidP="0032228D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</w:t>
      </w:r>
      <w:r w:rsidR="0032228D">
        <w:rPr>
          <w:rFonts w:asciiTheme="minorEastAsia" w:hAnsiTheme="minorEastAsia" w:hint="eastAsia"/>
          <w:sz w:val="24"/>
          <w:szCs w:val="24"/>
        </w:rPr>
        <w:t>对</w:t>
      </w:r>
      <w:proofErr w:type="gramStart"/>
      <w:r w:rsidR="0032228D">
        <w:rPr>
          <w:rFonts w:asciiTheme="minorEastAsia" w:hAnsiTheme="minorEastAsia" w:hint="eastAsia"/>
          <w:sz w:val="24"/>
          <w:szCs w:val="24"/>
        </w:rPr>
        <w:t>接口抓</w:t>
      </w:r>
      <w:proofErr w:type="gramEnd"/>
      <w:r w:rsidR="0032228D">
        <w:rPr>
          <w:rFonts w:asciiTheme="minorEastAsia" w:hAnsiTheme="minorEastAsia" w:hint="eastAsia"/>
          <w:sz w:val="24"/>
          <w:szCs w:val="24"/>
        </w:rPr>
        <w:t>包，此时将pc的</w:t>
      </w:r>
      <w:proofErr w:type="spellStart"/>
      <w:r w:rsidR="0032228D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="0032228D">
        <w:rPr>
          <w:rFonts w:asciiTheme="minorEastAsia" w:hAnsiTheme="minorEastAsia" w:hint="eastAsia"/>
          <w:sz w:val="24"/>
          <w:szCs w:val="24"/>
        </w:rPr>
        <w:t>配置设为静态再改为D</w:t>
      </w:r>
      <w:r w:rsidR="0032228D">
        <w:rPr>
          <w:rFonts w:asciiTheme="minorEastAsia" w:hAnsiTheme="minorEastAsia"/>
          <w:sz w:val="24"/>
          <w:szCs w:val="24"/>
        </w:rPr>
        <w:t>HCP</w:t>
      </w:r>
      <w:r w:rsidR="0032228D">
        <w:rPr>
          <w:rFonts w:asciiTheme="minorEastAsia" w:hAnsiTheme="minorEastAsia" w:hint="eastAsia"/>
          <w:sz w:val="24"/>
          <w:szCs w:val="24"/>
        </w:rPr>
        <w:t>。</w:t>
      </w:r>
    </w:p>
    <w:p w14:paraId="234130F9" w14:textId="5D0001D7" w:rsidR="001C6157" w:rsidRPr="004F0B3B" w:rsidRDefault="001C6157" w:rsidP="0032228D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4538ECA" wp14:editId="19E31FEE">
            <wp:extent cx="5274310" cy="17697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07CE" w14:textId="40B83F39" w:rsidR="0032228D" w:rsidRDefault="0032228D" w:rsidP="0032228D">
      <w:pPr>
        <w:pStyle w:val="a8"/>
        <w:numPr>
          <w:ilvl w:val="0"/>
          <w:numId w:val="4"/>
        </w:numPr>
        <w:ind w:firstLineChars="0"/>
        <w:rPr>
          <w:rFonts w:asciiTheme="minorEastAsia" w:hAnsiTheme="minorEastAsia"/>
          <w:noProof/>
          <w:sz w:val="24"/>
          <w:szCs w:val="24"/>
        </w:rPr>
      </w:pPr>
      <w:r w:rsidRPr="0032228D">
        <w:rPr>
          <w:rFonts w:asciiTheme="minorEastAsia" w:hAnsiTheme="minorEastAsia" w:hint="eastAsia"/>
          <w:noProof/>
          <w:sz w:val="24"/>
          <w:szCs w:val="24"/>
        </w:rPr>
        <w:t>一开始会有一个释放操</w:t>
      </w:r>
      <w:r>
        <w:rPr>
          <w:rFonts w:asciiTheme="minorEastAsia" w:hAnsiTheme="minorEastAsia" w:hint="eastAsia"/>
          <w:noProof/>
          <w:sz w:val="24"/>
          <w:szCs w:val="24"/>
        </w:rPr>
        <w:t>作</w:t>
      </w:r>
    </w:p>
    <w:p w14:paraId="775E4FDC" w14:textId="499354A1" w:rsidR="0032228D" w:rsidRPr="0032228D" w:rsidRDefault="0032228D" w:rsidP="0032228D">
      <w:pPr>
        <w:ind w:left="420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4228A18" wp14:editId="76755235">
            <wp:extent cx="5274310" cy="7156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DD87" w14:textId="718F9655" w:rsidR="0032228D" w:rsidRDefault="0032228D" w:rsidP="00313DB7">
      <w:pPr>
        <w:pStyle w:val="a8"/>
        <w:numPr>
          <w:ilvl w:val="0"/>
          <w:numId w:val="4"/>
        </w:numPr>
        <w:ind w:firstLineChars="0"/>
        <w:rPr>
          <w:rFonts w:asciiTheme="minorEastAsia" w:hAnsiTheme="minorEastAsia"/>
          <w:noProof/>
          <w:sz w:val="24"/>
          <w:szCs w:val="24"/>
        </w:rPr>
      </w:pPr>
      <w:r w:rsidRPr="0032228D">
        <w:rPr>
          <w:rFonts w:asciiTheme="minorEastAsia" w:hAnsiTheme="minorEastAsia" w:hint="eastAsia"/>
          <w:noProof/>
          <w:sz w:val="24"/>
          <w:szCs w:val="24"/>
        </w:rPr>
        <w:t>DHCP Discover：当设备连接到网络时，它会发送一个广播消息（DHCP Discover），该消息表示它正在寻找可用的DHCP服务器来获取IP地址。</w:t>
      </w:r>
    </w:p>
    <w:p w14:paraId="2C872C52" w14:textId="58BC1FED" w:rsidR="001C6157" w:rsidRPr="001C6157" w:rsidRDefault="001C6157" w:rsidP="001C6157">
      <w:pPr>
        <w:ind w:left="420"/>
        <w:rPr>
          <w:rFonts w:asciiTheme="minorEastAsia" w:hAnsiTheme="minorEastAsia"/>
          <w:noProof/>
          <w:sz w:val="24"/>
          <w:szCs w:val="24"/>
        </w:rPr>
      </w:pPr>
      <w:r>
        <w:rPr>
          <w:noProof/>
        </w:rPr>
        <w:drawing>
          <wp:inline distT="0" distB="0" distL="114300" distR="114300" wp14:anchorId="4421B4A5" wp14:editId="567717DE">
            <wp:extent cx="5274310" cy="1687635"/>
            <wp:effectExtent l="0" t="0" r="2540" b="8255"/>
            <wp:docPr id="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153C6" w14:textId="118C105C" w:rsidR="0032228D" w:rsidRDefault="00313DB7" w:rsidP="0032228D">
      <w:pPr>
        <w:pStyle w:val="a8"/>
        <w:numPr>
          <w:ilvl w:val="0"/>
          <w:numId w:val="4"/>
        </w:numPr>
        <w:ind w:firstLineChars="0"/>
        <w:rPr>
          <w:rFonts w:asciiTheme="minorEastAsia" w:hAnsiTheme="minorEastAsia"/>
          <w:noProof/>
          <w:sz w:val="24"/>
          <w:szCs w:val="24"/>
        </w:rPr>
      </w:pPr>
      <w:r w:rsidRPr="00313DB7">
        <w:rPr>
          <w:rFonts w:asciiTheme="minorEastAsia" w:hAnsiTheme="minorEastAsia" w:hint="eastAsia"/>
          <w:noProof/>
          <w:sz w:val="24"/>
          <w:szCs w:val="24"/>
        </w:rPr>
        <w:t>DHCP Offer：当DHCP服务器收到DHCP Discover消息后，它会向广播域内发送一个DHCP Offer消息，其中包含可用的IP地址和其他网络配置参数。这个消息是通过向广播地址发送的，以确保所有的设备都能接收到。</w:t>
      </w:r>
    </w:p>
    <w:p w14:paraId="455C6673" w14:textId="4B1ECD33" w:rsidR="001C6157" w:rsidRPr="001C6157" w:rsidRDefault="001C6157" w:rsidP="001C6157">
      <w:pPr>
        <w:ind w:left="420"/>
        <w:rPr>
          <w:rFonts w:asciiTheme="minorEastAsia" w:hAnsiTheme="minorEastAsia"/>
          <w:noProof/>
          <w:sz w:val="24"/>
          <w:szCs w:val="24"/>
        </w:rPr>
      </w:pPr>
      <w:r>
        <w:rPr>
          <w:noProof/>
        </w:rPr>
        <w:drawing>
          <wp:inline distT="0" distB="0" distL="114300" distR="114300" wp14:anchorId="77B309DF" wp14:editId="45C0FF12">
            <wp:extent cx="5274310" cy="1697576"/>
            <wp:effectExtent l="0" t="0" r="2540" b="0"/>
            <wp:docPr id="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5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578FE0" w14:textId="1C1397FB" w:rsidR="00313DB7" w:rsidRDefault="00313DB7" w:rsidP="0032228D">
      <w:pPr>
        <w:pStyle w:val="a8"/>
        <w:numPr>
          <w:ilvl w:val="0"/>
          <w:numId w:val="4"/>
        </w:numPr>
        <w:ind w:firstLineChars="0"/>
        <w:rPr>
          <w:rFonts w:asciiTheme="minorEastAsia" w:hAnsiTheme="minorEastAsia"/>
          <w:noProof/>
          <w:sz w:val="24"/>
          <w:szCs w:val="24"/>
        </w:rPr>
      </w:pPr>
      <w:r w:rsidRPr="00313DB7">
        <w:rPr>
          <w:rFonts w:asciiTheme="minorEastAsia" w:hAnsiTheme="minorEastAsia" w:hint="eastAsia"/>
          <w:noProof/>
          <w:sz w:val="24"/>
          <w:szCs w:val="24"/>
        </w:rPr>
        <w:t>DHCP Request：在收到DHCP Offer消息后，设备将选择一个DHCP服务器提供的IP地址，并向该服务器发送一个DHCP Request消息，请求使</w:t>
      </w:r>
      <w:r w:rsidRPr="00313DB7">
        <w:rPr>
          <w:rFonts w:asciiTheme="minorEastAsia" w:hAnsiTheme="minorEastAsia" w:hint="eastAsia"/>
          <w:noProof/>
          <w:sz w:val="24"/>
          <w:szCs w:val="24"/>
        </w:rPr>
        <w:lastRenderedPageBreak/>
        <w:t>用该IP地址。</w:t>
      </w:r>
    </w:p>
    <w:p w14:paraId="36BA3A0C" w14:textId="284E3F34" w:rsidR="001C6157" w:rsidRPr="001C6157" w:rsidRDefault="001C6157" w:rsidP="001C6157">
      <w:pPr>
        <w:ind w:left="420"/>
        <w:rPr>
          <w:rFonts w:asciiTheme="minorEastAsia" w:hAnsiTheme="minorEastAsia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CDB8495" wp14:editId="3D637D58">
            <wp:extent cx="5274310" cy="1821258"/>
            <wp:effectExtent l="0" t="0" r="2540" b="7620"/>
            <wp:docPr id="2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2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90DD13" w14:textId="2CCC7881" w:rsidR="00313DB7" w:rsidRDefault="00313DB7" w:rsidP="0032228D">
      <w:pPr>
        <w:pStyle w:val="a8"/>
        <w:numPr>
          <w:ilvl w:val="0"/>
          <w:numId w:val="4"/>
        </w:numPr>
        <w:ind w:firstLineChars="0"/>
        <w:rPr>
          <w:rFonts w:asciiTheme="minorEastAsia" w:hAnsiTheme="minorEastAsia"/>
          <w:noProof/>
          <w:sz w:val="24"/>
          <w:szCs w:val="24"/>
        </w:rPr>
      </w:pPr>
      <w:r w:rsidRPr="00313DB7">
        <w:rPr>
          <w:rFonts w:asciiTheme="minorEastAsia" w:hAnsiTheme="minorEastAsia" w:hint="eastAsia"/>
          <w:noProof/>
          <w:sz w:val="24"/>
          <w:szCs w:val="24"/>
        </w:rPr>
        <w:t>DHCP Acknowledge：DHCP服务器收到DHCP Request消息后，会检查所请求的IP地址是否可用，并发送一个DHCP Acknowledge消息作为响应。该消息中包含了设备被授予的IP地址、子网掩码、网关、DNS服务器等配置参数。</w:t>
      </w:r>
    </w:p>
    <w:p w14:paraId="3B37B70B" w14:textId="2C5B6646" w:rsidR="001C6157" w:rsidRPr="001C6157" w:rsidRDefault="001C6157" w:rsidP="001C6157">
      <w:pPr>
        <w:ind w:left="420"/>
        <w:rPr>
          <w:rFonts w:asciiTheme="minorEastAsia" w:hAnsiTheme="minorEastAsia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96F5442" wp14:editId="60ED7185">
            <wp:extent cx="5274310" cy="1664500"/>
            <wp:effectExtent l="0" t="0" r="2540" b="0"/>
            <wp:docPr id="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5CBA3" w14:textId="63726F81" w:rsidR="00313DB7" w:rsidRPr="00313DB7" w:rsidRDefault="00313DB7" w:rsidP="00313DB7">
      <w:pPr>
        <w:ind w:left="420"/>
        <w:rPr>
          <w:rFonts w:asciiTheme="minorEastAsia" w:hAnsiTheme="minorEastAsia"/>
          <w:noProof/>
          <w:sz w:val="24"/>
          <w:szCs w:val="24"/>
        </w:rPr>
      </w:pPr>
    </w:p>
    <w:p w14:paraId="0FA24B99" w14:textId="1CBA662D" w:rsidR="00FE2296" w:rsidRPr="004F0B3B" w:rsidRDefault="00FE2296"/>
    <w:p w14:paraId="4EB7D360" w14:textId="71A03657" w:rsidR="007D7F66" w:rsidRDefault="00DC7BBA">
      <w:pPr>
        <w:widowControl/>
        <w:numPr>
          <w:ilvl w:val="0"/>
          <w:numId w:val="3"/>
        </w:num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实验心得</w:t>
      </w:r>
    </w:p>
    <w:p w14:paraId="6FE8A278" w14:textId="33372803" w:rsidR="007D7F66" w:rsidRPr="00E312E1" w:rsidRDefault="00DC7BBA" w:rsidP="007C053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这次实验学习了实验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HCP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分配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的方法，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HCP</w:t>
      </w:r>
      <w:r w:rsidRPr="00DC7BBA">
        <w:rPr>
          <w:rFonts w:hint="eastAsia"/>
          <w:sz w:val="24"/>
          <w:szCs w:val="24"/>
        </w:rPr>
        <w:t>用于自动分配</w:t>
      </w:r>
      <w:r w:rsidRPr="00DC7BBA">
        <w:rPr>
          <w:rFonts w:hint="eastAsia"/>
          <w:sz w:val="24"/>
          <w:szCs w:val="24"/>
        </w:rPr>
        <w:t>IP</w:t>
      </w:r>
      <w:r w:rsidRPr="00DC7BBA">
        <w:rPr>
          <w:rFonts w:hint="eastAsia"/>
          <w:sz w:val="24"/>
          <w:szCs w:val="24"/>
        </w:rPr>
        <w:t>地址和其他网络配置参数给主机</w:t>
      </w:r>
      <w:r>
        <w:rPr>
          <w:rFonts w:hint="eastAsia"/>
          <w:sz w:val="24"/>
          <w:szCs w:val="24"/>
        </w:rPr>
        <w:t>，是一个十分强大的协议。</w:t>
      </w:r>
      <w:r w:rsidRPr="00DC7BBA">
        <w:rPr>
          <w:rFonts w:hint="eastAsia"/>
          <w:sz w:val="24"/>
          <w:szCs w:val="24"/>
        </w:rPr>
        <w:t>使用</w:t>
      </w:r>
      <w:r w:rsidRPr="00DC7BBA">
        <w:rPr>
          <w:rFonts w:hint="eastAsia"/>
          <w:sz w:val="24"/>
          <w:szCs w:val="24"/>
        </w:rPr>
        <w:t>DHCP</w:t>
      </w:r>
      <w:r w:rsidRPr="00DC7BBA">
        <w:rPr>
          <w:rFonts w:hint="eastAsia"/>
          <w:sz w:val="24"/>
          <w:szCs w:val="24"/>
        </w:rPr>
        <w:t>协议，网络中的设备可以自动获取有效的</w:t>
      </w:r>
      <w:r w:rsidRPr="00DC7BBA">
        <w:rPr>
          <w:rFonts w:hint="eastAsia"/>
          <w:sz w:val="24"/>
          <w:szCs w:val="24"/>
        </w:rPr>
        <w:t>IP</w:t>
      </w:r>
      <w:r w:rsidRPr="00DC7BBA">
        <w:rPr>
          <w:rFonts w:hint="eastAsia"/>
          <w:sz w:val="24"/>
          <w:szCs w:val="24"/>
        </w:rPr>
        <w:t>地址，并简化了网络配置的管理和维护工作。</w:t>
      </w:r>
      <w:r>
        <w:rPr>
          <w:rFonts w:hint="eastAsia"/>
          <w:sz w:val="24"/>
          <w:szCs w:val="24"/>
        </w:rPr>
        <w:t>在生活中，掌握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HCP</w:t>
      </w:r>
      <w:r>
        <w:rPr>
          <w:rFonts w:hint="eastAsia"/>
          <w:sz w:val="24"/>
          <w:szCs w:val="24"/>
        </w:rPr>
        <w:t>的使用也对我们操作计算机有很大的提升。</w:t>
      </w:r>
    </w:p>
    <w:sectPr w:rsidR="007D7F66" w:rsidRPr="00E31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214C0" w14:textId="77777777" w:rsidR="006B0FEB" w:rsidRDefault="006B0FEB" w:rsidP="00CB6751">
      <w:r>
        <w:separator/>
      </w:r>
    </w:p>
  </w:endnote>
  <w:endnote w:type="continuationSeparator" w:id="0">
    <w:p w14:paraId="6801C42B" w14:textId="77777777" w:rsidR="006B0FEB" w:rsidRDefault="006B0FEB" w:rsidP="00CB6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962A8" w14:textId="77777777" w:rsidR="006B0FEB" w:rsidRDefault="006B0FEB" w:rsidP="00CB6751">
      <w:r>
        <w:separator/>
      </w:r>
    </w:p>
  </w:footnote>
  <w:footnote w:type="continuationSeparator" w:id="0">
    <w:p w14:paraId="49C28A52" w14:textId="77777777" w:rsidR="006B0FEB" w:rsidRDefault="006B0FEB" w:rsidP="00CB6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EB4E9C"/>
    <w:multiLevelType w:val="singleLevel"/>
    <w:tmpl w:val="CAEB4E9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3755382"/>
    <w:multiLevelType w:val="multilevel"/>
    <w:tmpl w:val="33755382"/>
    <w:lvl w:ilvl="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A85B2B"/>
    <w:multiLevelType w:val="hybridMultilevel"/>
    <w:tmpl w:val="494C3696"/>
    <w:lvl w:ilvl="0" w:tplc="4F4681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5655958"/>
    <w:multiLevelType w:val="singleLevel"/>
    <w:tmpl w:val="75655958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GU5YTk2NWU3OTRhNTU0YjZlNWE0ODExMjY4YzM0MTgifQ=="/>
  </w:docVars>
  <w:rsids>
    <w:rsidRoot w:val="55DC615C"/>
    <w:rsid w:val="000F6B4E"/>
    <w:rsid w:val="00114E66"/>
    <w:rsid w:val="001C6157"/>
    <w:rsid w:val="00295E63"/>
    <w:rsid w:val="002D02CE"/>
    <w:rsid w:val="00313DB7"/>
    <w:rsid w:val="0032228D"/>
    <w:rsid w:val="004F0B3B"/>
    <w:rsid w:val="005946BF"/>
    <w:rsid w:val="005E6A87"/>
    <w:rsid w:val="00631863"/>
    <w:rsid w:val="00682924"/>
    <w:rsid w:val="006B0FEB"/>
    <w:rsid w:val="007C053B"/>
    <w:rsid w:val="007D7F66"/>
    <w:rsid w:val="00860A4A"/>
    <w:rsid w:val="0086386F"/>
    <w:rsid w:val="009D2000"/>
    <w:rsid w:val="00A62EF9"/>
    <w:rsid w:val="00B66AB2"/>
    <w:rsid w:val="00BF105A"/>
    <w:rsid w:val="00C459CD"/>
    <w:rsid w:val="00CA2EC5"/>
    <w:rsid w:val="00CB6751"/>
    <w:rsid w:val="00CF3F61"/>
    <w:rsid w:val="00DC7BBA"/>
    <w:rsid w:val="00E312E1"/>
    <w:rsid w:val="00E55B86"/>
    <w:rsid w:val="00EF407B"/>
    <w:rsid w:val="00FE2296"/>
    <w:rsid w:val="55DC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E1A53F"/>
  <w15:docId w15:val="{DCD61BDF-0346-4ED9-888D-C7320FB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">
    <w:name w:val="网格型1"/>
    <w:basedOn w:val="a1"/>
    <w:uiPriority w:val="39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CB67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6751"/>
    <w:rPr>
      <w:kern w:val="2"/>
      <w:sz w:val="18"/>
      <w:szCs w:val="18"/>
    </w:rPr>
  </w:style>
  <w:style w:type="paragraph" w:styleId="a6">
    <w:name w:val="footer"/>
    <w:basedOn w:val="a"/>
    <w:link w:val="a7"/>
    <w:rsid w:val="00CB6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6751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CB67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北朵～seven</dc:creator>
  <cp:lastModifiedBy>WX</cp:lastModifiedBy>
  <cp:revision>12</cp:revision>
  <dcterms:created xsi:type="dcterms:W3CDTF">2023-11-14T08:56:00Z</dcterms:created>
  <dcterms:modified xsi:type="dcterms:W3CDTF">2023-11-16T14:24:00Z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420E2A2BCBDD41349E15DB985366C2CB_11</vt:lpwstr>
  </property>
</Properties>
</file>