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pStyle w:val="Title"/>
        <w:ind w:left="-4534" w:firstLine="0"/>
        <w:contextualSpacing w:val="0"/>
        <w:jc w:val="center"/>
      </w:pPr>
      <w:bookmarkStart w:id="0" w:colFirst="0" w:name="h.c275iu73q4es" w:colLast="0"/>
      <w:bookmarkEnd w:id="0"/>
      <w:commentRangeStart w:id="0"/>
      <w:r w:rsidRPr="00000000" w:rsidR="00000000" w:rsidDel="00000000">
        <w:rPr>
          <w:color w:val="ff0000"/>
          <w:rtl w:val="0"/>
        </w:rPr>
        <w:t xml:space="preserve">SOFTWARE</w:t>
      </w:r>
      <w:commentRangeEnd w:id="0"/>
      <w:r w:rsidRPr="00000000" w:rsidR="00000000" w:rsidDel="00000000">
        <w:commentReference w:id="0"/>
      </w:r>
      <w:r w:rsidRPr="00000000" w:rsidR="00000000" w:rsidDel="00000000">
        <w:rPr>
          <w:color w:val="ff0000"/>
          <w:rtl w:val="0"/>
        </w:rPr>
        <w:t xml:space="preserve"> REQUIREMENTS SPECIFICATION</w:t>
      </w:r>
    </w:p>
    <w:p w:rsidP="00000000" w:rsidRPr="00000000" w:rsidR="00000000" w:rsidDel="00000000" w:rsidRDefault="00000000">
      <w:pPr>
        <w:ind w:left="-4534" w:firstLine="0"/>
        <w:contextualSpacing w:val="0"/>
        <w:jc w:val="center"/>
      </w:pPr>
      <w:r w:rsidRPr="00000000" w:rsidR="00000000" w:rsidDel="00000000">
        <w:rPr>
          <w:rtl w:val="0"/>
        </w:rPr>
      </w:r>
    </w:p>
    <w:p w:rsidP="00000000" w:rsidRPr="00000000" w:rsidR="00000000" w:rsidDel="00000000" w:rsidRDefault="00000000">
      <w:pPr>
        <w:ind w:left="-4534" w:firstLine="0"/>
        <w:contextualSpacing w:val="0"/>
        <w:jc w:val="center"/>
      </w:pPr>
      <w:r w:rsidRPr="00000000" w:rsidR="00000000" w:rsidDel="00000000">
        <w:rPr>
          <w:rtl w:val="0"/>
        </w:rPr>
      </w:r>
    </w:p>
    <w:p w:rsidP="00000000" w:rsidRPr="00000000" w:rsidR="00000000" w:rsidDel="00000000" w:rsidRDefault="00000000">
      <w:pPr>
        <w:pStyle w:val="Heading2"/>
        <w:ind w:left="-4534" w:firstLine="0"/>
        <w:contextualSpacing w:val="0"/>
      </w:pPr>
      <w:bookmarkStart w:id="1" w:colFirst="0" w:name="h.syv4t3b20wsm" w:colLast="0"/>
      <w:bookmarkEnd w:id="1"/>
      <w:r w:rsidRPr="00000000" w:rsidR="00000000" w:rsidDel="00000000">
        <w:rPr>
          <w:i w:val="1"/>
          <w:rtl w:val="0"/>
        </w:rPr>
        <w:t xml:space="preserve">GLOBAL OVERVIEW</w:t>
      </w:r>
    </w:p>
    <w:p w:rsidP="00000000" w:rsidRPr="00000000" w:rsidR="00000000" w:rsidDel="00000000" w:rsidRDefault="00000000">
      <w:pPr>
        <w:widowControl w:val="0"/>
        <w:ind w:left="-4534" w:firstLine="0"/>
        <w:contextualSpacing w:val="0"/>
        <w:jc w:val="both"/>
      </w:pPr>
      <w:r w:rsidRPr="00000000" w:rsidR="00000000" w:rsidDel="00000000">
        <w:rPr>
          <w:rtl w:val="0"/>
        </w:rPr>
        <w:t xml:space="preserve">The purpose of this specification is to present the requirements for a distributed (p2p) chat system. This system will allow </w:t>
      </w:r>
      <w:r w:rsidRPr="00000000" w:rsidR="00000000" w:rsidDel="00000000">
        <w:rPr>
          <w:u w:val="single"/>
          <w:rtl w:val="0"/>
        </w:rPr>
        <w:t xml:space="preserve">users</w:t>
      </w:r>
      <w:r w:rsidRPr="00000000" w:rsidR="00000000" w:rsidDel="00000000">
        <w:rPr>
          <w:rtl w:val="0"/>
        </w:rPr>
        <w:t xml:space="preserve"> to communicate by sending and receiving text </w:t>
      </w:r>
      <w:r w:rsidRPr="00000000" w:rsidR="00000000" w:rsidDel="00000000">
        <w:rPr>
          <w:u w:val="single"/>
          <w:rtl w:val="0"/>
        </w:rPr>
        <w:t xml:space="preserve">messages</w:t>
      </w:r>
      <w:r w:rsidRPr="00000000" w:rsidR="00000000" w:rsidDel="00000000">
        <w:rPr>
          <w:rtl w:val="0"/>
        </w:rPr>
        <w:t xml:space="preserve"> using interconnected devices. Optionally, users can also communicate by sending and receiving </w:t>
      </w:r>
      <w:r w:rsidRPr="00000000" w:rsidR="00000000" w:rsidDel="00000000">
        <w:rPr>
          <w:u w:val="single"/>
          <w:rtl w:val="0"/>
        </w:rPr>
        <w:t xml:space="preserve">files</w:t>
      </w:r>
      <w:r w:rsidRPr="00000000" w:rsidR="00000000" w:rsidDel="00000000">
        <w:rPr>
          <w:rtl w:val="0"/>
        </w:rPr>
        <w:t xml:space="preserve"> (i.e. pictures, documents, programs, etc). The following are functional requirements of this system:</w:t>
      </w:r>
    </w:p>
    <w:p w:rsidP="00000000" w:rsidRPr="00000000" w:rsidR="00000000" w:rsidDel="00000000" w:rsidRDefault="00000000">
      <w:pPr>
        <w:widowControl w:val="0"/>
        <w:numPr>
          <w:ilvl w:val="0"/>
          <w:numId w:val="6"/>
        </w:numPr>
        <w:ind w:left="-4534" w:firstLine="0"/>
        <w:contextualSpacing w:val="1"/>
        <w:jc w:val="both"/>
        <w:rPr/>
      </w:pPr>
      <w:r w:rsidRPr="00000000" w:rsidR="00000000" w:rsidDel="00000000">
        <w:rPr>
          <w:rtl w:val="0"/>
        </w:rPr>
        <w:t xml:space="preserve">Every user uses an username (or nickname) to connect to the </w:t>
      </w:r>
      <w:r w:rsidRPr="00000000" w:rsidR="00000000" w:rsidDel="00000000">
        <w:rPr>
          <w:color w:val="980000"/>
          <w:u w:val="single"/>
          <w:rtl w:val="0"/>
        </w:rPr>
        <w:t xml:space="preserve">chat system</w:t>
      </w:r>
      <w:r w:rsidRPr="00000000" w:rsidR="00000000" w:rsidDel="00000000">
        <w:rPr>
          <w:rtl w:val="0"/>
        </w:rPr>
        <w:t xml:space="preserve">.</w:t>
      </w:r>
    </w:p>
    <w:p w:rsidP="00000000" w:rsidRPr="00000000" w:rsidR="00000000" w:rsidDel="00000000" w:rsidRDefault="00000000">
      <w:pPr>
        <w:widowControl w:val="0"/>
        <w:numPr>
          <w:ilvl w:val="0"/>
          <w:numId w:val="6"/>
        </w:numPr>
        <w:ind w:left="-4534" w:firstLine="0"/>
        <w:contextualSpacing w:val="1"/>
        <w:jc w:val="both"/>
        <w:rPr/>
      </w:pPr>
      <w:r w:rsidRPr="00000000" w:rsidR="00000000" w:rsidDel="00000000">
        <w:rPr>
          <w:rtl w:val="0"/>
        </w:rPr>
        <w:t xml:space="preserve">When a user connects to the system, the </w:t>
      </w:r>
      <w:r w:rsidRPr="00000000" w:rsidR="00000000" w:rsidDel="00000000">
        <w:rPr>
          <w:u w:val="single"/>
          <w:rtl w:val="0"/>
        </w:rPr>
        <w:t xml:space="preserve">list</w:t>
      </w:r>
      <w:r w:rsidRPr="00000000" w:rsidR="00000000" w:rsidDel="00000000">
        <w:rPr>
          <w:rtl w:val="0"/>
        </w:rPr>
        <w:t xml:space="preserve"> of the other connected users is presented. This list includes connected user names and information about their remote system (i.e. remote host information).</w:t>
      </w:r>
    </w:p>
    <w:p w:rsidP="00000000" w:rsidRPr="00000000" w:rsidR="00000000" w:rsidDel="00000000" w:rsidRDefault="00000000">
      <w:pPr>
        <w:widowControl w:val="0"/>
        <w:numPr>
          <w:ilvl w:val="0"/>
          <w:numId w:val="6"/>
        </w:numPr>
        <w:ind w:left="-4534" w:firstLine="0"/>
        <w:contextualSpacing w:val="1"/>
        <w:jc w:val="both"/>
        <w:rPr/>
      </w:pPr>
      <w:r w:rsidRPr="00000000" w:rsidR="00000000" w:rsidDel="00000000">
        <w:rPr>
          <w:rtl w:val="0"/>
        </w:rPr>
        <w:t xml:space="preserve">Only connected users are able to communicate using the chat system </w:t>
      </w:r>
      <w:r w:rsidRPr="00000000" w:rsidR="00000000" w:rsidDel="00000000">
        <w:rPr>
          <w:color w:val="6aa84f"/>
          <w:u w:val="single"/>
          <w:rtl w:val="0"/>
        </w:rPr>
        <w:t xml:space="preserve">functions</w:t>
      </w:r>
      <w:r w:rsidRPr="00000000" w:rsidR="00000000" w:rsidDel="00000000">
        <w:rPr>
          <w:rtl w:val="0"/>
        </w:rPr>
        <w:t xml:space="preserve">.</w:t>
      </w:r>
    </w:p>
    <w:p w:rsidP="00000000" w:rsidRPr="00000000" w:rsidR="00000000" w:rsidDel="00000000" w:rsidRDefault="00000000">
      <w:pPr>
        <w:widowControl w:val="0"/>
        <w:numPr>
          <w:ilvl w:val="0"/>
          <w:numId w:val="6"/>
        </w:numPr>
        <w:ind w:left="-4534" w:firstLine="0"/>
        <w:contextualSpacing w:val="1"/>
        <w:jc w:val="both"/>
        <w:rPr/>
      </w:pPr>
      <w:r w:rsidRPr="00000000" w:rsidR="00000000" w:rsidDel="00000000">
        <w:rPr>
          <w:rtl w:val="0"/>
        </w:rPr>
        <w:t xml:space="preserve">When any user </w:t>
      </w:r>
      <w:r w:rsidRPr="00000000" w:rsidR="00000000" w:rsidDel="00000000">
        <w:rPr>
          <w:color w:val="6aa84f"/>
          <w:u w:val="single"/>
          <w:rtl w:val="0"/>
        </w:rPr>
        <w:t xml:space="preserve">connect</w:t>
      </w:r>
      <w:r w:rsidRPr="00000000" w:rsidR="00000000" w:rsidDel="00000000">
        <w:rPr>
          <w:rtl w:val="0"/>
        </w:rPr>
        <w:t xml:space="preserve"> (or log on) or </w:t>
      </w:r>
      <w:r w:rsidRPr="00000000" w:rsidR="00000000" w:rsidDel="00000000">
        <w:rPr>
          <w:color w:val="6aa84f"/>
          <w:u w:val="single"/>
          <w:rtl w:val="0"/>
        </w:rPr>
        <w:t xml:space="preserve">disconnect</w:t>
      </w:r>
      <w:r w:rsidRPr="00000000" w:rsidR="00000000" w:rsidDel="00000000">
        <w:rPr>
          <w:rtl w:val="0"/>
        </w:rPr>
        <w:t xml:space="preserve"> (or log off), the other users have to be </w:t>
      </w:r>
      <w:r w:rsidRPr="00000000" w:rsidR="00000000" w:rsidDel="00000000">
        <w:rPr>
          <w:color w:val="6aa84f"/>
          <w:u w:val="single"/>
          <w:rtl w:val="0"/>
        </w:rPr>
        <w:t xml:space="preserve">informed</w:t>
      </w:r>
      <w:r w:rsidRPr="00000000" w:rsidR="00000000" w:rsidDel="00000000">
        <w:rPr>
          <w:rtl w:val="0"/>
        </w:rPr>
        <w:t xml:space="preserve"> about it.</w:t>
      </w:r>
    </w:p>
    <w:p w:rsidP="00000000" w:rsidRPr="00000000" w:rsidR="00000000" w:rsidDel="00000000" w:rsidRDefault="00000000">
      <w:pPr>
        <w:widowControl w:val="0"/>
        <w:numPr>
          <w:ilvl w:val="0"/>
          <w:numId w:val="6"/>
        </w:numPr>
        <w:ind w:left="-4534" w:firstLine="0"/>
        <w:contextualSpacing w:val="1"/>
        <w:jc w:val="both"/>
        <w:rPr/>
      </w:pPr>
      <w:r w:rsidRPr="00000000" w:rsidR="00000000" w:rsidDel="00000000">
        <w:rPr>
          <w:rtl w:val="0"/>
        </w:rPr>
        <w:t xml:space="preserve">When an user wants to </w:t>
      </w:r>
      <w:r w:rsidRPr="00000000" w:rsidR="00000000" w:rsidDel="00000000">
        <w:rPr>
          <w:color w:val="6aa84f"/>
          <w:u w:val="single"/>
          <w:rtl w:val="0"/>
        </w:rPr>
        <w:t xml:space="preserve">communicate</w:t>
      </w:r>
      <w:r w:rsidRPr="00000000" w:rsidR="00000000" w:rsidDel="00000000">
        <w:rPr>
          <w:rtl w:val="0"/>
        </w:rPr>
        <w:t xml:space="preserve"> with another user (send a message or send a file), he has to </w:t>
      </w:r>
      <w:r w:rsidRPr="00000000" w:rsidR="00000000" w:rsidDel="00000000">
        <w:rPr>
          <w:color w:val="6aa84f"/>
          <w:u w:val="single"/>
          <w:rtl w:val="0"/>
        </w:rPr>
        <w:t xml:space="preserve">select</w:t>
      </w:r>
      <w:r w:rsidRPr="00000000" w:rsidR="00000000" w:rsidDel="00000000">
        <w:rPr>
          <w:rtl w:val="0"/>
        </w:rPr>
        <w:t xml:space="preserve"> the remote user from the connected users' list. The message/file to be </w:t>
      </w:r>
      <w:r w:rsidRPr="00000000" w:rsidR="00000000" w:rsidDel="00000000">
        <w:rPr>
          <w:color w:val="6aa84f"/>
          <w:u w:val="single"/>
          <w:rtl w:val="0"/>
        </w:rPr>
        <w:t xml:space="preserve">sent</w:t>
      </w:r>
      <w:r w:rsidRPr="00000000" w:rsidR="00000000" w:rsidDel="00000000">
        <w:rPr>
          <w:rtl w:val="0"/>
        </w:rPr>
        <w:t xml:space="preserve"> needs to be </w:t>
      </w:r>
      <w:r w:rsidRPr="00000000" w:rsidR="00000000" w:rsidDel="00000000">
        <w:rPr>
          <w:color w:val="6aa84f"/>
          <w:u w:val="single"/>
          <w:rtl w:val="0"/>
        </w:rPr>
        <w:t xml:space="preserve">indicated</w:t>
      </w:r>
      <w:r w:rsidRPr="00000000" w:rsidR="00000000" w:rsidDel="00000000">
        <w:rPr>
          <w:rtl w:val="0"/>
        </w:rPr>
        <w:t xml:space="preserve">. Optionally, a group of connected users could be selected as the destination.</w:t>
      </w:r>
    </w:p>
    <w:p w:rsidP="00000000" w:rsidRPr="00000000" w:rsidR="00000000" w:rsidDel="00000000" w:rsidRDefault="00000000">
      <w:pPr>
        <w:widowControl w:val="0"/>
        <w:numPr>
          <w:ilvl w:val="0"/>
          <w:numId w:val="6"/>
        </w:numPr>
        <w:ind w:left="-4534" w:firstLine="0"/>
        <w:contextualSpacing w:val="1"/>
        <w:jc w:val="both"/>
        <w:rPr/>
      </w:pPr>
      <w:r w:rsidRPr="00000000" w:rsidR="00000000" w:rsidDel="00000000">
        <w:rPr>
          <w:rtl w:val="0"/>
        </w:rPr>
        <w:t xml:space="preserve">When the system </w:t>
      </w:r>
      <w:r w:rsidRPr="00000000" w:rsidR="00000000" w:rsidDel="00000000">
        <w:rPr>
          <w:color w:val="6aa84f"/>
          <w:u w:val="single"/>
          <w:rtl w:val="0"/>
        </w:rPr>
        <w:t xml:space="preserve">receives</w:t>
      </w:r>
      <w:r w:rsidRPr="00000000" w:rsidR="00000000" w:rsidDel="00000000">
        <w:rPr>
          <w:rtl w:val="0"/>
        </w:rPr>
        <w:t xml:space="preserve"> a message or file targeted to the connected local user, the user has to be informed about it (i.e. showing the message or an indication about the received file).</w:t>
      </w:r>
    </w:p>
    <w:p w:rsidP="00000000" w:rsidRPr="00000000" w:rsidR="00000000" w:rsidDel="00000000" w:rsidRDefault="00000000">
      <w:pPr>
        <w:widowControl w:val="0"/>
        <w:ind w:left="-4534" w:firstLine="0"/>
        <w:contextualSpacing w:val="0"/>
        <w:jc w:val="both"/>
      </w:pPr>
      <w:r w:rsidRPr="00000000" w:rsidR="00000000" w:rsidDel="00000000">
        <w:rPr>
          <w:rtl w:val="0"/>
        </w:rPr>
        <w:t xml:space="preserve">Technical requirements such as the kind of terminal, the network environment or the user interface need to be specified and refined during the analysis and design process.</w:t>
      </w:r>
    </w:p>
    <w:p w:rsidP="00000000" w:rsidRPr="00000000" w:rsidR="00000000" w:rsidDel="00000000" w:rsidRDefault="00000000">
      <w:pPr>
        <w:widowControl w:val="0"/>
        <w:ind w:left="-4534" w:firstLine="0"/>
        <w:contextualSpacing w:val="0"/>
        <w:jc w:val="both"/>
      </w:pPr>
      <w:r w:rsidRPr="00000000" w:rsidR="00000000" w:rsidDel="00000000">
        <w:rPr>
          <w:rtl w:val="0"/>
        </w:rPr>
      </w:r>
    </w:p>
    <w:p w:rsidP="00000000" w:rsidRPr="00000000" w:rsidR="00000000" w:rsidDel="00000000" w:rsidRDefault="00000000">
      <w:pPr>
        <w:widowControl w:val="0"/>
        <w:ind w:left="-4534" w:firstLine="0"/>
        <w:contextualSpacing w:val="0"/>
        <w:jc w:val="both"/>
      </w:pPr>
      <w:r w:rsidRPr="00000000" w:rsidR="00000000" w:rsidDel="00000000">
        <w:rPr>
          <w:rtl w:val="0"/>
        </w:rPr>
      </w:r>
    </w:p>
    <w:tbl>
      <w:tblPr>
        <w:tblStyle w:val="Table1"/>
        <w:bidiVisual w:val="0"/>
        <w:tblW w:w="55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780"/>
        <w:gridCol w:w="2780"/>
        <w:tblGridChange w:id="0">
          <w:tblGrid>
            <w:gridCol w:w="2780"/>
            <w:gridCol w:w="278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ind w:left="-4534" w:firstLine="0"/>
              <w:contextualSpacing w:val="0"/>
              <w:jc w:val="both"/>
            </w:pPr>
            <w:commentRangeStart w:id="1"/>
            <w:commentRangeStart w:id="2"/>
            <w:r w:rsidRPr="00000000" w:rsidR="00000000" w:rsidDel="00000000">
              <w:rPr>
                <w:b w:val="1"/>
                <w:rtl w:val="0"/>
              </w:rPr>
              <w:t xml:space="preserve">Objects</w:t>
            </w:r>
            <w:commentRangeEnd w:id="1"/>
            <w:r w:rsidRPr="00000000" w:rsidR="00000000" w:rsidDel="00000000">
              <w:commentReference w:id="1"/>
            </w:r>
            <w:commentRangeEnd w:id="2"/>
            <w:r w:rsidRPr="00000000" w:rsidR="00000000" w:rsidDel="00000000">
              <w:commentReference w:id="2"/>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ind w:left="-4534" w:firstLine="0"/>
              <w:contextualSpacing w:val="0"/>
              <w:jc w:val="both"/>
            </w:pPr>
            <w:r w:rsidRPr="00000000" w:rsidR="00000000" w:rsidDel="00000000">
              <w:rPr>
                <w:b w:val="1"/>
                <w:rtl w:val="0"/>
              </w:rPr>
              <w:t xml:space="preserve">Verbs</w:t>
            </w:r>
          </w:p>
        </w:tc>
      </w:tr>
      <w:tr>
        <w:tc>
          <w:tcPr>
            <w:tcMar>
              <w:top w:w="100.0" w:type="dxa"/>
              <w:left w:w="100.0" w:type="dxa"/>
              <w:bottom w:w="100.0" w:type="dxa"/>
              <w:right w:w="100.0" w:type="dxa"/>
            </w:tcMar>
          </w:tcPr>
          <w:p w:rsidP="00000000" w:rsidRPr="00000000" w:rsidR="00000000" w:rsidDel="00000000" w:rsidRDefault="00000000">
            <w:pPr>
              <w:pStyle w:val="Heading4"/>
              <w:widowControl w:val="0"/>
              <w:spacing w:lineRule="auto" w:after="40" w:before="240"/>
              <w:ind w:left="-4534" w:firstLine="0"/>
              <w:contextualSpacing w:val="0"/>
              <w:jc w:val="both"/>
            </w:pPr>
            <w:bookmarkStart w:id="2" w:colFirst="0" w:name="h.tn2b3gqle70" w:colLast="0"/>
            <w:bookmarkEnd w:id="2"/>
            <w:r w:rsidRPr="00000000" w:rsidR="00000000" w:rsidDel="00000000">
              <w:rPr>
                <w:rFonts w:cs="Arial" w:hAnsi="Arial" w:eastAsia="Arial" w:ascii="Arial"/>
                <w:i w:val="1"/>
                <w:u w:val="none"/>
                <w:rtl w:val="0"/>
              </w:rPr>
              <w:t xml:space="preserve">Actors</w:t>
            </w:r>
          </w:p>
          <w:p w:rsidP="00000000" w:rsidRPr="00000000" w:rsidR="00000000" w:rsidDel="00000000" w:rsidRDefault="00000000">
            <w:pPr>
              <w:widowControl w:val="0"/>
              <w:numPr>
                <w:ilvl w:val="0"/>
                <w:numId w:val="5"/>
              </w:numPr>
              <w:ind w:left="-4534" w:firstLine="0"/>
              <w:contextualSpacing w:val="1"/>
              <w:jc w:val="both"/>
              <w:rPr/>
            </w:pPr>
            <w:r w:rsidRPr="00000000" w:rsidR="00000000" w:rsidDel="00000000">
              <w:rPr>
                <w:rtl w:val="0"/>
              </w:rPr>
              <w:t xml:space="preserve">users (source &amp; destination)</w:t>
            </w:r>
          </w:p>
          <w:p w:rsidP="00000000" w:rsidRPr="00000000" w:rsidR="00000000" w:rsidDel="00000000" w:rsidRDefault="00000000">
            <w:pPr>
              <w:pStyle w:val="Heading4"/>
              <w:widowControl w:val="0"/>
              <w:spacing w:lineRule="auto" w:after="40" w:before="240"/>
              <w:ind w:left="-4534" w:firstLine="0"/>
              <w:contextualSpacing w:val="0"/>
              <w:jc w:val="both"/>
            </w:pPr>
            <w:bookmarkStart w:id="3" w:colFirst="0" w:name="h.gs51ijew4p03" w:colLast="0"/>
            <w:bookmarkEnd w:id="3"/>
            <w:r w:rsidRPr="00000000" w:rsidR="00000000" w:rsidDel="00000000">
              <w:rPr>
                <w:rFonts w:cs="Arial" w:hAnsi="Arial" w:eastAsia="Arial" w:ascii="Arial"/>
                <w:i w:val="1"/>
                <w:u w:val="none"/>
                <w:rtl w:val="0"/>
              </w:rPr>
              <w:t xml:space="preserve">Entities of the system</w:t>
            </w:r>
          </w:p>
          <w:p w:rsidP="00000000" w:rsidRPr="00000000" w:rsidR="00000000" w:rsidDel="00000000" w:rsidRDefault="00000000">
            <w:pPr>
              <w:widowControl w:val="0"/>
              <w:numPr>
                <w:ilvl w:val="0"/>
                <w:numId w:val="3"/>
              </w:numPr>
              <w:ind w:left="-4534" w:firstLine="0"/>
              <w:contextualSpacing w:val="1"/>
              <w:jc w:val="both"/>
              <w:rPr/>
            </w:pPr>
            <w:r w:rsidRPr="00000000" w:rsidR="00000000" w:rsidDel="00000000">
              <w:rPr>
                <w:rtl w:val="0"/>
              </w:rPr>
              <w:t xml:space="preserve">messages</w:t>
            </w:r>
          </w:p>
          <w:p w:rsidP="00000000" w:rsidRPr="00000000" w:rsidR="00000000" w:rsidDel="00000000" w:rsidRDefault="00000000">
            <w:pPr>
              <w:pStyle w:val="Heading4"/>
              <w:widowControl w:val="0"/>
              <w:numPr>
                <w:ilvl w:val="0"/>
                <w:numId w:val="3"/>
              </w:numPr>
              <w:spacing w:lineRule="auto" w:after="40" w:before="240"/>
              <w:ind w:left="-4534" w:firstLine="0"/>
              <w:contextualSpacing w:val="1"/>
              <w:rPr/>
            </w:pPr>
            <w:bookmarkStart w:id="4" w:colFirst="0" w:name="h.6rbojmageuw0" w:colLast="0"/>
            <w:bookmarkEnd w:id="4"/>
            <w:r w:rsidRPr="00000000" w:rsidR="00000000" w:rsidDel="00000000">
              <w:rPr>
                <w:rFonts w:cs="Arial" w:hAnsi="Arial" w:eastAsia="Arial" w:ascii="Arial"/>
                <w:color w:val="000000"/>
                <w:u w:val="none"/>
                <w:rtl w:val="0"/>
              </w:rPr>
              <w:t xml:space="preserve">files (*)</w:t>
            </w:r>
          </w:p>
          <w:p w:rsidP="00000000" w:rsidRPr="00000000" w:rsidR="00000000" w:rsidDel="00000000" w:rsidRDefault="00000000">
            <w:pPr>
              <w:pStyle w:val="Heading4"/>
              <w:widowControl w:val="0"/>
              <w:spacing w:lineRule="auto" w:after="40" w:before="240"/>
              <w:ind w:left="-4534" w:firstLine="0"/>
              <w:contextualSpacing w:val="0"/>
              <w:jc w:val="both"/>
            </w:pPr>
            <w:bookmarkStart w:id="5" w:colFirst="0" w:name="h.g6j9m5aihahs" w:colLast="0"/>
            <w:bookmarkEnd w:id="5"/>
            <w:r w:rsidRPr="00000000" w:rsidR="00000000" w:rsidDel="00000000">
              <w:rPr>
                <w:rFonts w:cs="Arial" w:hAnsi="Arial" w:eastAsia="Arial" w:ascii="Arial"/>
                <w:i w:val="1"/>
                <w:u w:val="none"/>
                <w:rtl w:val="0"/>
              </w:rPr>
              <w:t xml:space="preserve">Main system</w:t>
            </w:r>
          </w:p>
          <w:p w:rsidP="00000000" w:rsidRPr="00000000" w:rsidR="00000000" w:rsidDel="00000000" w:rsidRDefault="00000000">
            <w:pPr>
              <w:widowControl w:val="0"/>
              <w:numPr>
                <w:ilvl w:val="0"/>
                <w:numId w:val="4"/>
              </w:numPr>
              <w:ind w:left="-4534" w:firstLine="0"/>
              <w:contextualSpacing w:val="1"/>
              <w:jc w:val="both"/>
              <w:rPr/>
            </w:pPr>
            <w:r w:rsidRPr="00000000" w:rsidR="00000000" w:rsidDel="00000000">
              <w:rPr>
                <w:rtl w:val="0"/>
              </w:rPr>
              <w:t xml:space="preserve">chat system (black box)</w:t>
            </w:r>
          </w:p>
          <w:p w:rsidP="00000000" w:rsidRPr="00000000" w:rsidR="00000000" w:rsidDel="00000000" w:rsidRDefault="00000000">
            <w:pPr>
              <w:widowControl w:val="0"/>
              <w:spacing w:lineRule="auto" w:line="240"/>
              <w:ind w:left="-4534" w:firstLine="0"/>
              <w:contextualSpacing w:val="0"/>
              <w:jc w:val="both"/>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pStyle w:val="Heading4"/>
              <w:widowControl w:val="0"/>
              <w:spacing w:lineRule="auto" w:after="40" w:before="240"/>
              <w:ind w:left="-4534" w:firstLine="0"/>
              <w:contextualSpacing w:val="0"/>
              <w:jc w:val="both"/>
            </w:pPr>
            <w:bookmarkStart w:id="6" w:colFirst="0" w:name="h.5m4mcf7yxqwj" w:colLast="0"/>
            <w:bookmarkEnd w:id="6"/>
            <w:r w:rsidRPr="00000000" w:rsidR="00000000" w:rsidDel="00000000">
              <w:rPr>
                <w:rFonts w:cs="Arial" w:hAnsi="Arial" w:eastAsia="Arial" w:ascii="Arial"/>
                <w:i w:val="1"/>
                <w:u w:val="none"/>
                <w:rtl w:val="0"/>
              </w:rPr>
              <w:t xml:space="preserve">Use cases</w:t>
            </w:r>
          </w:p>
          <w:p w:rsidP="00000000" w:rsidRPr="00000000" w:rsidR="00000000" w:rsidDel="00000000" w:rsidRDefault="00000000">
            <w:pPr>
              <w:widowControl w:val="0"/>
              <w:numPr>
                <w:ilvl w:val="0"/>
                <w:numId w:val="1"/>
              </w:numPr>
              <w:spacing w:lineRule="auto" w:line="240"/>
              <w:ind w:left="-4534" w:firstLine="0"/>
              <w:contextualSpacing w:val="1"/>
              <w:rPr/>
            </w:pPr>
            <w:r w:rsidRPr="00000000" w:rsidR="00000000" w:rsidDel="00000000">
              <w:rPr>
                <w:rtl w:val="0"/>
              </w:rPr>
              <w:t xml:space="preserve">communicate</w:t>
            </w:r>
          </w:p>
          <w:p w:rsidP="00000000" w:rsidRPr="00000000" w:rsidR="00000000" w:rsidDel="00000000" w:rsidRDefault="00000000">
            <w:pPr>
              <w:spacing w:lineRule="auto" w:after="0" w:line="240" w:before="0"/>
              <w:ind w:left="-4534" w:firstLine="0"/>
              <w:contextualSpacing w:val="0"/>
            </w:pPr>
            <w:r w:rsidRPr="00000000" w:rsidR="00000000" w:rsidDel="00000000">
              <w:rPr>
                <w:rtl w:val="0"/>
              </w:rPr>
              <w:t xml:space="preserve">                  send</w:t>
            </w:r>
          </w:p>
          <w:p w:rsidP="00000000" w:rsidRPr="00000000" w:rsidR="00000000" w:rsidDel="00000000" w:rsidRDefault="00000000">
            <w:pPr>
              <w:spacing w:lineRule="auto" w:after="0" w:line="240" w:before="0"/>
              <w:ind w:left="-4534" w:firstLine="0"/>
              <w:contextualSpacing w:val="0"/>
            </w:pPr>
            <w:r w:rsidRPr="00000000" w:rsidR="00000000" w:rsidDel="00000000">
              <w:rPr>
                <w:rtl w:val="0"/>
              </w:rPr>
              <w:t xml:space="preserve">                  receive</w:t>
            </w:r>
          </w:p>
          <w:p w:rsidP="00000000" w:rsidRPr="00000000" w:rsidR="00000000" w:rsidDel="00000000" w:rsidRDefault="00000000">
            <w:pPr>
              <w:widowControl w:val="0"/>
              <w:ind w:left="-4534" w:firstLine="0"/>
              <w:contextualSpacing w:val="0"/>
              <w:jc w:val="both"/>
            </w:pPr>
            <w:r w:rsidRPr="00000000" w:rsidR="00000000" w:rsidDel="00000000">
              <w:rPr>
                <w:color w:val="999999"/>
                <w:rtl w:val="0"/>
              </w:rPr>
              <w:t xml:space="preserve">                 </w:t>
            </w:r>
            <w:r w:rsidRPr="00000000" w:rsidR="00000000" w:rsidDel="00000000">
              <w:rPr>
                <w:rtl w:val="0"/>
              </w:rPr>
              <w:t xml:space="preserve"> connect</w:t>
            </w:r>
          </w:p>
          <w:p w:rsidP="00000000" w:rsidRPr="00000000" w:rsidR="00000000" w:rsidDel="00000000" w:rsidRDefault="00000000">
            <w:pPr>
              <w:widowControl w:val="0"/>
              <w:ind w:left="-4534" w:firstLine="0"/>
              <w:contextualSpacing w:val="0"/>
              <w:jc w:val="both"/>
            </w:pPr>
            <w:r w:rsidRPr="00000000" w:rsidR="00000000" w:rsidDel="00000000">
              <w:rPr>
                <w:rtl w:val="0"/>
              </w:rPr>
              <w:t xml:space="preserve">                  disconnect</w:t>
            </w:r>
          </w:p>
          <w:p w:rsidP="00000000" w:rsidRPr="00000000" w:rsidR="00000000" w:rsidDel="00000000" w:rsidRDefault="00000000">
            <w:pPr>
              <w:spacing w:lineRule="auto" w:after="0" w:line="240" w:before="0"/>
              <w:ind w:left="-4534" w:firstLine="0"/>
              <w:contextualSpacing w:val="0"/>
            </w:pPr>
            <w:r w:rsidRPr="00000000" w:rsidR="00000000" w:rsidDel="00000000">
              <w:rPr>
                <w:rtl w:val="0"/>
              </w:rPr>
              <w:t xml:space="preserve">      indicate</w:t>
            </w:r>
          </w:p>
          <w:p w:rsidP="00000000" w:rsidRPr="00000000" w:rsidR="00000000" w:rsidDel="00000000" w:rsidRDefault="00000000">
            <w:pPr>
              <w:pStyle w:val="Heading4"/>
              <w:widowControl w:val="0"/>
              <w:spacing w:lineRule="auto" w:after="40" w:before="240"/>
              <w:ind w:left="-4534" w:firstLine="0"/>
              <w:contextualSpacing w:val="0"/>
              <w:jc w:val="both"/>
            </w:pPr>
            <w:bookmarkStart w:id="7" w:colFirst="0" w:name="h.xz9u83gxkyhc" w:colLast="0"/>
            <w:bookmarkEnd w:id="7"/>
            <w:r w:rsidRPr="00000000" w:rsidR="00000000" w:rsidDel="00000000">
              <w:rPr>
                <w:rFonts w:cs="Arial" w:hAnsi="Arial" w:eastAsia="Arial" w:ascii="Arial"/>
                <w:i w:val="1"/>
                <w:u w:val="none"/>
                <w:rtl w:val="0"/>
              </w:rPr>
              <w:t xml:space="preserve">Restrictions and others</w:t>
            </w:r>
          </w:p>
          <w:p w:rsidP="00000000" w:rsidRPr="00000000" w:rsidR="00000000" w:rsidDel="00000000" w:rsidRDefault="00000000">
            <w:pPr>
              <w:widowControl w:val="0"/>
              <w:numPr>
                <w:ilvl w:val="0"/>
                <w:numId w:val="2"/>
              </w:numPr>
              <w:ind w:left="-4534" w:firstLine="0"/>
              <w:contextualSpacing w:val="1"/>
              <w:jc w:val="both"/>
              <w:rPr/>
            </w:pPr>
            <w:r w:rsidRPr="00000000" w:rsidR="00000000" w:rsidDel="00000000">
              <w:rPr>
                <w:rtl w:val="0"/>
              </w:rPr>
              <w:t xml:space="preserve">be </w:t>
            </w:r>
            <w:r w:rsidRPr="00000000" w:rsidR="00000000" w:rsidDel="00000000">
              <w:rPr>
                <w:rtl w:val="0"/>
              </w:rPr>
              <w:t xml:space="preserve">connected</w:t>
            </w:r>
          </w:p>
          <w:p w:rsidP="00000000" w:rsidRPr="00000000" w:rsidR="00000000" w:rsidDel="00000000" w:rsidRDefault="00000000">
            <w:pPr>
              <w:widowControl w:val="0"/>
              <w:numPr>
                <w:ilvl w:val="0"/>
                <w:numId w:val="2"/>
              </w:numPr>
              <w:ind w:left="-4534" w:firstLine="0"/>
              <w:contextualSpacing w:val="1"/>
              <w:jc w:val="both"/>
              <w:rPr>
                <w:u w:val="none"/>
              </w:rPr>
            </w:pPr>
            <w:r w:rsidRPr="00000000" w:rsidR="00000000" w:rsidDel="00000000">
              <w:rPr>
                <w:rtl w:val="0"/>
              </w:rPr>
              <w:t xml:space="preserve">be disconnected</w:t>
            </w:r>
          </w:p>
        </w:tc>
      </w:tr>
    </w:tbl>
    <w:p w:rsidP="00000000" w:rsidRPr="00000000" w:rsidR="00000000" w:rsidDel="00000000" w:rsidRDefault="00000000">
      <w:pPr>
        <w:pStyle w:val="Heading2"/>
        <w:ind w:left="-4534" w:firstLine="0"/>
        <w:contextualSpacing w:val="0"/>
        <w:jc w:val="left"/>
      </w:pPr>
      <w:bookmarkStart w:id="8" w:colFirst="0" w:name="h.fdn0cl81q2xf" w:colLast="0"/>
      <w:bookmarkEnd w:id="8"/>
      <w:r w:rsidRPr="00000000" w:rsidR="00000000" w:rsidDel="00000000">
        <w:rPr>
          <w:i w:val="1"/>
          <w:rtl w:val="0"/>
        </w:rPr>
        <w:t xml:space="preserve">U</w:t>
      </w:r>
      <w:r w:rsidRPr="00000000" w:rsidR="00000000" w:rsidDel="00000000">
        <w:rPr>
          <w:i w:val="1"/>
          <w:rtl w:val="0"/>
        </w:rPr>
        <w:t xml:space="preserve">SE </w:t>
      </w:r>
      <w:commentRangeStart w:id="3"/>
      <w:commentRangeStart w:id="4"/>
      <w:r w:rsidRPr="00000000" w:rsidR="00000000" w:rsidDel="00000000">
        <w:rPr>
          <w:i w:val="1"/>
          <w:rtl w:val="0"/>
        </w:rPr>
        <w:t xml:space="preserve">CASE</w:t>
      </w:r>
      <w:commentRangeEnd w:id="3"/>
      <w:r w:rsidRPr="00000000" w:rsidR="00000000" w:rsidDel="00000000">
        <w:commentReference w:id="3"/>
      </w:r>
      <w:commentRangeEnd w:id="4"/>
      <w:r w:rsidRPr="00000000" w:rsidR="00000000" w:rsidDel="00000000">
        <w:commentReference w:id="4"/>
      </w:r>
      <w:r w:rsidRPr="00000000" w:rsidR="00000000" w:rsidDel="00000000">
        <w:rPr>
          <w:i w:val="1"/>
          <w:rtl w:val="0"/>
        </w:rPr>
        <w:t xml:space="preserve"> DIAGRAM</w:t>
      </w:r>
      <w:r w:rsidRPr="00000000" w:rsidR="00000000" w:rsidDel="00000000">
        <w:rPr>
          <w:rtl w:val="0"/>
        </w:rPr>
      </w:r>
    </w:p>
    <w:p w:rsidP="00000000" w:rsidRPr="00000000" w:rsidR="00000000" w:rsidDel="00000000" w:rsidRDefault="00000000">
      <w:pPr>
        <w:keepNext w:val="0"/>
        <w:keepLines w:val="0"/>
        <w:spacing w:lineRule="auto" w:before="0"/>
        <w:ind w:left="-4534" w:firstLine="0"/>
        <w:contextualSpacing w:val="0"/>
      </w:pPr>
      <w:r w:rsidRPr="00000000" w:rsidR="00000000" w:rsidDel="00000000">
        <w:rPr>
          <w:rtl w:val="0"/>
        </w:rPr>
      </w:r>
    </w:p>
    <w:p w:rsidP="00000000" w:rsidRPr="00000000" w:rsidR="00000000" w:rsidDel="00000000" w:rsidRDefault="00000000">
      <w:pPr>
        <w:keepNext w:val="0"/>
        <w:keepLines w:val="0"/>
        <w:spacing w:lineRule="auto" w:before="0"/>
        <w:ind w:left="-4534" w:firstLine="0"/>
        <w:contextualSpacing w:val="0"/>
      </w:pPr>
      <w:r w:rsidRPr="00000000" w:rsidR="00000000" w:rsidDel="00000000">
        <w:rPr>
          <w:rtl w:val="0"/>
        </w:rPr>
      </w:r>
    </w:p>
    <w:p w:rsidP="00000000" w:rsidRPr="00000000" w:rsidR="00000000" w:rsidDel="00000000" w:rsidRDefault="00000000">
      <w:pPr>
        <w:keepNext w:val="0"/>
        <w:keepLines w:val="0"/>
        <w:spacing w:lineRule="auto" w:before="0"/>
        <w:ind w:left="-4534" w:firstLine="0"/>
        <w:contextualSpacing w:val="0"/>
      </w:pPr>
      <w:r w:rsidRPr="00000000" w:rsidR="00000000" w:rsidDel="00000000">
        <w:rPr>
          <w:rtl w:val="0"/>
        </w:rPr>
        <w:t xml:space="preserve">[LocalUSer]-(Connect)</w:t>
      </w:r>
    </w:p>
    <w:p w:rsidP="00000000" w:rsidRPr="00000000" w:rsidR="00000000" w:rsidDel="00000000" w:rsidRDefault="00000000">
      <w:pPr>
        <w:keepNext w:val="0"/>
        <w:keepLines w:val="0"/>
        <w:spacing w:lineRule="auto" w:before="0"/>
        <w:ind w:left="-4534" w:firstLine="0"/>
        <w:contextualSpacing w:val="0"/>
      </w:pPr>
      <w:r w:rsidRPr="00000000" w:rsidR="00000000" w:rsidDel="00000000">
        <w:rPr>
          <w:rtl w:val="0"/>
        </w:rPr>
        <w:t xml:space="preserve">[LocalUSer]-(Disconnect)</w:t>
      </w:r>
    </w:p>
    <w:p w:rsidP="00000000" w:rsidRPr="00000000" w:rsidR="00000000" w:rsidDel="00000000" w:rsidRDefault="00000000">
      <w:pPr>
        <w:keepNext w:val="0"/>
        <w:keepLines w:val="0"/>
        <w:spacing w:lineRule="auto" w:before="0"/>
        <w:ind w:left="-4534" w:firstLine="0"/>
        <w:contextualSpacing w:val="0"/>
      </w:pPr>
      <w:r w:rsidRPr="00000000" w:rsidR="00000000" w:rsidDel="00000000">
        <w:rPr>
          <w:rtl w:val="0"/>
        </w:rPr>
        <w:t xml:space="preserve">[LocalUSer]-(Communicate)</w:t>
      </w:r>
    </w:p>
    <w:p w:rsidP="00000000" w:rsidRPr="00000000" w:rsidR="00000000" w:rsidDel="00000000" w:rsidRDefault="00000000">
      <w:pPr>
        <w:keepNext w:val="0"/>
        <w:keepLines w:val="0"/>
        <w:spacing w:lineRule="auto" w:before="0"/>
        <w:ind w:left="-4534" w:firstLine="0"/>
        <w:contextualSpacing w:val="0"/>
      </w:pPr>
      <w:r w:rsidRPr="00000000" w:rsidR="00000000" w:rsidDel="00000000">
        <w:rPr>
          <w:rtl w:val="0"/>
        </w:rPr>
        <w:t xml:space="preserve">(Connect)&gt;(UpdateConnectedList)</w:t>
      </w:r>
    </w:p>
    <w:p w:rsidP="00000000" w:rsidRPr="00000000" w:rsidR="00000000" w:rsidDel="00000000" w:rsidRDefault="00000000">
      <w:pPr>
        <w:keepNext w:val="0"/>
        <w:keepLines w:val="0"/>
        <w:spacing w:lineRule="auto" w:before="0"/>
        <w:ind w:left="-4534" w:firstLine="0"/>
        <w:contextualSpacing w:val="0"/>
      </w:pPr>
      <w:r w:rsidRPr="00000000" w:rsidR="00000000" w:rsidDel="00000000">
        <w:rPr>
          <w:rtl w:val="0"/>
        </w:rPr>
        <w:t xml:space="preserve">(Communicate)&gt;(SelectUser)</w:t>
      </w:r>
    </w:p>
    <w:p w:rsidP="00000000" w:rsidRPr="00000000" w:rsidR="00000000" w:rsidDel="00000000" w:rsidRDefault="00000000">
      <w:pPr>
        <w:keepNext w:val="0"/>
        <w:keepLines w:val="0"/>
        <w:spacing w:lineRule="auto" w:before="0"/>
        <w:ind w:left="-4534" w:firstLine="0"/>
        <w:contextualSpacing w:val="0"/>
      </w:pPr>
      <w:r w:rsidRPr="00000000" w:rsidR="00000000" w:rsidDel="00000000">
        <w:rPr>
          <w:rtl w:val="0"/>
        </w:rPr>
        <w:t xml:space="preserve">(Communicate)&gt;(Send File or message)</w:t>
      </w:r>
    </w:p>
    <w:p w:rsidP="00000000" w:rsidRPr="00000000" w:rsidR="00000000" w:rsidDel="00000000" w:rsidRDefault="00000000">
      <w:pPr>
        <w:keepNext w:val="0"/>
        <w:keepLines w:val="0"/>
        <w:spacing w:lineRule="auto" w:before="0"/>
        <w:ind w:left="-4534" w:firstLine="0"/>
        <w:contextualSpacing w:val="0"/>
      </w:pPr>
      <w:r w:rsidRPr="00000000" w:rsidR="00000000" w:rsidDel="00000000">
        <w:rPr>
          <w:rtl w:val="0"/>
        </w:rPr>
        <w:t xml:space="preserve">(Communicate)&gt;(Receive File or message)</w:t>
      </w:r>
    </w:p>
    <w:p w:rsidP="00000000" w:rsidRPr="00000000" w:rsidR="00000000" w:rsidDel="00000000" w:rsidRDefault="00000000">
      <w:pPr>
        <w:keepNext w:val="0"/>
        <w:keepLines w:val="0"/>
        <w:spacing w:lineRule="auto" w:before="0"/>
        <w:ind w:left="-4534" w:firstLine="0"/>
        <w:contextualSpacing w:val="0"/>
      </w:pPr>
      <w:r w:rsidRPr="00000000" w:rsidR="00000000" w:rsidDel="00000000">
        <w:rPr>
          <w:rtl w:val="0"/>
        </w:rPr>
      </w:r>
    </w:p>
    <w:p w:rsidP="00000000" w:rsidRPr="00000000" w:rsidR="00000000" w:rsidDel="00000000" w:rsidRDefault="00000000">
      <w:pPr>
        <w:keepNext w:val="0"/>
        <w:keepLines w:val="0"/>
        <w:spacing w:lineRule="auto" w:before="0"/>
        <w:ind w:left="-4534" w:firstLine="0"/>
        <w:contextualSpacing w:val="0"/>
      </w:pPr>
      <w:r w:rsidRPr="00000000" w:rsidR="00000000" w:rsidDel="00000000">
        <w:rPr>
          <w:rtl w:val="0"/>
        </w:rPr>
      </w:r>
    </w:p>
    <w:p w:rsidP="00000000" w:rsidRPr="00000000" w:rsidR="00000000" w:rsidDel="00000000" w:rsidRDefault="00000000">
      <w:pPr>
        <w:keepNext w:val="0"/>
        <w:keepLines w:val="0"/>
        <w:spacing w:lineRule="auto" w:before="0"/>
        <w:ind w:left="-4534" w:firstLine="0"/>
        <w:contextualSpacing w:val="0"/>
        <w:jc w:val="center"/>
      </w:pPr>
      <w:r w:rsidRPr="00000000" w:rsidR="00000000" w:rsidDel="00000000">
        <w:drawing>
          <wp:inline distR="114300" distT="114300" distB="114300" distL="114300">
            <wp:extent cy="3009900" cx="5943600"/>
            <wp:effectExtent t="0" b="0" r="0" l="0"/>
            <wp:docPr id="20" name="image40.png"/>
            <a:graphic>
              <a:graphicData uri="http://schemas.openxmlformats.org/drawingml/2006/picture">
                <pic:pic>
                  <pic:nvPicPr>
                    <pic:cNvPr id="0" name="image40.png"/>
                    <pic:cNvPicPr preferRelativeResize="0"/>
                  </pic:nvPicPr>
                  <pic:blipFill>
                    <a:blip r:embed="rId6"/>
                    <a:srcRect t="0" b="0" r="0" l="0"/>
                    <a:stretch>
                      <a:fillRect/>
                    </a:stretch>
                  </pic:blipFill>
                  <pic:spPr>
                    <a:xfrm>
                      <a:off y="0" x="0"/>
                      <a:ext cy="3009900" cx="59436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4"/>
        <w:widowControl w:val="0"/>
        <w:spacing w:lineRule="auto" w:after="40" w:before="240"/>
        <w:ind w:left="-4534" w:firstLine="0"/>
        <w:contextualSpacing w:val="0"/>
        <w:jc w:val="both"/>
      </w:pPr>
      <w:bookmarkStart w:id="9" w:colFirst="0" w:name="h.ozw4g2lrhwkl" w:colLast="0"/>
      <w:bookmarkEnd w:id="9"/>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pStyle w:val="Heading2"/>
        <w:ind w:left="-4534" w:firstLine="0"/>
        <w:contextualSpacing w:val="0"/>
      </w:pPr>
      <w:bookmarkStart w:id="10" w:colFirst="0" w:name="h.wtjlon5rvuf6" w:colLast="0"/>
      <w:bookmarkEnd w:id="10"/>
      <w:commentRangeStart w:id="5"/>
      <w:commentRangeStart w:id="6"/>
      <w:r w:rsidRPr="00000000" w:rsidR="00000000" w:rsidDel="00000000">
        <w:rPr>
          <w:i w:val="1"/>
          <w:rtl w:val="0"/>
        </w:rPr>
        <w:t xml:space="preserve">SCENARIOS</w:t>
      </w:r>
      <w:commentRangeEnd w:id="5"/>
      <w:r w:rsidRPr="00000000" w:rsidR="00000000" w:rsidDel="00000000">
        <w:commentReference w:id="5"/>
      </w:r>
      <w:commentRangeEnd w:id="6"/>
      <w:r w:rsidRPr="00000000" w:rsidR="00000000" w:rsidDel="00000000">
        <w:commentReference w:id="6"/>
      </w:r>
      <w:r w:rsidRPr="00000000" w:rsidR="00000000" w:rsidDel="00000000">
        <w:rPr>
          <w:rtl w:val="0"/>
        </w:rPr>
        <w:t xml:space="preserve"> </w:t>
      </w:r>
    </w:p>
    <w:p w:rsidP="00000000" w:rsidRPr="00000000" w:rsidR="00000000" w:rsidDel="00000000" w:rsidRDefault="00000000">
      <w:pPr>
        <w:contextualSpacing w:val="0"/>
      </w:pPr>
      <w:r w:rsidRPr="00000000" w:rsidR="00000000" w:rsidDel="00000000">
        <w:rPr>
          <w:rtl w:val="0"/>
        </w:rPr>
      </w:r>
    </w:p>
    <w:tbl>
      <w:tblPr>
        <w:tblStyle w:val="Table2"/>
        <w:bidiVisual w:val="0"/>
        <w:tblW w:w="55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180"/>
        <w:gridCol w:w="4380"/>
        <w:tblGridChange w:id="0">
          <w:tblGrid>
            <w:gridCol w:w="1180"/>
            <w:gridCol w:w="438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Use Case Id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Version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1.0</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connection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Actors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local user</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Description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This use case describes the connection to the system of a local user</w:t>
            </w:r>
          </w:p>
        </w:tc>
      </w:tr>
    </w:tbl>
    <w:p w:rsidP="00000000" w:rsidRPr="00000000" w:rsidR="00000000" w:rsidDel="00000000" w:rsidRDefault="00000000">
      <w:pPr>
        <w:contextualSpacing w:val="0"/>
      </w:pPr>
      <w:r w:rsidRPr="00000000" w:rsidR="00000000" w:rsidDel="00000000">
        <w:rPr>
          <w:rtl w:val="0"/>
        </w:rPr>
      </w:r>
    </w:p>
    <w:tbl>
      <w:tblPr>
        <w:tblStyle w:val="Table3"/>
        <w:bidiVisual w:val="0"/>
        <w:tblW w:w="558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760"/>
        <w:gridCol w:w="3820"/>
        <w:tblGridChange w:id="0">
          <w:tblGrid>
            <w:gridCol w:w="1760"/>
            <w:gridCol w:w="382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Purpose/Overview</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This use case is aimed at allowing the local user to connect to the system. The user press the connect button after providing a valid login or user name. The system indicates to the user if the connection is sucessful or not.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Triggers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connect button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Preconditions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 a username has been provided</w:t>
            </w:r>
          </w:p>
          <w:p w:rsidP="00000000" w:rsidRPr="00000000" w:rsidR="00000000" w:rsidDel="00000000" w:rsidRDefault="00000000">
            <w:pPr>
              <w:contextualSpacing w:val="0"/>
            </w:pPr>
            <w:r w:rsidRPr="00000000" w:rsidR="00000000" w:rsidDel="00000000">
              <w:rPr>
                <w:rtl w:val="0"/>
              </w:rPr>
              <w:t xml:space="preserve">- the user is not already connected (he is disconnected)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Post-conditions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the user is connected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Business rules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 a valid username is an unique identifier for the user</w:t>
            </w:r>
          </w:p>
          <w:p w:rsidP="00000000" w:rsidRPr="00000000" w:rsidR="00000000" w:rsidDel="00000000" w:rsidRDefault="00000000">
            <w:pPr>
              <w:contextualSpacing w:val="0"/>
            </w:pPr>
            <w:r w:rsidRPr="00000000" w:rsidR="00000000" w:rsidDel="00000000">
              <w:rPr>
                <w:rtl w:val="0"/>
              </w:rPr>
              <w:t xml:space="preserve">- when a user gets connected, all the other users already connected need to be informed about the arrival of the new user. A hello message containing the local user name is used.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Notes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several posibilities to provide an unique identifier exist:</w:t>
            </w:r>
          </w:p>
          <w:p w:rsidP="00000000" w:rsidRPr="00000000" w:rsidR="00000000" w:rsidDel="00000000" w:rsidRDefault="00000000">
            <w:pPr>
              <w:contextualSpacing w:val="0"/>
            </w:pPr>
            <w:r w:rsidRPr="00000000" w:rsidR="00000000" w:rsidDel="00000000">
              <w:rPr>
                <w:rtl w:val="0"/>
              </w:rPr>
              <w:t xml:space="preserve">- the login is compared with the other users to check is valid</w:t>
            </w:r>
          </w:p>
          <w:p w:rsidP="00000000" w:rsidRPr="00000000" w:rsidR="00000000" w:rsidDel="00000000" w:rsidRDefault="00000000">
            <w:pPr>
              <w:contextualSpacing w:val="0"/>
            </w:pPr>
            <w:r w:rsidRPr="00000000" w:rsidR="00000000" w:rsidDel="00000000">
              <w:rPr>
                <w:rtl w:val="0"/>
              </w:rPr>
              <w:t xml:space="preserve">- the login is automatically converted in a valid login by adding the unique host address</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Author and date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Neumann, Tribhout, Manolias 15.09.2014</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Basic course of events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rtl w:val="0"/>
              </w:rPr>
              <w:t xml:space="preserve">Local User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rtl w:val="0"/>
              </w:rPr>
              <w:t xml:space="preserve">ChatSystem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provides username</w:t>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press connect button</w:t>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sends hello messages to other users</w:t>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indicates that local user is connected</w:t>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rtl w:val="0"/>
              </w:rPr>
              <w:t xml:space="preserve">Alternative path</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indicates that local user is not connected because the username is not valid</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4"/>
        <w:bidiVisual w:val="0"/>
        <w:tblW w:w="55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180"/>
        <w:gridCol w:w="4380"/>
        <w:tblGridChange w:id="0">
          <w:tblGrid>
            <w:gridCol w:w="1180"/>
            <w:gridCol w:w="438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Use Case Id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1.2</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Version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1.0</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connection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Actors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remote user</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Description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This use case describes the connection to the system of a local user</w:t>
            </w:r>
          </w:p>
        </w:tc>
      </w:tr>
    </w:tbl>
    <w:p w:rsidP="00000000" w:rsidRPr="00000000" w:rsidR="00000000" w:rsidDel="00000000" w:rsidRDefault="00000000">
      <w:pPr>
        <w:contextualSpacing w:val="0"/>
      </w:pPr>
      <w:r w:rsidRPr="00000000" w:rsidR="00000000" w:rsidDel="00000000">
        <w:rPr>
          <w:rtl w:val="0"/>
        </w:rPr>
      </w:r>
    </w:p>
    <w:tbl>
      <w:tblPr>
        <w:tblStyle w:val="Table5"/>
        <w:bidiVisual w:val="0"/>
        <w:tblW w:w="558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760"/>
        <w:gridCol w:w="3820"/>
        <w:tblGridChange w:id="0">
          <w:tblGrid>
            <w:gridCol w:w="1760"/>
            <w:gridCol w:w="382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Purpose/Overview</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This use case is aimed at updating the list of connected people for the local user whenever a remote user is connecting </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Triggers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a thread is listenning and waiting the “hello” message from remote user</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Preconditions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 the  remote user is disconnected</w:t>
            </w:r>
          </w:p>
          <w:p w:rsidP="00000000" w:rsidRPr="00000000" w:rsidR="00000000" w:rsidDel="00000000" w:rsidRDefault="00000000">
            <w:pPr>
              <w:contextualSpacing w:val="0"/>
            </w:pPr>
            <w:r w:rsidRPr="00000000" w:rsidR="00000000" w:rsidDel="00000000">
              <w:rPr>
                <w:rtl w:val="0"/>
              </w:rPr>
              <w:t xml:space="preserve">- the remote user press the connect button</w:t>
            </w:r>
          </w:p>
          <w:p w:rsidP="00000000" w:rsidRPr="00000000" w:rsidR="00000000" w:rsidDel="00000000" w:rsidRDefault="00000000">
            <w:pPr>
              <w:contextualSpacing w:val="0"/>
            </w:pPr>
            <w:r w:rsidRPr="00000000" w:rsidR="00000000" w:rsidDel="00000000">
              <w:rPr>
                <w:rtl w:val="0"/>
              </w:rPr>
              <w:t xml:space="preserve">- the local user is already connected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Post-conditions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the local user’s list of connected people is updated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Business rules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 the remote user send a hello message whenever he’s connecting, to inform he’s actually connected. Then we are always waiting for remote users connection through a thread. </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Notes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several posibilities to provide an unique identifier exist:</w:t>
            </w:r>
          </w:p>
          <w:p w:rsidP="00000000" w:rsidRPr="00000000" w:rsidR="00000000" w:rsidDel="00000000" w:rsidRDefault="00000000">
            <w:pPr>
              <w:contextualSpacing w:val="0"/>
            </w:pPr>
            <w:r w:rsidRPr="00000000" w:rsidR="00000000" w:rsidDel="00000000">
              <w:rPr>
                <w:rtl w:val="0"/>
              </w:rPr>
              <w:t xml:space="preserve">- the login is compared with the other users to check is valid</w:t>
            </w:r>
          </w:p>
          <w:p w:rsidP="00000000" w:rsidRPr="00000000" w:rsidR="00000000" w:rsidDel="00000000" w:rsidRDefault="00000000">
            <w:pPr>
              <w:contextualSpacing w:val="0"/>
            </w:pPr>
            <w:r w:rsidRPr="00000000" w:rsidR="00000000" w:rsidDel="00000000">
              <w:rPr>
                <w:rtl w:val="0"/>
              </w:rPr>
              <w:t xml:space="preserve">- the login is automatically converted in a valid login by adding the unique host address</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Author and date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Neumann, Tribhout, Manolias 15.09.2014</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Basic course of events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rtl w:val="0"/>
              </w:rPr>
              <w:t xml:space="preserve">local system</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rtl w:val="0"/>
              </w:rPr>
              <w:t xml:space="preserve">remote system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send hello</w:t>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update list of connected people, reply with an hello message</w:t>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update list of connected people</w:t>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rtl w:val="0"/>
              </w:rPr>
              <w:t xml:space="preserve">Alternative path</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indicates that remote  user is not connected because the username is not valid</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6"/>
        <w:bidiVisual w:val="0"/>
        <w:tblW w:w="55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180"/>
        <w:gridCol w:w="4380"/>
        <w:tblGridChange w:id="0">
          <w:tblGrid>
            <w:gridCol w:w="1180"/>
            <w:gridCol w:w="438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Use Case Id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2.1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Version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1.0</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communication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Actors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local user</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Description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This use case describes the send and receive actions between a local and remote users.</w:t>
            </w:r>
          </w:p>
        </w:tc>
      </w:tr>
    </w:tbl>
    <w:p w:rsidP="00000000" w:rsidRPr="00000000" w:rsidR="00000000" w:rsidDel="00000000" w:rsidRDefault="00000000">
      <w:pPr>
        <w:contextualSpacing w:val="0"/>
      </w:pPr>
      <w:r w:rsidRPr="00000000" w:rsidR="00000000" w:rsidDel="00000000">
        <w:rPr>
          <w:rtl w:val="0"/>
        </w:rPr>
      </w:r>
    </w:p>
    <w:tbl>
      <w:tblPr>
        <w:tblStyle w:val="Table7"/>
        <w:bidiVisual w:val="0"/>
        <w:tblW w:w="558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760"/>
        <w:gridCol w:w="3820"/>
        <w:tblGridChange w:id="0">
          <w:tblGrid>
            <w:gridCol w:w="1760"/>
            <w:gridCol w:w="382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Purpose/Overview</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Only the connected users are able to communicate. By clicking on a remote username in the connected user list, the local user is able to send messages or files. He is also able to read received messages in his chatbox. The system indicates to the user if the message was successfully sent or received or not.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Triggers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users names list button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Preconditions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 the remote username is in the connected users list</w:t>
            </w:r>
          </w:p>
          <w:p w:rsidP="00000000" w:rsidRPr="00000000" w:rsidR="00000000" w:rsidDel="00000000" w:rsidRDefault="00000000">
            <w:pPr>
              <w:contextualSpacing w:val="0"/>
            </w:pPr>
            <w:r w:rsidRPr="00000000" w:rsidR="00000000" w:rsidDel="00000000">
              <w:rPr>
                <w:rtl w:val="0"/>
              </w:rPr>
              <w:t xml:space="preserve">- the local user  is connected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Post-conditions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chatbox closed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Business rules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 a valid username is required</w:t>
            </w:r>
          </w:p>
          <w:p w:rsidP="00000000" w:rsidRPr="00000000" w:rsidR="00000000" w:rsidDel="00000000" w:rsidRDefault="00000000">
            <w:pPr>
              <w:contextualSpacing w:val="0"/>
            </w:pPr>
            <w:r w:rsidRPr="00000000" w:rsidR="00000000" w:rsidDel="00000000">
              <w:rPr>
                <w:rtl w:val="0"/>
              </w:rPr>
              <w:t xml:space="preserve">- when a message is sent or received, the local user is notified in his own chatbox</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Notes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Author and date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Neumann, Tribhout, Manolias 15.09.2014</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Basic course of events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rtl w:val="0"/>
              </w:rPr>
              <w:t xml:space="preserve">Local User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rtl w:val="0"/>
              </w:rPr>
              <w:t xml:space="preserve">chatsystem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select connected user</w:t>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display a dialog box</w:t>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select a file or/and write a message</w:t>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open a file manager / or write the message in the remote dialog box</w:t>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press send button</w:t>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the message is sent</w:t>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the message has been sucessfully received by the remote user </w:t>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rtl w:val="0"/>
              </w:rPr>
              <w:t xml:space="preserve">Alternative path</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indicates that remote user is not connected anymore</w:t>
            </w:r>
          </w:p>
          <w:p w:rsidP="00000000" w:rsidRPr="00000000" w:rsidR="00000000" w:rsidDel="00000000" w:rsidRDefault="00000000">
            <w:pPr>
              <w:contextualSpacing w:val="0"/>
              <w:jc w:val="center"/>
            </w:pPr>
            <w:r w:rsidRPr="00000000" w:rsidR="00000000" w:rsidDel="00000000">
              <w:rPr>
                <w:rtl w:val="0"/>
              </w:rPr>
              <w:t xml:space="preserve">indicates if the sending has failed</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8"/>
        <w:bidiVisual w:val="0"/>
        <w:tblW w:w="55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180"/>
        <w:gridCol w:w="4380"/>
        <w:tblGridChange w:id="0">
          <w:tblGrid>
            <w:gridCol w:w="1180"/>
            <w:gridCol w:w="438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Use Case Id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2.2</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Version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1.0</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communication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Actors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remote user</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Description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This use case describes the initiation of a connection by the local user</w:t>
            </w:r>
          </w:p>
        </w:tc>
      </w:tr>
    </w:tbl>
    <w:p w:rsidP="00000000" w:rsidRPr="00000000" w:rsidR="00000000" w:rsidDel="00000000" w:rsidRDefault="00000000">
      <w:pPr>
        <w:contextualSpacing w:val="0"/>
      </w:pPr>
      <w:r w:rsidRPr="00000000" w:rsidR="00000000" w:rsidDel="00000000">
        <w:rPr>
          <w:rtl w:val="0"/>
        </w:rPr>
      </w:r>
    </w:p>
    <w:tbl>
      <w:tblPr>
        <w:tblStyle w:val="Table9"/>
        <w:bidiVisual w:val="0"/>
        <w:tblW w:w="558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760"/>
        <w:gridCol w:w="3820"/>
        <w:tblGridChange w:id="0">
          <w:tblGrid>
            <w:gridCol w:w="1760"/>
            <w:gridCol w:w="382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Purpose/Overview</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Only the connected users are able to communicate. By clicking on a remote users in their connected userlist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Triggers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users names list button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Preconditions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 the local username is in the connected users list of the initiator(remote user here)</w:t>
            </w:r>
          </w:p>
          <w:p w:rsidP="00000000" w:rsidRPr="00000000" w:rsidR="00000000" w:rsidDel="00000000" w:rsidRDefault="00000000">
            <w:pPr>
              <w:contextualSpacing w:val="0"/>
            </w:pPr>
            <w:r w:rsidRPr="00000000" w:rsidR="00000000" w:rsidDel="00000000">
              <w:rPr>
                <w:rtl w:val="0"/>
              </w:rPr>
              <w:t xml:space="preserve">- the initiator is connected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Post-conditions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chatbox closed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Business rules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 a valid username is required</w:t>
            </w:r>
          </w:p>
          <w:p w:rsidP="00000000" w:rsidRPr="00000000" w:rsidR="00000000" w:rsidDel="00000000" w:rsidRDefault="00000000">
            <w:pPr>
              <w:contextualSpacing w:val="0"/>
            </w:pPr>
            <w:r w:rsidRPr="00000000" w:rsidR="00000000" w:rsidDel="00000000">
              <w:rPr>
                <w:rtl w:val="0"/>
              </w:rPr>
              <w:t xml:space="preserve">- when a message is sent or received, the local user is notified in his own chatbox</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Notes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Author and date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Neumann, Tribhout, Manolias 15.09.2014</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Basic course of events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rtl w:val="0"/>
              </w:rPr>
              <w:t xml:space="preserve">local system</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rtl w:val="0"/>
              </w:rPr>
              <w:t xml:space="preserve">remote system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send a message</w:t>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receive a message/ send ack</w:t>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display a chatbox for the local user</w:t>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notify message has been received</w:t>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display the message in the chatbox</w:t>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rtl w:val="0"/>
              </w:rPr>
              <w:t xml:space="preserve">Alternative path</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indicates that remote user is not connected anymore</w:t>
            </w:r>
          </w:p>
          <w:p w:rsidP="00000000" w:rsidRPr="00000000" w:rsidR="00000000" w:rsidDel="00000000" w:rsidRDefault="00000000">
            <w:pPr>
              <w:contextualSpacing w:val="0"/>
              <w:jc w:val="center"/>
            </w:pPr>
            <w:r w:rsidRPr="00000000" w:rsidR="00000000" w:rsidDel="00000000">
              <w:rPr>
                <w:rtl w:val="0"/>
              </w:rPr>
              <w:t xml:space="preserve">indicates if the sending has failed</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0"/>
        <w:bidiVisual w:val="0"/>
        <w:tblW w:w="556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180"/>
        <w:gridCol w:w="4380"/>
        <w:tblGridChange w:id="0">
          <w:tblGrid>
            <w:gridCol w:w="1180"/>
            <w:gridCol w:w="438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Use Case Id</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3.1</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Version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1.0</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Name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disconnection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Actors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local user</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Description</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This use case describes the disconnection to the system of a local user</w:t>
            </w:r>
          </w:p>
        </w:tc>
      </w:tr>
    </w:tbl>
    <w:p w:rsidP="00000000" w:rsidRPr="00000000" w:rsidR="00000000" w:rsidDel="00000000" w:rsidRDefault="00000000">
      <w:pPr>
        <w:contextualSpacing w:val="0"/>
      </w:pPr>
      <w:r w:rsidRPr="00000000" w:rsidR="00000000" w:rsidDel="00000000">
        <w:rPr>
          <w:rtl w:val="0"/>
        </w:rPr>
      </w:r>
    </w:p>
    <w:tbl>
      <w:tblPr>
        <w:tblStyle w:val="Table11"/>
        <w:bidiVisual w:val="0"/>
        <w:tblW w:w="5580.0" w:type="dxa"/>
        <w:jc w:val="left"/>
        <w:tblBorders>
          <w:top w:color="000000" w:space="0" w:val="single" w:sz="6"/>
          <w:left w:color="000000" w:space="0" w:val="single" w:sz="6"/>
          <w:bottom w:color="000000" w:space="0" w:val="single" w:sz="6"/>
          <w:right w:color="000000" w:space="0" w:val="single" w:sz="6"/>
          <w:insideH w:color="000000" w:space="0" w:val="single" w:sz="6"/>
          <w:insideV w:color="000000" w:space="0" w:val="single" w:sz="6"/>
        </w:tblBorders>
        <w:tblLayout w:type="fixed"/>
        <w:tblLook w:val="0600"/>
      </w:tblPr>
      <w:tblGrid>
        <w:gridCol w:w="1760"/>
        <w:gridCol w:w="3820"/>
        <w:tblGridChange w:id="0">
          <w:tblGrid>
            <w:gridCol w:w="1760"/>
            <w:gridCol w:w="3820"/>
          </w:tblGrid>
        </w:tblGridChange>
      </w:tblGrid>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Purpose/Overview</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This use case is aimed at allowing the local user to disconnect to the system. The system indicates to the user if the disconnection is sucessful or not.</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Triggers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disconnect button</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Preconditions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 the user is already connected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Post-conditions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the user is disconnected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Business rules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 when a user gets disconnected, all the other users already connected need to be informed about the departure of the new user. A farewell message containing the local user name is used.</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Notes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Author and date</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Neumann, Tribhout, Manolias 22.09.2014</w:t>
            </w:r>
          </w:p>
        </w:tc>
      </w:tr>
      <w:tr>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t xml:space="preserve">Basic course of events</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rtl w:val="0"/>
              </w:rPr>
              <w:t xml:space="preserve">Local User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rtl w:val="0"/>
              </w:rPr>
              <w:t xml:space="preserve">ChatSystem</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press disconnect button</w:t>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sends farewell message to other users</w:t>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t xml:space="preserve">indicates that local user is disconnected</w:t>
            </w:r>
          </w:p>
        </w:tc>
      </w:tr>
      <w:tr>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b w:val="1"/>
                <w:rtl w:val="0"/>
              </w:rPr>
              <w:t xml:space="preserve">Alternative path</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contextualSpacing w:val="0"/>
              <w:jc w:val="center"/>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pStyle w:val="Heading2"/>
        <w:ind w:left="-4534" w:firstLine="0"/>
        <w:contextualSpacing w:val="0"/>
      </w:pPr>
      <w:bookmarkStart w:id="11" w:colFirst="0" w:name="h.39znnwojt1cl" w:colLast="0"/>
      <w:bookmarkEnd w:id="11"/>
      <w:r w:rsidRPr="00000000" w:rsidR="00000000" w:rsidDel="00000000">
        <w:rPr>
          <w:i w:val="1"/>
          <w:rtl w:val="0"/>
        </w:rPr>
        <w:t xml:space="preserve">SEQUENCE </w:t>
      </w:r>
      <w:commentRangeStart w:id="7"/>
      <w:commentRangeStart w:id="8"/>
      <w:commentRangeStart w:id="9"/>
      <w:r w:rsidRPr="00000000" w:rsidR="00000000" w:rsidDel="00000000">
        <w:rPr>
          <w:i w:val="1"/>
          <w:rtl w:val="0"/>
        </w:rPr>
        <w:t xml:space="preserve">DIAGRAM</w:t>
      </w:r>
      <w:commentRangeEnd w:id="7"/>
      <w:r w:rsidRPr="00000000" w:rsidR="00000000" w:rsidDel="00000000">
        <w:commentReference w:id="7"/>
      </w:r>
      <w:commentRangeEnd w:id="8"/>
      <w:r w:rsidRPr="00000000" w:rsidR="00000000" w:rsidDel="00000000">
        <w:commentReference w:id="8"/>
      </w:r>
      <w:commentRangeEnd w:id="9"/>
      <w:r w:rsidRPr="00000000" w:rsidR="00000000" w:rsidDel="00000000">
        <w:commentReference w:id="9"/>
      </w:r>
      <w:r w:rsidRPr="00000000" w:rsidR="00000000" w:rsidDel="00000000">
        <w:rPr>
          <w:rtl w:val="0"/>
        </w:rPr>
      </w:r>
    </w:p>
    <w:p w:rsidP="00000000" w:rsidRPr="00000000" w:rsidR="00000000" w:rsidDel="00000000" w:rsidRDefault="00000000">
      <w:pPr>
        <w:ind w:left="-4534" w:firstLine="0"/>
        <w:contextualSpacing w:val="0"/>
        <w:jc w:val="center"/>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b w:val="1"/>
          <w:u w:val="single"/>
          <w:rtl w:val="0"/>
        </w:rPr>
        <w:t xml:space="preserve">Sequence diagram : Connect from LocalUSer</w:t>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t xml:space="preserve">title Sequence diagram :  connect from LocalUser</w:t>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t xml:space="preserve">LocalUser-&gt;ChatSystem : Username(string)</w:t>
      </w:r>
    </w:p>
    <w:p w:rsidP="00000000" w:rsidRPr="00000000" w:rsidR="00000000" w:rsidDel="00000000" w:rsidRDefault="00000000">
      <w:pPr>
        <w:ind w:left="-4534" w:firstLine="0"/>
        <w:contextualSpacing w:val="0"/>
      </w:pPr>
      <w:r w:rsidRPr="00000000" w:rsidR="00000000" w:rsidDel="00000000">
        <w:rPr>
          <w:rtl w:val="0"/>
        </w:rPr>
        <w:t xml:space="preserve">LocalUser-&gt;ChatSystem : Connect()</w:t>
      </w:r>
    </w:p>
    <w:p w:rsidP="00000000" w:rsidRPr="00000000" w:rsidR="00000000" w:rsidDel="00000000" w:rsidRDefault="00000000">
      <w:pPr>
        <w:ind w:left="-4534" w:firstLine="0"/>
        <w:contextualSpacing w:val="0"/>
      </w:pPr>
      <w:r w:rsidRPr="00000000" w:rsidR="00000000" w:rsidDel="00000000">
        <w:rPr>
          <w:rtl w:val="0"/>
        </w:rPr>
        <w:t xml:space="preserve">ChatSystem-&gt;RemoteChatSystem : Hello(string)</w:t>
      </w:r>
    </w:p>
    <w:p w:rsidP="00000000" w:rsidRPr="00000000" w:rsidR="00000000" w:rsidDel="00000000" w:rsidRDefault="00000000">
      <w:pPr>
        <w:ind w:left="-4534" w:firstLine="0"/>
        <w:contextualSpacing w:val="0"/>
      </w:pPr>
      <w:r w:rsidRPr="00000000" w:rsidR="00000000" w:rsidDel="00000000">
        <w:rPr>
          <w:rtl w:val="0"/>
        </w:rPr>
        <w:t xml:space="preserve">UpdateConnectedList(string,boolean)</w:t>
      </w:r>
    </w:p>
    <w:p w:rsidP="00000000" w:rsidRPr="00000000" w:rsidR="00000000" w:rsidDel="00000000" w:rsidRDefault="00000000">
      <w:pPr>
        <w:ind w:left="-4534" w:firstLine="0"/>
        <w:contextualSpacing w:val="0"/>
      </w:pPr>
      <w:r w:rsidRPr="00000000" w:rsidR="00000000" w:rsidDel="00000000">
        <w:rPr>
          <w:rtl w:val="0"/>
        </w:rPr>
        <w:t xml:space="preserve">RemoteChatSystem-&gt;ChatSystem : HelloOk(string)</w:t>
      </w:r>
    </w:p>
    <w:p w:rsidP="00000000" w:rsidRPr="00000000" w:rsidR="00000000" w:rsidDel="00000000" w:rsidRDefault="00000000">
      <w:pPr>
        <w:ind w:left="-4534" w:firstLine="0"/>
        <w:contextualSpacing w:val="0"/>
      </w:pPr>
      <w:r w:rsidRPr="00000000" w:rsidR="00000000" w:rsidDel="00000000">
        <w:rPr>
          <w:rtl w:val="0"/>
        </w:rPr>
        <w:t xml:space="preserve">ChatSystem-&gt;LocalUser : UpdateConnectedList()</w:t>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drawing>
          <wp:inline distR="114300" distT="114300" distB="114300" distL="114300">
            <wp:extent cy="2381250" cx="4076700"/>
            <wp:effectExtent t="0" b="0" r="0" l="0"/>
            <wp:docPr id="17" name="image35.png"/>
            <a:graphic>
              <a:graphicData uri="http://schemas.openxmlformats.org/drawingml/2006/picture">
                <pic:pic>
                  <pic:nvPicPr>
                    <pic:cNvPr id="0" name="image35.png"/>
                    <pic:cNvPicPr preferRelativeResize="0"/>
                  </pic:nvPicPr>
                  <pic:blipFill>
                    <a:blip r:embed="rId7"/>
                    <a:srcRect t="0" b="0" r="0" l="0"/>
                    <a:stretch>
                      <a:fillRect/>
                    </a:stretch>
                  </pic:blipFill>
                  <pic:spPr>
                    <a:xfrm>
                      <a:off y="0" x="0"/>
                      <a:ext cy="2381250" cx="4076700"/>
                    </a:xfrm>
                    <a:prstGeom prst="rect"/>
                    <a:ln/>
                  </pic:spPr>
                </pic:pic>
              </a:graphicData>
            </a:graphic>
          </wp:inline>
        </w:drawing>
      </w: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b w:val="1"/>
          <w:u w:val="single"/>
          <w:rtl w:val="0"/>
        </w:rPr>
        <w:t xml:space="preserve">Sequence diagram : receiving connect from remoteChatSystem</w:t>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t xml:space="preserve">title Sequence diagram Connect from remoteUSer</w:t>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t xml:space="preserve">RemoteChatSystem-&gt;ChatSystem : Hello(string) </w:t>
      </w:r>
    </w:p>
    <w:p w:rsidP="00000000" w:rsidRPr="00000000" w:rsidR="00000000" w:rsidDel="00000000" w:rsidRDefault="00000000">
      <w:pPr>
        <w:ind w:left="-4534" w:firstLine="0"/>
        <w:contextualSpacing w:val="0"/>
      </w:pPr>
      <w:r w:rsidRPr="00000000" w:rsidR="00000000" w:rsidDel="00000000">
        <w:rPr>
          <w:rtl w:val="0"/>
        </w:rPr>
        <w:t xml:space="preserve">ChatSystem-&gt;LocalUser : UpdateConnectedList()</w:t>
      </w:r>
    </w:p>
    <w:p w:rsidP="00000000" w:rsidRPr="00000000" w:rsidR="00000000" w:rsidDel="00000000" w:rsidRDefault="00000000">
      <w:pPr>
        <w:ind w:left="-4534" w:firstLine="0"/>
        <w:contextualSpacing w:val="0"/>
      </w:pPr>
      <w:r w:rsidRPr="00000000" w:rsidR="00000000" w:rsidDel="00000000">
        <w:rPr>
          <w:rtl w:val="0"/>
        </w:rPr>
        <w:t xml:space="preserve">ChatSystem-&gt; RemoteChatSystem : HelloOk(string)</w:t>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drawing>
          <wp:inline distR="114300" distT="114300" distB="114300" distL="114300">
            <wp:extent cy="1680970" cx="3492500"/>
            <wp:effectExtent t="0" b="0" r="0" l="0"/>
            <wp:docPr id="1" name="image04.png"/>
            <a:graphic>
              <a:graphicData uri="http://schemas.openxmlformats.org/drawingml/2006/picture">
                <pic:pic>
                  <pic:nvPicPr>
                    <pic:cNvPr id="0" name="image04.png"/>
                    <pic:cNvPicPr preferRelativeResize="0"/>
                  </pic:nvPicPr>
                  <pic:blipFill>
                    <a:blip r:embed="rId8"/>
                    <a:srcRect t="0" b="0" r="0" l="0"/>
                    <a:stretch>
                      <a:fillRect/>
                    </a:stretch>
                  </pic:blipFill>
                  <pic:spPr>
                    <a:xfrm>
                      <a:off y="0" x="0"/>
                      <a:ext cy="1680970" cx="3492500"/>
                    </a:xfrm>
                    <a:prstGeom prst="rect"/>
                    <a:ln/>
                  </pic:spPr>
                </pic:pic>
              </a:graphicData>
            </a:graphic>
          </wp:inline>
        </w:drawing>
      </w: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b w:val="1"/>
          <w:u w:val="single"/>
          <w:rtl w:val="0"/>
        </w:rPr>
        <w:t xml:space="preserve">Sequence diagram : Disconnect from LocalUSer</w:t>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t xml:space="preserve">title Sequence diagram : DISCONNECT from LocalUser</w:t>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t xml:space="preserve">LocalUser-&gt;ChatSystem : Disconnect()</w:t>
      </w:r>
    </w:p>
    <w:p w:rsidP="00000000" w:rsidRPr="00000000" w:rsidR="00000000" w:rsidDel="00000000" w:rsidRDefault="00000000">
      <w:pPr>
        <w:ind w:left="-4534" w:firstLine="0"/>
        <w:contextualSpacing w:val="0"/>
      </w:pPr>
      <w:r w:rsidRPr="00000000" w:rsidR="00000000" w:rsidDel="00000000">
        <w:rPr>
          <w:rtl w:val="0"/>
        </w:rPr>
        <w:t xml:space="preserve">ChatSystem-&gt;RemoteChatSystem : Goodbye(string)</w:t>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drawing>
          <wp:inline distR="114300" distT="114300" distB="114300" distL="114300">
            <wp:extent cy="1935860" cx="4445000"/>
            <wp:effectExtent t="0" b="0" r="0" l="0"/>
            <wp:docPr id="15" name="image33.png"/>
            <a:graphic>
              <a:graphicData uri="http://schemas.openxmlformats.org/drawingml/2006/picture">
                <pic:pic>
                  <pic:nvPicPr>
                    <pic:cNvPr id="0" name="image33.png"/>
                    <pic:cNvPicPr preferRelativeResize="0"/>
                  </pic:nvPicPr>
                  <pic:blipFill>
                    <a:blip r:embed="rId9"/>
                    <a:srcRect t="0" b="0" r="0" l="0"/>
                    <a:stretch>
                      <a:fillRect/>
                    </a:stretch>
                  </pic:blipFill>
                  <pic:spPr>
                    <a:xfrm>
                      <a:off y="0" x="0"/>
                      <a:ext cy="1935860" cx="4445000"/>
                    </a:xfrm>
                    <a:prstGeom prst="rect"/>
                    <a:ln/>
                  </pic:spPr>
                </pic:pic>
              </a:graphicData>
            </a:graphic>
          </wp:inline>
        </w:drawing>
      </w:r>
      <w:commentRangeStart w:id="10"/>
      <w:commentRangeStart w:id="11"/>
      <w:commentRangeEnd w:id="10"/>
      <w:r w:rsidRPr="00000000" w:rsidR="00000000" w:rsidDel="00000000">
        <w:commentReference w:id="10"/>
      </w:r>
      <w:commentRangeEnd w:id="11"/>
      <w:r w:rsidRPr="00000000" w:rsidR="00000000" w:rsidDel="00000000">
        <w:commentReference w:id="11"/>
      </w: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b w:val="1"/>
          <w:u w:val="single"/>
          <w:rtl w:val="0"/>
        </w:rPr>
        <w:t xml:space="preserve">Sequence diagram : receiving Disconnect from RemoteChatSystem</w:t>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t xml:space="preserve">title Sequence diagram : DISCONNECT from RemoteUSer</w:t>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t xml:space="preserve">RemoteChatSystem-&gt;ChatSystem : Goodbye(string)</w:t>
      </w:r>
    </w:p>
    <w:p w:rsidP="00000000" w:rsidRPr="00000000" w:rsidR="00000000" w:rsidDel="00000000" w:rsidRDefault="00000000">
      <w:pPr>
        <w:ind w:left="-4534" w:firstLine="0"/>
        <w:contextualSpacing w:val="0"/>
      </w:pPr>
      <w:r w:rsidRPr="00000000" w:rsidR="00000000" w:rsidDel="00000000">
        <w:rPr>
          <w:rtl w:val="0"/>
        </w:rPr>
        <w:t xml:space="preserve">ChatSystem-&gt;LocalUser: UpdateConnectedUser()</w:t>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drawing>
          <wp:inline distR="114300" distT="114300" distB="114300" distL="114300">
            <wp:extent cy="1743075" cx="4086225"/>
            <wp:effectExtent t="0" b="0" r="0" l="0"/>
            <wp:docPr id="6" name="image15.png"/>
            <a:graphic>
              <a:graphicData uri="http://schemas.openxmlformats.org/drawingml/2006/picture">
                <pic:pic>
                  <pic:nvPicPr>
                    <pic:cNvPr id="0" name="image15.png"/>
                    <pic:cNvPicPr preferRelativeResize="0"/>
                  </pic:nvPicPr>
                  <pic:blipFill>
                    <a:blip r:embed="rId10"/>
                    <a:srcRect t="0" b="0" r="0" l="0"/>
                    <a:stretch>
                      <a:fillRect/>
                    </a:stretch>
                  </pic:blipFill>
                  <pic:spPr>
                    <a:xfrm>
                      <a:off y="0" x="0"/>
                      <a:ext cy="1743075" cx="4086225"/>
                    </a:xfrm>
                    <a:prstGeom prst="rect"/>
                    <a:ln/>
                  </pic:spPr>
                </pic:pic>
              </a:graphicData>
            </a:graphic>
          </wp:inline>
        </w:drawing>
      </w: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b w:val="1"/>
          <w:u w:val="single"/>
          <w:rtl w:val="0"/>
        </w:rPr>
        <w:t xml:space="preserve">Sequence diagram : Communicate [Local User]</w:t>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b w:val="1"/>
          <w:u w:val="single"/>
          <w:rtl w:val="0"/>
        </w:rPr>
        <w:t xml:space="preserve">Sequence diagram : Communicate : send a message</w:t>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t xml:space="preserve">title Sequence diagram Communicate : send a message</w:t>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t xml:space="preserve">LocalUser-&gt;ChatSystem : SelectConnectedUser(string)</w:t>
      </w:r>
    </w:p>
    <w:p w:rsidP="00000000" w:rsidRPr="00000000" w:rsidR="00000000" w:rsidDel="00000000" w:rsidRDefault="00000000">
      <w:pPr>
        <w:ind w:left="-4534" w:firstLine="0"/>
        <w:contextualSpacing w:val="0"/>
      </w:pPr>
      <w:r w:rsidRPr="00000000" w:rsidR="00000000" w:rsidDel="00000000">
        <w:rPr>
          <w:rtl w:val="0"/>
        </w:rPr>
        <w:t xml:space="preserve">ChatSystem-&gt;LocalUser : DialogBox()</w:t>
      </w:r>
    </w:p>
    <w:p w:rsidP="00000000" w:rsidRPr="00000000" w:rsidR="00000000" w:rsidDel="00000000" w:rsidRDefault="00000000">
      <w:pPr>
        <w:ind w:left="-4534" w:firstLine="0"/>
        <w:contextualSpacing w:val="0"/>
      </w:pPr>
      <w:r w:rsidRPr="00000000" w:rsidR="00000000" w:rsidDel="00000000">
        <w:rPr>
          <w:rtl w:val="0"/>
        </w:rPr>
        <w:t xml:space="preserve">LocalUser-&gt;ChatSystem : Write(string)</w:t>
      </w:r>
    </w:p>
    <w:p w:rsidP="00000000" w:rsidRPr="00000000" w:rsidR="00000000" w:rsidDel="00000000" w:rsidRDefault="00000000">
      <w:pPr>
        <w:ind w:left="-4534" w:firstLine="0"/>
        <w:contextualSpacing w:val="0"/>
      </w:pPr>
      <w:r w:rsidRPr="00000000" w:rsidR="00000000" w:rsidDel="00000000">
        <w:rPr>
          <w:rtl w:val="0"/>
        </w:rPr>
        <w:t xml:space="preserve">LocalUser-&gt;ChatSystem : SendMessage(string) </w:t>
      </w:r>
    </w:p>
    <w:p w:rsidP="00000000" w:rsidRPr="00000000" w:rsidR="00000000" w:rsidDel="00000000" w:rsidRDefault="00000000">
      <w:pPr>
        <w:ind w:left="-4534" w:firstLine="0"/>
        <w:contextualSpacing w:val="0"/>
      </w:pPr>
      <w:r w:rsidRPr="00000000" w:rsidR="00000000" w:rsidDel="00000000">
        <w:rPr>
          <w:rtl w:val="0"/>
        </w:rPr>
        <w:t xml:space="preserve">loop</w:t>
      </w:r>
    </w:p>
    <w:p w:rsidP="00000000" w:rsidRPr="00000000" w:rsidR="00000000" w:rsidDel="00000000" w:rsidRDefault="00000000">
      <w:pPr>
        <w:ind w:left="-4534" w:firstLine="0"/>
        <w:contextualSpacing w:val="0"/>
      </w:pPr>
      <w:r w:rsidRPr="00000000" w:rsidR="00000000" w:rsidDel="00000000">
        <w:rPr>
          <w:rtl w:val="0"/>
        </w:rPr>
        <w:t xml:space="preserve">ChatSystem-&gt;RemoteChatSystem : TextMessage(string,from,to)</w:t>
      </w:r>
    </w:p>
    <w:p w:rsidP="00000000" w:rsidRPr="00000000" w:rsidR="00000000" w:rsidDel="00000000" w:rsidRDefault="00000000">
      <w:pPr>
        <w:ind w:left="-4534" w:firstLine="0"/>
        <w:contextualSpacing w:val="0"/>
      </w:pPr>
      <w:r w:rsidRPr="00000000" w:rsidR="00000000" w:rsidDel="00000000">
        <w:rPr>
          <w:rtl w:val="0"/>
        </w:rPr>
        <w:t xml:space="preserve">end </w:t>
      </w:r>
    </w:p>
    <w:p w:rsidP="00000000" w:rsidRPr="00000000" w:rsidR="00000000" w:rsidDel="00000000" w:rsidRDefault="00000000">
      <w:pPr>
        <w:ind w:left="-4534" w:firstLine="0"/>
        <w:contextualSpacing w:val="0"/>
      </w:pPr>
      <w:r w:rsidRPr="00000000" w:rsidR="00000000" w:rsidDel="00000000">
        <w:rPr>
          <w:rtl w:val="0"/>
        </w:rPr>
        <w:t xml:space="preserve">ChatSystem-&gt;LocalUser : Notification()</w:t>
      </w: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drawing>
          <wp:inline distR="114300" distT="114300" distB="114300" distL="114300">
            <wp:extent cy="2624138" cx="4083080"/>
            <wp:effectExtent t="0" b="0" r="0" l="0"/>
            <wp:docPr id="2" name="image10.png"/>
            <a:graphic>
              <a:graphicData uri="http://schemas.openxmlformats.org/drawingml/2006/picture">
                <pic:pic>
                  <pic:nvPicPr>
                    <pic:cNvPr id="0" name="image10.png"/>
                    <pic:cNvPicPr preferRelativeResize="0"/>
                  </pic:nvPicPr>
                  <pic:blipFill>
                    <a:blip r:embed="rId11"/>
                    <a:srcRect t="0" b="0" r="0" l="0"/>
                    <a:stretch>
                      <a:fillRect/>
                    </a:stretch>
                  </pic:blipFill>
                  <pic:spPr>
                    <a:xfrm>
                      <a:off y="0" x="0"/>
                      <a:ext cy="2624138" cx="4083080"/>
                    </a:xfrm>
                    <a:prstGeom prst="rect"/>
                    <a:ln/>
                  </pic:spPr>
                </pic:pic>
              </a:graphicData>
            </a:graphic>
          </wp:inline>
        </w:drawing>
      </w: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b w:val="1"/>
          <w:u w:val="single"/>
          <w:rtl w:val="0"/>
        </w:rPr>
        <w:t xml:space="preserve">Sequence diagram : Communicate : receive a message</w:t>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t xml:space="preserve">title Sequence diagram Communicate : receive a message</w:t>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t xml:space="preserve">RemoteChatSystem-&gt;ChatSystem : TextMessage(string,from,to)</w:t>
      </w:r>
    </w:p>
    <w:p w:rsidP="00000000" w:rsidRPr="00000000" w:rsidR="00000000" w:rsidDel="00000000" w:rsidRDefault="00000000">
      <w:pPr>
        <w:ind w:left="-4534" w:firstLine="0"/>
        <w:contextualSpacing w:val="0"/>
      </w:pPr>
      <w:r w:rsidRPr="00000000" w:rsidR="00000000" w:rsidDel="00000000">
        <w:rPr>
          <w:rtl w:val="0"/>
        </w:rPr>
        <w:t xml:space="preserve">ChatSystem-&gt;LocalUser : PrintMessage(string,from)</w:t>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drawing>
          <wp:inline distR="114300" distT="114300" distB="114300" distL="114300">
            <wp:extent cy="1460500" cx="3533775"/>
            <wp:effectExtent t="0" b="0" r="0" l="0"/>
            <wp:docPr id="4" name="image13.png"/>
            <a:graphic>
              <a:graphicData uri="http://schemas.openxmlformats.org/drawingml/2006/picture">
                <pic:pic>
                  <pic:nvPicPr>
                    <pic:cNvPr id="0" name="image13.png"/>
                    <pic:cNvPicPr preferRelativeResize="0"/>
                  </pic:nvPicPr>
                  <pic:blipFill>
                    <a:blip r:embed="rId12"/>
                    <a:srcRect t="0" b="0" r="0" l="0"/>
                    <a:stretch>
                      <a:fillRect/>
                    </a:stretch>
                  </pic:blipFill>
                  <pic:spPr>
                    <a:xfrm>
                      <a:off y="0" x="0"/>
                      <a:ext cy="1460500" cx="3533775"/>
                    </a:xfrm>
                    <a:prstGeom prst="rect"/>
                    <a:ln/>
                  </pic:spPr>
                </pic:pic>
              </a:graphicData>
            </a:graphic>
          </wp:inline>
        </w:drawing>
      </w: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b w:val="1"/>
          <w:u w:val="single"/>
          <w:rtl w:val="0"/>
        </w:rPr>
        <w:t xml:space="preserve">Sequence diagram : Communicate : send a file</w:t>
      </w: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t xml:space="preserve">title Sequence diagram Communicate : Send a file</w:t>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t xml:space="preserve">LocalUser-&gt;ChatSystem : SelectConnectedUser(string)</w:t>
      </w:r>
    </w:p>
    <w:p w:rsidP="00000000" w:rsidRPr="00000000" w:rsidR="00000000" w:rsidDel="00000000" w:rsidRDefault="00000000">
      <w:pPr>
        <w:ind w:left="-4534" w:firstLine="0"/>
        <w:contextualSpacing w:val="0"/>
      </w:pPr>
      <w:r w:rsidRPr="00000000" w:rsidR="00000000" w:rsidDel="00000000">
        <w:rPr>
          <w:rtl w:val="0"/>
        </w:rPr>
        <w:t xml:space="preserve">ChatSystem-&gt;LocalUser : DialogBox()</w:t>
      </w:r>
    </w:p>
    <w:p w:rsidP="00000000" w:rsidRPr="00000000" w:rsidR="00000000" w:rsidDel="00000000" w:rsidRDefault="00000000">
      <w:pPr>
        <w:ind w:left="-4534" w:firstLine="0"/>
        <w:contextualSpacing w:val="0"/>
      </w:pPr>
      <w:r w:rsidRPr="00000000" w:rsidR="00000000" w:rsidDel="00000000">
        <w:rPr>
          <w:rtl w:val="0"/>
        </w:rPr>
        <w:t xml:space="preserve">LocalUser-&gt;ChatSystem : SelectFile()</w:t>
      </w:r>
    </w:p>
    <w:p w:rsidP="00000000" w:rsidRPr="00000000" w:rsidR="00000000" w:rsidDel="00000000" w:rsidRDefault="00000000">
      <w:pPr>
        <w:ind w:left="-4534" w:firstLine="0"/>
        <w:contextualSpacing w:val="0"/>
      </w:pPr>
      <w:r w:rsidRPr="00000000" w:rsidR="00000000" w:rsidDel="00000000">
        <w:rPr>
          <w:rtl w:val="0"/>
        </w:rPr>
        <w:t xml:space="preserve">ChatSystem-&gt;LocalUser : FileManager()</w:t>
      </w:r>
    </w:p>
    <w:p w:rsidP="00000000" w:rsidRPr="00000000" w:rsidR="00000000" w:rsidDel="00000000" w:rsidRDefault="00000000">
      <w:pPr>
        <w:ind w:left="-4534" w:firstLine="0"/>
        <w:contextualSpacing w:val="0"/>
      </w:pPr>
      <w:r w:rsidRPr="00000000" w:rsidR="00000000" w:rsidDel="00000000">
        <w:rPr>
          <w:rtl w:val="0"/>
        </w:rPr>
        <w:t xml:space="preserve">LocalUser-&gt;ChatSystem : SendFile(filename)</w:t>
      </w:r>
    </w:p>
    <w:p w:rsidP="00000000" w:rsidRPr="00000000" w:rsidR="00000000" w:rsidDel="00000000" w:rsidRDefault="00000000">
      <w:pPr>
        <w:ind w:left="-4534" w:firstLine="0"/>
        <w:contextualSpacing w:val="0"/>
      </w:pPr>
      <w:r w:rsidRPr="00000000" w:rsidR="00000000" w:rsidDel="00000000">
        <w:rPr>
          <w:rtl w:val="0"/>
        </w:rPr>
        <w:t xml:space="preserve">ChatSystem-&gt;RemoteChatSystem : ConnectionEstablishment()</w:t>
      </w:r>
    </w:p>
    <w:p w:rsidP="00000000" w:rsidRPr="00000000" w:rsidR="00000000" w:rsidDel="00000000" w:rsidRDefault="00000000">
      <w:pPr>
        <w:ind w:left="-4534" w:firstLine="0"/>
        <w:contextualSpacing w:val="0"/>
      </w:pPr>
      <w:r w:rsidRPr="00000000" w:rsidR="00000000" w:rsidDel="00000000">
        <w:rPr>
          <w:rtl w:val="0"/>
        </w:rPr>
        <w:t xml:space="preserve">ChatSystem-&gt;RemoteChatSystem : FileProposal(filename,size,from,to)</w:t>
      </w:r>
    </w:p>
    <w:p w:rsidP="00000000" w:rsidRPr="00000000" w:rsidR="00000000" w:rsidDel="00000000" w:rsidRDefault="00000000">
      <w:pPr>
        <w:ind w:left="-4534" w:firstLine="0"/>
        <w:contextualSpacing w:val="0"/>
      </w:pPr>
      <w:r w:rsidRPr="00000000" w:rsidR="00000000" w:rsidDel="00000000">
        <w:rPr>
          <w:rtl w:val="0"/>
        </w:rPr>
        <w:t xml:space="preserve">alt</w:t>
      </w:r>
    </w:p>
    <w:p w:rsidP="00000000" w:rsidRPr="00000000" w:rsidR="00000000" w:rsidDel="00000000" w:rsidRDefault="00000000">
      <w:pPr>
        <w:ind w:left="-4534" w:firstLine="0"/>
        <w:contextualSpacing w:val="0"/>
      </w:pPr>
      <w:r w:rsidRPr="00000000" w:rsidR="00000000" w:rsidDel="00000000">
        <w:rPr>
          <w:rtl w:val="0"/>
        </w:rPr>
        <w:t xml:space="preserve">RemoteChatSystem-&gt;ChatSystem : FileTransferOK()</w:t>
      </w:r>
    </w:p>
    <w:p w:rsidP="00000000" w:rsidRPr="00000000" w:rsidR="00000000" w:rsidDel="00000000" w:rsidRDefault="00000000">
      <w:pPr>
        <w:ind w:left="-4534" w:firstLine="0"/>
        <w:contextualSpacing w:val="0"/>
      </w:pPr>
      <w:r w:rsidRPr="00000000" w:rsidR="00000000" w:rsidDel="00000000">
        <w:rPr>
          <w:rtl w:val="0"/>
        </w:rPr>
        <w:t xml:space="preserve">ChatSystem-&gt;RemoteChatSystem : FileTransfer(file)</w:t>
      </w:r>
    </w:p>
    <w:p w:rsidP="00000000" w:rsidRPr="00000000" w:rsidR="00000000" w:rsidDel="00000000" w:rsidRDefault="00000000">
      <w:pPr>
        <w:ind w:left="-4534" w:firstLine="0"/>
        <w:contextualSpacing w:val="0"/>
      </w:pPr>
      <w:r w:rsidRPr="00000000" w:rsidR="00000000" w:rsidDel="00000000">
        <w:rPr>
          <w:rtl w:val="0"/>
        </w:rPr>
        <w:t xml:space="preserve">else</w:t>
      </w:r>
    </w:p>
    <w:p w:rsidP="00000000" w:rsidRPr="00000000" w:rsidR="00000000" w:rsidDel="00000000" w:rsidRDefault="00000000">
      <w:pPr>
        <w:ind w:left="-4534" w:firstLine="0"/>
        <w:contextualSpacing w:val="0"/>
      </w:pPr>
      <w:r w:rsidRPr="00000000" w:rsidR="00000000" w:rsidDel="00000000">
        <w:rPr>
          <w:rtl w:val="0"/>
        </w:rPr>
        <w:t xml:space="preserve">RemoteChatSystem-&gt;ChatSystem : FileTransferNOK()</w:t>
      </w:r>
    </w:p>
    <w:p w:rsidP="00000000" w:rsidRPr="00000000" w:rsidR="00000000" w:rsidDel="00000000" w:rsidRDefault="00000000">
      <w:pPr>
        <w:ind w:left="-4534" w:firstLine="0"/>
        <w:contextualSpacing w:val="0"/>
      </w:pPr>
      <w:r w:rsidRPr="00000000" w:rsidR="00000000" w:rsidDel="00000000">
        <w:rPr>
          <w:rtl w:val="0"/>
        </w:rPr>
        <w:t xml:space="preserve">end</w:t>
      </w:r>
    </w:p>
    <w:p w:rsidP="00000000" w:rsidRPr="00000000" w:rsidR="00000000" w:rsidDel="00000000" w:rsidRDefault="00000000">
      <w:pPr>
        <w:ind w:left="-4534" w:firstLine="0"/>
        <w:contextualSpacing w:val="0"/>
      </w:pPr>
      <w:r w:rsidRPr="00000000" w:rsidR="00000000" w:rsidDel="00000000">
        <w:rPr>
          <w:rtl w:val="0"/>
        </w:rPr>
        <w:t xml:space="preserve">ChatSystem-&gt;RemoteChatSystem : ConnectionTearDown()</w:t>
      </w:r>
    </w:p>
    <w:p w:rsidP="00000000" w:rsidRPr="00000000" w:rsidR="00000000" w:rsidDel="00000000" w:rsidRDefault="00000000">
      <w:pPr>
        <w:ind w:left="-4534" w:firstLine="0"/>
        <w:contextualSpacing w:val="0"/>
      </w:pPr>
      <w:r w:rsidRPr="00000000" w:rsidR="00000000" w:rsidDel="00000000">
        <w:rPr>
          <w:rtl w:val="0"/>
        </w:rPr>
        <w:t xml:space="preserve">ChatSystem-&gt;LocalUser : Notification()</w:t>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drawing>
          <wp:inline distR="114300" distT="114300" distB="114300" distL="114300">
            <wp:extent cy="3138488" cx="3465413"/>
            <wp:effectExtent t="0" b="0" r="0" l="0"/>
            <wp:docPr id="3" name="image12.png"/>
            <a:graphic>
              <a:graphicData uri="http://schemas.openxmlformats.org/drawingml/2006/picture">
                <pic:pic>
                  <pic:nvPicPr>
                    <pic:cNvPr id="0" name="image12.png"/>
                    <pic:cNvPicPr preferRelativeResize="0"/>
                  </pic:nvPicPr>
                  <pic:blipFill>
                    <a:blip r:embed="rId13"/>
                    <a:srcRect t="0" b="0" r="0" l="0"/>
                    <a:stretch>
                      <a:fillRect/>
                    </a:stretch>
                  </pic:blipFill>
                  <pic:spPr>
                    <a:xfrm>
                      <a:off y="0" x="0"/>
                      <a:ext cy="3138488" cx="3465413"/>
                    </a:xfrm>
                    <a:prstGeom prst="rect"/>
                    <a:ln/>
                  </pic:spPr>
                </pic:pic>
              </a:graphicData>
            </a:graphic>
          </wp:inline>
        </w:drawing>
      </w:r>
      <w:r w:rsidRPr="00000000" w:rsidR="00000000" w:rsidDel="00000000">
        <w:rPr>
          <w:rtl w:val="0"/>
        </w:rPr>
      </w:r>
    </w:p>
    <w:p w:rsidP="00000000" w:rsidRPr="00000000" w:rsidR="00000000" w:rsidDel="00000000" w:rsidRDefault="00000000">
      <w:pPr>
        <w:ind w:left="-4374" w:hanging="159"/>
        <w:contextualSpacing w:val="0"/>
      </w:pPr>
      <w:r w:rsidRPr="00000000" w:rsidR="00000000" w:rsidDel="00000000">
        <w:rPr>
          <w:b w:val="1"/>
          <w:u w:val="single"/>
          <w:rtl w:val="0"/>
        </w:rPr>
        <w:t xml:space="preserve">Sequence diagram : Communicate : Receive a file</w:t>
      </w:r>
      <w:r w:rsidRPr="00000000" w:rsidR="00000000" w:rsidDel="00000000">
        <w:rPr>
          <w:rtl w:val="0"/>
        </w:rPr>
      </w:r>
    </w:p>
    <w:p w:rsidP="00000000" w:rsidRPr="00000000" w:rsidR="00000000" w:rsidDel="00000000" w:rsidRDefault="00000000">
      <w:pPr>
        <w:ind w:left="-4374" w:hanging="159"/>
        <w:contextualSpacing w:val="0"/>
      </w:pPr>
      <w:r w:rsidRPr="00000000" w:rsidR="00000000" w:rsidDel="00000000">
        <w:rPr>
          <w:rtl w:val="0"/>
        </w:rPr>
      </w:r>
    </w:p>
    <w:p w:rsidP="00000000" w:rsidRPr="00000000" w:rsidR="00000000" w:rsidDel="00000000" w:rsidRDefault="00000000">
      <w:pPr>
        <w:ind w:left="-4374" w:hanging="159"/>
        <w:contextualSpacing w:val="0"/>
      </w:pPr>
      <w:r w:rsidRPr="00000000" w:rsidR="00000000" w:rsidDel="00000000">
        <w:rPr>
          <w:rtl w:val="0"/>
        </w:rPr>
        <w:t xml:space="preserve">title Sequence diagram Communicate : Receive a file</w:t>
      </w:r>
    </w:p>
    <w:p w:rsidP="00000000" w:rsidRPr="00000000" w:rsidR="00000000" w:rsidDel="00000000" w:rsidRDefault="00000000">
      <w:pPr>
        <w:ind w:left="-4374" w:hanging="159"/>
        <w:contextualSpacing w:val="0"/>
      </w:pPr>
      <w:r w:rsidRPr="00000000" w:rsidR="00000000" w:rsidDel="00000000">
        <w:rPr>
          <w:rtl w:val="0"/>
        </w:rPr>
      </w:r>
    </w:p>
    <w:p w:rsidP="00000000" w:rsidRPr="00000000" w:rsidR="00000000" w:rsidDel="00000000" w:rsidRDefault="00000000">
      <w:pPr>
        <w:ind w:left="-4374" w:hanging="159"/>
        <w:contextualSpacing w:val="0"/>
      </w:pPr>
      <w:r w:rsidRPr="00000000" w:rsidR="00000000" w:rsidDel="00000000">
        <w:rPr>
          <w:rtl w:val="0"/>
        </w:rPr>
        <w:t xml:space="preserve">RemoteChatSystem-&gt;ChatSystem : ConnectionEstablishment()</w:t>
      </w:r>
    </w:p>
    <w:p w:rsidP="00000000" w:rsidRPr="00000000" w:rsidR="00000000" w:rsidDel="00000000" w:rsidRDefault="00000000">
      <w:pPr>
        <w:ind w:left="-4374" w:hanging="159"/>
        <w:contextualSpacing w:val="0"/>
      </w:pPr>
      <w:r w:rsidRPr="00000000" w:rsidR="00000000" w:rsidDel="00000000">
        <w:rPr>
          <w:rtl w:val="0"/>
        </w:rPr>
        <w:t xml:space="preserve">RemoteChatSystem-&gt;ChatSystem : FileProposal(filename,size,from,to)</w:t>
      </w:r>
    </w:p>
    <w:p w:rsidP="00000000" w:rsidRPr="00000000" w:rsidR="00000000" w:rsidDel="00000000" w:rsidRDefault="00000000">
      <w:pPr>
        <w:ind w:left="-4374" w:hanging="159"/>
        <w:contextualSpacing w:val="0"/>
      </w:pPr>
      <w:r w:rsidRPr="00000000" w:rsidR="00000000" w:rsidDel="00000000">
        <w:rPr>
          <w:rtl w:val="0"/>
        </w:rPr>
      </w:r>
    </w:p>
    <w:p w:rsidP="00000000" w:rsidRPr="00000000" w:rsidR="00000000" w:rsidDel="00000000" w:rsidRDefault="00000000">
      <w:pPr>
        <w:ind w:left="-4374" w:hanging="159"/>
        <w:contextualSpacing w:val="0"/>
      </w:pPr>
      <w:r w:rsidRPr="00000000" w:rsidR="00000000" w:rsidDel="00000000">
        <w:rPr>
          <w:rtl w:val="0"/>
        </w:rPr>
        <w:t xml:space="preserve">ChatSystem-&gt;LocalUser : FileDownloadQuery(filename,size,from)</w:t>
      </w:r>
    </w:p>
    <w:p w:rsidP="00000000" w:rsidRPr="00000000" w:rsidR="00000000" w:rsidDel="00000000" w:rsidRDefault="00000000">
      <w:pPr>
        <w:ind w:left="-4374" w:hanging="159"/>
        <w:contextualSpacing w:val="0"/>
      </w:pPr>
      <w:r w:rsidRPr="00000000" w:rsidR="00000000" w:rsidDel="00000000">
        <w:rPr>
          <w:rtl w:val="0"/>
        </w:rPr>
        <w:t xml:space="preserve">alt</w:t>
      </w:r>
    </w:p>
    <w:p w:rsidP="00000000" w:rsidRPr="00000000" w:rsidR="00000000" w:rsidDel="00000000" w:rsidRDefault="00000000">
      <w:pPr>
        <w:ind w:left="-4374" w:hanging="159"/>
        <w:contextualSpacing w:val="0"/>
      </w:pPr>
      <w:r w:rsidRPr="00000000" w:rsidR="00000000" w:rsidDel="00000000">
        <w:rPr>
          <w:rtl w:val="0"/>
        </w:rPr>
        <w:t xml:space="preserve">LocalUser-&gt;ChatSystem : FileDownloadOk()</w:t>
      </w:r>
    </w:p>
    <w:p w:rsidP="00000000" w:rsidRPr="00000000" w:rsidR="00000000" w:rsidDel="00000000" w:rsidRDefault="00000000">
      <w:pPr>
        <w:ind w:left="-4374" w:hanging="159"/>
        <w:contextualSpacing w:val="0"/>
      </w:pPr>
      <w:r w:rsidRPr="00000000" w:rsidR="00000000" w:rsidDel="00000000">
        <w:rPr>
          <w:rtl w:val="0"/>
        </w:rPr>
        <w:t xml:space="preserve">ChatSystem-&gt;RemoteChatSystem : FileTransferOK()</w:t>
      </w:r>
    </w:p>
    <w:p w:rsidP="00000000" w:rsidRPr="00000000" w:rsidR="00000000" w:rsidDel="00000000" w:rsidRDefault="00000000">
      <w:pPr>
        <w:ind w:left="-4374" w:hanging="159"/>
        <w:contextualSpacing w:val="0"/>
      </w:pPr>
      <w:r w:rsidRPr="00000000" w:rsidR="00000000" w:rsidDel="00000000">
        <w:rPr>
          <w:rtl w:val="0"/>
        </w:rPr>
        <w:t xml:space="preserve">RemoteChatSystem-&gt;ChatSystem : FileTransfer(file)</w:t>
      </w:r>
    </w:p>
    <w:p w:rsidP="00000000" w:rsidRPr="00000000" w:rsidR="00000000" w:rsidDel="00000000" w:rsidRDefault="00000000">
      <w:pPr>
        <w:ind w:left="-4374" w:hanging="159"/>
        <w:contextualSpacing w:val="0"/>
      </w:pPr>
      <w:r w:rsidRPr="00000000" w:rsidR="00000000" w:rsidDel="00000000">
        <w:rPr>
          <w:rtl w:val="0"/>
        </w:rPr>
        <w:t xml:space="preserve">else</w:t>
      </w:r>
    </w:p>
    <w:p w:rsidP="00000000" w:rsidRPr="00000000" w:rsidR="00000000" w:rsidDel="00000000" w:rsidRDefault="00000000">
      <w:pPr>
        <w:ind w:left="-4374" w:hanging="159"/>
        <w:contextualSpacing w:val="0"/>
      </w:pPr>
      <w:r w:rsidRPr="00000000" w:rsidR="00000000" w:rsidDel="00000000">
        <w:rPr>
          <w:rtl w:val="0"/>
        </w:rPr>
        <w:t xml:space="preserve">LocalUser-&gt;ChatSystem : FileDownloadNOk()</w:t>
      </w:r>
    </w:p>
    <w:p w:rsidP="00000000" w:rsidRPr="00000000" w:rsidR="00000000" w:rsidDel="00000000" w:rsidRDefault="00000000">
      <w:pPr>
        <w:ind w:left="-4374" w:hanging="159"/>
        <w:contextualSpacing w:val="0"/>
      </w:pPr>
      <w:r w:rsidRPr="00000000" w:rsidR="00000000" w:rsidDel="00000000">
        <w:rPr>
          <w:rtl w:val="0"/>
        </w:rPr>
        <w:t xml:space="preserve">ChatSystem-&gt;RemoteChatSystem : FileTransferNOK()</w:t>
      </w:r>
    </w:p>
    <w:p w:rsidP="00000000" w:rsidRPr="00000000" w:rsidR="00000000" w:rsidDel="00000000" w:rsidRDefault="00000000">
      <w:pPr>
        <w:ind w:left="-4374" w:hanging="159"/>
        <w:contextualSpacing w:val="0"/>
      </w:pPr>
      <w:r w:rsidRPr="00000000" w:rsidR="00000000" w:rsidDel="00000000">
        <w:rPr>
          <w:rtl w:val="0"/>
        </w:rPr>
        <w:t xml:space="preserve">end</w:t>
      </w:r>
    </w:p>
    <w:p w:rsidP="00000000" w:rsidRPr="00000000" w:rsidR="00000000" w:rsidDel="00000000" w:rsidRDefault="00000000">
      <w:pPr>
        <w:ind w:left="-4374" w:hanging="159"/>
        <w:contextualSpacing w:val="0"/>
      </w:pPr>
      <w:r w:rsidRPr="00000000" w:rsidR="00000000" w:rsidDel="00000000">
        <w:rPr>
          <w:rtl w:val="0"/>
        </w:rPr>
        <w:t xml:space="preserve">RemoteChatSystem-&gt;ChatSystem : ConnectionTearDown()</w:t>
      </w:r>
    </w:p>
    <w:p w:rsidP="00000000" w:rsidRPr="00000000" w:rsidR="00000000" w:rsidDel="00000000" w:rsidRDefault="00000000">
      <w:pPr>
        <w:ind w:left="-4374" w:hanging="159"/>
        <w:contextualSpacing w:val="0"/>
      </w:pPr>
      <w:r w:rsidRPr="00000000" w:rsidR="00000000" w:rsidDel="00000000">
        <w:rPr>
          <w:rtl w:val="0"/>
        </w:rPr>
        <w:t xml:space="preserve">ChatSystem-&gt;LocalUser : Notification()</w:t>
      </w:r>
    </w:p>
    <w:p w:rsidP="00000000" w:rsidRPr="00000000" w:rsidR="00000000" w:rsidDel="00000000" w:rsidRDefault="00000000">
      <w:pPr>
        <w:ind w:left="-4374" w:hanging="159"/>
        <w:contextualSpacing w:val="0"/>
      </w:pPr>
      <w:r w:rsidRPr="00000000" w:rsidR="00000000" w:rsidDel="00000000">
        <w:rPr>
          <w:rtl w:val="0"/>
        </w:rPr>
      </w:r>
    </w:p>
    <w:p w:rsidP="00000000" w:rsidRPr="00000000" w:rsidR="00000000" w:rsidDel="00000000" w:rsidRDefault="00000000">
      <w:pPr>
        <w:ind w:left="-4374" w:hanging="159"/>
        <w:contextualSpacing w:val="0"/>
      </w:pPr>
      <w:r w:rsidRPr="00000000" w:rsidR="00000000" w:rsidDel="00000000">
        <w:drawing>
          <wp:inline distR="114300" distT="114300" distB="114300" distL="114300">
            <wp:extent cy="2984500" cx="3971925"/>
            <wp:effectExtent t="0" b="0" r="0" l="0"/>
            <wp:docPr id="18" name="image37.png"/>
            <a:graphic>
              <a:graphicData uri="http://schemas.openxmlformats.org/drawingml/2006/picture">
                <pic:pic>
                  <pic:nvPicPr>
                    <pic:cNvPr id="0" name="image37.png"/>
                    <pic:cNvPicPr preferRelativeResize="0"/>
                  </pic:nvPicPr>
                  <pic:blipFill>
                    <a:blip r:embed="rId14"/>
                    <a:srcRect t="0" b="0" r="0" l="0"/>
                    <a:stretch>
                      <a:fillRect/>
                    </a:stretch>
                  </pic:blipFill>
                  <pic:spPr>
                    <a:xfrm>
                      <a:off y="0" x="0"/>
                      <a:ext cy="2984500" cx="3971925"/>
                    </a:xfrm>
                    <a:prstGeom prst="rect"/>
                    <a:ln/>
                  </pic:spPr>
                </pic:pic>
              </a:graphicData>
            </a:graphic>
          </wp:inline>
        </w:drawing>
      </w:r>
      <w:r w:rsidRPr="00000000" w:rsidR="00000000" w:rsidDel="00000000">
        <w:rPr>
          <w:rtl w:val="0"/>
        </w:rPr>
      </w:r>
    </w:p>
    <w:p w:rsidP="00000000" w:rsidRPr="00000000" w:rsidR="00000000" w:rsidDel="00000000" w:rsidRDefault="00000000">
      <w:pPr>
        <w:ind w:left="-4374" w:hanging="159"/>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b w:val="1"/>
          <w:sz w:val="28"/>
          <w:rtl w:val="0"/>
        </w:rPr>
        <w:t xml:space="preserve">CLASS DIAGRAM</w:t>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t xml:space="preserve">[ChatSystem]</w:t>
      </w:r>
    </w:p>
    <w:p w:rsidP="00000000" w:rsidRPr="00000000" w:rsidR="00000000" w:rsidDel="00000000" w:rsidRDefault="00000000">
      <w:pPr>
        <w:ind w:left="-4529" w:firstLine="0"/>
        <w:contextualSpacing w:val="0"/>
      </w:pPr>
      <w:r w:rsidRPr="00000000" w:rsidR="00000000" w:rsidDel="00000000">
        <w:rPr>
          <w:rtl w:val="0"/>
        </w:rPr>
        <w:t xml:space="preserve">[\&lt;\&lt;signal\&gt;\&gt; Username | username : string]</w:t>
      </w:r>
    </w:p>
    <w:p w:rsidP="00000000" w:rsidRPr="00000000" w:rsidR="00000000" w:rsidDel="00000000" w:rsidRDefault="00000000">
      <w:pPr>
        <w:ind w:left="-4529" w:firstLine="0"/>
        <w:contextualSpacing w:val="0"/>
      </w:pPr>
      <w:r w:rsidRPr="00000000" w:rsidR="00000000" w:rsidDel="00000000">
        <w:rPr>
          <w:rtl w:val="0"/>
        </w:rPr>
        <w:t xml:space="preserve">[&lt;&lt;signal&gt;&gt; Connect]</w:t>
      </w:r>
    </w:p>
    <w:p w:rsidP="00000000" w:rsidRPr="00000000" w:rsidR="00000000" w:rsidDel="00000000" w:rsidRDefault="00000000">
      <w:pPr>
        <w:ind w:left="-4529" w:firstLine="0"/>
        <w:contextualSpacing w:val="0"/>
      </w:pPr>
      <w:r w:rsidRPr="00000000" w:rsidR="00000000" w:rsidDel="00000000">
        <w:rPr>
          <w:rtl w:val="0"/>
        </w:rPr>
        <w:t xml:space="preserve">[\&lt;\&lt;signal\&gt;\&gt; Hello|username : string]</w:t>
      </w:r>
    </w:p>
    <w:p w:rsidP="00000000" w:rsidRPr="00000000" w:rsidR="00000000" w:rsidDel="00000000" w:rsidRDefault="00000000">
      <w:pPr>
        <w:ind w:left="-4529" w:firstLine="0"/>
        <w:contextualSpacing w:val="0"/>
      </w:pPr>
      <w:r w:rsidRPr="00000000" w:rsidR="00000000" w:rsidDel="00000000">
        <w:rPr>
          <w:rtl w:val="0"/>
        </w:rPr>
        <w:t xml:space="preserve">[\&lt;\&lt;signal\&gt;\&gt; HelloOk|username : string]</w:t>
      </w:r>
    </w:p>
    <w:p w:rsidP="00000000" w:rsidRPr="00000000" w:rsidR="00000000" w:rsidDel="00000000" w:rsidRDefault="00000000">
      <w:pPr>
        <w:ind w:left="-4529" w:firstLine="0"/>
        <w:contextualSpacing w:val="0"/>
      </w:pPr>
      <w:r w:rsidRPr="00000000" w:rsidR="00000000" w:rsidDel="00000000">
        <w:rPr>
          <w:rtl w:val="0"/>
        </w:rPr>
        <w:t xml:space="preserve">[\&lt;\&lt;signal\&gt;\&gt; Disconnect]</w:t>
      </w:r>
    </w:p>
    <w:p w:rsidP="00000000" w:rsidRPr="00000000" w:rsidR="00000000" w:rsidDel="00000000" w:rsidRDefault="00000000">
      <w:pPr>
        <w:ind w:left="-4529" w:firstLine="0"/>
        <w:contextualSpacing w:val="0"/>
      </w:pPr>
      <w:r w:rsidRPr="00000000" w:rsidR="00000000" w:rsidDel="00000000">
        <w:rPr>
          <w:rtl w:val="0"/>
        </w:rPr>
        <w:t xml:space="preserve">[\&lt;\&lt;signal\&gt;\&gt; Goodbye|username : string]</w:t>
      </w:r>
    </w:p>
    <w:p w:rsidP="00000000" w:rsidRPr="00000000" w:rsidR="00000000" w:rsidDel="00000000" w:rsidRDefault="00000000">
      <w:pPr>
        <w:ind w:left="-4529" w:firstLine="0"/>
        <w:contextualSpacing w:val="0"/>
      </w:pPr>
      <w:r w:rsidRPr="00000000" w:rsidR="00000000" w:rsidDel="00000000">
        <w:rPr>
          <w:rtl w:val="0"/>
        </w:rPr>
        <w:t xml:space="preserve">[\&lt;\&lt;signal\&gt;\&gt; UpdateConnectedList]</w:t>
      </w:r>
    </w:p>
    <w:p w:rsidP="00000000" w:rsidRPr="00000000" w:rsidR="00000000" w:rsidDel="00000000" w:rsidRDefault="00000000">
      <w:pPr>
        <w:ind w:left="-4529" w:firstLine="0"/>
        <w:contextualSpacing w:val="0"/>
      </w:pPr>
      <w:r w:rsidRPr="00000000" w:rsidR="00000000" w:rsidDel="00000000">
        <w:rPr>
          <w:rtl w:val="0"/>
        </w:rPr>
        <w:t xml:space="preserve">[\&lt;\&lt;signal\&gt;\&gt; SelectConnectedUser | username : string]</w:t>
      </w:r>
    </w:p>
    <w:p w:rsidP="00000000" w:rsidRPr="00000000" w:rsidR="00000000" w:rsidDel="00000000" w:rsidRDefault="00000000">
      <w:pPr>
        <w:ind w:left="-4529" w:firstLine="0"/>
        <w:contextualSpacing w:val="0"/>
      </w:pPr>
      <w:r w:rsidRPr="00000000" w:rsidR="00000000" w:rsidDel="00000000">
        <w:rPr>
          <w:rtl w:val="0"/>
        </w:rPr>
        <w:t xml:space="preserve">[\&lt;\&lt;signal\&gt;\&gt; Write|message : string]</w:t>
      </w:r>
    </w:p>
    <w:p w:rsidP="00000000" w:rsidRPr="00000000" w:rsidR="00000000" w:rsidDel="00000000" w:rsidRDefault="00000000">
      <w:pPr>
        <w:ind w:left="-4529" w:firstLine="0"/>
        <w:contextualSpacing w:val="0"/>
      </w:pPr>
      <w:r w:rsidRPr="00000000" w:rsidR="00000000" w:rsidDel="00000000">
        <w:rPr>
          <w:rtl w:val="0"/>
        </w:rPr>
        <w:t xml:space="preserve">[\&lt;\&lt;signal\&gt;\&gt; PrintMessage | message : string ; from : string]</w:t>
      </w:r>
    </w:p>
    <w:p w:rsidP="00000000" w:rsidRPr="00000000" w:rsidR="00000000" w:rsidDel="00000000" w:rsidRDefault="00000000">
      <w:pPr>
        <w:ind w:left="-4529" w:firstLine="0"/>
        <w:contextualSpacing w:val="0"/>
      </w:pPr>
      <w:r w:rsidRPr="00000000" w:rsidR="00000000" w:rsidDel="00000000">
        <w:rPr>
          <w:rtl w:val="0"/>
        </w:rPr>
        <w:t xml:space="preserve">[\&lt;\&lt;signal\&gt;\&gt; SendMessage | message : string]</w:t>
      </w:r>
    </w:p>
    <w:p w:rsidP="00000000" w:rsidRPr="00000000" w:rsidR="00000000" w:rsidDel="00000000" w:rsidRDefault="00000000">
      <w:pPr>
        <w:ind w:left="-4529" w:firstLine="0"/>
        <w:contextualSpacing w:val="0"/>
      </w:pPr>
      <w:r w:rsidRPr="00000000" w:rsidR="00000000" w:rsidDel="00000000">
        <w:rPr>
          <w:rtl w:val="0"/>
        </w:rPr>
        <w:t xml:space="preserve">[\&lt;\&lt;signal\&gt;\&gt; TextMessage | message : string ; from : string ; to : string]</w:t>
      </w:r>
    </w:p>
    <w:p w:rsidP="00000000" w:rsidRPr="00000000" w:rsidR="00000000" w:rsidDel="00000000" w:rsidRDefault="00000000">
      <w:pPr>
        <w:ind w:left="-4529" w:firstLine="0"/>
        <w:contextualSpacing w:val="0"/>
      </w:pPr>
      <w:r w:rsidRPr="00000000" w:rsidR="00000000" w:rsidDel="00000000">
        <w:rPr>
          <w:rtl w:val="0"/>
        </w:rPr>
        <w:t xml:space="preserve">[&lt;&lt;signal&gt;&gt; SelectFile]</w:t>
      </w:r>
    </w:p>
    <w:p w:rsidP="00000000" w:rsidRPr="00000000" w:rsidR="00000000" w:rsidDel="00000000" w:rsidRDefault="00000000">
      <w:pPr>
        <w:ind w:left="-4529" w:firstLine="0"/>
        <w:contextualSpacing w:val="0"/>
      </w:pPr>
      <w:r w:rsidRPr="00000000" w:rsidR="00000000" w:rsidDel="00000000">
        <w:rPr>
          <w:rtl w:val="0"/>
        </w:rPr>
        <w:t xml:space="preserve">[&lt;&lt;signal&gt;&gt; FileManager]</w:t>
      </w:r>
    </w:p>
    <w:p w:rsidP="00000000" w:rsidRPr="00000000" w:rsidR="00000000" w:rsidDel="00000000" w:rsidRDefault="00000000">
      <w:pPr>
        <w:ind w:left="-4529" w:firstLine="0"/>
        <w:contextualSpacing w:val="0"/>
      </w:pPr>
      <w:r w:rsidRPr="00000000" w:rsidR="00000000" w:rsidDel="00000000">
        <w:rPr>
          <w:rtl w:val="0"/>
        </w:rPr>
        <w:t xml:space="preserve">[\&lt;\&lt;signal\&gt;\&gt; SendFile | filename : string]</w:t>
      </w:r>
    </w:p>
    <w:p w:rsidP="00000000" w:rsidRPr="00000000" w:rsidR="00000000" w:rsidDel="00000000" w:rsidRDefault="00000000">
      <w:pPr>
        <w:ind w:left="-4529" w:firstLine="0"/>
        <w:contextualSpacing w:val="0"/>
      </w:pPr>
      <w:r w:rsidRPr="00000000" w:rsidR="00000000" w:rsidDel="00000000">
        <w:rPr>
          <w:rtl w:val="0"/>
        </w:rPr>
        <w:t xml:space="preserve">[&lt;&lt;signal&gt;&gt; ConnectionEstablishment]</w:t>
      </w:r>
    </w:p>
    <w:p w:rsidP="00000000" w:rsidRPr="00000000" w:rsidR="00000000" w:rsidDel="00000000" w:rsidRDefault="00000000">
      <w:pPr>
        <w:ind w:left="-4529" w:firstLine="0"/>
        <w:contextualSpacing w:val="0"/>
      </w:pPr>
      <w:r w:rsidRPr="00000000" w:rsidR="00000000" w:rsidDel="00000000">
        <w:rPr>
          <w:rtl w:val="0"/>
        </w:rPr>
        <w:t xml:space="preserve">[\&lt;\&lt;signal\&gt;\&gt;FileProposal | filename : string ; size : int ; from : string ; to : string]</w:t>
      </w:r>
    </w:p>
    <w:p w:rsidP="00000000" w:rsidRPr="00000000" w:rsidR="00000000" w:rsidDel="00000000" w:rsidRDefault="00000000">
      <w:pPr>
        <w:ind w:left="-4529" w:firstLine="0"/>
        <w:contextualSpacing w:val="0"/>
      </w:pPr>
      <w:r w:rsidRPr="00000000" w:rsidR="00000000" w:rsidDel="00000000">
        <w:rPr>
          <w:rtl w:val="0"/>
        </w:rPr>
        <w:t xml:space="preserve">[&lt;&lt;signal&gt;&gt; FileTransferOK]</w:t>
      </w:r>
    </w:p>
    <w:p w:rsidP="00000000" w:rsidRPr="00000000" w:rsidR="00000000" w:rsidDel="00000000" w:rsidRDefault="00000000">
      <w:pPr>
        <w:ind w:left="-4529" w:firstLine="0"/>
        <w:contextualSpacing w:val="0"/>
      </w:pPr>
      <w:r w:rsidRPr="00000000" w:rsidR="00000000" w:rsidDel="00000000">
        <w:rPr>
          <w:rtl w:val="0"/>
        </w:rPr>
        <w:t xml:space="preserve">[&lt;&lt;signal&gt;&gt; FileTransferNOK]</w:t>
      </w:r>
    </w:p>
    <w:p w:rsidP="00000000" w:rsidRPr="00000000" w:rsidR="00000000" w:rsidDel="00000000" w:rsidRDefault="00000000">
      <w:pPr>
        <w:ind w:left="-4529" w:firstLine="0"/>
        <w:contextualSpacing w:val="0"/>
      </w:pPr>
      <w:r w:rsidRPr="00000000" w:rsidR="00000000" w:rsidDel="00000000">
        <w:rPr>
          <w:rtl w:val="0"/>
        </w:rPr>
        <w:t xml:space="preserve">[&lt;&lt;signal&gt;&gt; FileTransfer | file : file]</w:t>
      </w:r>
    </w:p>
    <w:p w:rsidP="00000000" w:rsidRPr="00000000" w:rsidR="00000000" w:rsidDel="00000000" w:rsidRDefault="00000000">
      <w:pPr>
        <w:ind w:left="-4529" w:firstLine="0"/>
        <w:contextualSpacing w:val="0"/>
      </w:pPr>
      <w:r w:rsidRPr="00000000" w:rsidR="00000000" w:rsidDel="00000000">
        <w:rPr>
          <w:rtl w:val="0"/>
        </w:rPr>
        <w:t xml:space="preserve">[&lt;&lt;signal&gt;&gt; ConnectionTearDown]</w:t>
      </w:r>
    </w:p>
    <w:p w:rsidP="00000000" w:rsidRPr="00000000" w:rsidR="00000000" w:rsidDel="00000000" w:rsidRDefault="00000000">
      <w:pPr>
        <w:ind w:left="-4529" w:firstLine="0"/>
        <w:contextualSpacing w:val="0"/>
      </w:pPr>
      <w:r w:rsidRPr="00000000" w:rsidR="00000000" w:rsidDel="00000000">
        <w:rPr>
          <w:rtl w:val="0"/>
        </w:rPr>
        <w:t xml:space="preserve">[&lt;&lt;signal&gt;&gt; DialogBox]</w:t>
      </w:r>
    </w:p>
    <w:p w:rsidP="00000000" w:rsidRPr="00000000" w:rsidR="00000000" w:rsidDel="00000000" w:rsidRDefault="00000000">
      <w:pPr>
        <w:ind w:left="-4529" w:firstLine="0"/>
        <w:contextualSpacing w:val="0"/>
      </w:pPr>
      <w:r w:rsidRPr="00000000" w:rsidR="00000000" w:rsidDel="00000000">
        <w:rPr>
          <w:rtl w:val="0"/>
        </w:rPr>
        <w:t xml:space="preserve">[&lt;&lt;signal&gt;&gt; Notification]</w:t>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t xml:space="preserve">                   </w:t>
      </w:r>
      <w:r w:rsidRPr="00000000" w:rsidR="00000000" w:rsidDel="00000000">
        <w:drawing>
          <wp:inline distR="114300" distT="114300" distB="114300" distL="114300">
            <wp:extent cy="647700" cx="1457325"/>
            <wp:effectExtent t="0" b="0" r="0" l="0"/>
            <wp:docPr id="12" name="image28.png"/>
            <a:graphic>
              <a:graphicData uri="http://schemas.openxmlformats.org/drawingml/2006/picture">
                <pic:pic>
                  <pic:nvPicPr>
                    <pic:cNvPr id="0" name="image28.png"/>
                    <pic:cNvPicPr preferRelativeResize="0"/>
                  </pic:nvPicPr>
                  <pic:blipFill>
                    <a:blip r:embed="rId15"/>
                    <a:srcRect t="0" b="0" r="0" l="0"/>
                    <a:stretch>
                      <a:fillRect/>
                    </a:stretch>
                  </pic:blipFill>
                  <pic:spPr>
                    <a:xfrm>
                      <a:off y="0" x="0"/>
                      <a:ext cy="647700" cx="1457325"/>
                    </a:xfrm>
                    <a:prstGeom prst="rect"/>
                    <a:ln/>
                  </pic:spPr>
                </pic:pic>
              </a:graphicData>
            </a:graphic>
          </wp:inline>
        </w:drawing>
      </w:r>
      <w:r w:rsidRPr="00000000" w:rsidR="00000000" w:rsidDel="00000000">
        <w:rPr>
          <w:rtl w:val="0"/>
        </w:rPr>
        <w:t xml:space="preserve">            </w:t>
      </w:r>
    </w:p>
    <w:p w:rsidP="00000000" w:rsidRPr="00000000" w:rsidR="00000000" w:rsidDel="00000000" w:rsidRDefault="00000000">
      <w:pPr>
        <w:ind w:left="-4529" w:firstLine="0"/>
        <w:contextualSpacing w:val="0"/>
      </w:pPr>
      <w:r w:rsidRPr="00000000" w:rsidR="00000000" w:rsidDel="00000000">
        <w:drawing>
          <wp:inline distR="114300" distT="114300" distB="114300" distL="114300">
            <wp:extent cy="3429000" cx="1885950"/>
            <wp:effectExtent t="0" b="0" r="0" l="0"/>
            <wp:docPr id="9" name="image18.png"/>
            <a:graphic>
              <a:graphicData uri="http://schemas.openxmlformats.org/drawingml/2006/picture">
                <pic:pic>
                  <pic:nvPicPr>
                    <pic:cNvPr id="0" name="image18.png"/>
                    <pic:cNvPicPr preferRelativeResize="0"/>
                  </pic:nvPicPr>
                  <pic:blipFill>
                    <a:blip r:embed="rId16"/>
                    <a:srcRect t="0" b="0" r="0" l="0"/>
                    <a:stretch>
                      <a:fillRect/>
                    </a:stretch>
                  </pic:blipFill>
                  <pic:spPr>
                    <a:xfrm>
                      <a:off y="0" x="0"/>
                      <a:ext cy="3429000" cx="1885950"/>
                    </a:xfrm>
                    <a:prstGeom prst="rect"/>
                    <a:ln/>
                  </pic:spPr>
                </pic:pic>
              </a:graphicData>
            </a:graphic>
          </wp:inline>
        </w:drawing>
      </w:r>
      <w:r w:rsidRPr="00000000" w:rsidR="00000000" w:rsidDel="00000000">
        <w:drawing>
          <wp:inline distR="114300" distT="114300" distB="114300" distL="114300">
            <wp:extent cy="3552825" cx="2190750"/>
            <wp:effectExtent t="0" b="0" r="0" l="0"/>
            <wp:docPr id="10" name="image25.png"/>
            <a:graphic>
              <a:graphicData uri="http://schemas.openxmlformats.org/drawingml/2006/picture">
                <pic:pic>
                  <pic:nvPicPr>
                    <pic:cNvPr id="0" name="image25.png"/>
                    <pic:cNvPicPr preferRelativeResize="0"/>
                  </pic:nvPicPr>
                  <pic:blipFill>
                    <a:blip r:embed="rId17"/>
                    <a:srcRect t="0" b="0" r="0" l="0"/>
                    <a:stretch>
                      <a:fillRect/>
                    </a:stretch>
                  </pic:blipFill>
                  <pic:spPr>
                    <a:xfrm>
                      <a:off y="0" x="0"/>
                      <a:ext cy="3552825" cx="2190750"/>
                    </a:xfrm>
                    <a:prstGeom prst="rect"/>
                    <a:ln/>
                  </pic:spPr>
                </pic:pic>
              </a:graphicData>
            </a:graphic>
          </wp:inline>
        </w:drawing>
      </w:r>
      <w:r w:rsidRPr="00000000" w:rsidR="00000000" w:rsidDel="00000000">
        <w:drawing>
          <wp:inline distR="114300" distT="114300" distB="114300" distL="114300">
            <wp:extent cy="3952875" cx="1838325"/>
            <wp:effectExtent t="0" b="0" r="0" l="0"/>
            <wp:docPr id="8" name="image17.png"/>
            <a:graphic>
              <a:graphicData uri="http://schemas.openxmlformats.org/drawingml/2006/picture">
                <pic:pic>
                  <pic:nvPicPr>
                    <pic:cNvPr id="0" name="image17.png"/>
                    <pic:cNvPicPr preferRelativeResize="0"/>
                  </pic:nvPicPr>
                  <pic:blipFill>
                    <a:blip r:embed="rId18"/>
                    <a:srcRect t="0" b="0" r="0" l="0"/>
                    <a:stretch>
                      <a:fillRect/>
                    </a:stretch>
                  </pic:blipFill>
                  <pic:spPr>
                    <a:xfrm>
                      <a:off y="0" x="0"/>
                      <a:ext cy="3952875" cx="1838325"/>
                    </a:xfrm>
                    <a:prstGeom prst="rect"/>
                    <a:ln/>
                  </pic:spPr>
                </pic:pic>
              </a:graphicData>
            </a:graphic>
          </wp:inline>
        </w:drawing>
      </w:r>
      <w:r w:rsidRPr="00000000" w:rsidR="00000000" w:rsidDel="00000000">
        <w:drawing>
          <wp:inline distR="114300" distT="114300" distB="114300" distL="114300">
            <wp:extent cy="2695575" cx="1762125"/>
            <wp:effectExtent t="0" b="0" r="0" l="0"/>
            <wp:docPr id="19" name="image38.png"/>
            <a:graphic>
              <a:graphicData uri="http://schemas.openxmlformats.org/drawingml/2006/picture">
                <pic:pic>
                  <pic:nvPicPr>
                    <pic:cNvPr id="0" name="image38.png"/>
                    <pic:cNvPicPr preferRelativeResize="0"/>
                  </pic:nvPicPr>
                  <pic:blipFill>
                    <a:blip r:embed="rId19"/>
                    <a:srcRect t="0" b="0" r="0" l="0"/>
                    <a:stretch>
                      <a:fillRect/>
                    </a:stretch>
                  </pic:blipFill>
                  <pic:spPr>
                    <a:xfrm>
                      <a:off y="0" x="0"/>
                      <a:ext cy="2695575" cx="1762125"/>
                    </a:xfrm>
                    <a:prstGeom prst="rect"/>
                    <a:ln/>
                  </pic:spPr>
                </pic:pic>
              </a:graphicData>
            </a:graphic>
          </wp:inline>
        </w:drawing>
      </w:r>
      <w:r w:rsidRPr="00000000" w:rsidR="00000000" w:rsidDel="00000000">
        <w:drawing>
          <wp:inline distR="114300" distT="114300" distB="114300" distL="114300">
            <wp:extent cy="3124200" cx="2524125"/>
            <wp:effectExtent t="0" b="0" r="0" l="0"/>
            <wp:docPr id="16" name="image34.png"/>
            <a:graphic>
              <a:graphicData uri="http://schemas.openxmlformats.org/drawingml/2006/picture">
                <pic:pic>
                  <pic:nvPicPr>
                    <pic:cNvPr id="0" name="image34.png"/>
                    <pic:cNvPicPr preferRelativeResize="0"/>
                  </pic:nvPicPr>
                  <pic:blipFill>
                    <a:blip r:embed="rId20"/>
                    <a:srcRect t="0" b="0" r="0" l="0"/>
                    <a:stretch>
                      <a:fillRect/>
                    </a:stretch>
                  </pic:blipFill>
                  <pic:spPr>
                    <a:xfrm>
                      <a:off y="0" x="0"/>
                      <a:ext cy="3124200" cx="2524125"/>
                    </a:xfrm>
                    <a:prstGeom prst="rect"/>
                    <a:ln/>
                  </pic:spPr>
                </pic:pic>
              </a:graphicData>
            </a:graphic>
          </wp:inline>
        </w:drawing>
      </w:r>
      <w:r w:rsidRPr="00000000" w:rsidR="00000000" w:rsidDel="00000000">
        <w:drawing>
          <wp:inline distR="114300" distT="114300" distB="114300" distL="114300">
            <wp:extent cy="2695575" cx="2219325"/>
            <wp:effectExtent t="0" b="0" r="0" l="0"/>
            <wp:docPr id="13" name="image29.png"/>
            <a:graphic>
              <a:graphicData uri="http://schemas.openxmlformats.org/drawingml/2006/picture">
                <pic:pic>
                  <pic:nvPicPr>
                    <pic:cNvPr id="0" name="image29.png"/>
                    <pic:cNvPicPr preferRelativeResize="0"/>
                  </pic:nvPicPr>
                  <pic:blipFill>
                    <a:blip r:embed="rId21"/>
                    <a:srcRect t="0" b="0" r="0" l="0"/>
                    <a:stretch>
                      <a:fillRect/>
                    </a:stretch>
                  </pic:blipFill>
                  <pic:spPr>
                    <a:xfrm>
                      <a:off y="0" x="0"/>
                      <a:ext cy="2695575" cx="2219325"/>
                    </a:xfrm>
                    <a:prstGeom prst="rect"/>
                    <a:ln/>
                  </pic:spPr>
                </pic:pic>
              </a:graphicData>
            </a:graphic>
          </wp:inline>
        </w:drawing>
      </w:r>
      <w:r w:rsidRPr="00000000" w:rsidR="00000000" w:rsidDel="00000000">
        <w:drawing>
          <wp:inline distR="114300" distT="114300" distB="114300" distL="114300">
            <wp:extent cy="857250" cx="1476375"/>
            <wp:effectExtent t="0" b="0" r="0" l="0"/>
            <wp:docPr id="5" name="image14.png"/>
            <a:graphic>
              <a:graphicData uri="http://schemas.openxmlformats.org/drawingml/2006/picture">
                <pic:pic>
                  <pic:nvPicPr>
                    <pic:cNvPr id="0" name="image14.png"/>
                    <pic:cNvPicPr preferRelativeResize="0"/>
                  </pic:nvPicPr>
                  <pic:blipFill>
                    <a:blip r:embed="rId22"/>
                    <a:srcRect t="0" b="0" r="0" l="0"/>
                    <a:stretch>
                      <a:fillRect/>
                    </a:stretch>
                  </pic:blipFill>
                  <pic:spPr>
                    <a:xfrm>
                      <a:off y="0" x="0"/>
                      <a:ext cy="857250" cx="1476375"/>
                    </a:xfrm>
                    <a:prstGeom prst="rect"/>
                    <a:ln/>
                  </pic:spPr>
                </pic:pic>
              </a:graphicData>
            </a:graphic>
          </wp:inline>
        </w:drawing>
      </w:r>
      <w:r w:rsidRPr="00000000" w:rsidR="00000000" w:rsidDel="00000000">
        <w:drawing>
          <wp:inline distR="114300" distT="114300" distB="114300" distL="114300">
            <wp:extent cy="857250" cx="1476375"/>
            <wp:effectExtent t="0" b="0" r="0" l="0"/>
            <wp:docPr id="11" name="image27.png"/>
            <a:graphic>
              <a:graphicData uri="http://schemas.openxmlformats.org/drawingml/2006/picture">
                <pic:pic>
                  <pic:nvPicPr>
                    <pic:cNvPr id="0" name="image27.png"/>
                    <pic:cNvPicPr preferRelativeResize="0"/>
                  </pic:nvPicPr>
                  <pic:blipFill>
                    <a:blip r:embed="rId23"/>
                    <a:srcRect t="0" b="0" r="0" l="0"/>
                    <a:stretch>
                      <a:fillRect/>
                    </a:stretch>
                  </pic:blipFill>
                  <pic:spPr>
                    <a:xfrm>
                      <a:off y="0" x="0"/>
                      <a:ext cy="857250" cx="1476375"/>
                    </a:xfrm>
                    <a:prstGeom prst="rect"/>
                    <a:ln/>
                  </pic:spPr>
                </pic:pic>
              </a:graphicData>
            </a:graphic>
          </wp:inline>
        </w:drawing>
      </w: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b w:val="1"/>
          <w:sz w:val="28"/>
          <w:rtl w:val="0"/>
        </w:rPr>
        <w:t xml:space="preserve">MOCKUP</w:t>
      </w: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hyperlink r:id="rId24">
        <w:r w:rsidRPr="00000000" w:rsidR="00000000" w:rsidDel="00000000">
          <w:rPr>
            <w:color w:val="1155cc"/>
            <w:u w:val="single"/>
            <w:rtl w:val="0"/>
          </w:rPr>
          <w:t xml:space="preserve">https://insatrt1.mybalsamiq.com</w:t>
        </w:r>
      </w:hyperlink>
    </w:p>
    <w:p w:rsidP="00000000" w:rsidRPr="00000000" w:rsidR="00000000" w:rsidDel="00000000" w:rsidRDefault="00000000">
      <w:pPr>
        <w:ind w:left="-4529" w:firstLine="0"/>
        <w:contextualSpacing w:val="0"/>
      </w:pPr>
      <w:hyperlink r:id="rId25">
        <w:r w:rsidRPr="00000000" w:rsidR="00000000" w:rsidDel="00000000">
          <w:rPr>
            <w:rtl w:val="0"/>
          </w:rPr>
        </w:r>
      </w:hyperlink>
    </w:p>
    <w:p w:rsidP="00000000" w:rsidRPr="00000000" w:rsidR="00000000" w:rsidDel="00000000" w:rsidRDefault="00000000">
      <w:pPr>
        <w:ind w:left="-4529" w:firstLine="0"/>
        <w:contextualSpacing w:val="0"/>
      </w:pPr>
      <w:r w:rsidRPr="00000000" w:rsidR="00000000" w:rsidDel="00000000">
        <w:rPr>
          <w:rtl w:val="0"/>
        </w:rPr>
        <w:t xml:space="preserve">v1.0 :</w:t>
      </w:r>
    </w:p>
    <w:p w:rsidP="00000000" w:rsidRPr="00000000" w:rsidR="00000000" w:rsidDel="00000000" w:rsidRDefault="00000000">
      <w:pPr>
        <w:ind w:left="-4529" w:firstLine="0"/>
        <w:contextualSpacing w:val="0"/>
      </w:pPr>
      <w:r w:rsidRPr="00000000" w:rsidR="00000000" w:rsidDel="00000000">
        <w:drawing>
          <wp:inline distR="114300" distT="114300" distB="114300" distL="114300">
            <wp:extent cy="3136900" cx="3533775"/>
            <wp:effectExtent t="0" b="0" r="0" l="0"/>
            <wp:docPr id="7" name="image16.png" descr="Chat_System_v1.0.jpeg.png"/>
            <a:graphic>
              <a:graphicData uri="http://schemas.openxmlformats.org/drawingml/2006/picture">
                <pic:pic>
                  <pic:nvPicPr>
                    <pic:cNvPr id="0" name="image16.png" descr="Chat_System_v1.0.jpeg.png"/>
                    <pic:cNvPicPr preferRelativeResize="0"/>
                  </pic:nvPicPr>
                  <pic:blipFill>
                    <a:blip r:embed="rId26"/>
                    <a:srcRect t="0" b="0" r="0" l="0"/>
                    <a:stretch>
                      <a:fillRect/>
                    </a:stretch>
                  </pic:blipFill>
                  <pic:spPr>
                    <a:xfrm>
                      <a:off y="0" x="0"/>
                      <a:ext cy="3136900" cx="3533775"/>
                    </a:xfrm>
                    <a:prstGeom prst="rect"/>
                    <a:ln/>
                  </pic:spPr>
                </pic:pic>
              </a:graphicData>
            </a:graphic>
          </wp:inline>
        </w:drawing>
      </w: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rtl w:val="0"/>
        </w:rPr>
      </w:r>
    </w:p>
    <w:p w:rsidP="00000000" w:rsidRPr="00000000" w:rsidR="00000000" w:rsidDel="00000000" w:rsidRDefault="00000000">
      <w:pPr>
        <w:ind w:left="-4529" w:firstLine="0"/>
        <w:contextualSpacing w:val="0"/>
      </w:pPr>
      <w:r w:rsidRPr="00000000" w:rsidR="00000000" w:rsidDel="00000000">
        <w:rPr>
          <w:b w:val="1"/>
          <w:sz w:val="28"/>
          <w:rtl w:val="0"/>
        </w:rPr>
        <w:t xml:space="preserve">BLACK BOX</w:t>
      </w: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drawing>
          <wp:inline distR="114300" distT="114300" distB="114300" distL="114300">
            <wp:extent cy="547688" cx="672162"/>
            <wp:effectExtent t="0" b="0" r="0" l="0"/>
            <wp:docPr id="21" name="image41.png"/>
            <a:graphic>
              <a:graphicData uri="http://schemas.openxmlformats.org/drawingml/2006/picture">
                <pic:pic>
                  <pic:nvPicPr>
                    <pic:cNvPr id="0" name="image41.png"/>
                    <pic:cNvPicPr preferRelativeResize="0"/>
                  </pic:nvPicPr>
                  <pic:blipFill>
                    <a:blip r:embed="rId27"/>
                    <a:srcRect/>
                    <a:stretch>
                      <a:fillRect/>
                    </a:stretch>
                  </pic:blipFill>
                  <pic:spPr>
                    <a:xfrm>
                      <a:off y="0" x="0"/>
                      <a:ext cy="547688" cx="672162"/>
                    </a:xfrm>
                    <a:prstGeom prst="rect"/>
                    <a:ln/>
                  </pic:spPr>
                </pic:pic>
              </a:graphicData>
            </a:graphic>
          </wp:inline>
        </w:drawing>
      </w:r>
      <w:r w:rsidRPr="00000000" w:rsidR="00000000" w:rsidDel="00000000">
        <w:drawing>
          <wp:inline distR="114300" distT="114300" distB="114300" distL="114300">
            <wp:extent cy="5063754" cx="6748463"/>
            <wp:effectExtent t="0" b="0" r="0" l="0"/>
            <wp:docPr id="14" name="image32.jpg"/>
            <a:graphic>
              <a:graphicData uri="http://schemas.openxmlformats.org/drawingml/2006/picture">
                <pic:pic>
                  <pic:nvPicPr>
                    <pic:cNvPr id="0" name="image32.jpg"/>
                    <pic:cNvPicPr preferRelativeResize="0"/>
                  </pic:nvPicPr>
                  <pic:blipFill>
                    <a:blip r:embed="rId28"/>
                    <a:srcRect t="0" b="0" r="0" l="0"/>
                    <a:stretch>
                      <a:fillRect/>
                    </a:stretch>
                  </pic:blipFill>
                  <pic:spPr>
                    <a:xfrm>
                      <a:off y="0" x="0"/>
                      <a:ext cy="5063754" cx="6748463"/>
                    </a:xfrm>
                    <a:prstGeom prst="rect"/>
                    <a:ln/>
                  </pic:spPr>
                </pic:pic>
              </a:graphicData>
            </a:graphic>
          </wp:inline>
        </w:drawing>
      </w: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p w:rsidP="00000000" w:rsidRPr="00000000" w:rsidR="00000000" w:rsidDel="00000000" w:rsidRDefault="00000000">
      <w:pPr>
        <w:ind w:left="-4534" w:firstLine="0"/>
        <w:contextualSpacing w:val="0"/>
      </w:pPr>
      <w:r w:rsidRPr="00000000" w:rsidR="00000000" w:rsidDel="00000000">
        <w:rPr>
          <w:rtl w:val="0"/>
        </w:rPr>
      </w:r>
    </w:p>
    <w:sectPr>
      <w:pgSz w:w="12240" w:h="15840"/>
      <w:pgMar w:left="52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id="5" w:date="2014-09-30T19:23:41Z" w:author="Alexandre Dauriac">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Pour les scénarios, on n'a pas différencié les cas pour le local user et le remote user.</w:t>
      </w:r>
    </w:p>
  </w:comment>
  <w:comment w:id="6" w:date="2014-09-30T19:23:41Z" w:author="Rémy Tribhou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Je crois me rappeler que le prof avait dit de le faire...</w:t>
      </w:r>
    </w:p>
  </w:comment>
  <w:comment w:id="7" w:date="2014-10-04T14:51:06Z" w:author="Alexandre Dauriac">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Ici non plus on n'a pas fait de différence entre local et remote user.</w:t>
      </w:r>
    </w:p>
  </w:comment>
  <w:comment w:id="8" w:date="2014-09-30T19:21:28Z" w:author="Rémy Tribhou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Il s'agit juste de différencier les cas, après juste d'après le premier on peu déduire le second effectivement</w:t>
      </w:r>
    </w:p>
  </w:comment>
  <w:comment w:id="9" w:date="2014-10-04T14:51:06Z" w:author="Sebastien Neuman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il faut le faire en sequence diagram c'est pas exactement pareil , et après ça nous aide pour visualiser les thread</w:t>
      </w:r>
    </w:p>
  </w:comment>
  <w:comment w:id="1" w:date="2014-09-30T19:25:56Z" w:author="Alexandre Dauriac">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Quelques petites différences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 Liste des utilisateurs dans entités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-Sélection d'un utilisateur dans les use cases</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-Information des utilisateurs dans les restrictions</w:t>
      </w:r>
    </w:p>
  </w:comment>
  <w:comment w:id="2" w:date="2014-09-30T19:25:56Z" w:author="Rémy Tribhou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ah oui on a oublié le select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pourquoi penses tu qu'il faille ajouter la liste des utilisateurs ?</w:t>
      </w:r>
    </w:p>
  </w:comment>
  <w:comment w:id="10" w:date="2014-09-30T19:20:41Z" w:author="Alexandre Dauriac">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On a juste rajouté un "OKDisconnect", sûrement inutile.</w:t>
      </w:r>
    </w:p>
  </w:comment>
  <w:comment w:id="11" w:date="2014-09-30T19:20:41Z" w:author="Rémy Tribhou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Oui je pense aussi ^^</w:t>
      </w:r>
    </w:p>
  </w:comment>
  <w:comment w:id="0" w:date="2014-10-04T14:49:02Z" w:author="Sebastien Neumann">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tout est à jour et correspond en terme de réseau avec les autres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sequence diagram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class diagram</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il manque plus qu'à faire comme il faut la blackbox,  je vous laisse faire (melina ou remy) je fini les SDD</w:t>
      </w:r>
    </w:p>
  </w:comment>
  <w:comment w:id="3" w:date="2014-09-30T19:24:33Z" w:author="Alexandre Dauriac">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Dans le use case diagram, il me semble qu'il faut les 2 acteurs (Local user et Chat system). On a aussi mis les contraintes, mais je ne sais pas si c'est obligatoire.</w:t>
      </w:r>
    </w:p>
  </w:comment>
  <w:comment w:id="4" w:date="2014-09-30T19:24:33Z" w:author="Rémy Tribhout">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Le chatsystem est pas un acteur non ? et meme on aurait pas du mettre "local user" mais simplement user ici je pense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38.png" Type="http://schemas.openxmlformats.org/officeDocument/2006/relationships/image" Id="rId19"/><Relationship Target="media/image17.png" Type="http://schemas.openxmlformats.org/officeDocument/2006/relationships/image" Id="rId18"/><Relationship Target="media/image25.png" Type="http://schemas.openxmlformats.org/officeDocument/2006/relationships/image" Id="rId17"/><Relationship Target="media/image18.png" Type="http://schemas.openxmlformats.org/officeDocument/2006/relationships/image" Id="rId16"/><Relationship Target="media/image28.png" Type="http://schemas.openxmlformats.org/officeDocument/2006/relationships/image" Id="rId15"/><Relationship Target="media/image37.png" Type="http://schemas.openxmlformats.org/officeDocument/2006/relationships/image" Id="rId14"/><Relationship Target="media/image13.png" Type="http://schemas.openxmlformats.org/officeDocument/2006/relationships/image" Id="rId12"/><Relationship Target="media/image12.png" Type="http://schemas.openxmlformats.org/officeDocument/2006/relationships/image" Id="rId13"/><Relationship Target="media/image15.png" Type="http://schemas.openxmlformats.org/officeDocument/2006/relationships/image" Id="rId10"/><Relationship Target="media/image10.png" Type="http://schemas.openxmlformats.org/officeDocument/2006/relationships/image" Id="rId11"/><Relationship Target="media/image16.png" Type="http://schemas.openxmlformats.org/officeDocument/2006/relationships/image" Id="rId26"/><Relationship Target="https://insatrt1.mybalsamiq.com" Type="http://schemas.openxmlformats.org/officeDocument/2006/relationships/hyperlink" TargetMode="External" Id="rId25"/><Relationship Target="media/image32.jpg" Type="http://schemas.openxmlformats.org/officeDocument/2006/relationships/image" Id="rId28"/><Relationship Target="media/image41.png" Type="http://schemas.openxmlformats.org/officeDocument/2006/relationships/image" Id="rId27"/><Relationship Target="settings.xml" Type="http://schemas.openxmlformats.org/officeDocument/2006/relationships/settings" Id="rId2"/><Relationship Target="media/image29.png" Type="http://schemas.openxmlformats.org/officeDocument/2006/relationships/image" Id="rId21"/><Relationship Target="comments.xml" Type="http://schemas.openxmlformats.org/officeDocument/2006/relationships/comments" Id="rId1"/><Relationship Target="media/image14.png" Type="http://schemas.openxmlformats.org/officeDocument/2006/relationships/image" Id="rId22"/><Relationship Target="numbering.xml" Type="http://schemas.openxmlformats.org/officeDocument/2006/relationships/numbering" Id="rId4"/><Relationship Target="media/image27.png" Type="http://schemas.openxmlformats.org/officeDocument/2006/relationships/image" Id="rId23"/><Relationship Target="fontTable.xml" Type="http://schemas.openxmlformats.org/officeDocument/2006/relationships/fontTable" Id="rId3"/><Relationship Target="https://insatrt1.mybalsamiq.com" Type="http://schemas.openxmlformats.org/officeDocument/2006/relationships/hyperlink" TargetMode="External" Id="rId24"/><Relationship Target="media/image34.png" Type="http://schemas.openxmlformats.org/officeDocument/2006/relationships/image" Id="rId20"/><Relationship Target="media/image33.png" Type="http://schemas.openxmlformats.org/officeDocument/2006/relationships/image" Id="rId9"/><Relationship Target="media/image40.png" Type="http://schemas.openxmlformats.org/officeDocument/2006/relationships/image" Id="rId6"/><Relationship Target="styles.xml" Type="http://schemas.openxmlformats.org/officeDocument/2006/relationships/styles" Id="rId5"/><Relationship Target="media/image04.png" Type="http://schemas.openxmlformats.org/officeDocument/2006/relationships/image" Id="rId8"/><Relationship Target="media/image35.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SRS-document.docx</dc:title>
</cp:coreProperties>
</file>