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Author"/>
      </w:pPr>
      <w:r>
        <w:t xml:space="preserve">Western</w:t>
      </w:r>
      <w:r>
        <w:t xml:space="preserve"> </w:t>
      </w:r>
      <w:r>
        <w:t xml:space="preserve">Museums</w:t>
      </w:r>
      <w:r>
        <w:t xml:space="preserve"> </w:t>
      </w:r>
      <w:r>
        <w:t xml:space="preserve">Association</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id-wma2020_sp34"/>
      <w:r>
        <w:t xml:space="preserve">ID: WMA2020_SP34</w:t>
      </w:r>
      <w:bookmarkEnd w:id="22"/>
    </w:p>
    <w:p>
      <w:pPr>
        <w:pStyle w:val="FirstParagraph"/>
      </w:pPr>
      <w:r>
        <w:rPr>
          <w:b/>
        </w:rPr>
        <w:t xml:space="preserve">Assigned to:</w:t>
      </w:r>
      <w:r>
        <w:t xml:space="preserve"> </w:t>
      </w:r>
      <w:hyperlink r:id="rId23">
        <w:r>
          <w:rPr>
            <w:rStyle w:val="Hyperlink"/>
          </w:rPr>
          <w:t xml:space="preserve">Doug Jenzen</w:t>
        </w:r>
      </w:hyperlink>
      <w:r>
        <w:t xml:space="preserve">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4" w:name="session-information"/>
      <w:r>
        <w:t xml:space="preserve">Session Information</w:t>
      </w:r>
      <w:bookmarkEnd w:id="24"/>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5" w:name="audience"/>
      <w:r>
        <w:t xml:space="preserve">Audience</w:t>
      </w:r>
      <w:bookmarkEnd w:id="25"/>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27">
        <w:r>
          <w:rPr>
            <w:rStyle w:val="Hyperlink"/>
          </w:rPr>
          <w:t xml:space="preserve">Events Planning</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29">
        <w:r>
          <w:rPr>
            <w:rStyle w:val="Hyperlink"/>
          </w:rPr>
          <w:t xml:space="preserve">Emerging Professional</w:t>
        </w:r>
      </w:hyperlink>
      <w:r>
        <w:t xml:space="preserve"> </w:t>
      </w:r>
      <w:hyperlink r:id="rId30">
        <w:r>
          <w:rPr>
            <w:rStyle w:val="Hyperlink"/>
          </w:rPr>
          <w:t xml:space="preserve">General Audience</w:t>
        </w:r>
      </w:hyperlink>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33" w:name="participants"/>
      <w:r>
        <w:t xml:space="preserve">Participants</w:t>
      </w:r>
      <w:bookmarkEnd w:id="33"/>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34">
        <w:r>
          <w:rPr>
            <w:rStyle w:val="Hyperlink"/>
          </w:rPr>
          <w:t xml:space="preserve">matt@worldofspeed.org</w:t>
        </w:r>
      </w:hyperlink>
      <w:r>
        <w:br/>
      </w:r>
      <w:hyperlink r:id="rId35">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36" w:name="participant-justifications"/>
      <w:r>
        <w:t xml:space="preserve">Participant Justifications</w:t>
      </w:r>
      <w:bookmarkEnd w:id="36"/>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37" w:name="half-day-workshop-900-a.m.-100-p.m."/>
      <w:r>
        <w:t xml:space="preserve">Half-day workshop (9:00 a.m. – 1:00 p.m.)</w:t>
      </w:r>
      <w:bookmarkEnd w:id="37"/>
    </w:p>
    <w:p>
      <w:pPr>
        <w:pStyle w:val="Heading2"/>
      </w:pPr>
      <w:bookmarkStart w:id="38" w:name="Xa9d30761f00290446d17d3175b81d8a74c7cc23"/>
      <w:r>
        <w:t xml:space="preserve">Maximizing Social Media for Professional Development</w:t>
      </w:r>
      <w:bookmarkEnd w:id="38"/>
    </w:p>
    <w:p>
      <w:pPr>
        <w:pStyle w:val="Heading3"/>
      </w:pPr>
      <w:bookmarkStart w:id="39" w:name="id-wma2020_wk2"/>
      <w:r>
        <w:t xml:space="preserve">ID: WMA2020_WK2</w:t>
      </w:r>
      <w:bookmarkEnd w:id="3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41">
        <w:r>
          <w:rPr>
            <w:rStyle w:val="Hyperlink"/>
          </w:rPr>
          <w:t xml:space="preserve">Technology</w:t>
        </w:r>
      </w:hyperlink>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42" w:name="session-information-1"/>
      <w:r>
        <w:t xml:space="preserve">Session Information</w:t>
      </w:r>
      <w:bookmarkEnd w:id="4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43" w:name="audience-1"/>
      <w:r>
        <w:t xml:space="preserve">Audience</w:t>
      </w:r>
      <w:bookmarkEnd w:id="43"/>
    </w:p>
    <w:p>
      <w:pPr>
        <w:pStyle w:val="FirstParagraph"/>
      </w:pPr>
      <w:r>
        <w:rPr>
          <w:b/>
        </w:rPr>
        <w:t xml:space="preserve">Audiences:</w:t>
      </w:r>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45" w:name="participants-1"/>
      <w:r>
        <w:t xml:space="preserve">Participants</w:t>
      </w:r>
      <w:bookmarkEnd w:id="45"/>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46">
        <w:r>
          <w:rPr>
            <w:rStyle w:val="Hyperlink"/>
          </w:rPr>
          <w:t xml:space="preserve">mdougherty@theautry.org</w:t>
        </w:r>
      </w:hyperlink>
      <w:r>
        <w:br/>
      </w:r>
      <w:hyperlink r:id="rId47">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48" w:name="Xfed675ebb89b686529cff462a9d9e80fc7fd4eb"/>
      <w:r>
        <w:t xml:space="preserve">Visual Tools that Share Why Your Museum Matters</w:t>
      </w:r>
      <w:bookmarkEnd w:id="48"/>
    </w:p>
    <w:p>
      <w:pPr>
        <w:pStyle w:val="Heading3"/>
      </w:pPr>
      <w:bookmarkStart w:id="49" w:name="id-wma2020_wk4"/>
      <w:r>
        <w:t xml:space="preserve">ID: WMA2020_WK4</w:t>
      </w:r>
      <w:bookmarkEnd w:id="4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50">
        <w:r>
          <w:rPr>
            <w:rStyle w:val="Hyperlink"/>
          </w:rPr>
          <w:t xml:space="preserve">Business</w:t>
        </w:r>
      </w:hyperlink>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51" w:name="session-information-2"/>
      <w:r>
        <w:t xml:space="preserve">Session Information</w:t>
      </w:r>
      <w:bookmarkEnd w:id="51"/>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52" w:name="audience-2"/>
      <w:r>
        <w:t xml:space="preserve">Audience</w:t>
      </w:r>
      <w:bookmarkEnd w:id="52"/>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53">
        <w:r>
          <w:rPr>
            <w:rStyle w:val="Hyperlink"/>
          </w:rPr>
          <w:t xml:space="preserve">Development and Membership Officers</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54" w:name="participants-2"/>
      <w:r>
        <w:t xml:space="preserve">Participants</w:t>
      </w:r>
      <w:bookmarkEnd w:id="54"/>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55">
        <w:r>
          <w:rPr>
            <w:rStyle w:val="Hyperlink"/>
          </w:rPr>
          <w:t xml:space="preserve">connect@masonbeellc.com</w:t>
        </w:r>
      </w:hyperlink>
      <w:r>
        <w:br/>
      </w:r>
      <w:hyperlink r:id="rId56">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57" w:name="participant-justifications-1"/>
      <w:r>
        <w:t xml:space="preserve">Participant Justifications</w:t>
      </w:r>
      <w:bookmarkEnd w:id="57"/>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58" w:name="full-day-workshop-900-a.m.-400-p.m."/>
      <w:r>
        <w:t xml:space="preserve">Full-day workshop (9:00 a.m. – 4:00 p.m.)</w:t>
      </w:r>
      <w:bookmarkEnd w:id="58"/>
    </w:p>
    <w:p>
      <w:pPr>
        <w:pStyle w:val="Heading2"/>
      </w:pPr>
      <w:bookmarkStart w:id="59" w:name="test"/>
      <w:r>
        <w:t xml:space="preserve">test</w:t>
      </w:r>
      <w:bookmarkEnd w:id="59"/>
    </w:p>
    <w:p>
      <w:pPr>
        <w:pStyle w:val="Heading3"/>
      </w:pPr>
      <w:bookmarkStart w:id="60" w:name="id-wma2021_001"/>
      <w:r>
        <w:t xml:space="preserve">ID: WMA2021_001</w:t>
      </w:r>
      <w:bookmarkEnd w:id="60"/>
    </w:p>
    <w:p>
      <w:pPr>
        <w:pStyle w:val="FirstParagraph"/>
      </w:pPr>
      <w:r>
        <w:rPr>
          <w:b/>
        </w:rPr>
        <w:t xml:space="preserve">Assigned to:</w:t>
      </w:r>
      <w:r>
        <w:t xml:space="preserve"> </w:t>
      </w:r>
      <w:hyperlink r:id="rId61">
        <w:r>
          <w:rPr>
            <w:rStyle w:val="Hyperlink"/>
          </w:rPr>
          <w:t xml:space="preserve">Kathleen Daly</w:t>
        </w:r>
      </w:hyperlink>
      <w:r>
        <w:t xml:space="preserve"> </w:t>
      </w:r>
    </w:p>
    <w:p>
      <w:pPr>
        <w:pStyle w:val="BodyText"/>
      </w:pPr>
      <w:r>
        <w:rPr>
          <w:b/>
        </w:rPr>
        <w:t xml:space="preserve">Track:</w:t>
      </w:r>
      <w:r>
        <w:t xml:space="preserve"> </w:t>
      </w:r>
      <w:hyperlink r:id="rId62">
        <w:r>
          <w:rPr>
            <w:rStyle w:val="Hyperlink"/>
          </w:rPr>
          <w:t xml:space="preserve">Indigenous</w:t>
        </w:r>
      </w:hyperlink>
    </w:p>
    <w:p>
      <w:pPr>
        <w:numPr>
          <w:ilvl w:val="0"/>
          <w:numId w:val="1003"/>
        </w:numPr>
      </w:pPr>
      <w:r>
        <w:t xml:space="preserve">Session description! Here it is!</w:t>
      </w:r>
    </w:p>
    <w:p>
      <w:pPr>
        <w:pStyle w:val="Heading2"/>
      </w:pPr>
      <w:bookmarkStart w:id="63" w:name="a-big-headline"/>
      <w:r>
        <w:t xml:space="preserve">A big headline</w:t>
      </w:r>
      <w:bookmarkEnd w:id="63"/>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64" w:name="session-information-3"/>
      <w:r>
        <w:t xml:space="preserve">Session Information</w:t>
      </w:r>
      <w:bookmarkEnd w:id="64"/>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65" w:name="audience-3"/>
      <w:r>
        <w:t xml:space="preserve">Audience</w:t>
      </w:r>
      <w:bookmarkEnd w:id="65"/>
    </w:p>
    <w:p>
      <w:pPr>
        <w:pStyle w:val="FirstParagraph"/>
      </w:pPr>
      <w:r>
        <w:rPr>
          <w:b/>
        </w:rPr>
        <w:t xml:space="preserve">Audiences:</w:t>
      </w:r>
      <w:r>
        <w:t xml:space="preserve"> </w:t>
      </w:r>
      <w:hyperlink r:id="rId66">
        <w:r>
          <w:rPr>
            <w:rStyle w:val="Hyperlink"/>
          </w:rPr>
          <w:t xml:space="preserve">Facilities Management Personnel</w:t>
        </w:r>
      </w:hyperlink>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67">
        <w:r>
          <w:rPr>
            <w:rStyle w:val="Hyperlink"/>
          </w:rPr>
          <w:t xml:space="preserve">All professional levels</w:t>
        </w:r>
      </w:hyperlink>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68" w:name="participants-3"/>
      <w:r>
        <w:t xml:space="preserve">Participants</w:t>
      </w:r>
      <w:bookmarkEnd w:id="68"/>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69">
        <w:r>
          <w:rPr>
            <w:rStyle w:val="Hyperlink"/>
          </w:rPr>
          <w:t xml:space="preserve">fuf</w:t>
        </w:r>
      </w:hyperlink>
      <w:r>
        <w:br/>
      </w:r>
      <w:hyperlink r:id="rId70">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71">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72" w:name="participant-justifications-2"/>
      <w:r>
        <w:t xml:space="preserve">Participant Justifications</w:t>
      </w:r>
      <w:bookmarkEnd w:id="72"/>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Western Museums Association</dc:creator>
  <dc:description>Site for review of submitted 2020 WMA proposals</dc:description>
  <cp:keywords/>
  <dcterms:created xsi:type="dcterms:W3CDTF">2020-07-24T21:38:36Z</dcterms:created>
  <dcterms:modified xsi:type="dcterms:W3CDTF">2020-07-24T21:38:36Z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black-translucent</vt:lpwstr>
  </property>
  <property fmtid="{D5CDD505-2E9C-101B-9397-08002B2CF9AE}" pid="4" name="apple-mobile-web-app-title">
    <vt:lpwstr>Western Museums Association Program Committee</vt:lpwstr>
  </property>
  <property fmtid="{D5CDD505-2E9C-101B-9397-08002B2CF9AE}" pid="5" name="generator">
    <vt:lpwstr>Hugo 0.68.3</vt:lpwstr>
  </property>
  <property fmtid="{D5CDD505-2E9C-101B-9397-08002B2CF9AE}" pid="6" name="robots">
    <vt:lpwstr>noindex,nofollow</vt:lpwstr>
  </property>
  <property fmtid="{D5CDD505-2E9C-101B-9397-08002B2CF9AE}" pid="7" name="viewport">
    <vt:lpwstr>width=device-width,user-scalable=no,initial-scale=1,maximum-scale=1</vt:lpwstr>
  </property>
</Properties>
</file>