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31" w:rsidRPr="00F14236" w:rsidRDefault="00F14236">
      <w:pPr>
        <w:rPr>
          <w:b/>
        </w:rPr>
      </w:pPr>
      <w:r w:rsidRPr="00F14236">
        <w:rPr>
          <w:rFonts w:hint="eastAsia"/>
          <w:b/>
          <w:highlight w:val="yellow"/>
        </w:rPr>
        <w:t>[XAI]</w:t>
      </w:r>
    </w:p>
    <w:p w:rsidR="00F14236" w:rsidRDefault="00F14236">
      <w:r w:rsidRPr="00F14236">
        <w:rPr>
          <w:rFonts w:hint="eastAsia"/>
          <w:b/>
        </w:rPr>
        <w:t>XAI(</w:t>
      </w:r>
      <w:proofErr w:type="spellStart"/>
      <w:r w:rsidRPr="00F14236">
        <w:rPr>
          <w:rFonts w:hint="eastAsia"/>
          <w:b/>
        </w:rPr>
        <w:t>eXplainable</w:t>
      </w:r>
      <w:proofErr w:type="spellEnd"/>
      <w:r w:rsidRPr="00F14236">
        <w:rPr>
          <w:rFonts w:hint="eastAsia"/>
          <w:b/>
        </w:rPr>
        <w:t xml:space="preserve"> Artificial </w:t>
      </w:r>
      <w:proofErr w:type="spellStart"/>
      <w:r w:rsidRPr="00F14236">
        <w:rPr>
          <w:rFonts w:hint="eastAsia"/>
          <w:b/>
        </w:rPr>
        <w:t>Ingelligence</w:t>
      </w:r>
      <w:proofErr w:type="spellEnd"/>
      <w:r w:rsidRPr="00F14236">
        <w:rPr>
          <w:rFonts w:hint="eastAsia"/>
          <w:b/>
        </w:rPr>
        <w:t xml:space="preserve">): </w:t>
      </w:r>
      <w:r>
        <w:rPr>
          <w:rFonts w:hint="eastAsia"/>
        </w:rPr>
        <w:t xml:space="preserve">AI의 판단에 대해 </w:t>
      </w:r>
      <w:r w:rsidRPr="00F14236">
        <w:rPr>
          <w:b/>
          <w:color w:val="0070C0"/>
        </w:rPr>
        <w:t xml:space="preserve">AI </w:t>
      </w:r>
      <w:r w:rsidRPr="00F14236">
        <w:rPr>
          <w:rFonts w:hint="eastAsia"/>
          <w:b/>
          <w:color w:val="0070C0"/>
        </w:rPr>
        <w:t>스스로 사람이 이해할 수 있는 형태로 근거를 제시</w:t>
      </w:r>
      <w:r>
        <w:rPr>
          <w:rFonts w:hint="eastAsia"/>
        </w:rPr>
        <w:t>할 수 있게 하는 기술</w:t>
      </w:r>
    </w:p>
    <w:p w:rsidR="00F14236" w:rsidRDefault="00F14236">
      <w:r w:rsidRPr="00F14236">
        <w:rPr>
          <w:rFonts w:hint="eastAsia"/>
          <w:b/>
          <w:highlight w:val="cyan"/>
        </w:rPr>
        <w:t>[목표]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 xml:space="preserve">가 의사결정 이유를 설명하여 </w:t>
      </w:r>
      <w:r w:rsidRPr="00F14236">
        <w:rPr>
          <w:b/>
          <w:u w:val="single"/>
        </w:rPr>
        <w:t>AI</w:t>
      </w:r>
      <w:r w:rsidRPr="00F14236">
        <w:rPr>
          <w:rFonts w:hint="eastAsia"/>
          <w:b/>
          <w:u w:val="single"/>
        </w:rPr>
        <w:t>의 여러 가지 응용 분야(의료, 금융거래 등)에서의 판단 근거의 신뢰성</w:t>
      </w:r>
      <w:r>
        <w:rPr>
          <w:rFonts w:hint="eastAsia"/>
        </w:rPr>
        <w:t>을 높일 수 있음</w:t>
      </w:r>
    </w:p>
    <w:p w:rsidR="00F14236" w:rsidRDefault="00F14236" w:rsidP="00F1423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알고리즘에 인간이 가진 인종차별 편견이 반영되거나, 오류 및 오작동하는 경우가 있음</w:t>
      </w:r>
    </w:p>
    <w:p w:rsidR="00F14236" w:rsidRDefault="00F14236" w:rsidP="00F14236">
      <w:pPr>
        <w:pStyle w:val="ListParagraph"/>
        <w:numPr>
          <w:ilvl w:val="0"/>
          <w:numId w:val="2"/>
        </w:numPr>
        <w:ind w:leftChars="0"/>
      </w:pPr>
      <w:r w:rsidRPr="00F14236">
        <w:rPr>
          <w:rFonts w:hint="eastAsia"/>
          <w:b/>
          <w:u w:val="single"/>
        </w:rPr>
        <w:t>인공지능의 판단에 대한 이유, 그 판단이 언제 성공/실패하는지, 그 판단을 언제 신뢰할 수 있는지</w:t>
      </w:r>
      <w:r>
        <w:rPr>
          <w:rFonts w:hint="eastAsia"/>
        </w:rPr>
        <w:t xml:space="preserve"> 알 수 있게 됨</w:t>
      </w:r>
    </w:p>
    <w:p w:rsidR="00F7176F" w:rsidRPr="00F7176F" w:rsidRDefault="00F7176F" w:rsidP="00F14236">
      <w:pPr>
        <w:rPr>
          <w:b/>
          <w:u w:val="single"/>
        </w:rPr>
      </w:pPr>
      <w:r w:rsidRPr="00F7176F">
        <w:rPr>
          <w:rFonts w:hint="eastAsia"/>
          <w:b/>
          <w:highlight w:val="cyan"/>
        </w:rPr>
        <w:t>[개념 상세]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인공지능의 계산에 대해 그 결과값이 아니라, </w:t>
      </w:r>
      <w:r w:rsidRPr="00F7176F">
        <w:rPr>
          <w:rFonts w:hint="eastAsia"/>
          <w:b/>
          <w:u w:val="single"/>
        </w:rPr>
        <w:t>인간이 이해 및 해석할 수 있는 설명 인터페이스(</w:t>
      </w:r>
      <w:r w:rsidRPr="00F7176F">
        <w:rPr>
          <w:b/>
          <w:u w:val="single"/>
        </w:rPr>
        <w:t>explanation interface)</w:t>
      </w:r>
      <w:r w:rsidRPr="00F7176F">
        <w:rPr>
          <w:rFonts w:hint="eastAsia"/>
          <w:b/>
          <w:u w:val="single"/>
        </w:rPr>
        <w:t>를 추가</w:t>
      </w:r>
    </w:p>
    <w:p w:rsidR="00F7176F" w:rsidRPr="00F7176F" w:rsidRDefault="00F7176F" w:rsidP="00F14236">
      <w:r>
        <w:rPr>
          <w:noProof/>
        </w:rPr>
        <w:drawing>
          <wp:inline distT="0" distB="0" distL="0" distR="0" wp14:anchorId="57977326" wp14:editId="3C492C91">
            <wp:extent cx="4429760" cy="1297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166" cy="13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36" w:rsidRPr="00F14236" w:rsidRDefault="00F14236" w:rsidP="00F14236">
      <w:pPr>
        <w:rPr>
          <w:b/>
        </w:rPr>
      </w:pPr>
      <w:r w:rsidRPr="003E1F04">
        <w:rPr>
          <w:rFonts w:hint="eastAsia"/>
          <w:b/>
          <w:highlight w:val="cyan"/>
        </w:rPr>
        <w:t>[개발 전략]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D4057" w:rsidTr="00305FF1">
        <w:tc>
          <w:tcPr>
            <w:tcW w:w="1555" w:type="dxa"/>
            <w:shd w:val="clear" w:color="auto" w:fill="BDD6EE" w:themeFill="accent1" w:themeFillTint="66"/>
          </w:tcPr>
          <w:p w:rsidR="004D4057" w:rsidRDefault="004D4057" w:rsidP="00F14236">
            <w:r>
              <w:rPr>
                <w:rFonts w:hint="eastAsia"/>
              </w:rPr>
              <w:t>심층설명학습</w:t>
            </w:r>
          </w:p>
        </w:tc>
        <w:tc>
          <w:tcPr>
            <w:tcW w:w="7461" w:type="dxa"/>
          </w:tcPr>
          <w:p w:rsidR="004D4057" w:rsidRDefault="002B1AF2" w:rsidP="00F14236">
            <w:r>
              <w:rPr>
                <w:rFonts w:hint="eastAsia"/>
              </w:rPr>
              <w:t xml:space="preserve">은닉층의 </w:t>
            </w:r>
            <w:r>
              <w:t>node</w:t>
            </w:r>
            <w:r>
              <w:rPr>
                <w:rFonts w:hint="eastAsia"/>
              </w:rPr>
              <w:t xml:space="preserve">가 </w:t>
            </w:r>
            <w:r w:rsidRPr="002B1AF2">
              <w:rPr>
                <w:rFonts w:hint="eastAsia"/>
                <w:b/>
                <w:u w:val="single"/>
              </w:rPr>
              <w:t>의미 있는 속성을 나타내도록 설명 가능한 특징들을 학습</w:t>
            </w:r>
            <w:r>
              <w:rPr>
                <w:rFonts w:hint="eastAsia"/>
              </w:rPr>
              <w:t>하도록 하는 기술</w:t>
            </w:r>
          </w:p>
          <w:p w:rsidR="002B1AF2" w:rsidRDefault="002B1AF2" w:rsidP="002B1AF2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모델의 판단에 대해 활성화된 은닉 노드를 통해 판단 근거 파악</w:t>
            </w:r>
          </w:p>
        </w:tc>
      </w:tr>
      <w:tr w:rsidR="004D4057" w:rsidTr="00305FF1">
        <w:tc>
          <w:tcPr>
            <w:tcW w:w="1555" w:type="dxa"/>
            <w:shd w:val="clear" w:color="auto" w:fill="BDD6EE" w:themeFill="accent1" w:themeFillTint="66"/>
          </w:tcPr>
          <w:p w:rsidR="004D4057" w:rsidRDefault="004D4057" w:rsidP="00F14236">
            <w:r>
              <w:rPr>
                <w:rFonts w:hint="eastAsia"/>
              </w:rPr>
              <w:t>해석 가능한 모델</w:t>
            </w:r>
          </w:p>
        </w:tc>
        <w:tc>
          <w:tcPr>
            <w:tcW w:w="7461" w:type="dxa"/>
          </w:tcPr>
          <w:p w:rsidR="004D4057" w:rsidRDefault="002B1AF2" w:rsidP="00F14236">
            <w:r>
              <w:rPr>
                <w:rFonts w:hint="eastAsia"/>
              </w:rPr>
              <w:t xml:space="preserve">구조화된, </w:t>
            </w:r>
            <w:r w:rsidRPr="002B1AF2">
              <w:rPr>
                <w:rFonts w:hint="eastAsia"/>
                <w:b/>
                <w:u w:val="single"/>
              </w:rPr>
              <w:t>해석 가능한 인과관계 모델</w:t>
            </w:r>
          </w:p>
          <w:p w:rsidR="002B1AF2" w:rsidRDefault="002B1AF2" w:rsidP="00F14236">
            <w:r w:rsidRPr="002B1AF2">
              <w:rPr>
                <w:rFonts w:hint="eastAsia"/>
                <w:b/>
              </w:rPr>
              <w:t>BPL(</w:t>
            </w:r>
            <w:r w:rsidRPr="002B1AF2">
              <w:rPr>
                <w:b/>
              </w:rPr>
              <w:t>Bayesian Program Learning):</w:t>
            </w:r>
            <w:r>
              <w:t xml:space="preserve"> </w:t>
            </w:r>
            <w:r>
              <w:rPr>
                <w:rFonts w:hint="eastAsia"/>
              </w:rPr>
              <w:t>작은 조각들의 조합으로 표현하도록 학습 (</w:t>
            </w:r>
            <w:r w:rsidRPr="002B1AF2">
              <w:rPr>
                <w:rFonts w:hint="eastAsia"/>
                <w:b/>
                <w:u w:val="single"/>
              </w:rPr>
              <w:t>글자를 획으로 나누어서 가장 그럴듯한 조합</w:t>
            </w:r>
            <w:r>
              <w:rPr>
                <w:rFonts w:hint="eastAsia"/>
              </w:rPr>
              <w:t>으로 생성)</w:t>
            </w:r>
          </w:p>
          <w:p w:rsidR="002B1AF2" w:rsidRDefault="002B1AF2" w:rsidP="00F14236">
            <w:r w:rsidRPr="002B1AF2">
              <w:rPr>
                <w:rFonts w:hint="eastAsia"/>
                <w:b/>
              </w:rPr>
              <w:t xml:space="preserve">확률적 </w:t>
            </w:r>
            <w:r w:rsidRPr="002B1AF2">
              <w:rPr>
                <w:b/>
              </w:rPr>
              <w:t>AND-</w:t>
            </w:r>
            <w:r w:rsidRPr="002B1AF2">
              <w:rPr>
                <w:rFonts w:hint="eastAsia"/>
                <w:b/>
              </w:rPr>
              <w:t>OR 그래프 모델:</w:t>
            </w:r>
            <w:r>
              <w:rPr>
                <w:rFonts w:hint="eastAsia"/>
              </w:rPr>
              <w:t xml:space="preserve"> 입력 데이터의 특징을 관계 그래프로 생각, 분류 결과에 연결된 </w:t>
            </w:r>
            <w:r>
              <w:t>node</w:t>
            </w:r>
            <w:r>
              <w:rPr>
                <w:rFonts w:hint="eastAsia"/>
              </w:rPr>
              <w:t>로부터 분류 근거 확인</w:t>
            </w:r>
          </w:p>
          <w:p w:rsidR="002B1AF2" w:rsidRDefault="002B1AF2" w:rsidP="002B1AF2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2B1AF2">
              <w:rPr>
                <w:rFonts w:hint="eastAsia"/>
                <w:b/>
                <w:u w:val="single"/>
              </w:rPr>
              <w:t>분류된 이미지와 매핑되는 특징(색, 스케치 등)</w:t>
            </w:r>
            <w:r>
              <w:rPr>
                <w:rFonts w:hint="eastAsia"/>
              </w:rPr>
              <w:t>을 식별하여 설명 가능</w:t>
            </w:r>
          </w:p>
        </w:tc>
      </w:tr>
      <w:tr w:rsidR="004D4057" w:rsidTr="00305FF1">
        <w:tc>
          <w:tcPr>
            <w:tcW w:w="1555" w:type="dxa"/>
            <w:shd w:val="clear" w:color="auto" w:fill="BDD6EE" w:themeFill="accent1" w:themeFillTint="66"/>
          </w:tcPr>
          <w:p w:rsidR="004D4057" w:rsidRDefault="004D4057" w:rsidP="00F14236">
            <w:r>
              <w:rPr>
                <w:rFonts w:hint="eastAsia"/>
              </w:rPr>
              <w:t>모델 귀납</w:t>
            </w:r>
          </w:p>
        </w:tc>
        <w:tc>
          <w:tcPr>
            <w:tcW w:w="7461" w:type="dxa"/>
          </w:tcPr>
          <w:p w:rsidR="004D4057" w:rsidRDefault="002B1AF2" w:rsidP="00F14236">
            <w:r>
              <w:rPr>
                <w:rFonts w:hint="eastAsia"/>
              </w:rPr>
              <w:t xml:space="preserve">임의의 블랙박스 모델을 </w:t>
            </w:r>
            <w:r w:rsidRPr="00305FF1">
              <w:rPr>
                <w:rFonts w:hint="eastAsia"/>
                <w:b/>
                <w:u w:val="single"/>
              </w:rPr>
              <w:t>설명 가능한 모델로 추론</w:t>
            </w:r>
            <w:r>
              <w:rPr>
                <w:rFonts w:hint="eastAsia"/>
              </w:rPr>
              <w:t>하는 기술</w:t>
            </w:r>
          </w:p>
          <w:p w:rsidR="002B1AF2" w:rsidRDefault="0089605E" w:rsidP="00F14236">
            <w:r w:rsidRPr="00305FF1">
              <w:rPr>
                <w:rFonts w:hint="eastAsia"/>
                <w:b/>
              </w:rPr>
              <w:t>LME(local interpretable model-agnostic explanations):</w:t>
            </w:r>
            <w:r>
              <w:rPr>
                <w:rFonts w:hint="eastAsia"/>
              </w:rPr>
              <w:t xml:space="preserve"> </w:t>
            </w:r>
            <w:r w:rsidR="00305FF1">
              <w:rPr>
                <w:rFonts w:hint="eastAsia"/>
              </w:rPr>
              <w:t xml:space="preserve">임의의 블랙박스 모델을 </w:t>
            </w:r>
            <w:r w:rsidR="00305FF1" w:rsidRPr="00305FF1">
              <w:rPr>
                <w:rFonts w:hint="eastAsia"/>
                <w:b/>
                <w:u w:val="single"/>
              </w:rPr>
              <w:t>이미 설명 가능한 데이터 주변에서 희소 선형 결합으로 국부적으로 설명 가능</w:t>
            </w:r>
            <w:r w:rsidR="00305FF1">
              <w:rPr>
                <w:rFonts w:hint="eastAsia"/>
              </w:rPr>
              <w:t>하게 함</w:t>
            </w:r>
          </w:p>
          <w:p w:rsidR="00305FF1" w:rsidRDefault="00305FF1" w:rsidP="00305FF1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이미지를 분류하는 블랙박스 모델이 개라고 판단했을 때, </w:t>
            </w:r>
            <w:r w:rsidRPr="00305FF1">
              <w:rPr>
                <w:rFonts w:hint="eastAsia"/>
                <w:b/>
                <w:u w:val="single"/>
              </w:rPr>
              <w:t>다른 모델의 개에 대한 설명을 이미지와 대조</w:t>
            </w:r>
            <w:r>
              <w:rPr>
                <w:rFonts w:hint="eastAsia"/>
              </w:rPr>
              <w:t>하여, 개라고 판단한 근거가 되는 부분을 제시</w:t>
            </w:r>
          </w:p>
        </w:tc>
      </w:tr>
    </w:tbl>
    <w:p w:rsidR="00F14236" w:rsidRDefault="00F14236" w:rsidP="00F14236"/>
    <w:p w:rsidR="003E1F04" w:rsidRPr="003E1F04" w:rsidRDefault="003E1F04" w:rsidP="00F14236">
      <w:pPr>
        <w:rPr>
          <w:b/>
        </w:rPr>
      </w:pPr>
      <w:r w:rsidRPr="003E1F04">
        <w:rPr>
          <w:rFonts w:hint="eastAsia"/>
          <w:b/>
          <w:highlight w:val="cyan"/>
        </w:rPr>
        <w:lastRenderedPageBreak/>
        <w:t>[</w:t>
      </w:r>
      <w:r w:rsidR="00762180">
        <w:rPr>
          <w:rFonts w:hint="eastAsia"/>
          <w:b/>
          <w:highlight w:val="cyan"/>
        </w:rPr>
        <w:t>개발을 위한</w:t>
      </w:r>
      <w:r w:rsidRPr="003E1F04">
        <w:rPr>
          <w:rFonts w:hint="eastAsia"/>
          <w:b/>
          <w:highlight w:val="cyan"/>
        </w:rPr>
        <w:t xml:space="preserve"> 기술]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E1F04" w:rsidTr="00904ADE">
        <w:tc>
          <w:tcPr>
            <w:tcW w:w="2405" w:type="dxa"/>
            <w:shd w:val="clear" w:color="auto" w:fill="BDD6EE" w:themeFill="accent1" w:themeFillTint="66"/>
          </w:tcPr>
          <w:p w:rsidR="003E1F04" w:rsidRDefault="003E1F04" w:rsidP="00F14236">
            <w:r>
              <w:t>S</w:t>
            </w:r>
            <w:r>
              <w:rPr>
                <w:rFonts w:hint="eastAsia"/>
              </w:rPr>
              <w:t xml:space="preserve">ensitivity </w:t>
            </w:r>
            <w:r>
              <w:t>analysis (SA)</w:t>
            </w:r>
          </w:p>
        </w:tc>
        <w:tc>
          <w:tcPr>
            <w:tcW w:w="6611" w:type="dxa"/>
          </w:tcPr>
          <w:p w:rsidR="003E1F04" w:rsidRDefault="00762180" w:rsidP="00F14236">
            <w:r>
              <w:rPr>
                <w:rFonts w:hint="eastAsia"/>
              </w:rPr>
              <w:t xml:space="preserve">딥러닝 모델의 </w:t>
            </w:r>
            <w:r w:rsidRPr="00762180">
              <w:rPr>
                <w:rFonts w:hint="eastAsia"/>
                <w:b/>
                <w:u w:val="single"/>
              </w:rPr>
              <w:t>국소적인 입력 변화에 대한 예측 결과의 변화량을 정량화</w:t>
            </w:r>
            <w:r>
              <w:rPr>
                <w:rFonts w:hint="eastAsia"/>
              </w:rPr>
              <w:t>, 입력의 어떤 부분이 결과 도출에 큰 영향을 미쳤는지 설명</w:t>
            </w:r>
          </w:p>
        </w:tc>
      </w:tr>
      <w:tr w:rsidR="003E1F04" w:rsidTr="00904ADE">
        <w:tc>
          <w:tcPr>
            <w:tcW w:w="2405" w:type="dxa"/>
            <w:shd w:val="clear" w:color="auto" w:fill="BDD6EE" w:themeFill="accent1" w:themeFillTint="66"/>
          </w:tcPr>
          <w:p w:rsidR="003E1F04" w:rsidRDefault="003E1F04" w:rsidP="00F14236">
            <w:r>
              <w:rPr>
                <w:rFonts w:hint="eastAsia"/>
              </w:rPr>
              <w:t xml:space="preserve">Layer-wise </w:t>
            </w:r>
            <w:r>
              <w:t>relevance propagation (LRP)</w:t>
            </w:r>
          </w:p>
        </w:tc>
        <w:tc>
          <w:tcPr>
            <w:tcW w:w="6611" w:type="dxa"/>
          </w:tcPr>
          <w:p w:rsidR="003E1F04" w:rsidRDefault="00762180" w:rsidP="00F14236">
            <w:r>
              <w:rPr>
                <w:rFonts w:hint="eastAsia"/>
              </w:rPr>
              <w:t xml:space="preserve">딥러닝 모델에서 </w:t>
            </w:r>
            <w:r w:rsidRPr="00762180">
              <w:rPr>
                <w:rFonts w:hint="eastAsia"/>
                <w:b/>
                <w:u w:val="single"/>
              </w:rPr>
              <w:t>예측 결과로부터 역전파 형태로 신경망의 각 계층별 기여도 측정</w:t>
            </w:r>
          </w:p>
          <w:p w:rsidR="00762180" w:rsidRDefault="00762180" w:rsidP="00762180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각 계층의 기여도를 시각화하여 직관적 해석 가능</w:t>
            </w:r>
          </w:p>
        </w:tc>
      </w:tr>
    </w:tbl>
    <w:p w:rsidR="003E1F04" w:rsidRPr="00B349C1" w:rsidRDefault="00B349C1" w:rsidP="00F14236">
      <w:pPr>
        <w:rPr>
          <w:b/>
        </w:rPr>
      </w:pPr>
      <w:r w:rsidRPr="00B349C1">
        <w:rPr>
          <w:rFonts w:hint="eastAsia"/>
          <w:b/>
          <w:highlight w:val="cyan"/>
        </w:rPr>
        <w:t>[참고 문헌]</w:t>
      </w:r>
    </w:p>
    <w:p w:rsidR="00904ADE" w:rsidRDefault="00791A0C" w:rsidP="00F14236">
      <w:hyperlink r:id="rId6" w:history="1">
        <w:r w:rsidR="00B349C1">
          <w:rPr>
            <w:rStyle w:val="Hyperlink"/>
          </w:rPr>
          <w:t>http://www.aitimes.kr/news/articleView.html?idxno=14859</w:t>
        </w:r>
      </w:hyperlink>
    </w:p>
    <w:p w:rsidR="00B349C1" w:rsidRDefault="00791A0C" w:rsidP="00F14236">
      <w:hyperlink r:id="rId7" w:history="1">
        <w:r w:rsidR="00B349C1">
          <w:rPr>
            <w:rStyle w:val="Hyperlink"/>
          </w:rPr>
          <w:t>http://www.ndsl.kr/ndsl/search/detail/report/reportSearchResultDetail.do?cn=KOSEN000000000001071</w:t>
        </w:r>
      </w:hyperlink>
    </w:p>
    <w:p w:rsidR="00B349C1" w:rsidRDefault="00791A0C" w:rsidP="00F14236">
      <w:hyperlink r:id="rId8" w:history="1">
        <w:r w:rsidR="00B349C1">
          <w:rPr>
            <w:rStyle w:val="Hyperlink"/>
          </w:rPr>
          <w:t>https://www.slideshare.net/jino/2019-report-vol10</w:t>
        </w:r>
      </w:hyperlink>
    </w:p>
    <w:p w:rsidR="00C449D9" w:rsidRPr="00C449D9" w:rsidRDefault="00C449D9" w:rsidP="00F14236">
      <w:pPr>
        <w:rPr>
          <w:b/>
        </w:rPr>
      </w:pPr>
      <w:r w:rsidRPr="00C449D9">
        <w:rPr>
          <w:b/>
          <w:highlight w:val="yellow"/>
        </w:rPr>
        <w:t>[</w:t>
      </w:r>
      <w:proofErr w:type="spellStart"/>
      <w:r w:rsidRPr="00C449D9">
        <w:rPr>
          <w:rFonts w:hint="eastAsia"/>
          <w:b/>
          <w:highlight w:val="yellow"/>
        </w:rPr>
        <w:t>AutoML</w:t>
      </w:r>
      <w:proofErr w:type="spellEnd"/>
      <w:r w:rsidRPr="00C449D9">
        <w:rPr>
          <w:rFonts w:hint="eastAsia"/>
          <w:b/>
          <w:highlight w:val="yellow"/>
        </w:rPr>
        <w:t>]</w:t>
      </w:r>
    </w:p>
    <w:p w:rsidR="00C449D9" w:rsidRDefault="008D3D65" w:rsidP="00F14236">
      <w:proofErr w:type="spellStart"/>
      <w:r w:rsidRPr="00B2080A">
        <w:rPr>
          <w:rFonts w:hint="eastAsia"/>
          <w:b/>
        </w:rPr>
        <w:t>AutoML</w:t>
      </w:r>
      <w:proofErr w:type="spellEnd"/>
      <w:r w:rsidRPr="00B2080A">
        <w:rPr>
          <w:rFonts w:hint="eastAsia"/>
          <w:b/>
        </w:rPr>
        <w:t>(Automatic Machine Learning):</w:t>
      </w:r>
      <w:r>
        <w:rPr>
          <w:rFonts w:hint="eastAsia"/>
        </w:rPr>
        <w:t xml:space="preserve"> </w:t>
      </w:r>
      <w:r w:rsidRPr="00B2080A">
        <w:rPr>
          <w:rFonts w:hint="eastAsia"/>
          <w:b/>
          <w:color w:val="0070C0"/>
        </w:rPr>
        <w:t>인공지능을 이용하여 또 다른 인공지능을 만드는</w:t>
      </w:r>
      <w:r>
        <w:rPr>
          <w:rFonts w:hint="eastAsia"/>
        </w:rPr>
        <w:t xml:space="preserve"> 기술</w:t>
      </w:r>
    </w:p>
    <w:p w:rsidR="008D3D65" w:rsidRDefault="008D3D65" w:rsidP="008D3D6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학습데이터 자동 설계, 피처 엔지니어링 자동화, 머신러닝 알고리즘 자동 설계</w:t>
      </w:r>
    </w:p>
    <w:p w:rsidR="008D3D65" w:rsidRPr="00EE149A" w:rsidRDefault="00EE149A" w:rsidP="008D3D65">
      <w:pPr>
        <w:rPr>
          <w:b/>
        </w:rPr>
      </w:pPr>
      <w:r w:rsidRPr="00EE149A">
        <w:rPr>
          <w:rFonts w:hint="eastAsia"/>
          <w:b/>
          <w:highlight w:val="cyan"/>
        </w:rPr>
        <w:t>[현재의 문제점]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E149A" w:rsidTr="00665B4A">
        <w:tc>
          <w:tcPr>
            <w:tcW w:w="1696" w:type="dxa"/>
            <w:shd w:val="clear" w:color="auto" w:fill="BDD6EE" w:themeFill="accent1" w:themeFillTint="66"/>
          </w:tcPr>
          <w:p w:rsidR="00EE149A" w:rsidRDefault="00EE149A" w:rsidP="008D3D65">
            <w:r>
              <w:rPr>
                <w:rFonts w:hint="eastAsia"/>
              </w:rPr>
              <w:t>고품질 학습 데이터의 부재</w:t>
            </w:r>
          </w:p>
        </w:tc>
        <w:tc>
          <w:tcPr>
            <w:tcW w:w="7320" w:type="dxa"/>
          </w:tcPr>
          <w:p w:rsidR="00EE149A" w:rsidRPr="00904ADE" w:rsidRDefault="00904ADE" w:rsidP="00904ADE">
            <w:pPr>
              <w:rPr>
                <w:b/>
                <w:u w:val="single"/>
              </w:rPr>
            </w:pPr>
            <w:r>
              <w:rPr>
                <w:rFonts w:hint="eastAsia"/>
              </w:rPr>
              <w:t xml:space="preserve">딥러닝 중 가장 강력한 성능을 보이는 </w:t>
            </w:r>
            <w:r w:rsidRPr="00904ADE">
              <w:rPr>
                <w:rFonts w:hint="eastAsia"/>
                <w:b/>
                <w:u w:val="single"/>
              </w:rPr>
              <w:t>지도학습에는 인위적인 레이블이 필수</w:t>
            </w:r>
          </w:p>
          <w:p w:rsidR="00904ADE" w:rsidRDefault="00904ADE" w:rsidP="00904ADE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실세계의 머신러닝은 </w:t>
            </w:r>
            <w:r w:rsidRPr="00904ADE">
              <w:rPr>
                <w:rFonts w:hint="eastAsia"/>
                <w:b/>
                <w:u w:val="single"/>
              </w:rPr>
              <w:t>학습데이터 준비에 많은 비용</w:t>
            </w:r>
            <w:r w:rsidR="00002FF2">
              <w:rPr>
                <w:rFonts w:hint="eastAsia"/>
                <w:b/>
                <w:u w:val="single"/>
              </w:rPr>
              <w:t>,</w:t>
            </w:r>
            <w:r w:rsidRPr="00904ADE">
              <w:rPr>
                <w:rFonts w:hint="eastAsia"/>
                <w:b/>
                <w:u w:val="single"/>
              </w:rPr>
              <w:t xml:space="preserve"> 시간 필요</w:t>
            </w:r>
          </w:p>
          <w:p w:rsidR="00904ADE" w:rsidRDefault="00904ADE" w:rsidP="00904ADE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904ADE">
              <w:rPr>
                <w:rFonts w:hint="eastAsia"/>
                <w:b/>
                <w:u w:val="single"/>
              </w:rPr>
              <w:t>레이블링이 불가능</w:t>
            </w:r>
            <w:r>
              <w:rPr>
                <w:rFonts w:hint="eastAsia"/>
              </w:rPr>
              <w:t xml:space="preserve">한 </w:t>
            </w:r>
            <w:r>
              <w:t xml:space="preserve">AI </w:t>
            </w:r>
            <w:r>
              <w:rPr>
                <w:rFonts w:hint="eastAsia"/>
              </w:rPr>
              <w:t>문제의 증가</w:t>
            </w:r>
          </w:p>
        </w:tc>
      </w:tr>
      <w:tr w:rsidR="00EE149A" w:rsidTr="00665B4A">
        <w:tc>
          <w:tcPr>
            <w:tcW w:w="1696" w:type="dxa"/>
            <w:shd w:val="clear" w:color="auto" w:fill="BDD6EE" w:themeFill="accent1" w:themeFillTint="66"/>
          </w:tcPr>
          <w:p w:rsidR="00EE149A" w:rsidRDefault="00EE149A" w:rsidP="008D3D65">
            <w:r>
              <w:rPr>
                <w:rFonts w:hint="eastAsia"/>
              </w:rPr>
              <w:t xml:space="preserve">Robust한 </w:t>
            </w:r>
            <w:r>
              <w:t>AI</w:t>
            </w:r>
            <w:r>
              <w:rPr>
                <w:rFonts w:hint="eastAsia"/>
              </w:rPr>
              <w:t>의 부재</w:t>
            </w:r>
          </w:p>
        </w:tc>
        <w:tc>
          <w:tcPr>
            <w:tcW w:w="7320" w:type="dxa"/>
          </w:tcPr>
          <w:p w:rsidR="00EE149A" w:rsidRDefault="00904ADE" w:rsidP="008D3D65">
            <w:r>
              <w:rPr>
                <w:rFonts w:hint="eastAsia"/>
              </w:rPr>
              <w:t xml:space="preserve">AI는 </w:t>
            </w:r>
            <w:r w:rsidRPr="00904ADE">
              <w:rPr>
                <w:rFonts w:hint="eastAsia"/>
                <w:b/>
                <w:u w:val="single"/>
              </w:rPr>
              <w:t>명확히 설명 가능한 정제된 데이터 기준으로 설계</w:t>
            </w:r>
            <w:r>
              <w:rPr>
                <w:rFonts w:hint="eastAsia"/>
              </w:rPr>
              <w:t>되어 있음</w:t>
            </w:r>
          </w:p>
          <w:p w:rsidR="00904ADE" w:rsidRPr="00904ADE" w:rsidRDefault="00904ADE" w:rsidP="00904ADE">
            <w:pPr>
              <w:pStyle w:val="ListParagraph"/>
              <w:numPr>
                <w:ilvl w:val="0"/>
                <w:numId w:val="2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실세계는 인과관계가 있는 주요 설명요인 외에도 </w:t>
            </w:r>
            <w:r w:rsidRPr="00904ADE">
              <w:rPr>
                <w:rFonts w:hint="eastAsia"/>
                <w:b/>
                <w:u w:val="single"/>
              </w:rPr>
              <w:t>노이즈가 있으며, 이 때문에 엉뚱한 결과가 도출됨</w:t>
            </w:r>
          </w:p>
          <w:p w:rsidR="00904ADE" w:rsidRDefault="00904ADE" w:rsidP="00904ADE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904ADE">
              <w:rPr>
                <w:rFonts w:hint="eastAsia"/>
                <w:b/>
                <w:u w:val="single"/>
              </w:rPr>
              <w:t>측정용 센서는 시간이 지남에 따라 성능이 저하</w:t>
            </w:r>
            <w:r>
              <w:rPr>
                <w:rFonts w:hint="eastAsia"/>
              </w:rPr>
              <w:t>되며, 이것에 의한 동적 상태 변화 발생 (이것은 직접 관측 불가능)</w:t>
            </w:r>
          </w:p>
        </w:tc>
      </w:tr>
      <w:tr w:rsidR="00EE149A" w:rsidTr="00665B4A">
        <w:tc>
          <w:tcPr>
            <w:tcW w:w="1696" w:type="dxa"/>
            <w:shd w:val="clear" w:color="auto" w:fill="BDD6EE" w:themeFill="accent1" w:themeFillTint="66"/>
          </w:tcPr>
          <w:p w:rsidR="00EE149A" w:rsidRDefault="00EE149A" w:rsidP="008D3D65">
            <w:r>
              <w:rPr>
                <w:rFonts w:hint="eastAsia"/>
              </w:rPr>
              <w:t>소량 데이터만으로 학습 불가능</w:t>
            </w:r>
          </w:p>
        </w:tc>
        <w:tc>
          <w:tcPr>
            <w:tcW w:w="7320" w:type="dxa"/>
          </w:tcPr>
          <w:p w:rsidR="00EE149A" w:rsidRDefault="00904ADE" w:rsidP="008D3D65">
            <w:r>
              <w:rPr>
                <w:rFonts w:hint="eastAsia"/>
              </w:rPr>
              <w:t xml:space="preserve">정확도 높은 결과를 얻으려면 </w:t>
            </w:r>
            <w:r w:rsidRPr="00002FF2">
              <w:rPr>
                <w:rFonts w:hint="eastAsia"/>
                <w:b/>
                <w:u w:val="single"/>
              </w:rPr>
              <w:t>빅데이터 수준의 데이터가 필요하며, 투자 비용은 실리적 대가에 비해 큼</w:t>
            </w:r>
          </w:p>
          <w:p w:rsidR="00904ADE" w:rsidRDefault="00904ADE" w:rsidP="00904ADE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실세계의 많은 문제는 </w:t>
            </w:r>
            <w:r w:rsidRPr="00002FF2">
              <w:rPr>
                <w:rFonts w:hint="eastAsia"/>
                <w:b/>
                <w:u w:val="single"/>
              </w:rPr>
              <w:t>소량의 데이터에서 효과</w:t>
            </w:r>
            <w:r>
              <w:rPr>
                <w:rFonts w:hint="eastAsia"/>
              </w:rPr>
              <w:t xml:space="preserve">를 얻고자 하며, 따라서 </w:t>
            </w:r>
            <w:r w:rsidRPr="00002FF2">
              <w:rPr>
                <w:rFonts w:hint="eastAsia"/>
                <w:b/>
                <w:u w:val="single"/>
              </w:rPr>
              <w:t>시행착오</w:t>
            </w:r>
            <w:r>
              <w:rPr>
                <w:rFonts w:hint="eastAsia"/>
              </w:rPr>
              <w:t xml:space="preserve">가 많으며 </w:t>
            </w:r>
            <w:r w:rsidRPr="00002FF2">
              <w:rPr>
                <w:rFonts w:hint="eastAsia"/>
                <w:b/>
                <w:u w:val="single"/>
              </w:rPr>
              <w:t>편향된 샘플</w:t>
            </w:r>
            <w:r>
              <w:rPr>
                <w:rFonts w:hint="eastAsia"/>
              </w:rPr>
              <w:t>일 가능성 높음</w:t>
            </w:r>
          </w:p>
        </w:tc>
      </w:tr>
      <w:tr w:rsidR="00EE149A" w:rsidTr="00665B4A">
        <w:tc>
          <w:tcPr>
            <w:tcW w:w="1696" w:type="dxa"/>
            <w:shd w:val="clear" w:color="auto" w:fill="BDD6EE" w:themeFill="accent1" w:themeFillTint="66"/>
          </w:tcPr>
          <w:p w:rsidR="00EE149A" w:rsidRDefault="00EE149A" w:rsidP="008D3D65">
            <w:r>
              <w:rPr>
                <w:rFonts w:hint="eastAsia"/>
              </w:rPr>
              <w:t>학습 알고리즘이 문제에 최적이 아님</w:t>
            </w:r>
          </w:p>
        </w:tc>
        <w:tc>
          <w:tcPr>
            <w:tcW w:w="7320" w:type="dxa"/>
          </w:tcPr>
          <w:p w:rsidR="00002FF2" w:rsidRPr="003F2301" w:rsidRDefault="00002FF2" w:rsidP="008D3D65">
            <w:pPr>
              <w:rPr>
                <w:b/>
                <w:u w:val="single"/>
              </w:rPr>
            </w:pPr>
            <w:r>
              <w:rPr>
                <w:rFonts w:hint="eastAsia"/>
              </w:rPr>
              <w:t xml:space="preserve">일반적인 수학/통계적 가정들은 </w:t>
            </w:r>
            <w:r w:rsidRPr="003F2301">
              <w:rPr>
                <w:rFonts w:hint="eastAsia"/>
                <w:b/>
                <w:u w:val="single"/>
              </w:rPr>
              <w:t>고유의 도메인 및 응용의 동특성 요인과 맞지 않음</w:t>
            </w:r>
          </w:p>
          <w:p w:rsidR="00EE149A" w:rsidRDefault="00002FF2" w:rsidP="00002FF2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 w:rsidRPr="003F2301">
              <w:rPr>
                <w:rFonts w:hint="eastAsia"/>
                <w:b/>
                <w:u w:val="single"/>
              </w:rPr>
              <w:t>전문가들도 먼저 데이터 탐색을 수행</w:t>
            </w:r>
            <w:r>
              <w:rPr>
                <w:rFonts w:hint="eastAsia"/>
              </w:rPr>
              <w:t>하여 적합한 알고리즘을 선정하고 이를 최적화함</w:t>
            </w:r>
          </w:p>
          <w:p w:rsidR="00002FF2" w:rsidRDefault="00002FF2" w:rsidP="00002FF2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분석 전문가도 </w:t>
            </w:r>
            <w:r w:rsidRPr="003F2301">
              <w:rPr>
                <w:rFonts w:hint="eastAsia"/>
                <w:b/>
                <w:u w:val="single"/>
              </w:rPr>
              <w:t>도메인</w:t>
            </w:r>
            <w:r w:rsidR="003F2301" w:rsidRPr="003F2301">
              <w:rPr>
                <w:rFonts w:hint="eastAsia"/>
                <w:b/>
                <w:u w:val="single"/>
              </w:rPr>
              <w:t>에 대한</w:t>
            </w:r>
            <w:r w:rsidRPr="003F2301">
              <w:rPr>
                <w:rFonts w:hint="eastAsia"/>
                <w:b/>
                <w:u w:val="single"/>
              </w:rPr>
              <w:t xml:space="preserve"> 이해</w:t>
            </w:r>
            <w:r>
              <w:rPr>
                <w:rFonts w:hint="eastAsia"/>
              </w:rPr>
              <w:t xml:space="preserve">가 필요하며, </w:t>
            </w:r>
            <w:r w:rsidRPr="003F2301">
              <w:rPr>
                <w:rFonts w:hint="eastAsia"/>
                <w:b/>
                <w:u w:val="single"/>
              </w:rPr>
              <w:t xml:space="preserve">전문가의 수에 비해 </w:t>
            </w:r>
            <w:r w:rsidRPr="003F2301">
              <w:rPr>
                <w:b/>
                <w:u w:val="single"/>
              </w:rPr>
              <w:t xml:space="preserve">AI </w:t>
            </w:r>
            <w:r w:rsidRPr="003F2301">
              <w:rPr>
                <w:rFonts w:hint="eastAsia"/>
                <w:b/>
                <w:u w:val="single"/>
              </w:rPr>
              <w:t>문제의 수는 다양하게, 급속도로 증가</w:t>
            </w:r>
          </w:p>
        </w:tc>
      </w:tr>
    </w:tbl>
    <w:p w:rsidR="00EE149A" w:rsidRDefault="00EE149A" w:rsidP="008D3D65"/>
    <w:p w:rsidR="00685B1E" w:rsidRPr="006F65DD" w:rsidRDefault="00685B1E" w:rsidP="008D3D65">
      <w:pPr>
        <w:rPr>
          <w:b/>
        </w:rPr>
      </w:pPr>
      <w:r w:rsidRPr="006F65DD">
        <w:rPr>
          <w:rFonts w:hint="eastAsia"/>
          <w:b/>
          <w:highlight w:val="cyan"/>
        </w:rPr>
        <w:lastRenderedPageBreak/>
        <w:t>[</w:t>
      </w:r>
      <w:proofErr w:type="spellStart"/>
      <w:r w:rsidRPr="006F65DD">
        <w:rPr>
          <w:rFonts w:hint="eastAsia"/>
          <w:b/>
          <w:highlight w:val="cyan"/>
        </w:rPr>
        <w:t>AutoML</w:t>
      </w:r>
      <w:proofErr w:type="spellEnd"/>
      <w:r w:rsidRPr="006F65DD">
        <w:rPr>
          <w:rFonts w:hint="eastAsia"/>
          <w:b/>
          <w:highlight w:val="cyan"/>
        </w:rPr>
        <w:t>의 각 영역]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10D2D" w:rsidTr="009C5B9E">
        <w:tc>
          <w:tcPr>
            <w:tcW w:w="1838" w:type="dxa"/>
            <w:shd w:val="clear" w:color="auto" w:fill="BDD6EE" w:themeFill="accent1" w:themeFillTint="66"/>
          </w:tcPr>
          <w:p w:rsidR="00710D2D" w:rsidRDefault="00710D2D" w:rsidP="008D3D65">
            <w:r>
              <w:rPr>
                <w:rFonts w:hint="eastAsia"/>
              </w:rPr>
              <w:t>학습 데이터 자동설계</w:t>
            </w:r>
          </w:p>
        </w:tc>
        <w:tc>
          <w:tcPr>
            <w:tcW w:w="7178" w:type="dxa"/>
          </w:tcPr>
          <w:p w:rsidR="00710D2D" w:rsidRDefault="00203A16" w:rsidP="008D3D65">
            <w:r>
              <w:rPr>
                <w:rFonts w:hint="eastAsia"/>
              </w:rPr>
              <w:t>통계적 학습이론은 근본적으로 다음 조건 하에서 수립된 것임</w:t>
            </w:r>
          </w:p>
          <w:p w:rsidR="00203A16" w:rsidRPr="00964AF8" w:rsidRDefault="00203A16" w:rsidP="00203A16">
            <w:pPr>
              <w:pStyle w:val="ListParagraph"/>
              <w:numPr>
                <w:ilvl w:val="0"/>
                <w:numId w:val="2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>훈련(</w:t>
            </w:r>
            <w:r>
              <w:t xml:space="preserve">Training, Validation) </w:t>
            </w:r>
            <w:r>
              <w:rPr>
                <w:rFonts w:hint="eastAsia"/>
              </w:rPr>
              <w:t>dataset과 평가(</w:t>
            </w:r>
            <w:r>
              <w:t xml:space="preserve">Test) </w:t>
            </w:r>
            <w:r>
              <w:rPr>
                <w:rFonts w:hint="eastAsia"/>
              </w:rPr>
              <w:t xml:space="preserve">dataset을 </w:t>
            </w:r>
            <w:r w:rsidRPr="00964AF8">
              <w:rPr>
                <w:rFonts w:hint="eastAsia"/>
                <w:b/>
                <w:u w:val="single"/>
              </w:rPr>
              <w:t>무작위로 충분히 수집</w:t>
            </w:r>
          </w:p>
          <w:p w:rsidR="00203A16" w:rsidRDefault="00203A16" w:rsidP="00203A16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dataset</w:t>
            </w:r>
            <w:r>
              <w:rPr>
                <w:rFonts w:hint="eastAsia"/>
              </w:rPr>
              <w:t xml:space="preserve">마다 </w:t>
            </w:r>
            <w:r w:rsidRPr="00964AF8">
              <w:rPr>
                <w:rFonts w:hint="eastAsia"/>
                <w:b/>
                <w:u w:val="single"/>
              </w:rPr>
              <w:t>데이터가 독립적</w:t>
            </w:r>
            <w:r>
              <w:rPr>
                <w:rFonts w:hint="eastAsia"/>
              </w:rPr>
              <w:t>임</w:t>
            </w:r>
          </w:p>
          <w:p w:rsidR="00203A16" w:rsidRDefault="00203A16" w:rsidP="00203A16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훈련, 평가 </w:t>
            </w:r>
            <w:r>
              <w:t>dataset</w:t>
            </w:r>
            <w:r>
              <w:rPr>
                <w:rFonts w:hint="eastAsia"/>
              </w:rPr>
              <w:t xml:space="preserve">마다 </w:t>
            </w:r>
            <w:r w:rsidRPr="00964AF8">
              <w:rPr>
                <w:rFonts w:hint="eastAsia"/>
                <w:b/>
                <w:u w:val="single"/>
              </w:rPr>
              <w:t>확률분포가 동일</w:t>
            </w:r>
            <w:r>
              <w:rPr>
                <w:rFonts w:hint="eastAsia"/>
              </w:rPr>
              <w:t>함</w:t>
            </w:r>
          </w:p>
          <w:p w:rsidR="00406A71" w:rsidRDefault="00406A71" w:rsidP="00406A71">
            <w:r>
              <w:rPr>
                <w:rFonts w:hint="eastAsia"/>
              </w:rPr>
              <w:t xml:space="preserve">랜덤 샘플링을 빅데이터 수준으로 하는 것도 비효율적이므로, </w:t>
            </w:r>
            <w:r w:rsidRPr="00964AF8">
              <w:rPr>
                <w:rFonts w:hint="eastAsia"/>
                <w:b/>
                <w:color w:val="0070C0"/>
              </w:rPr>
              <w:t>최적의 소량 데이터를 인공지능으로 수집하는 방법에 대한 연구</w:t>
            </w:r>
            <w:r>
              <w:rPr>
                <w:rFonts w:hint="eastAsia"/>
              </w:rPr>
              <w:t>가 진행됨</w:t>
            </w:r>
          </w:p>
          <w:p w:rsidR="00964AF8" w:rsidRDefault="00964AF8" w:rsidP="00964AF8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랜덤 학습데이터보다는 </w:t>
            </w:r>
            <w:r w:rsidRPr="00964AF8">
              <w:rPr>
                <w:rFonts w:hint="eastAsia"/>
                <w:b/>
                <w:u w:val="single"/>
              </w:rPr>
              <w:t>경계 조건 위주의 25%의 데이터</w:t>
            </w:r>
            <w:r>
              <w:rPr>
                <w:rFonts w:hint="eastAsia"/>
              </w:rPr>
              <w:t>만으로 90%의 정확도를 보임</w:t>
            </w:r>
          </w:p>
          <w:p w:rsidR="00964AF8" w:rsidRDefault="00964AF8" w:rsidP="00964AF8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964AF8">
              <w:rPr>
                <w:rFonts w:hint="eastAsia"/>
                <w:b/>
              </w:rPr>
              <w:t>능동학습(</w:t>
            </w:r>
            <w:r w:rsidRPr="00964AF8">
              <w:rPr>
                <w:b/>
              </w:rPr>
              <w:t>Active Learning):</w:t>
            </w:r>
            <w:r>
              <w:t xml:space="preserve"> </w:t>
            </w:r>
            <w:r w:rsidRPr="00964AF8">
              <w:rPr>
                <w:rFonts w:hint="eastAsia"/>
                <w:b/>
                <w:u w:val="single"/>
              </w:rPr>
              <w:t>무엇을 먼저 학습</w:t>
            </w:r>
            <w:r>
              <w:rPr>
                <w:rFonts w:hint="eastAsia"/>
              </w:rPr>
              <w:t>할 것인가?</w:t>
            </w:r>
          </w:p>
        </w:tc>
      </w:tr>
      <w:tr w:rsidR="00710D2D" w:rsidTr="009C5B9E">
        <w:tc>
          <w:tcPr>
            <w:tcW w:w="1838" w:type="dxa"/>
            <w:shd w:val="clear" w:color="auto" w:fill="BDD6EE" w:themeFill="accent1" w:themeFillTint="66"/>
          </w:tcPr>
          <w:p w:rsidR="00710D2D" w:rsidRDefault="00710D2D" w:rsidP="008D3D65">
            <w:r>
              <w:rPr>
                <w:rFonts w:hint="eastAsia"/>
              </w:rPr>
              <w:t>피처 엔지니어링 자동화</w:t>
            </w:r>
          </w:p>
        </w:tc>
        <w:tc>
          <w:tcPr>
            <w:tcW w:w="7178" w:type="dxa"/>
          </w:tcPr>
          <w:p w:rsidR="002077B0" w:rsidRPr="00726C9B" w:rsidRDefault="002077B0" w:rsidP="002077B0">
            <w:pPr>
              <w:rPr>
                <w:b/>
                <w:color w:val="0070C0"/>
              </w:rPr>
            </w:pPr>
            <w:r>
              <w:rPr>
                <w:rFonts w:hint="eastAsia"/>
              </w:rPr>
              <w:t xml:space="preserve">주어진 </w:t>
            </w:r>
            <w:r w:rsidRPr="00726C9B">
              <w:rPr>
                <w:rFonts w:hint="eastAsia"/>
                <w:b/>
                <w:color w:val="0070C0"/>
              </w:rPr>
              <w:t>원시 데이터를 모델에 적합하게 변형</w:t>
            </w:r>
          </w:p>
          <w:p w:rsidR="002077B0" w:rsidRPr="002077B0" w:rsidRDefault="002077B0" w:rsidP="002077B0">
            <w:pPr>
              <w:rPr>
                <w:b/>
              </w:rPr>
            </w:pPr>
            <w:r w:rsidRPr="002077B0">
              <w:rPr>
                <w:b/>
              </w:rPr>
              <w:t>&lt;</w:t>
            </w:r>
            <w:r w:rsidRPr="002077B0">
              <w:rPr>
                <w:rFonts w:hint="eastAsia"/>
                <w:b/>
              </w:rPr>
              <w:t>분석실무자의 데이터 해석 방법&gt;</w:t>
            </w:r>
          </w:p>
          <w:p w:rsidR="002077B0" w:rsidRDefault="002077B0" w:rsidP="002077B0">
            <w:r>
              <w:rPr>
                <w:rFonts w:hint="eastAsia"/>
              </w:rPr>
              <w:t xml:space="preserve">1. </w:t>
            </w:r>
            <w:r w:rsidRPr="00726C9B">
              <w:rPr>
                <w:rFonts w:hint="eastAsia"/>
                <w:b/>
                <w:u w:val="single"/>
              </w:rPr>
              <w:t>도메인과 데이터의 특징</w:t>
            </w:r>
            <w:r>
              <w:rPr>
                <w:rFonts w:hint="eastAsia"/>
              </w:rPr>
              <w:t>에 대한 이해</w:t>
            </w:r>
          </w:p>
          <w:p w:rsidR="002077B0" w:rsidRDefault="002077B0" w:rsidP="002077B0">
            <w:r>
              <w:rPr>
                <w:rFonts w:hint="eastAsia"/>
              </w:rPr>
              <w:t xml:space="preserve">2. </w:t>
            </w:r>
            <w:r>
              <w:t>EDA</w:t>
            </w:r>
            <w:r>
              <w:rPr>
                <w:rFonts w:hint="eastAsia"/>
              </w:rPr>
              <w:t xml:space="preserve">(데이터 탐색)를 통하여 </w:t>
            </w:r>
            <w:r w:rsidRPr="00726C9B">
              <w:rPr>
                <w:rFonts w:hint="eastAsia"/>
                <w:b/>
                <w:u w:val="single"/>
              </w:rPr>
              <w:t>원시데이터</w:t>
            </w:r>
            <w:r>
              <w:rPr>
                <w:rFonts w:hint="eastAsia"/>
              </w:rPr>
              <w:t xml:space="preserve">를 통계적 기법, 시각화 기술을 활용하여 </w:t>
            </w:r>
            <w:r w:rsidRPr="00726C9B">
              <w:rPr>
                <w:rFonts w:hint="eastAsia"/>
                <w:b/>
                <w:u w:val="single"/>
              </w:rPr>
              <w:t>해석</w:t>
            </w:r>
          </w:p>
          <w:p w:rsidR="002077B0" w:rsidRDefault="002077B0" w:rsidP="002077B0">
            <w:r>
              <w:rPr>
                <w:rFonts w:hint="eastAsia"/>
              </w:rPr>
              <w:t xml:space="preserve">3. 후보 머신러닝 알고리즘을 이용한 </w:t>
            </w:r>
            <w:r w:rsidRPr="00726C9B">
              <w:rPr>
                <w:rFonts w:hint="eastAsia"/>
                <w:b/>
                <w:u w:val="single"/>
              </w:rPr>
              <w:t>원시 데이터 변환 방법론 도출</w:t>
            </w:r>
          </w:p>
          <w:p w:rsidR="002077B0" w:rsidRPr="002077B0" w:rsidRDefault="002077B0" w:rsidP="002077B0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726C9B">
              <w:rPr>
                <w:rFonts w:hint="eastAsia"/>
                <w:b/>
                <w:u w:val="single"/>
              </w:rPr>
              <w:t xml:space="preserve">원시데이터, 응용도메인 지식, </w:t>
            </w:r>
            <w:r w:rsidRPr="00726C9B">
              <w:rPr>
                <w:b/>
                <w:u w:val="single"/>
              </w:rPr>
              <w:t>AI</w:t>
            </w:r>
            <w:r w:rsidRPr="00726C9B">
              <w:rPr>
                <w:rFonts w:hint="eastAsia"/>
                <w:b/>
                <w:u w:val="single"/>
              </w:rPr>
              <w:t>도메인 지식</w:t>
            </w:r>
            <w:r>
              <w:rPr>
                <w:rFonts w:hint="eastAsia"/>
              </w:rPr>
              <w:t xml:space="preserve">을 동시에 고려한 최적의 </w:t>
            </w:r>
            <w:r>
              <w:t>dataset</w:t>
            </w:r>
            <w:r>
              <w:rPr>
                <w:rFonts w:hint="eastAsia"/>
              </w:rPr>
              <w:t>이 만들어져야 함</w:t>
            </w:r>
          </w:p>
        </w:tc>
      </w:tr>
      <w:tr w:rsidR="00710D2D" w:rsidTr="009C5B9E">
        <w:tc>
          <w:tcPr>
            <w:tcW w:w="1838" w:type="dxa"/>
            <w:shd w:val="clear" w:color="auto" w:fill="BDD6EE" w:themeFill="accent1" w:themeFillTint="66"/>
          </w:tcPr>
          <w:p w:rsidR="00710D2D" w:rsidRDefault="00710D2D" w:rsidP="008D3D65">
            <w:r>
              <w:rPr>
                <w:rFonts w:hint="eastAsia"/>
              </w:rPr>
              <w:t>머신러닝 알고리즘 자동 설계</w:t>
            </w:r>
          </w:p>
        </w:tc>
        <w:tc>
          <w:tcPr>
            <w:tcW w:w="7178" w:type="dxa"/>
          </w:tcPr>
          <w:p w:rsidR="00710D2D" w:rsidRDefault="00726C9B" w:rsidP="008D3D65">
            <w:r w:rsidRPr="00726C9B">
              <w:rPr>
                <w:rFonts w:hint="eastAsia"/>
                <w:b/>
              </w:rPr>
              <w:t>메타러닝(</w:t>
            </w:r>
            <w:r w:rsidRPr="00726C9B">
              <w:rPr>
                <w:b/>
              </w:rPr>
              <w:t>Meta Learning):</w:t>
            </w:r>
            <w:r>
              <w:t xml:space="preserve"> </w:t>
            </w:r>
            <w:r w:rsidRPr="00726C9B">
              <w:rPr>
                <w:rFonts w:hint="eastAsia"/>
                <w:b/>
                <w:color w:val="0070C0"/>
              </w:rPr>
              <w:t>기계가 스스로 문제에 적합한 알고리즘을 선택</w:t>
            </w:r>
            <w:r>
              <w:rPr>
                <w:rFonts w:hint="eastAsia"/>
              </w:rPr>
              <w:t xml:space="preserve">하고 해당 </w:t>
            </w:r>
            <w:r w:rsidRPr="00726C9B">
              <w:rPr>
                <w:rFonts w:hint="eastAsia"/>
                <w:b/>
                <w:color w:val="0070C0"/>
              </w:rPr>
              <w:t>데이터 분포에 맞게 수정</w:t>
            </w:r>
            <w:r>
              <w:rPr>
                <w:rFonts w:hint="eastAsia"/>
              </w:rPr>
              <w:t>하는 것</w:t>
            </w:r>
          </w:p>
          <w:p w:rsidR="00726C9B" w:rsidRDefault="00726C9B" w:rsidP="00726C9B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선택한 머신러닝 알고리즘의</w:t>
            </w:r>
            <w:r w:rsidR="009F220A">
              <w:rPr>
                <w:rFonts w:hint="eastAsia"/>
              </w:rPr>
              <w:t xml:space="preserve"> 초매개변수에 대한</w:t>
            </w:r>
            <w:r>
              <w:rPr>
                <w:rFonts w:hint="eastAsia"/>
              </w:rPr>
              <w:t xml:space="preserve"> 튜닝을 위한 시행착오 자동화</w:t>
            </w:r>
          </w:p>
          <w:p w:rsidR="00726C9B" w:rsidRDefault="00726C9B" w:rsidP="00726C9B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신경망의 </w:t>
            </w:r>
            <w:r w:rsidRPr="007D22DD">
              <w:rPr>
                <w:rFonts w:hint="eastAsia"/>
                <w:b/>
                <w:u w:val="single"/>
              </w:rPr>
              <w:t>topology를 스스로 탐색하여 최적의 구조 설계 자동화</w:t>
            </w:r>
          </w:p>
          <w:p w:rsidR="007D22DD" w:rsidRDefault="007D22DD" w:rsidP="00873012"/>
          <w:p w:rsidR="00873012" w:rsidRDefault="00873012" w:rsidP="00873012">
            <w:r>
              <w:rPr>
                <w:rFonts w:hint="eastAsia"/>
              </w:rPr>
              <w:t>&lt;초매개변수 자동튜닝&gt;</w:t>
            </w:r>
          </w:p>
          <w:p w:rsidR="007D22DD" w:rsidRDefault="00542E3D" w:rsidP="00873012">
            <w:r>
              <w:rPr>
                <w:noProof/>
              </w:rPr>
              <w:drawing>
                <wp:inline distT="0" distB="0" distL="0" distR="0" wp14:anchorId="3E50A5C5" wp14:editId="481F6440">
                  <wp:extent cx="4020905" cy="2597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763" cy="260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B1E" w:rsidRDefault="00685B1E" w:rsidP="008D3D65"/>
    <w:p w:rsidR="00D620CE" w:rsidRPr="006B0BE1" w:rsidRDefault="00D620CE" w:rsidP="008D3D65">
      <w:pPr>
        <w:rPr>
          <w:b/>
        </w:rPr>
      </w:pPr>
      <w:r w:rsidRPr="006B0BE1">
        <w:rPr>
          <w:rFonts w:hint="eastAsia"/>
          <w:b/>
          <w:highlight w:val="cyan"/>
        </w:rPr>
        <w:lastRenderedPageBreak/>
        <w:t>[머신러닝 자동화 방법론]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BB48D6" w:rsidTr="003A227D">
        <w:tc>
          <w:tcPr>
            <w:tcW w:w="846" w:type="dxa"/>
            <w:shd w:val="clear" w:color="auto" w:fill="BDD6EE" w:themeFill="accent1" w:themeFillTint="66"/>
          </w:tcPr>
          <w:p w:rsidR="00BB48D6" w:rsidRDefault="00BB48D6" w:rsidP="008D3D65">
            <w:r>
              <w:rPr>
                <w:rFonts w:hint="eastAsia"/>
              </w:rPr>
              <w:t>격자 탐색법</w:t>
            </w:r>
          </w:p>
        </w:tc>
        <w:tc>
          <w:tcPr>
            <w:tcW w:w="3827" w:type="dxa"/>
          </w:tcPr>
          <w:p w:rsidR="00BB48D6" w:rsidRDefault="00BB48D6" w:rsidP="008D3D65">
            <w:r>
              <w:rPr>
                <w:rFonts w:hint="eastAsia"/>
              </w:rPr>
              <w:t xml:space="preserve">각 매개변수별 구간을 임의의 격자로 나누어서 </w:t>
            </w:r>
            <w:r w:rsidRPr="00841AAB">
              <w:rPr>
                <w:rFonts w:hint="eastAsia"/>
                <w:b/>
                <w:color w:val="0070C0"/>
              </w:rPr>
              <w:t>각 구역별로 학습을 수행하여 성능이 가장 높은 조합 선택</w:t>
            </w:r>
          </w:p>
        </w:tc>
        <w:tc>
          <w:tcPr>
            <w:tcW w:w="4343" w:type="dxa"/>
            <w:vMerge w:val="restart"/>
          </w:tcPr>
          <w:p w:rsidR="00BB48D6" w:rsidRDefault="00BB48D6" w:rsidP="008D3D65">
            <w:r>
              <w:rPr>
                <w:noProof/>
              </w:rPr>
              <w:drawing>
                <wp:inline distT="0" distB="0" distL="0" distR="0" wp14:anchorId="320AFCF3" wp14:editId="73DE891B">
                  <wp:extent cx="2425700" cy="1292398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267" cy="131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8D6" w:rsidTr="003A227D">
        <w:tc>
          <w:tcPr>
            <w:tcW w:w="846" w:type="dxa"/>
            <w:shd w:val="clear" w:color="auto" w:fill="BDD6EE" w:themeFill="accent1" w:themeFillTint="66"/>
          </w:tcPr>
          <w:p w:rsidR="00BB48D6" w:rsidRDefault="00BB48D6" w:rsidP="008D3D65">
            <w:r>
              <w:rPr>
                <w:rFonts w:hint="eastAsia"/>
              </w:rPr>
              <w:t>랜덤 탐색법</w:t>
            </w:r>
          </w:p>
        </w:tc>
        <w:tc>
          <w:tcPr>
            <w:tcW w:w="3827" w:type="dxa"/>
          </w:tcPr>
          <w:p w:rsidR="00BB48D6" w:rsidRDefault="00BB48D6" w:rsidP="008D3D65">
            <w:r>
              <w:rPr>
                <w:rFonts w:hint="eastAsia"/>
              </w:rPr>
              <w:t xml:space="preserve">매개변수의 확률분포를 사전에 알고 있을 때, </w:t>
            </w:r>
            <w:r w:rsidRPr="00841AAB">
              <w:rPr>
                <w:rFonts w:hint="eastAsia"/>
                <w:b/>
                <w:color w:val="0070C0"/>
              </w:rPr>
              <w:t>그 확률분포를 이용하여 샘플링을 하여 성능이 좋은 모델 선택</w:t>
            </w:r>
          </w:p>
        </w:tc>
        <w:tc>
          <w:tcPr>
            <w:tcW w:w="4343" w:type="dxa"/>
            <w:vMerge/>
          </w:tcPr>
          <w:p w:rsidR="00BB48D6" w:rsidRDefault="00BB48D6" w:rsidP="008D3D65"/>
        </w:tc>
      </w:tr>
    </w:tbl>
    <w:p w:rsidR="00D620CE" w:rsidRDefault="00264F1D" w:rsidP="00264F1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수십 개에 </w:t>
      </w:r>
      <w:r w:rsidR="00791A0C">
        <w:rPr>
          <w:rFonts w:hint="eastAsia"/>
        </w:rPr>
        <w:t>달</w:t>
      </w:r>
      <w:r>
        <w:rPr>
          <w:rFonts w:hint="eastAsia"/>
        </w:rPr>
        <w:t>하는 초매개변수</w:t>
      </w:r>
      <w:r w:rsidR="003B1BD6">
        <w:rPr>
          <w:rFonts w:hint="eastAsia"/>
        </w:rPr>
        <w:t xml:space="preserve"> 간 상호작용, 학습 모델의 성능 변동을 </w:t>
      </w:r>
      <w:r w:rsidR="003B1BD6" w:rsidRPr="003B1BD6">
        <w:rPr>
          <w:rFonts w:hint="eastAsia"/>
          <w:b/>
          <w:u w:val="single"/>
        </w:rPr>
        <w:t>동시에 고려하는 요구사항을 충족시키기 위해서 오랜 시간이 소요</w:t>
      </w:r>
      <w:r w:rsidR="003B1BD6">
        <w:rPr>
          <w:rFonts w:hint="eastAsia"/>
        </w:rPr>
        <w:t>됨</w:t>
      </w:r>
    </w:p>
    <w:p w:rsidR="003B1BD6" w:rsidRPr="00077231" w:rsidRDefault="003B1BD6" w:rsidP="003B1BD6">
      <w:pPr>
        <w:rPr>
          <w:b/>
        </w:rPr>
      </w:pPr>
      <w:r w:rsidRPr="00077231">
        <w:rPr>
          <w:rFonts w:hint="eastAsia"/>
          <w:b/>
          <w:highlight w:val="cyan"/>
        </w:rPr>
        <w:t>[</w:t>
      </w:r>
      <w:proofErr w:type="spellStart"/>
      <w:r w:rsidRPr="00077231">
        <w:rPr>
          <w:rFonts w:hint="eastAsia"/>
          <w:b/>
          <w:highlight w:val="cyan"/>
        </w:rPr>
        <w:t>Hyperparameter</w:t>
      </w:r>
      <w:proofErr w:type="spellEnd"/>
      <w:r w:rsidRPr="00077231">
        <w:rPr>
          <w:rFonts w:hint="eastAsia"/>
          <w:b/>
          <w:highlight w:val="cyan"/>
        </w:rPr>
        <w:t xml:space="preserve"> (초</w:t>
      </w:r>
      <w:bookmarkStart w:id="0" w:name="_GoBack"/>
      <w:bookmarkEnd w:id="0"/>
      <w:r w:rsidRPr="00077231">
        <w:rPr>
          <w:rFonts w:hint="eastAsia"/>
          <w:b/>
          <w:highlight w:val="cyan"/>
        </w:rPr>
        <w:t>매개변수) 최적화]</w:t>
      </w:r>
    </w:p>
    <w:p w:rsidR="003B1BD6" w:rsidRDefault="003D726B" w:rsidP="003B1BD6">
      <w:r w:rsidRPr="003D726B">
        <w:rPr>
          <w:rFonts w:hint="eastAsia"/>
          <w:b/>
        </w:rPr>
        <w:t>수치 최적화(</w:t>
      </w:r>
      <w:r w:rsidRPr="003D726B">
        <w:rPr>
          <w:b/>
        </w:rPr>
        <w:t>Numerical Optimization):</w:t>
      </w:r>
      <w:r>
        <w:t xml:space="preserve"> </w:t>
      </w:r>
      <w:r>
        <w:rPr>
          <w:rFonts w:hint="eastAsia"/>
        </w:rPr>
        <w:t>반복적 시행착오에 의해 최적화하는 기법으로 강화학습(동적 최적화)과 유사</w:t>
      </w:r>
    </w:p>
    <w:p w:rsidR="003D726B" w:rsidRDefault="003D726B" w:rsidP="003D726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사전 지식을 통해 </w:t>
      </w:r>
      <w:r w:rsidRPr="003D726B">
        <w:rPr>
          <w:rFonts w:hint="eastAsia"/>
          <w:b/>
          <w:color w:val="0070C0"/>
        </w:rPr>
        <w:t>매 시행마다 수치 알고리즘/베이지안 확률 모델을 이용하여 더 좋은 초매개변수의 조합</w:t>
      </w:r>
      <w:r>
        <w:rPr>
          <w:rFonts w:hint="eastAsia"/>
        </w:rPr>
        <w:t>을 찾음</w:t>
      </w:r>
    </w:p>
    <w:p w:rsidR="003D726B" w:rsidRPr="003D726B" w:rsidRDefault="001B3CEE" w:rsidP="003D726B">
      <w:pPr>
        <w:rPr>
          <w:b/>
        </w:rPr>
      </w:pPr>
      <w:r>
        <w:rPr>
          <w:rFonts w:hint="eastAsia"/>
          <w:b/>
          <w:highlight w:val="cyan"/>
        </w:rPr>
        <w:t>[</w:t>
      </w:r>
      <w:r w:rsidR="003D726B" w:rsidRPr="003D726B">
        <w:rPr>
          <w:rFonts w:hint="eastAsia"/>
          <w:b/>
          <w:highlight w:val="cyan"/>
        </w:rPr>
        <w:t>순차 근사(모델) 전역 최적화(</w:t>
      </w:r>
      <w:r w:rsidR="003D726B" w:rsidRPr="003D726B">
        <w:rPr>
          <w:b/>
          <w:highlight w:val="cyan"/>
        </w:rPr>
        <w:t>Sequential Model-Based Global Optimization</w:t>
      </w:r>
      <w:r w:rsidR="003D726B" w:rsidRPr="001B3CEE">
        <w:rPr>
          <w:b/>
          <w:highlight w:val="cyan"/>
        </w:rPr>
        <w:t>)</w:t>
      </w:r>
      <w:r w:rsidRPr="001B3CEE">
        <w:rPr>
          <w:b/>
          <w:highlight w:val="cyan"/>
        </w:rPr>
        <w:t>]</w:t>
      </w:r>
    </w:p>
    <w:p w:rsidR="003D726B" w:rsidRDefault="00B10C06" w:rsidP="003D726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76600" cy="3161632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1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26B">
        <w:rPr>
          <w:rFonts w:hint="eastAsia"/>
        </w:rPr>
        <w:t xml:space="preserve">초매개변수 공간에서 </w:t>
      </w:r>
      <w:r w:rsidR="003D726B" w:rsidRPr="003D726B">
        <w:rPr>
          <w:rFonts w:hint="eastAsia"/>
          <w:b/>
          <w:color w:val="0070C0"/>
        </w:rPr>
        <w:t>가운데 공간을 탐색</w:t>
      </w:r>
      <w:r w:rsidR="003D726B">
        <w:rPr>
          <w:rFonts w:hint="eastAsia"/>
        </w:rPr>
        <w:t xml:space="preserve">하는 방법과 </w:t>
      </w:r>
      <w:r w:rsidR="003D726B" w:rsidRPr="003D726B">
        <w:rPr>
          <w:rFonts w:hint="eastAsia"/>
          <w:b/>
          <w:color w:val="0070C0"/>
        </w:rPr>
        <w:t>목적함수(오류율 최소화)에 대한 사전 지식</w:t>
      </w:r>
      <w:r w:rsidR="003D726B">
        <w:rPr>
          <w:rFonts w:hint="eastAsia"/>
        </w:rPr>
        <w:t xml:space="preserve">을 이용하여, </w:t>
      </w:r>
      <w:r w:rsidR="003D726B" w:rsidRPr="003D726B">
        <w:rPr>
          <w:rFonts w:hint="eastAsia"/>
          <w:b/>
          <w:u w:val="single"/>
        </w:rPr>
        <w:t>가우시안 회귀와 베이지안 확률 추정을 반복</w:t>
      </w:r>
      <w:r w:rsidR="003D726B">
        <w:rPr>
          <w:rFonts w:hint="eastAsia"/>
        </w:rPr>
        <w:t xml:space="preserve">하여 다음 최적해의 사후 확률을 계산한다. </w:t>
      </w:r>
      <w:r w:rsidR="003D726B">
        <w:t>(</w:t>
      </w:r>
      <w:r w:rsidR="003D726B">
        <w:rPr>
          <w:rFonts w:hint="eastAsia"/>
        </w:rPr>
        <w:t xml:space="preserve">즉, </w:t>
      </w:r>
      <w:r w:rsidR="003D726B">
        <w:t>Bayesian Optimization)</w:t>
      </w:r>
    </w:p>
    <w:p w:rsidR="0077142A" w:rsidRDefault="0077142A" w:rsidP="0077142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고차원 공간에서는 </w:t>
      </w:r>
      <w:r w:rsidRPr="0077142A">
        <w:rPr>
          <w:rFonts w:hint="eastAsia"/>
          <w:b/>
          <w:color w:val="0070C0"/>
        </w:rPr>
        <w:t>차원 증가에 따라 탐색 시간이 기하급수적으로 증가</w:t>
      </w:r>
      <w:r>
        <w:rPr>
          <w:rFonts w:hint="eastAsia"/>
        </w:rPr>
        <w:t>하므로 반드시 선택해야 하는 방법은 아님</w:t>
      </w:r>
    </w:p>
    <w:p w:rsidR="00B10C06" w:rsidRDefault="00B10C06" w:rsidP="00B10C06"/>
    <w:p w:rsidR="00B10C06" w:rsidRDefault="00B10C06" w:rsidP="00B10C06"/>
    <w:p w:rsidR="001B3CEE" w:rsidRPr="001B3CEE" w:rsidRDefault="001B3CEE" w:rsidP="001B3CEE">
      <w:pPr>
        <w:rPr>
          <w:b/>
        </w:rPr>
      </w:pPr>
      <w:r w:rsidRPr="001B3CEE">
        <w:rPr>
          <w:rFonts w:hint="eastAsia"/>
          <w:b/>
          <w:highlight w:val="cyan"/>
        </w:rPr>
        <w:t>[참고 문헌]</w:t>
      </w:r>
    </w:p>
    <w:p w:rsidR="001B3CEE" w:rsidRPr="00264F1D" w:rsidRDefault="00791A0C" w:rsidP="001B3CEE">
      <w:hyperlink r:id="rId12" w:history="1">
        <w:r w:rsidR="001B3CEE">
          <w:rPr>
            <w:rStyle w:val="Hyperlink"/>
          </w:rPr>
          <w:t>https://www.samsungsds.com/global/ko/support/insights/ai_automl.html</w:t>
        </w:r>
      </w:hyperlink>
    </w:p>
    <w:sectPr w:rsidR="001B3CEE" w:rsidRPr="00264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2FF2"/>
    <w:rsid w:val="00077231"/>
    <w:rsid w:val="00094A12"/>
    <w:rsid w:val="000A7A1B"/>
    <w:rsid w:val="00182C22"/>
    <w:rsid w:val="001B3CEE"/>
    <w:rsid w:val="001D22DB"/>
    <w:rsid w:val="00201B3F"/>
    <w:rsid w:val="00203A16"/>
    <w:rsid w:val="002077B0"/>
    <w:rsid w:val="00225EC4"/>
    <w:rsid w:val="00264F1D"/>
    <w:rsid w:val="002B1AF2"/>
    <w:rsid w:val="002D0E16"/>
    <w:rsid w:val="00305FF1"/>
    <w:rsid w:val="00311104"/>
    <w:rsid w:val="003A227D"/>
    <w:rsid w:val="003B1BD6"/>
    <w:rsid w:val="003C482B"/>
    <w:rsid w:val="003D726B"/>
    <w:rsid w:val="003E1F04"/>
    <w:rsid w:val="003E4513"/>
    <w:rsid w:val="003F2301"/>
    <w:rsid w:val="00406A71"/>
    <w:rsid w:val="004D4057"/>
    <w:rsid w:val="0052563D"/>
    <w:rsid w:val="00542E3D"/>
    <w:rsid w:val="00575E6C"/>
    <w:rsid w:val="005C252E"/>
    <w:rsid w:val="005F5F29"/>
    <w:rsid w:val="00606201"/>
    <w:rsid w:val="006125C2"/>
    <w:rsid w:val="006476FA"/>
    <w:rsid w:val="006574C4"/>
    <w:rsid w:val="00665B4A"/>
    <w:rsid w:val="00685B1E"/>
    <w:rsid w:val="006A2312"/>
    <w:rsid w:val="006B0BE1"/>
    <w:rsid w:val="006B0C41"/>
    <w:rsid w:val="006C4AEF"/>
    <w:rsid w:val="006F65DD"/>
    <w:rsid w:val="00710D2D"/>
    <w:rsid w:val="00712B04"/>
    <w:rsid w:val="00726C9B"/>
    <w:rsid w:val="00762180"/>
    <w:rsid w:val="0077142A"/>
    <w:rsid w:val="00791A0C"/>
    <w:rsid w:val="00794628"/>
    <w:rsid w:val="007D22DD"/>
    <w:rsid w:val="007D7A05"/>
    <w:rsid w:val="00841AAB"/>
    <w:rsid w:val="00852A6F"/>
    <w:rsid w:val="00863C71"/>
    <w:rsid w:val="00873012"/>
    <w:rsid w:val="0089605E"/>
    <w:rsid w:val="008B1B6D"/>
    <w:rsid w:val="008D3D65"/>
    <w:rsid w:val="008E48C5"/>
    <w:rsid w:val="00904ADE"/>
    <w:rsid w:val="00964AF8"/>
    <w:rsid w:val="0098176A"/>
    <w:rsid w:val="009C3CF1"/>
    <w:rsid w:val="009C5B9E"/>
    <w:rsid w:val="009F220A"/>
    <w:rsid w:val="00A26B33"/>
    <w:rsid w:val="00AD68A1"/>
    <w:rsid w:val="00B10C06"/>
    <w:rsid w:val="00B2080A"/>
    <w:rsid w:val="00B20A49"/>
    <w:rsid w:val="00B349C1"/>
    <w:rsid w:val="00B87817"/>
    <w:rsid w:val="00BB48D6"/>
    <w:rsid w:val="00BD6517"/>
    <w:rsid w:val="00C12965"/>
    <w:rsid w:val="00C449D9"/>
    <w:rsid w:val="00D16CAA"/>
    <w:rsid w:val="00D2198F"/>
    <w:rsid w:val="00D30013"/>
    <w:rsid w:val="00D620CE"/>
    <w:rsid w:val="00D93E84"/>
    <w:rsid w:val="00DA56E7"/>
    <w:rsid w:val="00E46E91"/>
    <w:rsid w:val="00E54300"/>
    <w:rsid w:val="00EE149A"/>
    <w:rsid w:val="00F14236"/>
    <w:rsid w:val="00F7176F"/>
    <w:rsid w:val="00F75DC7"/>
    <w:rsid w:val="00F85DEE"/>
    <w:rsid w:val="00F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FC3F"/>
  <w15:chartTrackingRefBased/>
  <w15:docId w15:val="{B33FF1F4-CAE7-453B-A02E-5C2EECC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4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jino/2019-report-vol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dsl.kr/ndsl/search/detail/report/reportSearchResultDetail.do?cn=KOSEN000000000001071" TargetMode="External"/><Relationship Id="rId12" Type="http://schemas.openxmlformats.org/officeDocument/2006/relationships/hyperlink" Target="https://www.samsungsds.com/global/ko/support/insights/ai_auto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times.kr/news/articleView.html?idxno=1485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111</cp:revision>
  <dcterms:created xsi:type="dcterms:W3CDTF">2020-04-22T00:57:00Z</dcterms:created>
  <dcterms:modified xsi:type="dcterms:W3CDTF">2020-04-22T05:32:00Z</dcterms:modified>
</cp:coreProperties>
</file>