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A4D" w:rsidRPr="00BB3A4D" w:rsidRDefault="00BB3A4D" w:rsidP="004A5769">
      <w:pPr>
        <w:rPr>
          <w:b/>
        </w:rPr>
      </w:pPr>
      <w:r w:rsidRPr="00BB3A4D">
        <w:rPr>
          <w:b/>
          <w:highlight w:val="yellow"/>
        </w:rPr>
        <w:t>Introducing and assessing the explainable AI (XAI) method: SIDU</w:t>
      </w:r>
    </w:p>
    <w:p w:rsidR="003B06A4" w:rsidRDefault="00DE2377" w:rsidP="004A5769">
      <w:hyperlink r:id="rId6" w:history="1">
        <w:r w:rsidR="00AC02A7" w:rsidRPr="00BB61FB">
          <w:rPr>
            <w:rStyle w:val="Hyperlink"/>
          </w:rPr>
          <w:t>https://arxiv.org/pdf/2101.10710.pdf</w:t>
        </w:r>
      </w:hyperlink>
    </w:p>
    <w:p w:rsidR="006D73B7" w:rsidRPr="00C61E92" w:rsidRDefault="00C61E92" w:rsidP="004A5769">
      <w:pPr>
        <w:rPr>
          <w:b/>
        </w:rPr>
      </w:pPr>
      <w:r w:rsidRPr="00837B28">
        <w:rPr>
          <w:rFonts w:hint="eastAsia"/>
          <w:b/>
          <w:highlight w:val="cyan"/>
        </w:rPr>
        <w:t xml:space="preserve">0. </w:t>
      </w:r>
      <w:r w:rsidRPr="00837B28">
        <w:rPr>
          <w:b/>
          <w:highlight w:val="cyan"/>
        </w:rPr>
        <w:t>Related Works – Visual Explanation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1E92" w:rsidTr="00AB044B">
        <w:tc>
          <w:tcPr>
            <w:tcW w:w="9016" w:type="dxa"/>
          </w:tcPr>
          <w:p w:rsidR="00322398" w:rsidRDefault="00322398" w:rsidP="00AB044B">
            <w:pPr>
              <w:rPr>
                <w:rFonts w:hint="eastAsia"/>
              </w:rPr>
            </w:pPr>
            <w:r w:rsidRPr="00322398">
              <w:rPr>
                <w:rFonts w:hint="eastAsia"/>
                <w:b/>
              </w:rPr>
              <w:t>Saliency maps:</w:t>
            </w:r>
            <w:r>
              <w:rPr>
                <w:rFonts w:hint="eastAsia"/>
              </w:rPr>
              <w:t xml:space="preserve"> visual explanation을 위해 사용된다.</w:t>
            </w:r>
          </w:p>
          <w:p w:rsidR="00322398" w:rsidRDefault="00322398" w:rsidP="00AB044B"/>
          <w:p w:rsidR="00322398" w:rsidRPr="00322398" w:rsidRDefault="00322398" w:rsidP="00AB044B">
            <w:pPr>
              <w:rPr>
                <w:rFonts w:hint="eastAsia"/>
                <w:b/>
              </w:rPr>
            </w:pPr>
            <w:r w:rsidRPr="00322398">
              <w:rPr>
                <w:rFonts w:hint="eastAsia"/>
                <w:b/>
              </w:rPr>
              <w:t>Back-propagation methods:</w:t>
            </w:r>
          </w:p>
          <w:p w:rsidR="00322398" w:rsidRPr="00322398" w:rsidRDefault="00322398" w:rsidP="00AB044B">
            <w:pPr>
              <w:rPr>
                <w:rFonts w:hint="eastAsia"/>
                <w:color w:val="0070C0"/>
              </w:rPr>
            </w:pPr>
            <w:r w:rsidRPr="00322398">
              <w:rPr>
                <w:u w:val="single"/>
              </w:rPr>
              <w:t>Feature signal</w:t>
            </w:r>
            <w:r>
              <w:rPr>
                <w:rFonts w:hint="eastAsia"/>
              </w:rPr>
              <w:t xml:space="preserve">을 </w:t>
            </w:r>
            <w:r>
              <w:t>output neuron</w:t>
            </w:r>
            <w:r>
              <w:rPr>
                <w:rFonts w:hint="eastAsia"/>
              </w:rPr>
              <w:t xml:space="preserve">으로부터 </w:t>
            </w:r>
            <w:r>
              <w:t>input neuron</w:t>
            </w:r>
            <w:r>
              <w:rPr>
                <w:rFonts w:hint="eastAsia"/>
              </w:rPr>
              <w:t xml:space="preserve">까지 </w:t>
            </w:r>
            <w:r w:rsidRPr="00322398">
              <w:rPr>
                <w:u w:val="single"/>
              </w:rPr>
              <w:t>single pass</w:t>
            </w:r>
            <w:r w:rsidRPr="00322398">
              <w:rPr>
                <w:rFonts w:hint="eastAsia"/>
                <w:u w:val="single"/>
              </w:rPr>
              <w:t>를 통해 전달</w:t>
            </w:r>
            <w:r>
              <w:rPr>
                <w:rFonts w:hint="eastAsia"/>
              </w:rPr>
              <w:t xml:space="preserve">한다. </w:t>
            </w:r>
            <w:r w:rsidRPr="00322398">
              <w:rPr>
                <w:rFonts w:hint="eastAsia"/>
                <w:color w:val="0070C0"/>
              </w:rPr>
              <w:t>(</w:t>
            </w:r>
            <w:r w:rsidRPr="00322398">
              <w:rPr>
                <w:color w:val="0070C0"/>
              </w:rPr>
              <w:t xml:space="preserve">Layer-wise Relevance Propagation, </w:t>
            </w:r>
            <w:proofErr w:type="spellStart"/>
            <w:r w:rsidRPr="00322398">
              <w:rPr>
                <w:color w:val="0070C0"/>
              </w:rPr>
              <w:t>DeCovNet</w:t>
            </w:r>
            <w:proofErr w:type="spellEnd"/>
            <w:r w:rsidRPr="00322398">
              <w:rPr>
                <w:color w:val="0070C0"/>
              </w:rPr>
              <w:t xml:space="preserve"> </w:t>
            </w:r>
            <w:r w:rsidRPr="00322398">
              <w:rPr>
                <w:rFonts w:hint="eastAsia"/>
                <w:color w:val="0070C0"/>
              </w:rPr>
              <w:t>등)</w:t>
            </w:r>
          </w:p>
          <w:p w:rsidR="00322398" w:rsidRDefault="00322398" w:rsidP="00AB044B"/>
          <w:p w:rsidR="00322398" w:rsidRPr="00D414D4" w:rsidRDefault="00322398" w:rsidP="00AB044B">
            <w:pPr>
              <w:rPr>
                <w:rFonts w:hint="eastAsia"/>
                <w:b/>
              </w:rPr>
            </w:pPr>
            <w:r w:rsidRPr="00D414D4">
              <w:rPr>
                <w:rFonts w:hint="eastAsia"/>
                <w:b/>
              </w:rPr>
              <w:t>Gradient-based methods:</w:t>
            </w:r>
          </w:p>
          <w:p w:rsidR="00322398" w:rsidRDefault="006D6628" w:rsidP="00AB044B">
            <w:r>
              <w:t>B</w:t>
            </w:r>
            <w:r>
              <w:rPr>
                <w:rFonts w:hint="eastAsia"/>
              </w:rPr>
              <w:t xml:space="preserve">ackpropagation 알고리즘에 </w:t>
            </w:r>
            <w:r>
              <w:t xml:space="preserve">Gradient </w:t>
            </w:r>
            <w:r>
              <w:rPr>
                <w:rFonts w:hint="eastAsia"/>
              </w:rPr>
              <w:t xml:space="preserve">또는 그것의 수정된 버전을 적용하여, </w:t>
            </w:r>
            <w:r w:rsidRPr="006D6628">
              <w:rPr>
                <w:u w:val="single"/>
              </w:rPr>
              <w:t>CNN</w:t>
            </w:r>
            <w:r w:rsidRPr="006D6628">
              <w:rPr>
                <w:rFonts w:hint="eastAsia"/>
                <w:u w:val="single"/>
              </w:rPr>
              <w:t xml:space="preserve">의 </w:t>
            </w:r>
            <w:r w:rsidRPr="006D6628">
              <w:rPr>
                <w:u w:val="single"/>
              </w:rPr>
              <w:t>output</w:t>
            </w:r>
            <w:r w:rsidRPr="006D6628">
              <w:rPr>
                <w:rFonts w:hint="eastAsia"/>
                <w:u w:val="single"/>
              </w:rPr>
              <w:t xml:space="preserve">의 </w:t>
            </w:r>
            <w:proofErr w:type="spellStart"/>
            <w:r w:rsidRPr="006D6628">
              <w:rPr>
                <w:u w:val="single"/>
              </w:rPr>
              <w:t>detivative</w:t>
            </w:r>
            <w:proofErr w:type="spellEnd"/>
            <w:r w:rsidRPr="006D6628">
              <w:rPr>
                <w:rFonts w:hint="eastAsia"/>
                <w:u w:val="single"/>
              </w:rPr>
              <w:t xml:space="preserve">를 그것의 </w:t>
            </w:r>
            <w:r w:rsidRPr="006D6628">
              <w:rPr>
                <w:u w:val="single"/>
              </w:rPr>
              <w:t>input</w:t>
            </w:r>
            <w:r w:rsidRPr="006D6628">
              <w:rPr>
                <w:rFonts w:hint="eastAsia"/>
                <w:u w:val="single"/>
              </w:rPr>
              <w:t>에 대해 시각화</w:t>
            </w:r>
            <w:r>
              <w:rPr>
                <w:rFonts w:hint="eastAsia"/>
              </w:rPr>
              <w:t>한다.</w:t>
            </w:r>
            <w:r>
              <w:t xml:space="preserve"> </w:t>
            </w:r>
            <w:r w:rsidRPr="006D6628">
              <w:rPr>
                <w:color w:val="0070C0"/>
              </w:rPr>
              <w:t xml:space="preserve">(Grad-CAM </w:t>
            </w:r>
            <w:r w:rsidRPr="006D6628">
              <w:rPr>
                <w:rFonts w:hint="eastAsia"/>
                <w:color w:val="0070C0"/>
              </w:rPr>
              <w:t>등)</w:t>
            </w:r>
          </w:p>
          <w:p w:rsidR="006D6628" w:rsidRDefault="006D6628" w:rsidP="006D6628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 xml:space="preserve">ixel </w:t>
            </w:r>
            <w:r>
              <w:t>space</w:t>
            </w:r>
            <w:r>
              <w:rPr>
                <w:rFonts w:hint="eastAsia"/>
              </w:rPr>
              <w:t xml:space="preserve">에서 </w:t>
            </w:r>
            <w:r>
              <w:t>gradient ascent</w:t>
            </w:r>
            <w:r>
              <w:rPr>
                <w:rFonts w:hint="eastAsia"/>
              </w:rPr>
              <w:t xml:space="preserve">를 적용하여 </w:t>
            </w:r>
            <w:r w:rsidRPr="006D6628">
              <w:rPr>
                <w:u w:val="single"/>
              </w:rPr>
              <w:t>class-specific saliency map</w:t>
            </w:r>
            <w:r>
              <w:rPr>
                <w:rFonts w:hint="eastAsia"/>
              </w:rPr>
              <w:t>을 생성한다.</w:t>
            </w:r>
          </w:p>
          <w:p w:rsidR="006D6628" w:rsidRDefault="006D6628" w:rsidP="006D662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 </w:t>
            </w:r>
            <w:r>
              <w:t>synthesized image</w:t>
            </w:r>
            <w:r>
              <w:rPr>
                <w:rFonts w:hint="eastAsia"/>
              </w:rPr>
              <w:t xml:space="preserve">는 </w:t>
            </w:r>
            <w:r>
              <w:t>class-specific visualization</w:t>
            </w:r>
            <w:r>
              <w:rPr>
                <w:rFonts w:hint="eastAsia"/>
              </w:rPr>
              <w:t xml:space="preserve">으로 작용하며 </w:t>
            </w:r>
            <w:r w:rsidRPr="006D6628">
              <w:rPr>
                <w:rFonts w:hint="eastAsia"/>
                <w:u w:val="single"/>
              </w:rPr>
              <w:t xml:space="preserve">주어진 </w:t>
            </w:r>
            <w:r w:rsidRPr="006D6628">
              <w:rPr>
                <w:u w:val="single"/>
              </w:rPr>
              <w:t>CNN</w:t>
            </w:r>
            <w:r w:rsidRPr="006D6628">
              <w:rPr>
                <w:rFonts w:hint="eastAsia"/>
                <w:u w:val="single"/>
              </w:rPr>
              <w:t xml:space="preserve">이 해당 </w:t>
            </w:r>
            <w:r w:rsidRPr="006D6628">
              <w:rPr>
                <w:u w:val="single"/>
              </w:rPr>
              <w:t>class</w:t>
            </w:r>
            <w:r w:rsidRPr="006D6628">
              <w:rPr>
                <w:rFonts w:hint="eastAsia"/>
                <w:u w:val="single"/>
              </w:rPr>
              <w:t>에 대해 어떻게 모델링되었는지 이해</w:t>
            </w:r>
            <w:r>
              <w:rPr>
                <w:rFonts w:hint="eastAsia"/>
              </w:rPr>
              <w:t>할 수 있게 한다.</w:t>
            </w:r>
          </w:p>
          <w:p w:rsidR="006D6628" w:rsidRDefault="006D6628" w:rsidP="006D6628"/>
          <w:p w:rsidR="006D6628" w:rsidRPr="006D6628" w:rsidRDefault="006D6628" w:rsidP="006D6628">
            <w:pPr>
              <w:rPr>
                <w:rFonts w:hint="eastAsia"/>
                <w:b/>
              </w:rPr>
            </w:pPr>
            <w:r w:rsidRPr="006D6628">
              <w:rPr>
                <w:rFonts w:hint="eastAsia"/>
                <w:b/>
              </w:rPr>
              <w:t>Perturbation-based methods:</w:t>
            </w:r>
          </w:p>
          <w:p w:rsidR="006D6628" w:rsidRDefault="00347360" w:rsidP="006D6628">
            <w:r>
              <w:t>Output</w:t>
            </w:r>
            <w:r>
              <w:rPr>
                <w:rFonts w:hint="eastAsia"/>
              </w:rPr>
              <w:t xml:space="preserve">으로의 </w:t>
            </w:r>
            <w:r w:rsidRPr="003E443A">
              <w:rPr>
                <w:rFonts w:hint="eastAsia"/>
                <w:u w:val="single"/>
              </w:rPr>
              <w:t xml:space="preserve">전체적인 변화를 트래킹하는 동안 </w:t>
            </w:r>
            <w:r w:rsidRPr="003E443A">
              <w:rPr>
                <w:u w:val="single"/>
              </w:rPr>
              <w:t>I</w:t>
            </w:r>
            <w:r w:rsidRPr="003E443A">
              <w:rPr>
                <w:rFonts w:hint="eastAsia"/>
                <w:u w:val="single"/>
              </w:rPr>
              <w:t xml:space="preserve">nput이 </w:t>
            </w:r>
            <w:r w:rsidRPr="003E443A">
              <w:rPr>
                <w:u w:val="single"/>
              </w:rPr>
              <w:t>perturb</w:t>
            </w:r>
            <w:r>
              <w:rPr>
                <w:rFonts w:hint="eastAsia"/>
              </w:rPr>
              <w:t>된다.</w:t>
            </w:r>
            <w:r>
              <w:t xml:space="preserve"> </w:t>
            </w:r>
            <w:r w:rsidRPr="003E443A">
              <w:rPr>
                <w:color w:val="0070C0"/>
              </w:rPr>
              <w:t xml:space="preserve">(state-of-the-art RISE </w:t>
            </w:r>
            <w:r w:rsidRPr="003E443A">
              <w:rPr>
                <w:rFonts w:hint="eastAsia"/>
                <w:color w:val="0070C0"/>
              </w:rPr>
              <w:t>등)</w:t>
            </w:r>
          </w:p>
          <w:p w:rsidR="00347360" w:rsidRDefault="00347360" w:rsidP="00347360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어떤 경우에는 모델의 중간 레이어에서 변화가 발생할 수 있다.</w:t>
            </w:r>
          </w:p>
          <w:p w:rsidR="003E443A" w:rsidRDefault="003E443A" w:rsidP="003E443A"/>
          <w:p w:rsidR="003E443A" w:rsidRPr="0084722E" w:rsidRDefault="003E443A" w:rsidP="003E443A">
            <w:pPr>
              <w:rPr>
                <w:rFonts w:hint="eastAsia"/>
                <w:b/>
              </w:rPr>
            </w:pPr>
            <w:r w:rsidRPr="0084722E">
              <w:rPr>
                <w:rFonts w:hint="eastAsia"/>
                <w:b/>
              </w:rPr>
              <w:t>Approximation-based method:</w:t>
            </w:r>
          </w:p>
          <w:p w:rsidR="003E443A" w:rsidRDefault="0084722E" w:rsidP="003E443A">
            <w:r w:rsidRPr="00C7353C">
              <w:rPr>
                <w:u w:val="single"/>
              </w:rPr>
              <w:t>D</w:t>
            </w:r>
            <w:r w:rsidRPr="00C7353C">
              <w:rPr>
                <w:rFonts w:hint="eastAsia"/>
                <w:u w:val="single"/>
              </w:rPr>
              <w:t xml:space="preserve">eep </w:t>
            </w:r>
            <w:r w:rsidRPr="00C7353C">
              <w:rPr>
                <w:u w:val="single"/>
              </w:rPr>
              <w:t>CNN</w:t>
            </w:r>
            <w:r w:rsidRPr="00C7353C">
              <w:rPr>
                <w:rFonts w:hint="eastAsia"/>
                <w:u w:val="single"/>
              </w:rPr>
              <w:t xml:space="preserve">을 보다 간단한 </w:t>
            </w:r>
            <w:r w:rsidRPr="00C7353C">
              <w:rPr>
                <w:u w:val="single"/>
              </w:rPr>
              <w:t>approximation</w:t>
            </w:r>
            <w:r w:rsidRPr="00C7353C">
              <w:rPr>
                <w:rFonts w:hint="eastAsia"/>
                <w:u w:val="single"/>
              </w:rPr>
              <w:t>으로 대체</w:t>
            </w:r>
            <w:r>
              <w:rPr>
                <w:rFonts w:hint="eastAsia"/>
              </w:rPr>
              <w:t xml:space="preserve">하며, </w:t>
            </w:r>
            <w:r w:rsidRPr="00C7353C">
              <w:rPr>
                <w:u w:val="single"/>
              </w:rPr>
              <w:t>visual explanation</w:t>
            </w:r>
            <w:r w:rsidRPr="00C7353C">
              <w:rPr>
                <w:rFonts w:hint="eastAsia"/>
                <w:u w:val="single"/>
              </w:rPr>
              <w:t>을 더 쉽게 생성</w:t>
            </w:r>
            <w:r>
              <w:rPr>
                <w:rFonts w:hint="eastAsia"/>
              </w:rPr>
              <w:t xml:space="preserve">할 수 있다. </w:t>
            </w:r>
            <w:r w:rsidRPr="00C7353C">
              <w:rPr>
                <w:rFonts w:hint="eastAsia"/>
                <w:color w:val="0070C0"/>
              </w:rPr>
              <w:t>(</w:t>
            </w:r>
            <w:r w:rsidRPr="00C7353C">
              <w:rPr>
                <w:color w:val="0070C0"/>
              </w:rPr>
              <w:t xml:space="preserve">LIME </w:t>
            </w:r>
            <w:r w:rsidRPr="00C7353C">
              <w:rPr>
                <w:rFonts w:hint="eastAsia"/>
                <w:color w:val="0070C0"/>
              </w:rPr>
              <w:t>알고리즘 등)</w:t>
            </w:r>
          </w:p>
          <w:p w:rsidR="0084722E" w:rsidRPr="00A83104" w:rsidRDefault="0084722E" w:rsidP="0084722E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Decision Tree도 같은 목적으로 이용할 수 있지만, visual input에 명시적으로 적용할 수 없다.</w:t>
            </w:r>
          </w:p>
        </w:tc>
      </w:tr>
    </w:tbl>
    <w:p w:rsidR="00C61E92" w:rsidRDefault="00C61E92" w:rsidP="004A5769"/>
    <w:p w:rsidR="006C0529" w:rsidRPr="00837B28" w:rsidRDefault="006C0529" w:rsidP="004A5769">
      <w:pPr>
        <w:rPr>
          <w:rFonts w:hint="eastAsia"/>
          <w:b/>
        </w:rPr>
      </w:pPr>
      <w:r w:rsidRPr="00837B28">
        <w:rPr>
          <w:rFonts w:hint="eastAsia"/>
          <w:b/>
          <w:highlight w:val="cyan"/>
        </w:rPr>
        <w:t>1. SIDU: Proposed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7B28" w:rsidTr="00837B28">
        <w:tc>
          <w:tcPr>
            <w:tcW w:w="9016" w:type="dxa"/>
          </w:tcPr>
          <w:p w:rsidR="00837B28" w:rsidRPr="00EA45CC" w:rsidRDefault="00EA64C7" w:rsidP="004A5769">
            <w:pPr>
              <w:rPr>
                <w:rFonts w:hint="eastAsia"/>
                <w:b/>
              </w:rPr>
            </w:pPr>
            <w:r w:rsidRPr="00EA45CC">
              <w:rPr>
                <w:b/>
                <w:noProof/>
              </w:rPr>
              <w:drawing>
                <wp:inline distT="0" distB="0" distL="0" distR="0" wp14:anchorId="33C83283" wp14:editId="32C0F7B0">
                  <wp:extent cx="3505200" cy="1644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026" cy="1654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A45CC" w:rsidRPr="00EA45CC">
              <w:rPr>
                <w:rFonts w:hint="eastAsia"/>
                <w:b/>
              </w:rPr>
              <w:t>&lt; Figure 2 &gt;</w:t>
            </w:r>
          </w:p>
        </w:tc>
      </w:tr>
      <w:tr w:rsidR="00837B28" w:rsidTr="00837B28">
        <w:tc>
          <w:tcPr>
            <w:tcW w:w="9016" w:type="dxa"/>
            <w:shd w:val="clear" w:color="auto" w:fill="DEEAF6" w:themeFill="accent1" w:themeFillTint="33"/>
          </w:tcPr>
          <w:p w:rsidR="00837B28" w:rsidRPr="00837B28" w:rsidRDefault="00837B28" w:rsidP="00837B28">
            <w:pPr>
              <w:jc w:val="center"/>
              <w:rPr>
                <w:rFonts w:hint="eastAsia"/>
                <w:b/>
              </w:rPr>
            </w:pPr>
            <w:r w:rsidRPr="00837B28">
              <w:rPr>
                <w:rFonts w:hint="eastAsia"/>
                <w:b/>
                <w:color w:val="5B9BD5" w:themeColor="accent1"/>
              </w:rPr>
              <w:t>NEXT PAGE</w:t>
            </w:r>
          </w:p>
        </w:tc>
      </w:tr>
    </w:tbl>
    <w:p w:rsidR="006C0529" w:rsidRDefault="006C0529" w:rsidP="004A57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5A2D" w:rsidRPr="00837B28" w:rsidTr="00AB044B">
        <w:tc>
          <w:tcPr>
            <w:tcW w:w="9016" w:type="dxa"/>
            <w:shd w:val="clear" w:color="auto" w:fill="DEEAF6" w:themeFill="accent1" w:themeFillTint="33"/>
          </w:tcPr>
          <w:p w:rsidR="00855A2D" w:rsidRPr="00837B28" w:rsidRDefault="00855A2D" w:rsidP="00AB044B">
            <w:pPr>
              <w:jc w:val="center"/>
              <w:rPr>
                <w:rFonts w:hint="eastAsia"/>
                <w:b/>
              </w:rPr>
            </w:pPr>
            <w:r>
              <w:rPr>
                <w:b/>
                <w:color w:val="5B9BD5" w:themeColor="accent1"/>
              </w:rPr>
              <w:lastRenderedPageBreak/>
              <w:t>PREVIOUS</w:t>
            </w:r>
            <w:r w:rsidRPr="00837B28">
              <w:rPr>
                <w:rFonts w:hint="eastAsia"/>
                <w:b/>
                <w:color w:val="5B9BD5" w:themeColor="accent1"/>
              </w:rPr>
              <w:t xml:space="preserve"> PAGE</w:t>
            </w:r>
          </w:p>
        </w:tc>
      </w:tr>
      <w:tr w:rsidR="00855A2D" w:rsidRPr="00837B28" w:rsidTr="00855A2D">
        <w:tc>
          <w:tcPr>
            <w:tcW w:w="9016" w:type="dxa"/>
            <w:shd w:val="clear" w:color="auto" w:fill="auto"/>
          </w:tcPr>
          <w:p w:rsidR="00855A2D" w:rsidRDefault="00C14C48" w:rsidP="00855A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Gradient-based 모델과 </w:t>
            </w:r>
            <w:r>
              <w:t>perturbation explanation method</w:t>
            </w:r>
            <w:r>
              <w:rPr>
                <w:rFonts w:hint="eastAsia"/>
              </w:rPr>
              <w:t xml:space="preserve">에 의해 생성된 </w:t>
            </w:r>
            <w:r w:rsidRPr="00C14C48">
              <w:rPr>
                <w:b/>
                <w:color w:val="FF0000"/>
                <w:u w:val="single"/>
              </w:rPr>
              <w:t>visual explanation</w:t>
            </w:r>
            <w:r w:rsidRPr="00C14C48">
              <w:rPr>
                <w:rFonts w:hint="eastAsia"/>
                <w:b/>
                <w:color w:val="FF0000"/>
                <w:u w:val="single"/>
              </w:rPr>
              <w:t xml:space="preserve">은 </w:t>
            </w:r>
            <w:r w:rsidRPr="00C14C48">
              <w:rPr>
                <w:b/>
                <w:color w:val="FF0000"/>
                <w:u w:val="single"/>
              </w:rPr>
              <w:t>object class</w:t>
            </w:r>
            <w:r w:rsidRPr="00C14C48">
              <w:rPr>
                <w:rFonts w:hint="eastAsia"/>
                <w:b/>
                <w:color w:val="FF0000"/>
                <w:u w:val="single"/>
              </w:rPr>
              <w:t xml:space="preserve">의 전체 </w:t>
            </w:r>
            <w:r w:rsidRPr="00C14C48">
              <w:rPr>
                <w:b/>
                <w:color w:val="FF0000"/>
                <w:u w:val="single"/>
              </w:rPr>
              <w:t>salient region</w:t>
            </w:r>
            <w:r w:rsidRPr="00C14C48">
              <w:rPr>
                <w:rFonts w:hint="eastAsia"/>
                <w:b/>
                <w:color w:val="FF0000"/>
                <w:u w:val="single"/>
              </w:rPr>
              <w:t>을 localize하는 데 실패</w:t>
            </w:r>
            <w:r>
              <w:rPr>
                <w:rFonts w:hint="eastAsia"/>
              </w:rPr>
              <w:t>한다. 이를 극복하기 위해 본 논문에서는 SIDU 방법을 제안한다.</w:t>
            </w:r>
          </w:p>
          <w:p w:rsidR="00C14C48" w:rsidRDefault="00F97732" w:rsidP="00F97732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여기서는 </w:t>
            </w:r>
            <w:r w:rsidRPr="00F97732">
              <w:rPr>
                <w:rFonts w:hint="eastAsia"/>
                <w:b/>
                <w:u w:val="single"/>
              </w:rPr>
              <w:t xml:space="preserve">어떤 주어진 </w:t>
            </w:r>
            <w:r w:rsidRPr="00F97732">
              <w:rPr>
                <w:b/>
                <w:u w:val="single"/>
              </w:rPr>
              <w:t xml:space="preserve">CNN </w:t>
            </w:r>
            <w:r w:rsidRPr="00F97732">
              <w:rPr>
                <w:rFonts w:hint="eastAsia"/>
                <w:b/>
                <w:u w:val="single"/>
              </w:rPr>
              <w:t xml:space="preserve">모델에 대해서도 계속적으로 더 좋은 </w:t>
            </w:r>
            <w:r w:rsidRPr="00F97732">
              <w:rPr>
                <w:b/>
                <w:u w:val="single"/>
              </w:rPr>
              <w:t>explanation method</w:t>
            </w:r>
            <w:r w:rsidRPr="00F97732">
              <w:rPr>
                <w:rFonts w:hint="eastAsia"/>
                <w:b/>
                <w:u w:val="single"/>
              </w:rPr>
              <w:t xml:space="preserve">를 제공할 수 있는 </w:t>
            </w:r>
            <w:r w:rsidRPr="00F97732">
              <w:rPr>
                <w:b/>
                <w:u w:val="single"/>
              </w:rPr>
              <w:t>XAI method</w:t>
            </w:r>
            <w:r>
              <w:rPr>
                <w:rFonts w:hint="eastAsia"/>
              </w:rPr>
              <w:t>를 제안한다.</w:t>
            </w:r>
          </w:p>
          <w:p w:rsidR="00F97732" w:rsidRDefault="00F97732" w:rsidP="00F97732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제안하는 방법은 </w:t>
            </w:r>
            <w:r w:rsidRPr="00F97732">
              <w:rPr>
                <w:rFonts w:hint="eastAsia"/>
                <w:b/>
                <w:u w:val="single"/>
              </w:rPr>
              <w:t xml:space="preserve">마지막 </w:t>
            </w:r>
            <w:r w:rsidRPr="00F97732">
              <w:rPr>
                <w:b/>
                <w:u w:val="single"/>
              </w:rPr>
              <w:t>Convolution layer</w:t>
            </w:r>
            <w:r w:rsidRPr="00F97732">
              <w:rPr>
                <w:rFonts w:hint="eastAsia"/>
                <w:b/>
                <w:u w:val="single"/>
              </w:rPr>
              <w:t xml:space="preserve">를 이용하여 </w:t>
            </w:r>
            <w:r w:rsidRPr="00F97732">
              <w:rPr>
                <w:b/>
                <w:u w:val="single"/>
              </w:rPr>
              <w:t>mask</w:t>
            </w:r>
            <w:r>
              <w:rPr>
                <w:rFonts w:hint="eastAsia"/>
              </w:rPr>
              <w:t>를 생성한다.</w:t>
            </w:r>
          </w:p>
          <w:p w:rsidR="00F97732" w:rsidRDefault="00EA45CC" w:rsidP="00EA45CC">
            <w:pPr>
              <w:pStyle w:val="ListParagraph"/>
              <w:numPr>
                <w:ilvl w:val="1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이들</w:t>
            </w:r>
            <w:r>
              <w:t xml:space="preserve"> </w:t>
            </w:r>
            <w:r w:rsidRPr="00EA45CC">
              <w:rPr>
                <w:rFonts w:hint="eastAsia"/>
                <w:u w:val="single"/>
              </w:rPr>
              <w:t xml:space="preserve">mask로부터 </w:t>
            </w:r>
            <w:r w:rsidRPr="00EA45CC">
              <w:rPr>
                <w:u w:val="single"/>
              </w:rPr>
              <w:t>Similarity Difference</w:t>
            </w:r>
            <w:r w:rsidRPr="00EA45CC">
              <w:rPr>
                <w:rFonts w:hint="eastAsia"/>
                <w:u w:val="single"/>
              </w:rPr>
              <w:t xml:space="preserve">와 </w:t>
            </w:r>
            <w:r w:rsidRPr="00EA45CC">
              <w:rPr>
                <w:u w:val="single"/>
              </w:rPr>
              <w:t>Uniqueness score</w:t>
            </w:r>
            <w:r w:rsidRPr="00EA45CC">
              <w:rPr>
                <w:rFonts w:hint="eastAsia"/>
                <w:u w:val="single"/>
              </w:rPr>
              <w:t>가 계산</w:t>
            </w:r>
            <w:r>
              <w:rPr>
                <w:rFonts w:hint="eastAsia"/>
              </w:rPr>
              <w:t xml:space="preserve">되며, </w:t>
            </w:r>
            <w:r>
              <w:t xml:space="preserve">CNN </w:t>
            </w:r>
            <w:r>
              <w:rPr>
                <w:rFonts w:hint="eastAsia"/>
              </w:rPr>
              <w:t>모델의 최종 결정에 대한 설명을 생성한다.</w:t>
            </w:r>
          </w:p>
          <w:p w:rsidR="00EA45CC" w:rsidRDefault="00EA45CC" w:rsidP="00EA45CC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 w:rsidRPr="00EA45CC">
              <w:rPr>
                <w:rFonts w:hint="eastAsia"/>
                <w:b/>
              </w:rPr>
              <w:t>&lt; Figure 2 &gt;</w:t>
            </w:r>
            <w:r>
              <w:rPr>
                <w:rFonts w:hint="eastAsia"/>
              </w:rPr>
              <w:t xml:space="preserve"> 는 </w:t>
            </w:r>
            <w:r>
              <w:t>SIDU</w:t>
            </w:r>
            <w:r>
              <w:rPr>
                <w:rFonts w:hint="eastAsia"/>
              </w:rPr>
              <w:t xml:space="preserve">에 대한 </w:t>
            </w:r>
            <w:r>
              <w:t>overview</w:t>
            </w:r>
            <w:r>
              <w:rPr>
                <w:rFonts w:hint="eastAsia"/>
              </w:rPr>
              <w:t>이다.</w:t>
            </w:r>
          </w:p>
          <w:p w:rsidR="00EA45CC" w:rsidRDefault="00EA45CC" w:rsidP="00EA45CC"/>
          <w:p w:rsidR="00EA45CC" w:rsidRDefault="00EA45CC" w:rsidP="00EA45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 방법은 </w:t>
            </w:r>
            <w:r w:rsidRPr="000F15F4">
              <w:rPr>
                <w:rFonts w:hint="eastAsia"/>
                <w:b/>
              </w:rPr>
              <w:t xml:space="preserve">총 3개의 </w:t>
            </w:r>
            <w:r w:rsidRPr="000F15F4">
              <w:rPr>
                <w:b/>
              </w:rPr>
              <w:t>step</w:t>
            </w:r>
            <w:r>
              <w:rPr>
                <w:rFonts w:hint="eastAsia"/>
              </w:rPr>
              <w:t>으로 구성된다.</w:t>
            </w:r>
          </w:p>
          <w:p w:rsidR="00EA45CC" w:rsidRDefault="00EA45CC" w:rsidP="00EA45CC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1. </w:t>
            </w:r>
            <w:r w:rsidRPr="003225BD">
              <w:rPr>
                <w:rFonts w:hint="eastAsia"/>
                <w:u w:val="single"/>
              </w:rPr>
              <w:t xml:space="preserve">CNN으로부터 마지막 </w:t>
            </w:r>
            <w:r w:rsidRPr="003225BD">
              <w:rPr>
                <w:u w:val="single"/>
              </w:rPr>
              <w:t>convolution layer</w:t>
            </w:r>
            <w:r w:rsidRPr="003225BD">
              <w:rPr>
                <w:rFonts w:hint="eastAsia"/>
                <w:u w:val="single"/>
              </w:rPr>
              <w:t>를 추출</w:t>
            </w:r>
            <w:r>
              <w:rPr>
                <w:rFonts w:hint="eastAsia"/>
              </w:rPr>
              <w:t xml:space="preserve">하여, 그 </w:t>
            </w:r>
            <w:r>
              <w:t>layer</w:t>
            </w:r>
            <w:r>
              <w:rPr>
                <w:rFonts w:hint="eastAsia"/>
              </w:rPr>
              <w:t xml:space="preserve">를 이용하여 </w:t>
            </w:r>
            <w:r>
              <w:t>mask</w:t>
            </w:r>
            <w:r>
              <w:rPr>
                <w:rFonts w:hint="eastAsia"/>
              </w:rPr>
              <w:t>를 생성한다.</w:t>
            </w:r>
          </w:p>
          <w:p w:rsidR="003225BD" w:rsidRDefault="003225BD" w:rsidP="00EA45CC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t xml:space="preserve">2. </w:t>
            </w:r>
            <w:r>
              <w:rPr>
                <w:rFonts w:hint="eastAsia"/>
              </w:rPr>
              <w:t xml:space="preserve">예측된 </w:t>
            </w:r>
            <w:r>
              <w:t>class</w:t>
            </w:r>
            <w:r>
              <w:rPr>
                <w:rFonts w:hint="eastAsia"/>
              </w:rPr>
              <w:t xml:space="preserve">에 대해 </w:t>
            </w:r>
            <w:r w:rsidRPr="00D71466">
              <w:rPr>
                <w:rFonts w:hint="eastAsia"/>
                <w:u w:val="single"/>
              </w:rPr>
              <w:t xml:space="preserve">각 </w:t>
            </w:r>
            <w:r w:rsidRPr="00D71466">
              <w:rPr>
                <w:u w:val="single"/>
              </w:rPr>
              <w:t>mask</w:t>
            </w:r>
            <w:r w:rsidRPr="00D71466">
              <w:rPr>
                <w:rFonts w:hint="eastAsia"/>
                <w:u w:val="single"/>
              </w:rPr>
              <w:t xml:space="preserve">에 대한 </w:t>
            </w:r>
            <w:r w:rsidRPr="00D71466">
              <w:rPr>
                <w:u w:val="single"/>
              </w:rPr>
              <w:t>Similarity Difference</w:t>
            </w:r>
            <w:r w:rsidRPr="00D71466">
              <w:rPr>
                <w:rFonts w:hint="eastAsia"/>
                <w:u w:val="single"/>
              </w:rPr>
              <w:t>를 계산</w:t>
            </w:r>
            <w:r>
              <w:rPr>
                <w:rFonts w:hint="eastAsia"/>
              </w:rPr>
              <w:t>한다.</w:t>
            </w:r>
          </w:p>
          <w:p w:rsidR="003225BD" w:rsidRPr="00EA45CC" w:rsidRDefault="003225BD" w:rsidP="00EA45CC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Pr="00D71466">
              <w:rPr>
                <w:rFonts w:hint="eastAsia"/>
                <w:u w:val="single"/>
              </w:rPr>
              <w:t xml:space="preserve">각 </w:t>
            </w:r>
            <w:r w:rsidRPr="00D71466">
              <w:rPr>
                <w:u w:val="single"/>
              </w:rPr>
              <w:t>mask</w:t>
            </w:r>
            <w:r w:rsidRPr="00D71466">
              <w:rPr>
                <w:rFonts w:hint="eastAsia"/>
                <w:u w:val="single"/>
              </w:rPr>
              <w:t>에 대한 weight을 계산</w:t>
            </w:r>
            <w:r>
              <w:rPr>
                <w:rFonts w:hint="eastAsia"/>
              </w:rPr>
              <w:t xml:space="preserve">하고, </w:t>
            </w:r>
            <w:r>
              <w:t>prediction</w:t>
            </w:r>
            <w:r>
              <w:rPr>
                <w:rFonts w:hint="eastAsia"/>
              </w:rPr>
              <w:t xml:space="preserve">을 설명할 수 있는 </w:t>
            </w:r>
            <w:r w:rsidRPr="00D71466">
              <w:rPr>
                <w:u w:val="single"/>
              </w:rPr>
              <w:t>final map</w:t>
            </w:r>
            <w:r w:rsidRPr="00D71466">
              <w:rPr>
                <w:rFonts w:hint="eastAsia"/>
                <w:u w:val="single"/>
              </w:rPr>
              <w:t>으로 합성</w:t>
            </w:r>
            <w:r>
              <w:rPr>
                <w:rFonts w:hint="eastAsia"/>
              </w:rPr>
              <w:t>한다.</w:t>
            </w:r>
          </w:p>
        </w:tc>
      </w:tr>
    </w:tbl>
    <w:p w:rsidR="00EA64C7" w:rsidRDefault="00EA64C7" w:rsidP="004A5769"/>
    <w:p w:rsidR="000F15F4" w:rsidRPr="00DE2377" w:rsidRDefault="000F15F4" w:rsidP="004A5769">
      <w:pPr>
        <w:rPr>
          <w:b/>
        </w:rPr>
      </w:pPr>
      <w:r w:rsidRPr="00DE2377">
        <w:rPr>
          <w:rFonts w:hint="eastAsia"/>
          <w:b/>
          <w:highlight w:val="cyan"/>
        </w:rPr>
        <w:t>2. Step 1. Generating Feature Activation Masks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15F4" w:rsidTr="000F15F4">
        <w:tc>
          <w:tcPr>
            <w:tcW w:w="9016" w:type="dxa"/>
          </w:tcPr>
          <w:p w:rsidR="000F15F4" w:rsidRDefault="000F15F4" w:rsidP="004A57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CNN model의 예측된 </w:t>
            </w:r>
            <w:r>
              <w:t>output</w:t>
            </w:r>
            <w:r>
              <w:rPr>
                <w:rFonts w:hint="eastAsia"/>
              </w:rPr>
              <w:t xml:space="preserve">에 대한 </w:t>
            </w:r>
            <w:r>
              <w:t>visual explanation</w:t>
            </w:r>
            <w:r>
              <w:rPr>
                <w:rFonts w:hint="eastAsia"/>
              </w:rPr>
              <w:t xml:space="preserve">을 생성하기 위해, 먼저 마지막 </w:t>
            </w:r>
            <w:r>
              <w:t>convolution layer</w:t>
            </w:r>
            <w:r>
              <w:rPr>
                <w:rFonts w:hint="eastAsia"/>
              </w:rPr>
              <w:t>로부터 feature image mask를 생성한다.</w:t>
            </w:r>
          </w:p>
          <w:p w:rsidR="000F15F4" w:rsidRDefault="000F15F4" w:rsidP="000F15F4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어떤 </w:t>
            </w:r>
            <w:r w:rsidRPr="00233E2C">
              <w:rPr>
                <w:b/>
                <w:u w:val="single"/>
              </w:rPr>
              <w:t>deep CNN model F</w:t>
            </w:r>
            <w:r>
              <w:rPr>
                <w:rFonts w:hint="eastAsia"/>
              </w:rPr>
              <w:t xml:space="preserve">에 대해서도, </w:t>
            </w:r>
            <w:r w:rsidRPr="00233E2C">
              <w:rPr>
                <w:rFonts w:hint="eastAsia"/>
                <w:b/>
                <w:color w:val="0000FF"/>
              </w:rPr>
              <w:t xml:space="preserve">크기가 </w:t>
            </w:r>
            <w:r w:rsidRPr="00233E2C">
              <w:rPr>
                <w:b/>
                <w:color w:val="0000FF"/>
              </w:rPr>
              <w:t>n*n*N</w:t>
            </w:r>
            <w:r w:rsidRPr="00233E2C">
              <w:rPr>
                <w:rFonts w:hint="eastAsia"/>
                <w:b/>
                <w:color w:val="0000FF"/>
              </w:rPr>
              <w:t xml:space="preserve">인 마지막 </w:t>
            </w:r>
            <w:r w:rsidRPr="00233E2C">
              <w:rPr>
                <w:b/>
                <w:color w:val="0000FF"/>
              </w:rPr>
              <w:t>convolution layer</w:t>
            </w:r>
            <w:r>
              <w:rPr>
                <w:rFonts w:hint="eastAsia"/>
              </w:rPr>
              <w:t>에 대해 다음을 수행한다.</w:t>
            </w:r>
            <w:r w:rsidR="00233E2C">
              <w:t xml:space="preserve"> </w:t>
            </w:r>
            <w:r w:rsidR="00233E2C" w:rsidRPr="00233E2C">
              <w:rPr>
                <w:color w:val="0070C0"/>
              </w:rPr>
              <w:t>(</w:t>
            </w:r>
            <w:r w:rsidR="00233E2C" w:rsidRPr="00233E2C">
              <w:rPr>
                <w:rFonts w:hint="eastAsia"/>
                <w:color w:val="0070C0"/>
              </w:rPr>
              <w:t xml:space="preserve">n: </w:t>
            </w:r>
            <w:proofErr w:type="spellStart"/>
            <w:r w:rsidR="00233E2C" w:rsidRPr="00233E2C">
              <w:rPr>
                <w:rFonts w:hint="eastAsia"/>
                <w:color w:val="0070C0"/>
              </w:rPr>
              <w:t>conv</w:t>
            </w:r>
            <w:proofErr w:type="spellEnd"/>
            <w:r w:rsidR="00233E2C" w:rsidRPr="00233E2C">
              <w:rPr>
                <w:rFonts w:hint="eastAsia"/>
                <w:color w:val="0070C0"/>
              </w:rPr>
              <w:t xml:space="preserve"> layer의 </w:t>
            </w:r>
            <w:r w:rsidR="00233E2C" w:rsidRPr="00233E2C">
              <w:rPr>
                <w:color w:val="0070C0"/>
              </w:rPr>
              <w:t xml:space="preserve">size, </w:t>
            </w:r>
            <w:r w:rsidR="00233E2C" w:rsidRPr="00233E2C">
              <w:rPr>
                <w:rFonts w:hint="eastAsia"/>
                <w:color w:val="0070C0"/>
              </w:rPr>
              <w:t>N: feature의 개수)</w:t>
            </w:r>
          </w:p>
          <w:p w:rsidR="00233E2C" w:rsidRDefault="00AA3780" w:rsidP="00AA3780">
            <w:pPr>
              <w:pStyle w:val="ListParagraph"/>
              <w:numPr>
                <w:ilvl w:val="1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각각의 </w:t>
            </w:r>
            <w:r>
              <w:t xml:space="preserve">feature activation map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oMath>
            <w:r>
              <w:rPr>
                <w:rFonts w:hint="eastAsia"/>
              </w:rPr>
              <w:t xml:space="preserve">는 </w:t>
            </w:r>
            <w:r w:rsidRPr="003F0A0E">
              <w:rPr>
                <w:u w:val="single"/>
              </w:rPr>
              <w:t xml:space="preserve">binary mask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bSupPr>
                <m:e>
                  <m:r>
                    <w:rPr>
                      <w:rFonts w:ascii="Cambria Math" w:hAnsi="Cambria Math"/>
                      <w:u w:val="singl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u w:val="single"/>
                    </w:rPr>
                    <m:t>c</m:t>
                  </m:r>
                </m:sup>
              </m:sSubSup>
            </m:oMath>
            <w:r>
              <w:rPr>
                <w:rFonts w:hint="eastAsia"/>
              </w:rPr>
              <w:t>로 바뀐다.</w:t>
            </w:r>
          </w:p>
          <w:p w:rsidR="00AA3780" w:rsidRDefault="00AA3780" w:rsidP="00AA3780">
            <w:pPr>
              <w:pStyle w:val="ListParagraph"/>
              <w:numPr>
                <w:ilvl w:val="1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이들 각각의 </w:t>
            </w:r>
            <w:r>
              <w:t>binary mask</w:t>
            </w:r>
            <w:r>
              <w:rPr>
                <w:rFonts w:hint="eastAsia"/>
              </w:rPr>
              <w:t xml:space="preserve">는 </w:t>
            </w:r>
            <w:r w:rsidRPr="003F0A0E">
              <w:rPr>
                <w:rFonts w:hint="eastAsia"/>
                <w:u w:val="single"/>
              </w:rPr>
              <w:t xml:space="preserve">bi-linear interpolation을 이용하여 </w:t>
            </w:r>
            <w:proofErr w:type="spellStart"/>
            <w:r w:rsidRPr="003F0A0E">
              <w:rPr>
                <w:u w:val="single"/>
              </w:rPr>
              <w:t>upsampling</w:t>
            </w:r>
            <w:proofErr w:type="spellEnd"/>
            <w:r>
              <w:rPr>
                <w:rFonts w:hint="eastAsia"/>
              </w:rPr>
              <w:t>된다.</w:t>
            </w:r>
          </w:p>
          <w:p w:rsidR="00AA3780" w:rsidRDefault="00AA3780" w:rsidP="00AA3780">
            <w:pPr>
              <w:pStyle w:val="ListParagraph"/>
              <w:numPr>
                <w:ilvl w:val="1"/>
                <w:numId w:val="2"/>
              </w:numPr>
              <w:ind w:leftChars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inary </w:t>
            </w:r>
            <w:r>
              <w:t>mask</w:t>
            </w:r>
            <w:r>
              <w:rPr>
                <w:rFonts w:hint="eastAsia"/>
              </w:rPr>
              <w:t xml:space="preserve">는 </w:t>
            </w:r>
            <w:r w:rsidRPr="003F0A0E">
              <w:rPr>
                <w:rFonts w:hint="eastAsia"/>
                <w:u w:val="single"/>
              </w:rPr>
              <w:t>[0, 1] 사이의 값</w:t>
            </w:r>
            <w:r>
              <w:rPr>
                <w:rFonts w:hint="eastAsia"/>
              </w:rPr>
              <w:t xml:space="preserve">을 가지며 더 이상 </w:t>
            </w:r>
            <w:r>
              <w:t>binary</w:t>
            </w:r>
            <w:r>
              <w:rPr>
                <w:rFonts w:hint="eastAsia"/>
              </w:rPr>
              <w:t>하지 않다.</w:t>
            </w:r>
          </w:p>
          <w:p w:rsidR="00AA3780" w:rsidRDefault="00AA3780" w:rsidP="00AA3780">
            <w:pPr>
              <w:pStyle w:val="ListParagraph"/>
              <w:numPr>
                <w:ilvl w:val="1"/>
                <w:numId w:val="2"/>
              </w:numPr>
              <w:ind w:leftChars="0"/>
            </w:pPr>
            <w:r>
              <w:t>F</w:t>
            </w:r>
            <w:r>
              <w:rPr>
                <w:rFonts w:hint="eastAsia"/>
              </w:rPr>
              <w:t xml:space="preserve">eature </w:t>
            </w:r>
            <w:r>
              <w:t>activation mask (up-sampled)</w:t>
            </w:r>
            <w:r w:rsidR="005631FC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bSupPr>
                <m:e>
                  <m:r>
                    <w:rPr>
                      <w:rFonts w:ascii="Cambria Math" w:hAnsi="Cambria Math"/>
                      <w:u w:val="singl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u w:val="single"/>
                    </w:rPr>
                    <m:t>c</m:t>
                  </m:r>
                </m:sup>
              </m:sSubSup>
            </m:oMath>
            <w:r w:rsidR="005631FC" w:rsidRPr="003F0A0E">
              <w:rPr>
                <w:rFonts w:hint="eastAsia"/>
                <w:u w:val="single"/>
              </w:rPr>
              <w:t xml:space="preserve">와 입력 이미지 </w:t>
            </w:r>
            <w:r w:rsidR="005631FC" w:rsidRPr="003F0A0E">
              <w:rPr>
                <w:u w:val="single"/>
              </w:rPr>
              <w:t>I</w:t>
            </w:r>
            <w:r w:rsidRPr="003F0A0E">
              <w:rPr>
                <w:u w:val="single"/>
              </w:rPr>
              <w:t xml:space="preserve"> </w:t>
            </w:r>
            <w:r w:rsidRPr="003F0A0E">
              <w:rPr>
                <w:rFonts w:hint="eastAsia"/>
                <w:u w:val="single"/>
              </w:rPr>
              <w:t xml:space="preserve">간에 </w:t>
            </w:r>
            <w:r w:rsidRPr="003F0A0E">
              <w:rPr>
                <w:u w:val="single"/>
              </w:rPr>
              <w:t>point-wise multiplication</w:t>
            </w:r>
            <w:r>
              <w:rPr>
                <w:rFonts w:hint="eastAsia"/>
              </w:rPr>
              <w:t>을 수행한다.</w:t>
            </w:r>
          </w:p>
          <w:p w:rsidR="005631FC" w:rsidRDefault="005631FC" w:rsidP="005631FC">
            <w:pPr>
              <w:pStyle w:val="ListParagraph"/>
              <w:numPr>
                <w:ilvl w:val="1"/>
                <w:numId w:val="2"/>
              </w:numPr>
              <w:ind w:leftChars="0"/>
              <w:rPr>
                <w:rFonts w:hint="eastAsia"/>
              </w:rPr>
            </w:pPr>
            <w:r w:rsidRPr="003F0A0E">
              <w:rPr>
                <w:u w:val="single"/>
              </w:rPr>
              <w:t>F</w:t>
            </w:r>
            <w:r w:rsidRPr="003F0A0E">
              <w:rPr>
                <w:rFonts w:hint="eastAsia"/>
                <w:u w:val="single"/>
              </w:rPr>
              <w:t xml:space="preserve">eature </w:t>
            </w:r>
            <w:r w:rsidRPr="003F0A0E">
              <w:rPr>
                <w:u w:val="single"/>
              </w:rPr>
              <w:t xml:space="preserve">image mask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bSupPr>
                <m:e>
                  <m:r>
                    <w:rPr>
                      <w:rFonts w:ascii="Cambria Math" w:hAnsi="Cambria Math"/>
                      <w:u w:val="single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u w:val="single"/>
                    </w:rPr>
                    <m:t>i</m:t>
                  </m:r>
                </m:sup>
              </m:sSubSup>
            </m:oMath>
            <w:r>
              <w:rPr>
                <w:rFonts w:hint="eastAsia"/>
              </w:rPr>
              <w:t>를 얻는다.</w:t>
            </w:r>
          </w:p>
          <w:p w:rsidR="005631FC" w:rsidRPr="00E47E53" w:rsidRDefault="003F0A0E" w:rsidP="005631FC">
            <w:pPr>
              <w:rPr>
                <w:rFonts w:hint="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=F(I⊙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</w:tr>
    </w:tbl>
    <w:p w:rsidR="000F15F4" w:rsidRDefault="000F15F4" w:rsidP="004A5769">
      <w:pPr>
        <w:rPr>
          <w:rFonts w:hint="eastAsia"/>
        </w:rPr>
      </w:pPr>
    </w:p>
    <w:p w:rsidR="000F15F4" w:rsidRPr="00DE2377" w:rsidRDefault="000F15F4" w:rsidP="004A5769">
      <w:pPr>
        <w:rPr>
          <w:b/>
        </w:rPr>
      </w:pPr>
      <w:r w:rsidRPr="00DE2377">
        <w:rPr>
          <w:b/>
          <w:highlight w:val="cyan"/>
        </w:rPr>
        <w:t>3. Step 2. Computing Similarity Differences and Uniqueness</w:t>
      </w:r>
    </w:p>
    <w:p w:rsidR="000F15F4" w:rsidRDefault="000F15F4" w:rsidP="004A5769"/>
    <w:p w:rsidR="000F15F4" w:rsidRPr="00DE2377" w:rsidRDefault="000F15F4" w:rsidP="004A5769">
      <w:pPr>
        <w:rPr>
          <w:rFonts w:hint="eastAsia"/>
          <w:b/>
        </w:rPr>
      </w:pPr>
      <w:r w:rsidRPr="00DE2377">
        <w:rPr>
          <w:b/>
          <w:highlight w:val="cyan"/>
        </w:rPr>
        <w:t>4. Step 3. E</w:t>
      </w:r>
      <w:bookmarkStart w:id="0" w:name="_GoBack"/>
      <w:bookmarkEnd w:id="0"/>
      <w:r w:rsidRPr="00DE2377">
        <w:rPr>
          <w:b/>
          <w:highlight w:val="cyan"/>
        </w:rPr>
        <w:t>xplanations for the prediction</w:t>
      </w:r>
    </w:p>
    <w:sectPr w:rsidR="000F15F4" w:rsidRPr="00DE23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82FC9"/>
    <w:multiLevelType w:val="hybridMultilevel"/>
    <w:tmpl w:val="AA144716"/>
    <w:lvl w:ilvl="0" w:tplc="72B4EB7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5934B4"/>
    <w:multiLevelType w:val="hybridMultilevel"/>
    <w:tmpl w:val="54862E2E"/>
    <w:lvl w:ilvl="0" w:tplc="FBE085E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5B"/>
    <w:rsid w:val="0000521A"/>
    <w:rsid w:val="00012FE0"/>
    <w:rsid w:val="000232E8"/>
    <w:rsid w:val="0003399A"/>
    <w:rsid w:val="00041070"/>
    <w:rsid w:val="0004118A"/>
    <w:rsid w:val="000544F3"/>
    <w:rsid w:val="000564E2"/>
    <w:rsid w:val="00060BEE"/>
    <w:rsid w:val="00086190"/>
    <w:rsid w:val="000933B9"/>
    <w:rsid w:val="0009594A"/>
    <w:rsid w:val="000A7A1B"/>
    <w:rsid w:val="000B288E"/>
    <w:rsid w:val="000C64D6"/>
    <w:rsid w:val="000D0A05"/>
    <w:rsid w:val="000F15F4"/>
    <w:rsid w:val="0011557A"/>
    <w:rsid w:val="0012087C"/>
    <w:rsid w:val="00120F1C"/>
    <w:rsid w:val="00126C2F"/>
    <w:rsid w:val="001413BA"/>
    <w:rsid w:val="001413C4"/>
    <w:rsid w:val="00162552"/>
    <w:rsid w:val="00171271"/>
    <w:rsid w:val="0018065C"/>
    <w:rsid w:val="001832C8"/>
    <w:rsid w:val="001905B0"/>
    <w:rsid w:val="001B2E39"/>
    <w:rsid w:val="001E085F"/>
    <w:rsid w:val="001E259F"/>
    <w:rsid w:val="001E473C"/>
    <w:rsid w:val="001E4D5B"/>
    <w:rsid w:val="001F0290"/>
    <w:rsid w:val="001F7D15"/>
    <w:rsid w:val="00205304"/>
    <w:rsid w:val="00217331"/>
    <w:rsid w:val="002206FF"/>
    <w:rsid w:val="00222498"/>
    <w:rsid w:val="00231861"/>
    <w:rsid w:val="00233E2C"/>
    <w:rsid w:val="002534BA"/>
    <w:rsid w:val="002655EC"/>
    <w:rsid w:val="002817DE"/>
    <w:rsid w:val="00282A8F"/>
    <w:rsid w:val="00284090"/>
    <w:rsid w:val="00284E44"/>
    <w:rsid w:val="00285071"/>
    <w:rsid w:val="00291EF5"/>
    <w:rsid w:val="0029358B"/>
    <w:rsid w:val="002B31F4"/>
    <w:rsid w:val="002B74D9"/>
    <w:rsid w:val="002D7EE4"/>
    <w:rsid w:val="002E0B5C"/>
    <w:rsid w:val="002E1362"/>
    <w:rsid w:val="002E1FBA"/>
    <w:rsid w:val="002E4760"/>
    <w:rsid w:val="00316928"/>
    <w:rsid w:val="00322398"/>
    <w:rsid w:val="003225BD"/>
    <w:rsid w:val="00325A35"/>
    <w:rsid w:val="00333489"/>
    <w:rsid w:val="0034071B"/>
    <w:rsid w:val="00347360"/>
    <w:rsid w:val="00352E13"/>
    <w:rsid w:val="0036181D"/>
    <w:rsid w:val="00362EB0"/>
    <w:rsid w:val="00363729"/>
    <w:rsid w:val="00367836"/>
    <w:rsid w:val="003743D6"/>
    <w:rsid w:val="00375845"/>
    <w:rsid w:val="00377881"/>
    <w:rsid w:val="0038328B"/>
    <w:rsid w:val="003A11FA"/>
    <w:rsid w:val="003A530A"/>
    <w:rsid w:val="003B06A4"/>
    <w:rsid w:val="003B0AF8"/>
    <w:rsid w:val="003B25F3"/>
    <w:rsid w:val="003C0221"/>
    <w:rsid w:val="003C58F2"/>
    <w:rsid w:val="003D1944"/>
    <w:rsid w:val="003D5EED"/>
    <w:rsid w:val="003D60B0"/>
    <w:rsid w:val="003E443A"/>
    <w:rsid w:val="003F0A0E"/>
    <w:rsid w:val="003F2C91"/>
    <w:rsid w:val="003F30C2"/>
    <w:rsid w:val="00404A24"/>
    <w:rsid w:val="004054F2"/>
    <w:rsid w:val="00413836"/>
    <w:rsid w:val="00423D85"/>
    <w:rsid w:val="00441FE3"/>
    <w:rsid w:val="00444752"/>
    <w:rsid w:val="00456038"/>
    <w:rsid w:val="00467DF5"/>
    <w:rsid w:val="004A2C7F"/>
    <w:rsid w:val="004A5769"/>
    <w:rsid w:val="004A6183"/>
    <w:rsid w:val="004B19EE"/>
    <w:rsid w:val="004B587E"/>
    <w:rsid w:val="004C6AB4"/>
    <w:rsid w:val="004D27E6"/>
    <w:rsid w:val="004D4834"/>
    <w:rsid w:val="004E3A53"/>
    <w:rsid w:val="004E7764"/>
    <w:rsid w:val="004F2426"/>
    <w:rsid w:val="005049DA"/>
    <w:rsid w:val="00522F25"/>
    <w:rsid w:val="00526FE1"/>
    <w:rsid w:val="005631FC"/>
    <w:rsid w:val="005639E8"/>
    <w:rsid w:val="005677E2"/>
    <w:rsid w:val="0057412B"/>
    <w:rsid w:val="00576ACA"/>
    <w:rsid w:val="00584539"/>
    <w:rsid w:val="00592ED5"/>
    <w:rsid w:val="005B7147"/>
    <w:rsid w:val="005C252E"/>
    <w:rsid w:val="005D57AD"/>
    <w:rsid w:val="005D651F"/>
    <w:rsid w:val="005E2188"/>
    <w:rsid w:val="005E77B6"/>
    <w:rsid w:val="005F0392"/>
    <w:rsid w:val="005F2016"/>
    <w:rsid w:val="005F406D"/>
    <w:rsid w:val="0061669D"/>
    <w:rsid w:val="00632E52"/>
    <w:rsid w:val="00644975"/>
    <w:rsid w:val="00645D3B"/>
    <w:rsid w:val="00651580"/>
    <w:rsid w:val="006517C0"/>
    <w:rsid w:val="00664812"/>
    <w:rsid w:val="0067179B"/>
    <w:rsid w:val="00682D3C"/>
    <w:rsid w:val="00686A66"/>
    <w:rsid w:val="006A0F34"/>
    <w:rsid w:val="006B639A"/>
    <w:rsid w:val="006C0529"/>
    <w:rsid w:val="006C28D0"/>
    <w:rsid w:val="006C66F7"/>
    <w:rsid w:val="006D28B0"/>
    <w:rsid w:val="006D5BC3"/>
    <w:rsid w:val="006D6628"/>
    <w:rsid w:val="006D73B7"/>
    <w:rsid w:val="006E1691"/>
    <w:rsid w:val="006F5FF9"/>
    <w:rsid w:val="0070540A"/>
    <w:rsid w:val="00710297"/>
    <w:rsid w:val="00724518"/>
    <w:rsid w:val="00730D93"/>
    <w:rsid w:val="0073746D"/>
    <w:rsid w:val="00743912"/>
    <w:rsid w:val="00743A0B"/>
    <w:rsid w:val="00747AA6"/>
    <w:rsid w:val="0075714B"/>
    <w:rsid w:val="00757D1D"/>
    <w:rsid w:val="00767013"/>
    <w:rsid w:val="0077340A"/>
    <w:rsid w:val="00773ADE"/>
    <w:rsid w:val="00796466"/>
    <w:rsid w:val="007B0F55"/>
    <w:rsid w:val="007B3E21"/>
    <w:rsid w:val="007B7D0B"/>
    <w:rsid w:val="007D5CE4"/>
    <w:rsid w:val="007D7BC4"/>
    <w:rsid w:val="007E0CD2"/>
    <w:rsid w:val="00816714"/>
    <w:rsid w:val="00822E3E"/>
    <w:rsid w:val="0083270B"/>
    <w:rsid w:val="00837B28"/>
    <w:rsid w:val="0084197E"/>
    <w:rsid w:val="00842758"/>
    <w:rsid w:val="00843AC8"/>
    <w:rsid w:val="0084448B"/>
    <w:rsid w:val="0084722E"/>
    <w:rsid w:val="00852595"/>
    <w:rsid w:val="00853A8B"/>
    <w:rsid w:val="00855A2D"/>
    <w:rsid w:val="008569F6"/>
    <w:rsid w:val="0087580C"/>
    <w:rsid w:val="008936E0"/>
    <w:rsid w:val="008A1C0D"/>
    <w:rsid w:val="008A4637"/>
    <w:rsid w:val="008A4CE8"/>
    <w:rsid w:val="008A7989"/>
    <w:rsid w:val="008B56D3"/>
    <w:rsid w:val="008B6780"/>
    <w:rsid w:val="008C3EE8"/>
    <w:rsid w:val="008D376E"/>
    <w:rsid w:val="008D43A5"/>
    <w:rsid w:val="008D4D21"/>
    <w:rsid w:val="008D5D88"/>
    <w:rsid w:val="008F157F"/>
    <w:rsid w:val="0090081E"/>
    <w:rsid w:val="00906403"/>
    <w:rsid w:val="009325F0"/>
    <w:rsid w:val="00932D86"/>
    <w:rsid w:val="009666CC"/>
    <w:rsid w:val="00966EA0"/>
    <w:rsid w:val="0097323E"/>
    <w:rsid w:val="0097689F"/>
    <w:rsid w:val="009864B9"/>
    <w:rsid w:val="009960A4"/>
    <w:rsid w:val="00996363"/>
    <w:rsid w:val="00996563"/>
    <w:rsid w:val="009A1760"/>
    <w:rsid w:val="009A7C27"/>
    <w:rsid w:val="009B1FD6"/>
    <w:rsid w:val="009B4420"/>
    <w:rsid w:val="009B6602"/>
    <w:rsid w:val="009D244A"/>
    <w:rsid w:val="009F0608"/>
    <w:rsid w:val="009F147A"/>
    <w:rsid w:val="009F5E9F"/>
    <w:rsid w:val="00A0203C"/>
    <w:rsid w:val="00A02319"/>
    <w:rsid w:val="00A16BAD"/>
    <w:rsid w:val="00A16EF8"/>
    <w:rsid w:val="00A20538"/>
    <w:rsid w:val="00A237CB"/>
    <w:rsid w:val="00A3438C"/>
    <w:rsid w:val="00A475F1"/>
    <w:rsid w:val="00A50BFF"/>
    <w:rsid w:val="00A514F0"/>
    <w:rsid w:val="00A52363"/>
    <w:rsid w:val="00A533B1"/>
    <w:rsid w:val="00A71C4B"/>
    <w:rsid w:val="00A72F4B"/>
    <w:rsid w:val="00A81F00"/>
    <w:rsid w:val="00A83104"/>
    <w:rsid w:val="00A96773"/>
    <w:rsid w:val="00AA18C4"/>
    <w:rsid w:val="00AA3780"/>
    <w:rsid w:val="00AA3DD3"/>
    <w:rsid w:val="00AA6C0F"/>
    <w:rsid w:val="00AB43FF"/>
    <w:rsid w:val="00AC02A7"/>
    <w:rsid w:val="00AD019E"/>
    <w:rsid w:val="00AD1F90"/>
    <w:rsid w:val="00AD5C6D"/>
    <w:rsid w:val="00AE113D"/>
    <w:rsid w:val="00AE2B1F"/>
    <w:rsid w:val="00AE2DDB"/>
    <w:rsid w:val="00AF44B3"/>
    <w:rsid w:val="00AF6B76"/>
    <w:rsid w:val="00AF7255"/>
    <w:rsid w:val="00B431B7"/>
    <w:rsid w:val="00B50719"/>
    <w:rsid w:val="00B603F8"/>
    <w:rsid w:val="00B6291C"/>
    <w:rsid w:val="00B64FDB"/>
    <w:rsid w:val="00B67380"/>
    <w:rsid w:val="00B74E49"/>
    <w:rsid w:val="00B76B92"/>
    <w:rsid w:val="00B91304"/>
    <w:rsid w:val="00B91EBA"/>
    <w:rsid w:val="00B9475E"/>
    <w:rsid w:val="00B956BA"/>
    <w:rsid w:val="00B95E5E"/>
    <w:rsid w:val="00B97EED"/>
    <w:rsid w:val="00BA58E8"/>
    <w:rsid w:val="00BB2375"/>
    <w:rsid w:val="00BB3A4D"/>
    <w:rsid w:val="00BC1C67"/>
    <w:rsid w:val="00BD7C38"/>
    <w:rsid w:val="00BE10BB"/>
    <w:rsid w:val="00C01906"/>
    <w:rsid w:val="00C03242"/>
    <w:rsid w:val="00C1410C"/>
    <w:rsid w:val="00C14C48"/>
    <w:rsid w:val="00C20A7D"/>
    <w:rsid w:val="00C23E0A"/>
    <w:rsid w:val="00C44201"/>
    <w:rsid w:val="00C4490A"/>
    <w:rsid w:val="00C5496F"/>
    <w:rsid w:val="00C56EA8"/>
    <w:rsid w:val="00C61E92"/>
    <w:rsid w:val="00C7353C"/>
    <w:rsid w:val="00CA4BED"/>
    <w:rsid w:val="00CB0E5B"/>
    <w:rsid w:val="00CB5704"/>
    <w:rsid w:val="00CB7AED"/>
    <w:rsid w:val="00CC3377"/>
    <w:rsid w:val="00CC3445"/>
    <w:rsid w:val="00CD047E"/>
    <w:rsid w:val="00CD752B"/>
    <w:rsid w:val="00CE7096"/>
    <w:rsid w:val="00CF0F63"/>
    <w:rsid w:val="00CF22E9"/>
    <w:rsid w:val="00CF670D"/>
    <w:rsid w:val="00D00141"/>
    <w:rsid w:val="00D00933"/>
    <w:rsid w:val="00D10DAE"/>
    <w:rsid w:val="00D2743E"/>
    <w:rsid w:val="00D32240"/>
    <w:rsid w:val="00D343A2"/>
    <w:rsid w:val="00D414D4"/>
    <w:rsid w:val="00D44BF3"/>
    <w:rsid w:val="00D4666C"/>
    <w:rsid w:val="00D47D36"/>
    <w:rsid w:val="00D53E6B"/>
    <w:rsid w:val="00D60706"/>
    <w:rsid w:val="00D66C10"/>
    <w:rsid w:val="00D71466"/>
    <w:rsid w:val="00D721B2"/>
    <w:rsid w:val="00D733C4"/>
    <w:rsid w:val="00D9060B"/>
    <w:rsid w:val="00DA48CC"/>
    <w:rsid w:val="00DA5509"/>
    <w:rsid w:val="00DA6518"/>
    <w:rsid w:val="00DA7B83"/>
    <w:rsid w:val="00DB6B91"/>
    <w:rsid w:val="00DD10D8"/>
    <w:rsid w:val="00DD354F"/>
    <w:rsid w:val="00DD6C1C"/>
    <w:rsid w:val="00DE2377"/>
    <w:rsid w:val="00DE7FAD"/>
    <w:rsid w:val="00DF570C"/>
    <w:rsid w:val="00E03C52"/>
    <w:rsid w:val="00E05025"/>
    <w:rsid w:val="00E21FC1"/>
    <w:rsid w:val="00E451AC"/>
    <w:rsid w:val="00E46086"/>
    <w:rsid w:val="00E47E53"/>
    <w:rsid w:val="00E47F06"/>
    <w:rsid w:val="00E82634"/>
    <w:rsid w:val="00E86CDC"/>
    <w:rsid w:val="00E92660"/>
    <w:rsid w:val="00E93CE4"/>
    <w:rsid w:val="00E95A40"/>
    <w:rsid w:val="00EA0A02"/>
    <w:rsid w:val="00EA45CC"/>
    <w:rsid w:val="00EA64C7"/>
    <w:rsid w:val="00EB213A"/>
    <w:rsid w:val="00EB25D5"/>
    <w:rsid w:val="00EB54E6"/>
    <w:rsid w:val="00EC4714"/>
    <w:rsid w:val="00EC47E8"/>
    <w:rsid w:val="00EC761C"/>
    <w:rsid w:val="00ED0AB7"/>
    <w:rsid w:val="00EE39DC"/>
    <w:rsid w:val="00EF6055"/>
    <w:rsid w:val="00F0797D"/>
    <w:rsid w:val="00F16C49"/>
    <w:rsid w:val="00F22CA5"/>
    <w:rsid w:val="00F24FC7"/>
    <w:rsid w:val="00F27EB2"/>
    <w:rsid w:val="00F3271F"/>
    <w:rsid w:val="00F347A6"/>
    <w:rsid w:val="00F400DC"/>
    <w:rsid w:val="00F412EA"/>
    <w:rsid w:val="00F42052"/>
    <w:rsid w:val="00F6457A"/>
    <w:rsid w:val="00F72425"/>
    <w:rsid w:val="00F87674"/>
    <w:rsid w:val="00F97732"/>
    <w:rsid w:val="00FA3D8F"/>
    <w:rsid w:val="00FE2573"/>
    <w:rsid w:val="00FE470F"/>
    <w:rsid w:val="00FF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01D4"/>
  <w15:chartTrackingRefBased/>
  <w15:docId w15:val="{9CA637E3-C36D-446A-98DF-3354FEA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498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900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2101.10710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AE634-55AB-49BC-AD5D-98C21F391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339</cp:revision>
  <dcterms:created xsi:type="dcterms:W3CDTF">2021-01-05T02:41:00Z</dcterms:created>
  <dcterms:modified xsi:type="dcterms:W3CDTF">2021-02-04T10:06:00Z</dcterms:modified>
</cp:coreProperties>
</file>