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bookmarkStart w:name="Project Tittle: The Rise of E-Learning" w:id="1"/>
      <w:bookmarkEnd w:id="1"/>
      <w:r>
        <w:rPr>
          <w:b w:val="0"/>
        </w:rPr>
      </w:r>
      <w:r>
        <w:rPr/>
        <w:t>Project</w:t>
      </w:r>
      <w:r>
        <w:rPr>
          <w:spacing w:val="-14"/>
        </w:rPr>
        <w:t> </w:t>
      </w:r>
      <w:r>
        <w:rPr/>
        <w:t>Tittle:</w:t>
      </w:r>
      <w:r>
        <w:rPr>
          <w:spacing w:val="-11"/>
        </w:rPr>
        <w:t> </w:t>
      </w:r>
      <w:r>
        <w:rPr/>
        <w:t>The</w:t>
      </w:r>
      <w:r>
        <w:rPr>
          <w:spacing w:val="-5"/>
        </w:rPr>
        <w:t> </w:t>
      </w:r>
      <w:r>
        <w:rPr/>
        <w:t>Rise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E-</w:t>
      </w:r>
      <w:r>
        <w:rPr>
          <w:spacing w:val="-2"/>
        </w:rPr>
        <w:t>Learning</w:t>
      </w:r>
    </w:p>
    <w:p>
      <w:pPr>
        <w:pStyle w:val="Heading1"/>
        <w:spacing w:before="265"/>
      </w:pPr>
      <w:r>
        <w:rPr>
          <w:spacing w:val="-2"/>
        </w:rPr>
        <w:t>Introduction</w:t>
      </w:r>
    </w:p>
    <w:p>
      <w:pPr>
        <w:pStyle w:val="BodyText"/>
        <w:spacing w:line="261" w:lineRule="auto" w:before="265"/>
        <w:ind w:left="113" w:right="113"/>
      </w:pPr>
      <w:r>
        <w:rPr/>
        <w:t>The</w:t>
      </w:r>
      <w:r>
        <w:rPr>
          <w:spacing w:val="-4"/>
        </w:rPr>
        <w:t> </w:t>
      </w:r>
      <w:r>
        <w:rPr/>
        <w:t>landscape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education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undergone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remarkable</w:t>
      </w:r>
      <w:r>
        <w:rPr>
          <w:spacing w:val="-4"/>
        </w:rPr>
        <w:t> </w:t>
      </w:r>
      <w:r>
        <w:rPr/>
        <w:t>transformation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recent</w:t>
      </w:r>
      <w:r>
        <w:rPr>
          <w:spacing w:val="-3"/>
        </w:rPr>
        <w:t> </w:t>
      </w:r>
      <w:r>
        <w:rPr/>
        <w:t>years,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rise of e-learning emerging as a dominant force.</w:t>
      </w:r>
    </w:p>
    <w:p>
      <w:pPr>
        <w:pStyle w:val="BodyText"/>
        <w:spacing w:before="22"/>
      </w:pPr>
    </w:p>
    <w:p>
      <w:pPr>
        <w:pStyle w:val="BodyText"/>
        <w:spacing w:line="261" w:lineRule="auto"/>
        <w:ind w:left="113"/>
      </w:pPr>
      <w:r>
        <w:rPr/>
        <w:t>E-learning,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delivery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educational</w:t>
      </w:r>
      <w:r>
        <w:rPr>
          <w:spacing w:val="-3"/>
        </w:rPr>
        <w:t> </w:t>
      </w:r>
      <w:r>
        <w:rPr/>
        <w:t>content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experiences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digital</w:t>
      </w:r>
      <w:r>
        <w:rPr>
          <w:spacing w:val="-3"/>
        </w:rPr>
        <w:t> </w:t>
      </w:r>
      <w:r>
        <w:rPr/>
        <w:t>platforms,</w:t>
      </w:r>
      <w:r>
        <w:rPr>
          <w:spacing w:val="-3"/>
        </w:rPr>
        <w:t> </w:t>
      </w:r>
      <w:r>
        <w:rPr/>
        <w:t>has revolutionized the way we access, consume, and deliver knowledge.</w:t>
      </w:r>
    </w:p>
    <w:p>
      <w:pPr>
        <w:pStyle w:val="BodyText"/>
        <w:spacing w:before="22"/>
      </w:pPr>
    </w:p>
    <w:p>
      <w:pPr>
        <w:pStyle w:val="BodyText"/>
        <w:spacing w:line="261" w:lineRule="auto"/>
        <w:ind w:left="113"/>
      </w:pPr>
      <w:r>
        <w:rPr/>
        <w:t>This</w:t>
      </w:r>
      <w:r>
        <w:rPr>
          <w:spacing w:val="-3"/>
        </w:rPr>
        <w:t> </w:t>
      </w:r>
      <w:r>
        <w:rPr/>
        <w:t>shift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driven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confluence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technological</w:t>
      </w:r>
      <w:r>
        <w:rPr>
          <w:spacing w:val="-3"/>
        </w:rPr>
        <w:t> </w:t>
      </w:r>
      <w:r>
        <w:rPr/>
        <w:t>advancements,</w:t>
      </w:r>
      <w:r>
        <w:rPr>
          <w:spacing w:val="-3"/>
        </w:rPr>
        <w:t> </w:t>
      </w:r>
      <w:r>
        <w:rPr/>
        <w:t>changing</w:t>
      </w:r>
      <w:r>
        <w:rPr>
          <w:spacing w:val="-3"/>
        </w:rPr>
        <w:t> </w:t>
      </w:r>
      <w:r>
        <w:rPr/>
        <w:t>learner preferences, and the need for more flexible and accessible educational opportunities.</w:t>
      </w:r>
    </w:p>
    <w:p>
      <w:pPr>
        <w:pStyle w:val="Heading1"/>
        <w:spacing w:before="235"/>
      </w:pPr>
      <w:r>
        <w:rPr/>
        <w:t>The</w:t>
      </w:r>
      <w:r>
        <w:rPr>
          <w:spacing w:val="-2"/>
        </w:rPr>
        <w:t> </w:t>
      </w:r>
      <w:r>
        <w:rPr/>
        <w:t>Evolution</w:t>
      </w:r>
      <w:r>
        <w:rPr>
          <w:spacing w:val="-1"/>
        </w:rPr>
        <w:t> </w:t>
      </w:r>
      <w:r>
        <w:rPr/>
        <w:t>of E-</w:t>
      </w:r>
      <w:r>
        <w:rPr>
          <w:spacing w:val="-2"/>
        </w:rPr>
        <w:t>Learning</w:t>
      </w:r>
    </w:p>
    <w:p>
      <w:pPr>
        <w:pStyle w:val="BodyText"/>
        <w:spacing w:line="261" w:lineRule="auto" w:before="265"/>
        <w:ind w:left="113" w:right="4348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4355049</wp:posOffset>
            </wp:positionH>
            <wp:positionV relativeFrom="paragraph">
              <wp:posOffset>410890</wp:posOffset>
            </wp:positionV>
            <wp:extent cx="2485006" cy="3440777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5006" cy="3440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-4"/>
        </w:rPr>
        <w:t> </w:t>
      </w:r>
      <w:r>
        <w:rPr/>
        <w:t>origins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e-learning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traced</w:t>
      </w:r>
      <w:r>
        <w:rPr>
          <w:spacing w:val="-3"/>
        </w:rPr>
        <w:t> </w:t>
      </w:r>
      <w:r>
        <w:rPr/>
        <w:t>back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early days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internet,</w:t>
      </w:r>
      <w:r>
        <w:rPr>
          <w:spacing w:val="-3"/>
        </w:rPr>
        <w:t> </w:t>
      </w:r>
      <w:r>
        <w:rPr/>
        <w:t>where</w:t>
      </w:r>
      <w:r>
        <w:rPr>
          <w:spacing w:val="-4"/>
        </w:rPr>
        <w:t> </w:t>
      </w:r>
      <w:r>
        <w:rPr/>
        <w:t>distance</w:t>
      </w:r>
      <w:r>
        <w:rPr>
          <w:spacing w:val="-4"/>
        </w:rPr>
        <w:t> </w:t>
      </w:r>
      <w:r>
        <w:rPr/>
        <w:t>education</w:t>
      </w:r>
      <w:r>
        <w:rPr>
          <w:spacing w:val="-3"/>
        </w:rPr>
        <w:t> </w:t>
      </w:r>
      <w:r>
        <w:rPr/>
        <w:t>programs and computer-based training modules laid the foundation for the modern e-learning ecosystem.</w:t>
      </w:r>
    </w:p>
    <w:p>
      <w:pPr>
        <w:pStyle w:val="BodyText"/>
        <w:spacing w:before="20"/>
      </w:pPr>
    </w:p>
    <w:p>
      <w:pPr>
        <w:pStyle w:val="BodyText"/>
        <w:spacing w:line="261" w:lineRule="auto" w:before="1"/>
        <w:ind w:left="113" w:right="4259"/>
      </w:pPr>
      <w:r>
        <w:rPr/>
        <w:t>As the internet became more ubiquitous and mobile devices</w:t>
      </w:r>
      <w:r>
        <w:rPr>
          <w:spacing w:val="-6"/>
        </w:rPr>
        <w:t> </w:t>
      </w:r>
      <w:r>
        <w:rPr/>
        <w:t>proliferated,</w:t>
      </w:r>
      <w:r>
        <w:rPr>
          <w:spacing w:val="-6"/>
        </w:rPr>
        <w:t> </w:t>
      </w:r>
      <w:r>
        <w:rPr/>
        <w:t>e-learning</w:t>
      </w:r>
      <w:r>
        <w:rPr>
          <w:spacing w:val="-6"/>
        </w:rPr>
        <w:t> </w:t>
      </w:r>
      <w:r>
        <w:rPr/>
        <w:t>evolved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static,</w:t>
      </w:r>
      <w:r>
        <w:rPr>
          <w:spacing w:val="-6"/>
        </w:rPr>
        <w:t> </w:t>
      </w:r>
      <w:r>
        <w:rPr/>
        <w:t>text- based content to dynamic, multimedia-rich experiences. The advent of cloud computing, learning management systems, and video conferencing technologies further expanded the capabilities of e-learning, enabling seamless collaboration, personalization, and real-time </w:t>
      </w:r>
      <w:r>
        <w:rPr>
          <w:spacing w:val="-2"/>
        </w:rPr>
        <w:t>feedback.</w:t>
      </w:r>
    </w:p>
    <w:p>
      <w:pPr>
        <w:pStyle w:val="BodyText"/>
        <w:spacing w:before="17"/>
      </w:pPr>
    </w:p>
    <w:p>
      <w:pPr>
        <w:pStyle w:val="BodyText"/>
        <w:spacing w:line="261" w:lineRule="auto"/>
        <w:ind w:left="113" w:right="4348"/>
      </w:pPr>
      <w:r>
        <w:rPr/>
        <w:t>Today, e-learning encompasses a diverse range of modalities, from self-paced online courses and virtual classrooms to gamified learning environments and adaptive</w:t>
      </w:r>
      <w:r>
        <w:rPr>
          <w:spacing w:val="-7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platforms.</w:t>
      </w:r>
      <w:r>
        <w:rPr>
          <w:spacing w:val="-10"/>
        </w:rPr>
        <w:t> </w:t>
      </w:r>
      <w:r>
        <w:rPr/>
        <w:t>This</w:t>
      </w:r>
      <w:r>
        <w:rPr>
          <w:spacing w:val="-6"/>
        </w:rPr>
        <w:t> </w:t>
      </w:r>
      <w:r>
        <w:rPr/>
        <w:t>versatility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allowed e-learning to cater to the needs of a wide range of learners, from students in traditional educational institutions to professionals seeking continuous skill </w:t>
      </w:r>
      <w:r>
        <w:rPr>
          <w:spacing w:val="-2"/>
        </w:rPr>
        <w:t>development.</w:t>
      </w:r>
    </w:p>
    <w:p>
      <w:pPr>
        <w:pStyle w:val="BodyText"/>
        <w:spacing w:before="14"/>
      </w:pPr>
    </w:p>
    <w:p>
      <w:pPr>
        <w:pStyle w:val="Heading1"/>
        <w:spacing w:before="0"/>
      </w:pPr>
      <w:r>
        <w:rPr/>
        <w:t>Benefits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E-</w:t>
      </w:r>
      <w:r>
        <w:rPr>
          <w:spacing w:val="-2"/>
        </w:rPr>
        <w:t>Learning</w:t>
      </w:r>
    </w:p>
    <w:p>
      <w:pPr>
        <w:pStyle w:val="BodyText"/>
        <w:spacing w:before="45"/>
        <w:rPr>
          <w:b/>
          <w:sz w:val="26"/>
        </w:rPr>
      </w:pPr>
    </w:p>
    <w:p>
      <w:pPr>
        <w:pStyle w:val="BodyText"/>
        <w:spacing w:line="261" w:lineRule="auto" w:before="1"/>
        <w:ind w:left="113" w:right="195"/>
      </w:pPr>
      <w:r>
        <w:rPr/>
        <w:t>The rise of e-learning has brought about numerous benefits for both learners and educational institutions.</w:t>
      </w:r>
      <w:r>
        <w:rPr>
          <w:spacing w:val="-3"/>
        </w:rPr>
        <w:t> </w:t>
      </w:r>
      <w:r>
        <w:rPr/>
        <w:t>Foremost</w:t>
      </w:r>
      <w:r>
        <w:rPr>
          <w:spacing w:val="-3"/>
        </w:rPr>
        <w:t> </w:t>
      </w:r>
      <w:r>
        <w:rPr/>
        <w:t>among</w:t>
      </w:r>
      <w:r>
        <w:rPr>
          <w:spacing w:val="-3"/>
        </w:rPr>
        <w:t> </w:t>
      </w:r>
      <w:r>
        <w:rPr/>
        <w:t>these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increased</w:t>
      </w:r>
      <w:r>
        <w:rPr>
          <w:spacing w:val="-3"/>
        </w:rPr>
        <w:t> </w:t>
      </w:r>
      <w:r>
        <w:rPr/>
        <w:t>accessibility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flexibility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e-learning </w:t>
      </w:r>
      <w:r>
        <w:rPr>
          <w:spacing w:val="-2"/>
        </w:rPr>
        <w:t>offers.</w:t>
      </w:r>
    </w:p>
    <w:p>
      <w:pPr>
        <w:pStyle w:val="BodyText"/>
        <w:spacing w:before="21"/>
      </w:pPr>
    </w:p>
    <w:p>
      <w:pPr>
        <w:pStyle w:val="BodyText"/>
        <w:spacing w:line="261" w:lineRule="auto"/>
        <w:ind w:left="113" w:firstLine="60"/>
      </w:pPr>
      <w:r>
        <w:rPr/>
        <w:t>Learners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access</w:t>
      </w:r>
      <w:r>
        <w:rPr>
          <w:spacing w:val="-3"/>
        </w:rPr>
        <w:t> </w:t>
      </w:r>
      <w:r>
        <w:rPr/>
        <w:t>educational</w:t>
      </w:r>
      <w:r>
        <w:rPr>
          <w:spacing w:val="-3"/>
        </w:rPr>
        <w:t> </w:t>
      </w:r>
      <w:r>
        <w:rPr/>
        <w:t>content</w:t>
      </w:r>
      <w:r>
        <w:rPr>
          <w:spacing w:val="-3"/>
        </w:rPr>
        <w:t> </w:t>
      </w:r>
      <w:r>
        <w:rPr/>
        <w:t>anytime,</w:t>
      </w:r>
      <w:r>
        <w:rPr>
          <w:spacing w:val="-3"/>
        </w:rPr>
        <w:t> </w:t>
      </w:r>
      <w:r>
        <w:rPr/>
        <w:t>anywhere,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own</w:t>
      </w:r>
      <w:r>
        <w:rPr>
          <w:spacing w:val="-3"/>
        </w:rPr>
        <w:t> </w:t>
      </w:r>
      <w:r>
        <w:rPr/>
        <w:t>pace,</w:t>
      </w:r>
      <w:r>
        <w:rPr>
          <w:spacing w:val="-3"/>
        </w:rPr>
        <w:t> </w:t>
      </w:r>
      <w:r>
        <w:rPr/>
        <w:t>breaking</w:t>
      </w:r>
      <w:r>
        <w:rPr>
          <w:spacing w:val="-3"/>
        </w:rPr>
        <w:t> </w:t>
      </w:r>
      <w:r>
        <w:rPr/>
        <w:t>down geographical and temporal barriers that often hinder traditional classroom-based instruction.</w:t>
      </w:r>
    </w:p>
    <w:p>
      <w:pPr>
        <w:spacing w:after="0" w:line="261" w:lineRule="auto"/>
        <w:sectPr>
          <w:type w:val="continuous"/>
          <w:pgSz w:w="11910" w:h="16840"/>
          <w:pgMar w:top="1040" w:bottom="280" w:left="1020" w:right="1020"/>
        </w:sectPr>
      </w:pPr>
    </w:p>
    <w:p>
      <w:pPr>
        <w:pStyle w:val="BodyText"/>
        <w:spacing w:line="261" w:lineRule="auto" w:before="70"/>
        <w:ind w:left="113"/>
      </w:pPr>
      <w:r>
        <w:rPr/>
        <w:t>E-learning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enables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higher</w:t>
      </w:r>
      <w:r>
        <w:rPr>
          <w:spacing w:val="-3"/>
        </w:rPr>
        <w:t> </w:t>
      </w:r>
      <w:r>
        <w:rPr/>
        <w:t>degree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personalization,</w:t>
      </w:r>
      <w:r>
        <w:rPr>
          <w:spacing w:val="-3"/>
        </w:rPr>
        <w:t> </w:t>
      </w:r>
      <w:r>
        <w:rPr/>
        <w:t>allowing</w:t>
      </w:r>
      <w:r>
        <w:rPr>
          <w:spacing w:val="-3"/>
        </w:rPr>
        <w:t> </w:t>
      </w:r>
      <w:r>
        <w:rPr/>
        <w:t>learners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customize</w:t>
      </w:r>
      <w:r>
        <w:rPr>
          <w:spacing w:val="-4"/>
        </w:rPr>
        <w:t> </w:t>
      </w:r>
      <w:r>
        <w:rPr/>
        <w:t>their learning experiences based on their individual needs, preferences, and learning styles.</w:t>
      </w:r>
    </w:p>
    <w:p>
      <w:pPr>
        <w:pStyle w:val="BodyText"/>
        <w:spacing w:before="22"/>
      </w:pPr>
    </w:p>
    <w:p>
      <w:pPr>
        <w:pStyle w:val="BodyText"/>
        <w:spacing w:line="261" w:lineRule="auto"/>
        <w:ind w:left="113" w:right="195"/>
      </w:pPr>
      <w:r>
        <w:rPr/>
        <w:t>This</w:t>
      </w:r>
      <w:r>
        <w:rPr>
          <w:spacing w:val="-3"/>
        </w:rPr>
        <w:t> </w:t>
      </w:r>
      <w:r>
        <w:rPr/>
        <w:t>personalization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lead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improved</w:t>
      </w:r>
      <w:r>
        <w:rPr>
          <w:spacing w:val="-3"/>
        </w:rPr>
        <w:t> </w:t>
      </w:r>
      <w:r>
        <w:rPr/>
        <w:t>engagement,</w:t>
      </w:r>
      <w:r>
        <w:rPr>
          <w:spacing w:val="-3"/>
        </w:rPr>
        <w:t> </w:t>
      </w:r>
      <w:r>
        <w:rPr/>
        <w:t>better</w:t>
      </w:r>
      <w:r>
        <w:rPr>
          <w:spacing w:val="-3"/>
        </w:rPr>
        <w:t> </w:t>
      </w:r>
      <w:r>
        <w:rPr/>
        <w:t>knowledge</w:t>
      </w:r>
      <w:r>
        <w:rPr>
          <w:spacing w:val="-4"/>
        </w:rPr>
        <w:t> </w:t>
      </w:r>
      <w:r>
        <w:rPr/>
        <w:t>retention,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higher overall satisfaction with the learning process.</w:t>
      </w:r>
    </w:p>
    <w:p>
      <w:pPr>
        <w:pStyle w:val="BodyText"/>
        <w:spacing w:before="22"/>
      </w:pPr>
    </w:p>
    <w:p>
      <w:pPr>
        <w:pStyle w:val="BodyText"/>
        <w:ind w:left="113"/>
      </w:pPr>
      <w:r>
        <w:rPr/>
        <w:t>From</w:t>
      </w:r>
      <w:r>
        <w:rPr>
          <w:spacing w:val="-5"/>
        </w:rPr>
        <w:t> </w:t>
      </w:r>
      <w:r>
        <w:rPr/>
        <w:t>an</w:t>
      </w:r>
      <w:r>
        <w:rPr>
          <w:spacing w:val="-2"/>
        </w:rPr>
        <w:t> </w:t>
      </w:r>
      <w:r>
        <w:rPr/>
        <w:t>institutional</w:t>
      </w:r>
      <w:r>
        <w:rPr>
          <w:spacing w:val="-2"/>
        </w:rPr>
        <w:t> </w:t>
      </w:r>
      <w:r>
        <w:rPr/>
        <w:t>perspective,</w:t>
      </w:r>
      <w:r>
        <w:rPr>
          <w:spacing w:val="-2"/>
        </w:rPr>
        <w:t> </w:t>
      </w:r>
      <w:r>
        <w:rPr/>
        <w:t>e-learning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proven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cost-effective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scalable</w:t>
      </w:r>
      <w:r>
        <w:rPr>
          <w:spacing w:val="-3"/>
        </w:rPr>
        <w:t> </w:t>
      </w:r>
      <w:r>
        <w:rPr>
          <w:spacing w:val="-2"/>
        </w:rPr>
        <w:t>solution.</w:t>
      </w:r>
    </w:p>
    <w:p>
      <w:pPr>
        <w:pStyle w:val="BodyText"/>
        <w:spacing w:before="48"/>
      </w:pPr>
    </w:p>
    <w:p>
      <w:pPr>
        <w:pStyle w:val="BodyText"/>
        <w:spacing w:line="261" w:lineRule="auto"/>
        <w:ind w:left="113" w:right="195"/>
      </w:pPr>
      <w:r>
        <w:rPr/>
        <w:t>By leveraging digital platforms, educational institutions can reach a wider audience, reduce overhead</w:t>
      </w:r>
      <w:r>
        <w:rPr>
          <w:spacing w:val="-3"/>
        </w:rPr>
        <w:t> </w:t>
      </w:r>
      <w:r>
        <w:rPr/>
        <w:t>costs</w:t>
      </w:r>
      <w:r>
        <w:rPr>
          <w:spacing w:val="-3"/>
        </w:rPr>
        <w:t> </w:t>
      </w:r>
      <w:r>
        <w:rPr/>
        <w:t>associated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physical</w:t>
      </w:r>
      <w:r>
        <w:rPr>
          <w:spacing w:val="-3"/>
        </w:rPr>
        <w:t> </w:t>
      </w:r>
      <w:r>
        <w:rPr/>
        <w:t>infrastructure,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streamline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delivery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educational </w:t>
      </w:r>
      <w:r>
        <w:rPr>
          <w:spacing w:val="-2"/>
        </w:rPr>
        <w:t>content.</w:t>
      </w:r>
    </w:p>
    <w:p>
      <w:pPr>
        <w:pStyle w:val="BodyText"/>
        <w:spacing w:before="22"/>
      </w:pPr>
    </w:p>
    <w:p>
      <w:pPr>
        <w:pStyle w:val="BodyText"/>
        <w:spacing w:line="261" w:lineRule="auto"/>
        <w:ind w:left="113"/>
      </w:pPr>
      <w:r>
        <w:rPr/>
        <w:t>Additionally,</w:t>
      </w:r>
      <w:r>
        <w:rPr>
          <w:spacing w:val="-4"/>
        </w:rPr>
        <w:t> </w:t>
      </w:r>
      <w:r>
        <w:rPr/>
        <w:t>e-learning</w:t>
      </w:r>
      <w:r>
        <w:rPr>
          <w:spacing w:val="-4"/>
        </w:rPr>
        <w:t> </w:t>
      </w:r>
      <w:r>
        <w:rPr/>
        <w:t>enables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collection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valuable</w:t>
      </w:r>
      <w:r>
        <w:rPr>
          <w:spacing w:val="-5"/>
        </w:rPr>
        <w:t> </w:t>
      </w:r>
      <w:r>
        <w:rPr/>
        <w:t>data,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inform</w:t>
      </w:r>
      <w:r>
        <w:rPr>
          <w:spacing w:val="-4"/>
        </w:rPr>
        <w:t> </w:t>
      </w:r>
      <w:r>
        <w:rPr/>
        <w:t>the development of more effective learning strategies and the optimization of educational programs.</w:t>
      </w:r>
    </w:p>
    <w:p>
      <w:pPr>
        <w:pStyle w:val="BodyText"/>
        <w:spacing w:before="18"/>
      </w:pPr>
    </w:p>
    <w:p>
      <w:pPr>
        <w:pStyle w:val="Heading1"/>
      </w:pPr>
      <w:r>
        <w:rPr/>
        <w:t>Challenges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Limitations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E-</w:t>
      </w:r>
      <w:r>
        <w:rPr>
          <w:spacing w:val="-2"/>
        </w:rPr>
        <w:t>Learning</w:t>
      </w:r>
    </w:p>
    <w:p>
      <w:pPr>
        <w:pStyle w:val="BodyText"/>
        <w:spacing w:before="45"/>
        <w:rPr>
          <w:b/>
          <w:sz w:val="26"/>
        </w:rPr>
      </w:pPr>
    </w:p>
    <w:p>
      <w:pPr>
        <w:pStyle w:val="BodyText"/>
        <w:spacing w:line="261" w:lineRule="auto"/>
        <w:ind w:left="113" w:right="4348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4153914</wp:posOffset>
            </wp:positionH>
            <wp:positionV relativeFrom="paragraph">
              <wp:posOffset>75504</wp:posOffset>
            </wp:positionV>
            <wp:extent cx="2686141" cy="2089221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141" cy="2089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While the benefits of e-learning are numerous, the transition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digital</w:t>
      </w:r>
      <w:r>
        <w:rPr>
          <w:spacing w:val="-5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environment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also presented its fair share of challenges.</w:t>
      </w:r>
    </w:p>
    <w:p>
      <w:pPr>
        <w:pStyle w:val="BodyText"/>
        <w:spacing w:before="22"/>
      </w:pPr>
    </w:p>
    <w:p>
      <w:pPr>
        <w:pStyle w:val="BodyText"/>
        <w:spacing w:line="261" w:lineRule="auto"/>
        <w:ind w:left="113" w:right="4596"/>
      </w:pPr>
      <w:r>
        <w:rPr/>
        <w:t>Technological barriers, such as the availability of reliable</w:t>
      </w:r>
      <w:r>
        <w:rPr>
          <w:spacing w:val="-7"/>
        </w:rPr>
        <w:t> </w:t>
      </w:r>
      <w:r>
        <w:rPr/>
        <w:t>internet</w:t>
      </w:r>
      <w:r>
        <w:rPr>
          <w:spacing w:val="-6"/>
        </w:rPr>
        <w:t> </w:t>
      </w:r>
      <w:r>
        <w:rPr/>
        <w:t>connectivity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proficiency</w:t>
      </w:r>
      <w:r>
        <w:rPr>
          <w:spacing w:val="-6"/>
        </w:rPr>
        <w:t> </w:t>
      </w:r>
      <w:r>
        <w:rPr/>
        <w:t>of learners in using digital tools, can hinder the accessibility and effectiveness of e-learning </w:t>
      </w:r>
      <w:r>
        <w:rPr>
          <w:spacing w:val="-2"/>
        </w:rPr>
        <w:t>initiatives.</w:t>
      </w:r>
    </w:p>
    <w:p>
      <w:pPr>
        <w:pStyle w:val="BodyText"/>
        <w:spacing w:before="20"/>
      </w:pPr>
    </w:p>
    <w:p>
      <w:pPr>
        <w:pStyle w:val="BodyText"/>
        <w:spacing w:line="261" w:lineRule="auto"/>
        <w:ind w:left="113" w:right="4451"/>
      </w:pPr>
      <w:r>
        <w:rPr/>
        <w:t>Moreover, the lack of face-to-face interaction and the need for self-discipline can pose challenges for some learners, who may struggle to maintain engagement and</w:t>
      </w:r>
      <w:r>
        <w:rPr>
          <w:spacing w:val="-6"/>
        </w:rPr>
        <w:t> </w:t>
      </w:r>
      <w:r>
        <w:rPr/>
        <w:t>motivation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self-directed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environment.</w:t>
      </w:r>
    </w:p>
    <w:p>
      <w:pPr>
        <w:pStyle w:val="BodyText"/>
        <w:spacing w:before="21"/>
      </w:pPr>
    </w:p>
    <w:p>
      <w:pPr>
        <w:pStyle w:val="BodyText"/>
        <w:spacing w:line="261" w:lineRule="auto"/>
        <w:ind w:left="113" w:right="864"/>
        <w:jc w:val="both"/>
      </w:pPr>
      <w:r>
        <w:rPr/>
        <w:t>Addressing these challenges through the development of robust support systems, interactive learning</w:t>
      </w:r>
      <w:r>
        <w:rPr>
          <w:spacing w:val="-4"/>
        </w:rPr>
        <w:t> </w:t>
      </w:r>
      <w:r>
        <w:rPr/>
        <w:t>experiences,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effective</w:t>
      </w:r>
      <w:r>
        <w:rPr>
          <w:spacing w:val="-5"/>
        </w:rPr>
        <w:t> </w:t>
      </w:r>
      <w:r>
        <w:rPr/>
        <w:t>learner</w:t>
      </w:r>
      <w:r>
        <w:rPr>
          <w:spacing w:val="-4"/>
        </w:rPr>
        <w:t> </w:t>
      </w:r>
      <w:r>
        <w:rPr/>
        <w:t>engagement</w:t>
      </w:r>
      <w:r>
        <w:rPr>
          <w:spacing w:val="-4"/>
        </w:rPr>
        <w:t> </w:t>
      </w:r>
      <w:r>
        <w:rPr/>
        <w:t>strategies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crucial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continued success of e-learning.</w:t>
      </w:r>
    </w:p>
    <w:p>
      <w:pPr>
        <w:pStyle w:val="BodyText"/>
        <w:spacing w:before="17"/>
      </w:pPr>
    </w:p>
    <w:p>
      <w:pPr>
        <w:pStyle w:val="Heading1"/>
        <w:spacing w:before="0"/>
      </w:pPr>
      <w:r>
        <w:rPr/>
        <w:t>Emerging</w:t>
      </w:r>
      <w:r>
        <w:rPr>
          <w:spacing w:val="-14"/>
        </w:rPr>
        <w:t> </w:t>
      </w:r>
      <w:r>
        <w:rPr/>
        <w:t>Trends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E-</w:t>
      </w:r>
      <w:r>
        <w:rPr>
          <w:spacing w:val="-2"/>
        </w:rPr>
        <w:t>Learning</w:t>
      </w:r>
    </w:p>
    <w:p>
      <w:pPr>
        <w:pStyle w:val="BodyText"/>
        <w:spacing w:before="46"/>
        <w:rPr>
          <w:b/>
          <w:sz w:val="26"/>
        </w:rPr>
      </w:pPr>
    </w:p>
    <w:p>
      <w:pPr>
        <w:pStyle w:val="BodyText"/>
        <w:spacing w:line="261" w:lineRule="auto"/>
        <w:ind w:left="113" w:right="195"/>
      </w:pP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e-learning</w:t>
      </w:r>
      <w:r>
        <w:rPr>
          <w:spacing w:val="-3"/>
        </w:rPr>
        <w:t> </w:t>
      </w:r>
      <w:r>
        <w:rPr/>
        <w:t>landscape</w:t>
      </w:r>
      <w:r>
        <w:rPr>
          <w:spacing w:val="-4"/>
        </w:rPr>
        <w:t> </w:t>
      </w:r>
      <w:r>
        <w:rPr/>
        <w:t>continues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evolve,</w:t>
      </w:r>
      <w:r>
        <w:rPr>
          <w:spacing w:val="-3"/>
        </w:rPr>
        <w:t> </w:t>
      </w:r>
      <w:r>
        <w:rPr/>
        <w:t>several</w:t>
      </w:r>
      <w:r>
        <w:rPr>
          <w:spacing w:val="-3"/>
        </w:rPr>
        <w:t> </w:t>
      </w:r>
      <w:r>
        <w:rPr/>
        <w:t>emerging</w:t>
      </w:r>
      <w:r>
        <w:rPr>
          <w:spacing w:val="-3"/>
        </w:rPr>
        <w:t> </w:t>
      </w:r>
      <w:r>
        <w:rPr/>
        <w:t>trends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shaping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future</w:t>
      </w:r>
      <w:r>
        <w:rPr>
          <w:spacing w:val="-4"/>
        </w:rPr>
        <w:t> </w:t>
      </w:r>
      <w:r>
        <w:rPr/>
        <w:t>of this dynamic field.</w:t>
      </w:r>
    </w:p>
    <w:p>
      <w:pPr>
        <w:pStyle w:val="BodyText"/>
        <w:spacing w:before="23"/>
      </w:pPr>
    </w:p>
    <w:p>
      <w:pPr>
        <w:pStyle w:val="BodyText"/>
        <w:spacing w:line="261" w:lineRule="auto"/>
        <w:ind w:left="113" w:right="113"/>
      </w:pPr>
      <w:r>
        <w:rPr/>
        <w:t>The integration of artificial intelligence (AI) and machine learning (ML) is enabling the development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adaptive</w:t>
      </w:r>
      <w:r>
        <w:rPr>
          <w:spacing w:val="-4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systems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personalize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experience</w:t>
      </w:r>
      <w:r>
        <w:rPr>
          <w:spacing w:val="-4"/>
        </w:rPr>
        <w:t> </w:t>
      </w:r>
      <w:r>
        <w:rPr/>
        <w:t>based</w:t>
      </w:r>
      <w:r>
        <w:rPr>
          <w:spacing w:val="-3"/>
        </w:rPr>
        <w:t> </w:t>
      </w:r>
      <w:r>
        <w:rPr/>
        <w:t>on individual learner needs and preferences.</w:t>
      </w:r>
    </w:p>
    <w:p>
      <w:pPr>
        <w:pStyle w:val="BodyText"/>
        <w:spacing w:before="21"/>
      </w:pPr>
    </w:p>
    <w:p>
      <w:pPr>
        <w:pStyle w:val="BodyText"/>
        <w:spacing w:line="261" w:lineRule="auto"/>
        <w:ind w:left="113"/>
      </w:pPr>
      <w:r>
        <w:rPr/>
        <w:t>Virtual and augmented reality (VR/AR) technologies are also being leveraged to create immersive, experiential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environments,</w:t>
      </w:r>
      <w:r>
        <w:rPr>
          <w:spacing w:val="-4"/>
        </w:rPr>
        <w:t> </w:t>
      </w:r>
      <w:r>
        <w:rPr/>
        <w:t>enhancing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engagement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retention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educational</w:t>
      </w:r>
      <w:r>
        <w:rPr>
          <w:spacing w:val="-4"/>
        </w:rPr>
        <w:t> </w:t>
      </w:r>
      <w:r>
        <w:rPr/>
        <w:t>content.</w:t>
      </w:r>
    </w:p>
    <w:p>
      <w:pPr>
        <w:spacing w:after="0" w:line="261" w:lineRule="auto"/>
        <w:sectPr>
          <w:pgSz w:w="11910" w:h="16840"/>
          <w:pgMar w:top="1060" w:bottom="280" w:left="1020" w:right="1020"/>
        </w:sectPr>
      </w:pPr>
    </w:p>
    <w:p>
      <w:pPr>
        <w:pStyle w:val="BodyText"/>
        <w:spacing w:line="261" w:lineRule="auto" w:before="70"/>
        <w:ind w:left="113"/>
      </w:pPr>
      <w:r>
        <w:rPr/>
        <w:t>Additionally,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rise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mobile</w:t>
      </w:r>
      <w:r>
        <w:rPr>
          <w:spacing w:val="-4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proliferation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mobile</w:t>
      </w:r>
      <w:r>
        <w:rPr>
          <w:spacing w:val="-4"/>
        </w:rPr>
        <w:t> </w:t>
      </w:r>
      <w:r>
        <w:rPr/>
        <w:t>devices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led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 development of more accessible and on-the-go learning opportunities.</w:t>
      </w:r>
    </w:p>
    <w:p>
      <w:pPr>
        <w:pStyle w:val="BodyText"/>
        <w:spacing w:before="22"/>
      </w:pPr>
    </w:p>
    <w:p>
      <w:pPr>
        <w:pStyle w:val="BodyText"/>
        <w:spacing w:line="261" w:lineRule="auto"/>
        <w:ind w:left="113"/>
      </w:pPr>
      <w:r>
        <w:rPr/>
        <w:t>Learners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now</w:t>
      </w:r>
      <w:r>
        <w:rPr>
          <w:spacing w:val="-3"/>
        </w:rPr>
        <w:t> </w:t>
      </w:r>
      <w:r>
        <w:rPr/>
        <w:t>access</w:t>
      </w:r>
      <w:r>
        <w:rPr>
          <w:spacing w:val="-3"/>
        </w:rPr>
        <w:t> </w:t>
      </w:r>
      <w:r>
        <w:rPr/>
        <w:t>educational</w:t>
      </w:r>
      <w:r>
        <w:rPr>
          <w:spacing w:val="-3"/>
        </w:rPr>
        <w:t> </w:t>
      </w:r>
      <w:r>
        <w:rPr/>
        <w:t>content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engage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activities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their smartphones and tablets, further blurring the lines between formal and informal learning.</w:t>
      </w:r>
    </w:p>
    <w:p>
      <w:pPr>
        <w:pStyle w:val="BodyText"/>
        <w:spacing w:before="38"/>
      </w:pPr>
    </w:p>
    <w:p>
      <w:pPr>
        <w:pStyle w:val="Heading1"/>
      </w:pPr>
      <w:r>
        <w:rPr/>
        <w:t>Case</w:t>
      </w:r>
      <w:r>
        <w:rPr>
          <w:spacing w:val="-3"/>
        </w:rPr>
        <w:t> </w:t>
      </w:r>
      <w:r>
        <w:rPr/>
        <w:t>Studies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Success</w:t>
      </w:r>
      <w:r>
        <w:rPr>
          <w:spacing w:val="-1"/>
        </w:rPr>
        <w:t> </w:t>
      </w:r>
      <w:r>
        <w:rPr>
          <w:spacing w:val="-2"/>
        </w:rPr>
        <w:t>Stories</w:t>
      </w:r>
    </w:p>
    <w:p>
      <w:pPr>
        <w:pStyle w:val="BodyText"/>
        <w:spacing w:before="45"/>
        <w:rPr>
          <w:b/>
          <w:sz w:val="26"/>
        </w:rPr>
      </w:pPr>
    </w:p>
    <w:p>
      <w:pPr>
        <w:pStyle w:val="BodyText"/>
        <w:spacing w:line="261" w:lineRule="auto"/>
        <w:ind w:left="113" w:right="113"/>
      </w:pPr>
      <w:r>
        <w:rPr/>
        <w:t>The</w:t>
      </w:r>
      <w:r>
        <w:rPr>
          <w:spacing w:val="-4"/>
        </w:rPr>
        <w:t> </w:t>
      </w:r>
      <w:r>
        <w:rPr/>
        <w:t>success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e-learning</w:t>
      </w:r>
      <w:r>
        <w:rPr>
          <w:spacing w:val="-3"/>
        </w:rPr>
        <w:t> </w:t>
      </w:r>
      <w:r>
        <w:rPr/>
        <w:t>initiatives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seen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various</w:t>
      </w:r>
      <w:r>
        <w:rPr>
          <w:spacing w:val="-3"/>
        </w:rPr>
        <w:t> </w:t>
      </w:r>
      <w:r>
        <w:rPr/>
        <w:t>sectors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across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levels</w:t>
      </w:r>
      <w:r>
        <w:rPr>
          <w:spacing w:val="-3"/>
        </w:rPr>
        <w:t> </w:t>
      </w:r>
      <w:r>
        <w:rPr/>
        <w:t>of </w:t>
      </w:r>
      <w:r>
        <w:rPr>
          <w:spacing w:val="-2"/>
        </w:rPr>
        <w:t>education.</w:t>
      </w:r>
    </w:p>
    <w:p>
      <w:pPr>
        <w:pStyle w:val="BodyText"/>
        <w:spacing w:before="23"/>
      </w:pPr>
    </w:p>
    <w:p>
      <w:pPr>
        <w:pStyle w:val="BodyText"/>
        <w:spacing w:line="261" w:lineRule="auto"/>
        <w:ind w:left="113"/>
      </w:pPr>
      <w:r>
        <w:rPr/>
        <w:t>One</w:t>
      </w:r>
      <w:r>
        <w:rPr>
          <w:spacing w:val="-3"/>
        </w:rPr>
        <w:t> </w:t>
      </w:r>
      <w:r>
        <w:rPr/>
        <w:t>notable</w:t>
      </w:r>
      <w:r>
        <w:rPr>
          <w:spacing w:val="-3"/>
        </w:rPr>
        <w:t> </w:t>
      </w:r>
      <w:r>
        <w:rPr/>
        <w:t>example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case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Coursera,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leading</w:t>
      </w:r>
      <w:r>
        <w:rPr>
          <w:spacing w:val="-2"/>
        </w:rPr>
        <w:t> </w:t>
      </w:r>
      <w:r>
        <w:rPr/>
        <w:t>online</w:t>
      </w:r>
      <w:r>
        <w:rPr>
          <w:spacing w:val="-3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platform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partnered with top universities and organizations to offer a wide range of courses and specializations.</w:t>
      </w:r>
    </w:p>
    <w:p>
      <w:pPr>
        <w:pStyle w:val="BodyText"/>
        <w:spacing w:line="261" w:lineRule="auto"/>
        <w:ind w:left="113"/>
      </w:pPr>
      <w:r>
        <w:rPr/>
        <w:t>Coursera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instrumental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democratizing</w:t>
      </w:r>
      <w:r>
        <w:rPr>
          <w:spacing w:val="-3"/>
        </w:rPr>
        <w:t> </w:t>
      </w:r>
      <w:r>
        <w:rPr/>
        <w:t>access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high-quality</w:t>
      </w:r>
      <w:r>
        <w:rPr>
          <w:spacing w:val="-3"/>
        </w:rPr>
        <w:t> </w:t>
      </w:r>
      <w:r>
        <w:rPr/>
        <w:t>education,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millions</w:t>
      </w:r>
      <w:r>
        <w:rPr>
          <w:spacing w:val="-3"/>
        </w:rPr>
        <w:t> </w:t>
      </w:r>
      <w:r>
        <w:rPr/>
        <w:t>of learners from around the world enrolling in its programs.</w:t>
      </w:r>
    </w:p>
    <w:p>
      <w:pPr>
        <w:pStyle w:val="BodyText"/>
        <w:spacing w:before="20"/>
      </w:pPr>
    </w:p>
    <w:p>
      <w:pPr>
        <w:pStyle w:val="BodyText"/>
        <w:spacing w:line="261" w:lineRule="auto" w:before="1"/>
        <w:ind w:left="113" w:right="425"/>
      </w:pPr>
      <w:r>
        <w:rPr/>
        <w:t>Another success story is that of the Khan</w:t>
      </w:r>
      <w:r>
        <w:rPr>
          <w:spacing w:val="-11"/>
        </w:rPr>
        <w:t> </w:t>
      </w:r>
      <w:r>
        <w:rPr/>
        <w:t>Academy, a non-profit organization that provides free, high-quality educational videos and resources covering a diverse range of subjects. The Khan Academy's innovative approach to e-learning, which emphasizes personalized learning and mastery-based</w:t>
      </w:r>
      <w:r>
        <w:rPr>
          <w:spacing w:val="-3"/>
        </w:rPr>
        <w:t> </w:t>
      </w:r>
      <w:r>
        <w:rPr/>
        <w:t>progression,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widely</w:t>
      </w:r>
      <w:r>
        <w:rPr>
          <w:spacing w:val="-3"/>
        </w:rPr>
        <w:t> </w:t>
      </w:r>
      <w:r>
        <w:rPr/>
        <w:t>acclaimed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positive</w:t>
      </w:r>
      <w:r>
        <w:rPr>
          <w:spacing w:val="-4"/>
        </w:rPr>
        <w:t> </w:t>
      </w:r>
      <w:r>
        <w:rPr/>
        <w:t>impact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student</w:t>
      </w:r>
      <w:r>
        <w:rPr>
          <w:spacing w:val="-3"/>
        </w:rPr>
        <w:t> </w:t>
      </w:r>
      <w:r>
        <w:rPr/>
        <w:t>learning </w:t>
      </w:r>
      <w:r>
        <w:rPr>
          <w:spacing w:val="-2"/>
        </w:rPr>
        <w:t>outcomes.</w:t>
      </w:r>
    </w:p>
    <w:p>
      <w:pPr>
        <w:pStyle w:val="BodyText"/>
        <w:spacing w:before="15"/>
      </w:pPr>
    </w:p>
    <w:p>
      <w:pPr>
        <w:pStyle w:val="Heading1"/>
      </w:pPr>
      <w:r>
        <w:rPr>
          <w:spacing w:val="-2"/>
        </w:rPr>
        <w:t>Conclusion</w:t>
      </w:r>
    </w:p>
    <w:p>
      <w:pPr>
        <w:pStyle w:val="BodyText"/>
        <w:spacing w:before="45"/>
        <w:rPr>
          <w:b/>
          <w:sz w:val="26"/>
        </w:rPr>
      </w:pPr>
    </w:p>
    <w:p>
      <w:pPr>
        <w:pStyle w:val="BodyText"/>
        <w:spacing w:line="261" w:lineRule="auto" w:before="1"/>
        <w:ind w:left="113" w:right="195"/>
      </w:pPr>
      <w:r>
        <w:rPr/>
        <w:t>The</w:t>
      </w:r>
      <w:r>
        <w:rPr>
          <w:spacing w:val="-5"/>
        </w:rPr>
        <w:t> </w:t>
      </w:r>
      <w:r>
        <w:rPr/>
        <w:t>rise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e-learning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undoubtedly</w:t>
      </w:r>
      <w:r>
        <w:rPr>
          <w:spacing w:val="-4"/>
        </w:rPr>
        <w:t> </w:t>
      </w:r>
      <w:r>
        <w:rPr/>
        <w:t>transformed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educational</w:t>
      </w:r>
      <w:r>
        <w:rPr>
          <w:spacing w:val="-4"/>
        </w:rPr>
        <w:t> </w:t>
      </w:r>
      <w:r>
        <w:rPr/>
        <w:t>landscape,</w:t>
      </w:r>
      <w:r>
        <w:rPr>
          <w:spacing w:val="-4"/>
        </w:rPr>
        <w:t> </w:t>
      </w:r>
      <w:r>
        <w:rPr/>
        <w:t>offering unprecedented opportunities for learners and educational institutions alike.</w:t>
      </w:r>
    </w:p>
    <w:p>
      <w:pPr>
        <w:pStyle w:val="BodyText"/>
        <w:spacing w:before="22"/>
      </w:pPr>
    </w:p>
    <w:p>
      <w:pPr>
        <w:pStyle w:val="BodyText"/>
        <w:spacing w:line="261" w:lineRule="auto"/>
        <w:ind w:left="113" w:right="113"/>
      </w:pPr>
      <w:r>
        <w:rPr/>
        <w:t>As technology continues to evolve and learner preferences shift, the e-learning ecosystem will undoubtedly</w:t>
      </w:r>
      <w:r>
        <w:rPr>
          <w:spacing w:val="-3"/>
        </w:rPr>
        <w:t> </w:t>
      </w:r>
      <w:r>
        <w:rPr/>
        <w:t>continue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grow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adapt,</w:t>
      </w:r>
      <w:r>
        <w:rPr>
          <w:spacing w:val="-3"/>
        </w:rPr>
        <w:t> </w:t>
      </w:r>
      <w:r>
        <w:rPr/>
        <w:t>paving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way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accessible,</w:t>
      </w:r>
      <w:r>
        <w:rPr>
          <w:spacing w:val="-3"/>
        </w:rPr>
        <w:t> </w:t>
      </w:r>
      <w:r>
        <w:rPr/>
        <w:t>personalized,</w:t>
      </w:r>
      <w:r>
        <w:rPr>
          <w:spacing w:val="-3"/>
        </w:rPr>
        <w:t> </w:t>
      </w:r>
      <w:r>
        <w:rPr/>
        <w:t>and engaging educational experience.</w:t>
      </w:r>
    </w:p>
    <w:p>
      <w:pPr>
        <w:pStyle w:val="BodyText"/>
        <w:spacing w:before="21"/>
      </w:pPr>
    </w:p>
    <w:p>
      <w:pPr>
        <w:pStyle w:val="BodyText"/>
        <w:spacing w:line="261" w:lineRule="auto" w:before="1"/>
        <w:ind w:left="113"/>
      </w:pPr>
      <w:r>
        <w:rPr/>
        <w:t>By</w:t>
      </w:r>
      <w:r>
        <w:rPr>
          <w:spacing w:val="-3"/>
        </w:rPr>
        <w:t> </w:t>
      </w:r>
      <w:r>
        <w:rPr/>
        <w:t>embracing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power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e-learning,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unlock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frontiers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knowledge,</w:t>
      </w:r>
      <w:r>
        <w:rPr>
          <w:spacing w:val="-3"/>
        </w:rPr>
        <w:t> </w:t>
      </w:r>
      <w:r>
        <w:rPr/>
        <w:t>foster</w:t>
      </w:r>
      <w:r>
        <w:rPr>
          <w:spacing w:val="-3"/>
        </w:rPr>
        <w:t> </w:t>
      </w:r>
      <w:r>
        <w:rPr/>
        <w:t>lifelong learning, and empower individuals to reach their full potential in the digital age.</w:t>
      </w:r>
    </w:p>
    <w:sectPr>
      <w:pgSz w:w="11910" w:h="16840"/>
      <w:pgMar w:top="1060" w:bottom="280" w:left="102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13"/>
      <w:outlineLvl w:val="1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7"/>
      <w:ind w:left="113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Rise of E-Learning</dc:title>
  <dcterms:created xsi:type="dcterms:W3CDTF">2024-04-30T07:30:25Z</dcterms:created>
  <dcterms:modified xsi:type="dcterms:W3CDTF">2024-04-30T07:30:25Z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2024-04-30T00:00:00Z</vt:filetime>
  </property>
  <property fmtid="{D5CDD505-2E9C-101B-9397-08002B2CF9AE}" pid="3" name="Creator">
    <vt:lpwstr>Pages</vt:lpwstr>
  </property>
  <property fmtid="{D5CDD505-2E9C-101B-9397-08002B2CF9AE}" pid="4" name="LastSaved">
    <vt:filetime>2024-04-30T00:00:00Z</vt:filetime>
  </property>
  <property fmtid="{D5CDD505-2E9C-101B-9397-08002B2CF9AE}" pid="5" name="Producer">
    <vt:lpwstr>macOS Version 14.4.1 (Build 23E224) Quartz PDFContext</vt:lpwstr>
  </property>
</Properties>
</file>