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5"/>
        <w:ind w:left="2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9539" cy="97929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9539" cy="979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39" h="9792970">
                              <a:moveTo>
                                <a:pt x="0" y="9792919"/>
                              </a:moveTo>
                              <a:lnTo>
                                <a:pt x="129538" y="9792919"/>
                              </a:lnTo>
                              <a:lnTo>
                                <a:pt x="129538" y="0"/>
                              </a:lnTo>
                              <a:lnTo>
                                <a:pt x="0" y="0"/>
                              </a:lnTo>
                              <a:lnTo>
                                <a:pt x="0" y="9792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0.1999pt;height:771.096pt;mso-position-horizontal-relative:page;mso-position-vertical-relative:page;z-index:15729152" id="docshape1" filled="true" fillcolor="#0070b7" stroked="false">
                <v:fill type="solid"/>
                <w10:wrap type="none"/>
              </v:rect>
            </w:pict>
          </mc:Fallback>
        </mc:AlternateContent>
      </w:r>
      <w:r>
        <w:rPr/>
        <w:t>SHIVAM</w:t>
      </w:r>
      <w:r>
        <w:rPr>
          <w:spacing w:val="-4"/>
        </w:rPr>
        <w:t> </w:t>
      </w:r>
      <w:r>
        <w:rPr>
          <w:spacing w:val="-2"/>
        </w:rPr>
        <w:t>GUPTA</w:t>
      </w:r>
    </w:p>
    <w:p>
      <w:pPr>
        <w:spacing w:before="67"/>
        <w:ind w:left="249" w:right="520" w:firstLine="0"/>
        <w:jc w:val="left"/>
        <w:rPr>
          <w:sz w:val="20"/>
        </w:rPr>
      </w:pPr>
      <w:r>
        <w:rPr>
          <w:b/>
          <w:color w:val="0070B7"/>
          <w:sz w:val="22"/>
        </w:rPr>
        <w:t>Aspiring Data Scientist | Machine Learning Explorer | Java &amp; Spring Boot Backend Developer </w:t>
      </w:r>
      <w:r>
        <w:rPr>
          <w:sz w:val="22"/>
        </w:rPr>
        <w:t>Dynamic</w:t>
      </w:r>
      <w:r>
        <w:rPr>
          <w:spacing w:val="-8"/>
          <w:sz w:val="22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results-driven</w:t>
      </w:r>
      <w:r>
        <w:rPr>
          <w:spacing w:val="-2"/>
          <w:sz w:val="20"/>
        </w:rPr>
        <w:t> </w:t>
      </w:r>
      <w:r>
        <w:rPr>
          <w:sz w:val="20"/>
        </w:rPr>
        <w:t>professional</w:t>
      </w:r>
      <w:r>
        <w:rPr>
          <w:spacing w:val="-1"/>
          <w:sz w:val="20"/>
        </w:rPr>
        <w:t> </w:t>
      </w:r>
      <w:r>
        <w:rPr>
          <w:sz w:val="20"/>
        </w:rPr>
        <w:t>with hands-on</w:t>
      </w:r>
      <w:r>
        <w:rPr>
          <w:spacing w:val="-2"/>
          <w:sz w:val="20"/>
        </w:rPr>
        <w:t> </w:t>
      </w:r>
      <w:r>
        <w:rPr>
          <w:sz w:val="20"/>
        </w:rPr>
        <w:t>experience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backend development</w:t>
      </w:r>
      <w:r>
        <w:rPr>
          <w:spacing w:val="-1"/>
          <w:sz w:val="20"/>
        </w:rPr>
        <w:t> </w:t>
      </w:r>
      <w:r>
        <w:rPr>
          <w:sz w:val="20"/>
        </w:rPr>
        <w:t>(Java &amp;</w:t>
      </w:r>
      <w:r>
        <w:rPr>
          <w:spacing w:val="-1"/>
          <w:sz w:val="20"/>
        </w:rPr>
        <w:t> </w:t>
      </w:r>
      <w:r>
        <w:rPr>
          <w:sz w:val="20"/>
        </w:rPr>
        <w:t>Spring Boot).</w:t>
      </w:r>
      <w:r>
        <w:rPr>
          <w:spacing w:val="-1"/>
          <w:sz w:val="20"/>
        </w:rPr>
        <w:t> </w:t>
      </w:r>
      <w:r>
        <w:rPr>
          <w:sz w:val="20"/>
        </w:rPr>
        <w:t>Currently exploring</w:t>
      </w:r>
      <w:r>
        <w:rPr>
          <w:spacing w:val="40"/>
          <w:sz w:val="20"/>
        </w:rPr>
        <w:t> </w:t>
      </w:r>
      <w:r>
        <w:rPr>
          <w:sz w:val="20"/>
        </w:rPr>
        <w:t>Data</w:t>
      </w:r>
      <w:r>
        <w:rPr>
          <w:spacing w:val="40"/>
          <w:sz w:val="20"/>
        </w:rPr>
        <w:t> </w:t>
      </w:r>
      <w:r>
        <w:rPr>
          <w:sz w:val="20"/>
        </w:rPr>
        <w:t>Science</w:t>
      </w:r>
      <w:r>
        <w:rPr>
          <w:spacing w:val="39"/>
          <w:sz w:val="20"/>
        </w:rPr>
        <w:t> </w:t>
      </w:r>
      <w:r>
        <w:rPr>
          <w:sz w:val="20"/>
        </w:rPr>
        <w:t>and</w:t>
      </w:r>
      <w:r>
        <w:rPr>
          <w:spacing w:val="39"/>
          <w:sz w:val="20"/>
        </w:rPr>
        <w:t> </w:t>
      </w:r>
      <w:r>
        <w:rPr>
          <w:sz w:val="20"/>
        </w:rPr>
        <w:t>Machine</w:t>
      </w:r>
      <w:r>
        <w:rPr>
          <w:spacing w:val="40"/>
          <w:sz w:val="20"/>
        </w:rPr>
        <w:t> </w:t>
      </w:r>
      <w:r>
        <w:rPr>
          <w:sz w:val="20"/>
        </w:rPr>
        <w:t>Learning,</w:t>
      </w:r>
      <w:r>
        <w:rPr>
          <w:spacing w:val="39"/>
          <w:sz w:val="20"/>
        </w:rPr>
        <w:t> </w:t>
      </w:r>
      <w:r>
        <w:rPr>
          <w:sz w:val="20"/>
        </w:rPr>
        <w:t>passionate</w:t>
      </w:r>
      <w:r>
        <w:rPr>
          <w:spacing w:val="39"/>
          <w:sz w:val="20"/>
        </w:rPr>
        <w:t> </w:t>
      </w:r>
      <w:r>
        <w:rPr>
          <w:sz w:val="20"/>
        </w:rPr>
        <w:t>about</w:t>
      </w:r>
      <w:r>
        <w:rPr>
          <w:spacing w:val="40"/>
          <w:sz w:val="20"/>
        </w:rPr>
        <w:t> </w:t>
      </w:r>
      <w:r>
        <w:rPr>
          <w:sz w:val="20"/>
        </w:rPr>
        <w:t>integrating</w:t>
      </w:r>
      <w:r>
        <w:rPr>
          <w:spacing w:val="40"/>
          <w:sz w:val="20"/>
        </w:rPr>
        <w:t> </w:t>
      </w:r>
      <w:r>
        <w:rPr>
          <w:sz w:val="20"/>
        </w:rPr>
        <w:t>data-driven</w:t>
      </w:r>
      <w:r>
        <w:rPr>
          <w:spacing w:val="39"/>
          <w:sz w:val="20"/>
        </w:rPr>
        <w:t> </w:t>
      </w:r>
      <w:r>
        <w:rPr>
          <w:sz w:val="20"/>
        </w:rPr>
        <w:t>insights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scalable</w:t>
      </w:r>
      <w:r>
        <w:rPr>
          <w:spacing w:val="40"/>
          <w:sz w:val="20"/>
        </w:rPr>
        <w:t> </w:t>
      </w:r>
      <w:r>
        <w:rPr>
          <w:sz w:val="20"/>
        </w:rPr>
        <w:t>backend </w:t>
      </w:r>
      <w:r>
        <w:rPr>
          <w:spacing w:val="-2"/>
          <w:sz w:val="20"/>
        </w:rPr>
        <w:t>solutions.</w:t>
      </w:r>
    </w:p>
    <w:p>
      <w:pPr>
        <w:spacing w:line="240" w:lineRule="auto" w:before="100" w:after="0"/>
        <w:rPr>
          <w:sz w:val="20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0"/>
        <w:gridCol w:w="7216"/>
      </w:tblGrid>
      <w:tr>
        <w:trPr>
          <w:trHeight w:val="436" w:hRule="atLeast"/>
        </w:trPr>
        <w:tc>
          <w:tcPr>
            <w:tcW w:w="4190" w:type="dxa"/>
            <w:vMerge w:val="restart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770" w:val="left" w:leader="none"/>
              </w:tabs>
              <w:spacing w:line="240" w:lineRule="auto" w:before="1" w:after="0"/>
              <w:ind w:left="770" w:right="0" w:hanging="360"/>
              <w:jc w:val="left"/>
              <w:rPr>
                <w:rFonts w:ascii="Wingdings" w:hAnsi="Wingdings"/>
                <w:sz w:val="28"/>
              </w:rPr>
            </w:pPr>
            <w:r>
              <w:rPr>
                <w:b/>
                <w:spacing w:val="-2"/>
                <w:sz w:val="28"/>
              </w:rPr>
              <w:t>Contact</w:t>
            </w:r>
          </w:p>
          <w:p>
            <w:pPr>
              <w:pStyle w:val="TableParagraph"/>
              <w:spacing w:line="300" w:lineRule="auto" w:before="38"/>
              <w:ind w:left="172" w:right="1859"/>
              <w:rPr>
                <w:sz w:val="18"/>
              </w:rPr>
            </w:pPr>
            <w:r>
              <w:rPr>
                <w:position w:val="-8"/>
              </w:rPr>
              <w:drawing>
                <wp:inline distT="0" distB="0" distL="0" distR="0">
                  <wp:extent cx="209550" cy="209550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8"/>
              </w:rPr>
            </w:r>
            <w:r>
              <w:rPr>
                <w:rFonts w:ascii="Times New Roman"/>
                <w:spacing w:val="80"/>
                <w:sz w:val="20"/>
              </w:rPr>
              <w:t> </w:t>
            </w:r>
            <w:hyperlink r:id="rId6">
              <w:r>
                <w:rPr>
                  <w:color w:val="0000FF"/>
                  <w:sz w:val="18"/>
                  <w:u w:val="single" w:color="0000FF"/>
                </w:rPr>
                <w:t>231542@Kit.ac.in</w:t>
              </w:r>
            </w:hyperlink>
            <w:r>
              <w:rPr>
                <w:color w:val="0000FF"/>
                <w:sz w:val="18"/>
              </w:rPr>
              <w:t> </w:t>
            </w:r>
            <w:r>
              <w:rPr>
                <w:color w:val="0000FF"/>
                <w:position w:val="-8"/>
                <w:sz w:val="18"/>
              </w:rPr>
              <w:drawing>
                <wp:inline distT="0" distB="0" distL="0" distR="0">
                  <wp:extent cx="209550" cy="209550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position w:val="-8"/>
                <w:sz w:val="18"/>
              </w:rPr>
            </w:r>
            <w:r>
              <w:rPr>
                <w:rFonts w:ascii="Times New Roman"/>
                <w:color w:val="0000FF"/>
                <w:spacing w:val="80"/>
                <w:w w:val="150"/>
                <w:sz w:val="18"/>
              </w:rPr>
              <w:t> </w:t>
            </w:r>
            <w:r>
              <w:rPr>
                <w:sz w:val="18"/>
              </w:rPr>
              <w:t>+91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6394693168</w:t>
            </w:r>
          </w:p>
          <w:p>
            <w:pPr>
              <w:pStyle w:val="TableParagraph"/>
              <w:spacing w:line="225" w:lineRule="exact"/>
              <w:ind w:left="67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12576">
                      <wp:simplePos x="0" y="0"/>
                      <wp:positionH relativeFrom="column">
                        <wp:posOffset>104139</wp:posOffset>
                      </wp:positionH>
                      <wp:positionV relativeFrom="paragraph">
                        <wp:posOffset>50927</wp:posOffset>
                      </wp:positionV>
                      <wp:extent cx="224154" cy="20002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224154" cy="200025"/>
                                <a:chExt cx="224154" cy="200025"/>
                              </a:xfrm>
                            </wpg:grpSpPr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071" cy="200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2pt;margin-top:4.01pt;width:17.650pt;height:15.75pt;mso-position-horizontal-relative:column;mso-position-vertical-relative:paragraph;z-index:-15803904" id="docshapegroup2" coordorigin="164,80" coordsize="353,315">
                      <v:shape style="position:absolute;left:164;top:80;width:353;height:315" type="#_x0000_t75" id="docshape3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hyperlink r:id="rId9">
              <w:r>
                <w:rPr>
                  <w:rFonts w:ascii="Calibri"/>
                  <w:b/>
                  <w:color w:val="0000FF"/>
                  <w:spacing w:val="-2"/>
                  <w:sz w:val="22"/>
                  <w:u w:val="single" w:color="0000FF"/>
                </w:rPr>
                <w:t>linkedin.com/in/shivam-gupta-</w:t>
              </w:r>
            </w:hyperlink>
          </w:p>
          <w:p>
            <w:pPr>
              <w:pStyle w:val="TableParagraph"/>
              <w:spacing w:line="267" w:lineRule="exact"/>
              <w:ind w:left="679"/>
              <w:rPr>
                <w:rFonts w:ascii="Calibri"/>
                <w:b/>
                <w:sz w:val="22"/>
              </w:rPr>
            </w:pPr>
            <w:hyperlink r:id="rId9">
              <w:r>
                <w:rPr>
                  <w:rFonts w:ascii="Calibri"/>
                  <w:b/>
                  <w:color w:val="0000FF"/>
                  <w:spacing w:val="-2"/>
                  <w:sz w:val="22"/>
                  <w:u w:val="single" w:color="0000FF"/>
                </w:rPr>
                <w:t>788131288</w:t>
              </w:r>
            </w:hyperlink>
          </w:p>
          <w:p>
            <w:pPr>
              <w:pStyle w:val="TableParagraph"/>
              <w:tabs>
                <w:tab w:pos="3650" w:val="left" w:leader="none"/>
              </w:tabs>
              <w:spacing w:before="220"/>
              <w:ind w:left="134"/>
              <w:rPr>
                <w:rFonts w:ascii="Times New Roman"/>
                <w:sz w:val="20"/>
              </w:rPr>
            </w:pPr>
            <w:r>
              <w:rPr>
                <w:position w:val="-2"/>
              </w:rPr>
              <w:drawing>
                <wp:inline distT="0" distB="0" distL="0" distR="0">
                  <wp:extent cx="220979" cy="114300"/>
                  <wp:effectExtent l="0" t="0" r="0" b="0"/>
                  <wp:docPr id="6" name="Image 6" descr="github dark blue icon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 descr="github dark blue icon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79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</w:rPr>
            </w:r>
            <w:r>
              <w:rPr>
                <w:rFonts w:ascii="Times New Roman"/>
                <w:spacing w:val="80"/>
                <w:sz w:val="20"/>
              </w:rPr>
              <w:t> </w:t>
            </w:r>
            <w:hyperlink r:id="rId11">
              <w:r>
                <w:rPr>
                  <w:rFonts w:ascii="Times New Roman"/>
                  <w:color w:val="0000FF"/>
                  <w:sz w:val="20"/>
                  <w:u w:val="single" w:color="0000FF"/>
                </w:rPr>
                <w:t>5hivam123 (SHIVAM GUPTA)</w:t>
                <w:tab/>
              </w:r>
            </w:hyperlink>
          </w:p>
          <w:p>
            <w:pPr>
              <w:pStyle w:val="TableParagraph"/>
              <w:spacing w:before="95"/>
              <w:ind w:left="0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69" w:val="left" w:leader="none"/>
              </w:tabs>
              <w:spacing w:line="240" w:lineRule="auto" w:before="0" w:after="0"/>
              <w:ind w:left="769" w:right="0" w:hanging="359"/>
              <w:jc w:val="left"/>
              <w:rPr>
                <w:rFonts w:ascii="Wingdings" w:hAnsi="Wingdings"/>
                <w:sz w:val="32"/>
              </w:rPr>
            </w:pPr>
            <w:r>
              <w:rPr>
                <w:rFonts w:ascii="Calibri" w:hAnsi="Calibri"/>
                <w:b/>
                <w:sz w:val="32"/>
              </w:rPr>
              <w:t>Academic</w:t>
            </w:r>
            <w:r>
              <w:rPr>
                <w:rFonts w:ascii="Calibri" w:hAnsi="Calibri"/>
                <w:b/>
                <w:spacing w:val="-18"/>
                <w:sz w:val="32"/>
              </w:rPr>
              <w:t> </w:t>
            </w:r>
            <w:r>
              <w:rPr>
                <w:rFonts w:ascii="Calibri" w:hAnsi="Calibri"/>
                <w:b/>
                <w:spacing w:val="-2"/>
                <w:sz w:val="32"/>
              </w:rPr>
              <w:t>Details</w:t>
            </w:r>
          </w:p>
          <w:p>
            <w:pPr>
              <w:pStyle w:val="TableParagraph"/>
              <w:spacing w:before="1"/>
              <w:ind w:left="50" w:right="514"/>
              <w:rPr>
                <w:sz w:val="16"/>
              </w:rPr>
            </w:pPr>
            <w:r>
              <w:rPr>
                <w:rFonts w:ascii="Segoe UI Emoji" w:hAnsi="Segoe UI Emoji"/>
                <w:color w:val="311B41"/>
                <w:spacing w:val="-221"/>
                <w:sz w:val="16"/>
              </w:rPr>
              <w:t>◆</w:t>
            </w:r>
            <w:r>
              <w:rPr>
                <w:rFonts w:ascii="Segoe UI Emoji" w:hAnsi="Segoe UI Emoji"/>
                <w:color w:val="FFAF2D"/>
                <w:spacing w:val="-44"/>
                <w:sz w:val="16"/>
              </w:rPr>
              <w:t> </w:t>
            </w:r>
            <w:r>
              <w:rPr>
                <w:rFonts w:ascii="Segoe UI Emoji" w:hAnsi="Segoe UI Emoji"/>
                <w:color w:val="523566"/>
                <w:sz w:val="16"/>
              </w:rPr>
              <w:t>* </w:t>
            </w:r>
            <w:r>
              <w:rPr>
                <w:sz w:val="16"/>
              </w:rPr>
              <w:t>Bachelor of Technology (B.Tech) – Computer </w:t>
            </w:r>
            <w:r>
              <w:rPr>
                <w:w w:val="110"/>
                <w:sz w:val="16"/>
              </w:rPr>
              <w:t>Science</w:t>
            </w:r>
            <w:r>
              <w:rPr>
                <w:spacing w:val="-1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1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Engineering</w:t>
            </w:r>
          </w:p>
          <w:p>
            <w:pPr>
              <w:pStyle w:val="TableParagraph"/>
              <w:ind w:left="50" w:right="1035"/>
              <w:rPr>
                <w:sz w:val="16"/>
              </w:rPr>
            </w:pPr>
            <w:r>
              <w:rPr>
                <w:sz w:val="16"/>
              </w:rPr>
              <w:t>Kanpur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Institute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Technology,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Kanpur Year: 2023– 2027 (Pursuing)</w:t>
            </w:r>
          </w:p>
          <w:p>
            <w:pPr>
              <w:pStyle w:val="TableParagraph"/>
              <w:spacing w:line="242" w:lineRule="auto"/>
              <w:ind w:left="50" w:right="514"/>
              <w:rPr>
                <w:sz w:val="16"/>
              </w:rPr>
            </w:pPr>
            <w:r>
              <w:rPr>
                <w:sz w:val="16"/>
              </w:rPr>
              <w:t>Domain: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Science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Machine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Learning Current CGPA:[8.2/10]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0" w:val="left" w:leader="none"/>
              </w:tabs>
              <w:spacing w:line="338" w:lineRule="exact" w:before="0" w:after="0"/>
              <w:ind w:left="770" w:right="0" w:hanging="360"/>
              <w:jc w:val="left"/>
              <w:rPr>
                <w:rFonts w:ascii="Wingdings" w:hAnsi="Wingdings"/>
                <w:sz w:val="28"/>
              </w:rPr>
            </w:pPr>
            <w:r>
              <w:rPr>
                <w:b/>
                <w:sz w:val="28"/>
              </w:rPr>
              <w:t>Soft </w:t>
            </w:r>
            <w:r>
              <w:rPr>
                <w:b/>
                <w:spacing w:val="-2"/>
                <w:sz w:val="28"/>
              </w:rPr>
              <w:t>Skills</w:t>
            </w:r>
          </w:p>
          <w:p>
            <w:pPr>
              <w:pStyle w:val="TableParagraph"/>
              <w:spacing w:before="215"/>
              <w:ind w:left="50" w:right="205"/>
              <w:rPr>
                <w:sz w:val="18"/>
              </w:rPr>
            </w:pPr>
            <w:r>
              <w:rPr>
                <w:sz w:val="18"/>
              </w:rPr>
              <w:t>Analytical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| Collaborator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| Leader | Adaptable | Problem-Solver | Speaker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0" w:val="left" w:leader="none"/>
              </w:tabs>
              <w:spacing w:line="240" w:lineRule="auto" w:before="1" w:after="0"/>
              <w:ind w:left="770" w:right="0" w:hanging="360"/>
              <w:jc w:val="left"/>
              <w:rPr>
                <w:rFonts w:ascii="Wingdings" w:hAnsi="Wingdings"/>
                <w:sz w:val="28"/>
              </w:rPr>
            </w:pPr>
            <w:r>
              <w:rPr>
                <w:b/>
                <w:sz w:val="28"/>
              </w:rPr>
              <w:t>Technical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Skills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09" w:val="left" w:leader="none"/>
              </w:tabs>
              <w:spacing w:line="240" w:lineRule="auto" w:before="164" w:after="0"/>
              <w:ind w:left="409" w:right="0" w:hanging="359"/>
              <w:jc w:val="left"/>
              <w:rPr>
                <w:b/>
                <w:sz w:val="18"/>
              </w:rPr>
            </w:pPr>
            <w:r>
              <w:rPr>
                <w:rFonts w:ascii="Segoe UI Emoji" w:hAnsi="Segoe UI Emoji"/>
                <w:color w:val="7067A3"/>
                <w:spacing w:val="-248"/>
                <w:w w:val="110"/>
                <w:sz w:val="18"/>
              </w:rPr>
              <w:t>□</w:t>
            </w:r>
            <w:r>
              <w:rPr>
                <w:rFonts w:ascii="Segoe UI Emoji" w:hAnsi="Segoe UI Emoji"/>
                <w:color w:val="D2D2D2"/>
                <w:spacing w:val="-248"/>
                <w:w w:val="110"/>
                <w:sz w:val="18"/>
              </w:rPr>
              <w:t>¿</w:t>
            </w:r>
            <w:r>
              <w:rPr>
                <w:rFonts w:ascii="Segoe UI Emoji" w:hAnsi="Segoe UI Emoji"/>
                <w:color w:val="25C8FB"/>
                <w:spacing w:val="-248"/>
                <w:w w:val="110"/>
                <w:sz w:val="18"/>
              </w:rPr>
              <w:t>□</w:t>
            </w:r>
            <w:r>
              <w:rPr>
                <w:rFonts w:ascii="Segoe UI Emoji" w:hAnsi="Segoe UI Emoji"/>
                <w:color w:val="9B9B9B"/>
                <w:spacing w:val="-55"/>
                <w:w w:val="110"/>
                <w:sz w:val="18"/>
              </w:rPr>
              <w:t> </w:t>
            </w:r>
            <w:r>
              <w:rPr>
                <w:rFonts w:ascii="Segoe UI Emoji" w:hAnsi="Segoe UI Emoji"/>
                <w:color w:val="9B9B9B"/>
                <w:w w:val="110"/>
                <w:sz w:val="18"/>
              </w:rPr>
              <w:t>_</w:t>
            </w:r>
            <w:r>
              <w:rPr>
                <w:b/>
                <w:w w:val="110"/>
                <w:sz w:val="18"/>
              </w:rPr>
              <w:t>Programming</w:t>
            </w:r>
            <w:r>
              <w:rPr>
                <w:b/>
                <w:spacing w:val="29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Languages:</w:t>
            </w:r>
          </w:p>
          <w:p>
            <w:pPr>
              <w:pStyle w:val="TableParagraph"/>
              <w:spacing w:before="21"/>
              <w:ind w:left="410"/>
              <w:rPr>
                <w:sz w:val="18"/>
              </w:rPr>
            </w:pPr>
            <w:r>
              <w:rPr>
                <w:sz w:val="18"/>
              </w:rPr>
              <w:t>C,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C++,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Java,</w:t>
            </w:r>
            <w:r>
              <w:rPr>
                <w:spacing w:val="-2"/>
                <w:sz w:val="18"/>
              </w:rPr>
              <w:t> Python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09" w:val="left" w:leader="none"/>
              </w:tabs>
              <w:spacing w:line="240" w:lineRule="auto" w:before="33" w:after="0"/>
              <w:ind w:left="409" w:right="0" w:hanging="359"/>
              <w:jc w:val="left"/>
              <w:rPr>
                <w:b/>
                <w:sz w:val="18"/>
              </w:rPr>
            </w:pPr>
            <w:r>
              <w:rPr>
                <w:rFonts w:ascii="Segoe UI Emoji" w:hAnsi="Segoe UI Emoji"/>
                <w:color w:val="FF6CC5"/>
                <w:spacing w:val="-248"/>
                <w:w w:val="175"/>
                <w:sz w:val="18"/>
              </w:rPr>
              <w:t>C</w:t>
            </w:r>
            <w:r>
              <w:rPr>
                <w:rFonts w:ascii="Segoe UI Emoji" w:hAnsi="Segoe UI Emoji"/>
                <w:color w:val="F7098D"/>
                <w:spacing w:val="-248"/>
                <w:w w:val="187"/>
                <w:sz w:val="18"/>
              </w:rPr>
              <w:t>˛</w:t>
            </w:r>
            <w:r>
              <w:rPr>
                <w:rFonts w:ascii="Segoe UI Emoji" w:hAnsi="Segoe UI Emoji"/>
                <w:color w:val="F7098D"/>
                <w:w w:val="283"/>
                <w:sz w:val="18"/>
              </w:rPr>
              <w:t>*</w:t>
            </w:r>
            <w:r>
              <w:rPr>
                <w:rFonts w:ascii="Segoe UI Emoji" w:hAnsi="Segoe UI Emoji"/>
                <w:color w:val="F7098D"/>
                <w:spacing w:val="-51"/>
                <w:w w:val="215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Core</w:t>
            </w:r>
            <w:r>
              <w:rPr>
                <w:b/>
                <w:spacing w:val="-15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Domains:</w:t>
            </w:r>
          </w:p>
          <w:p>
            <w:pPr>
              <w:pStyle w:val="TableParagraph"/>
              <w:spacing w:line="276" w:lineRule="auto" w:before="22"/>
              <w:ind w:left="410" w:right="205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Science,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Machine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Learning,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Generative </w:t>
            </w:r>
            <w:r>
              <w:rPr>
                <w:spacing w:val="-6"/>
                <w:sz w:val="18"/>
              </w:rPr>
              <w:t>AI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09" w:val="left" w:leader="none"/>
              </w:tabs>
              <w:spacing w:line="254" w:lineRule="exact" w:before="0" w:after="0"/>
              <w:ind w:left="409" w:right="0" w:hanging="359"/>
              <w:jc w:val="left"/>
              <w:rPr>
                <w:b/>
                <w:sz w:val="18"/>
              </w:rPr>
            </w:pPr>
            <w:r>
              <w:rPr>
                <w:rFonts w:ascii="Segoe UI Emoji" w:hAnsi="Segoe UI Emoji"/>
                <w:color w:val="B4ACBB"/>
                <w:spacing w:val="-248"/>
                <w:w w:val="77"/>
                <w:sz w:val="18"/>
              </w:rPr>
              <w:t>☼</w:t>
            </w:r>
            <w:r>
              <w:rPr>
                <w:rFonts w:ascii="Segoe UI Emoji" w:hAnsi="Segoe UI Emoji"/>
                <w:color w:val="998EA3"/>
                <w:spacing w:val="-248"/>
                <w:w w:val="122"/>
                <w:sz w:val="18"/>
              </w:rPr>
              <w:t>O</w:t>
            </w:r>
            <w:r>
              <w:rPr>
                <w:rFonts w:ascii="Segoe UI Emoji" w:hAnsi="Segoe UI Emoji"/>
                <w:color w:val="CDC4D5"/>
                <w:w w:val="99"/>
                <w:sz w:val="18"/>
              </w:rPr>
              <w:t>◦</w:t>
            </w:r>
            <w:r>
              <w:rPr>
                <w:rFonts w:ascii="Segoe UI Emoji" w:hAnsi="Segoe UI Emoji"/>
                <w:color w:val="CDC4D5"/>
                <w:spacing w:val="37"/>
                <w:sz w:val="18"/>
              </w:rPr>
              <w:t> </w:t>
            </w:r>
            <w:r>
              <w:rPr>
                <w:b/>
                <w:sz w:val="18"/>
              </w:rPr>
              <w:t>Frameworks</w:t>
            </w:r>
            <w:r>
              <w:rPr>
                <w:b/>
                <w:spacing w:val="27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3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Libraries:</w:t>
            </w:r>
          </w:p>
          <w:p>
            <w:pPr>
              <w:pStyle w:val="TableParagraph"/>
              <w:spacing w:before="19"/>
              <w:ind w:left="410"/>
              <w:rPr>
                <w:sz w:val="18"/>
              </w:rPr>
            </w:pPr>
            <w:r>
              <w:rPr>
                <w:sz w:val="18"/>
              </w:rPr>
              <w:t>Spring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Boot,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NumPy,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Pandas,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Scikit-</w:t>
            </w:r>
            <w:r>
              <w:rPr>
                <w:spacing w:val="-2"/>
                <w:sz w:val="18"/>
              </w:rPr>
              <w:t>learn,</w:t>
            </w:r>
          </w:p>
          <w:p>
            <w:pPr>
              <w:pStyle w:val="TableParagraph"/>
              <w:spacing w:before="35"/>
              <w:ind w:left="410"/>
              <w:rPr>
                <w:sz w:val="18"/>
              </w:rPr>
            </w:pPr>
            <w:r>
              <w:rPr>
                <w:sz w:val="18"/>
              </w:rPr>
              <w:t>TensorFlow,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Matplotlib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09" w:val="left" w:leader="none"/>
              </w:tabs>
              <w:spacing w:line="240" w:lineRule="auto" w:before="32" w:after="0"/>
              <w:ind w:left="409" w:right="0" w:hanging="359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Segoe UI Emoji" w:hAnsi="Segoe UI Emoji" w:cs="Segoe UI Emoji" w:eastAsia="Segoe UI Emoji"/>
                <w:color w:val="8D64C5"/>
                <w:spacing w:val="-248"/>
                <w:w w:val="255"/>
                <w:sz w:val="18"/>
                <w:szCs w:val="18"/>
              </w:rPr>
              <w:t>_˚¯</w:t>
            </w:r>
            <w:r>
              <w:rPr>
                <w:rFonts w:ascii="Segoe UI Emoji" w:hAnsi="Segoe UI Emoji" w:cs="Segoe UI Emoji" w:eastAsia="Segoe UI Emoji"/>
                <w:color w:val="F4F4F4"/>
                <w:spacing w:val="-248"/>
                <w:w w:val="255"/>
                <w:sz w:val="18"/>
                <w:szCs w:val="18"/>
              </w:rPr>
              <w:t>-</w:t>
            </w:r>
            <w:r>
              <w:rPr>
                <w:rFonts w:ascii="Segoe UI Emoji" w:hAnsi="Segoe UI Emoji" w:cs="Segoe UI Emoji" w:eastAsia="Segoe UI Emoji"/>
                <w:color w:val="F4F4F4"/>
                <w:spacing w:val="-248"/>
                <w:w w:val="195"/>
                <w:sz w:val="18"/>
                <w:szCs w:val="18"/>
              </w:rPr>
              <w:t>¯</w:t>
            </w:r>
            <w:r>
              <w:rPr>
                <w:rFonts w:ascii="Segoe UI Emoji" w:hAnsi="Segoe UI Emoji" w:cs="Segoe UI Emoji" w:eastAsia="Segoe UI Emoji"/>
                <w:color w:val="433A6B"/>
                <w:spacing w:val="-248"/>
                <w:w w:val="561"/>
                <w:sz w:val="18"/>
                <w:szCs w:val="18"/>
              </w:rPr>
              <w:t>.</w:t>
            </w:r>
            <w:r>
              <w:rPr>
                <w:rFonts w:ascii="Segoe UI Emoji" w:hAnsi="Segoe UI Emoji" w:cs="Segoe UI Emoji" w:eastAsia="Segoe UI Emoji"/>
                <w:color w:val="433A6B"/>
                <w:spacing w:val="-248"/>
                <w:w w:val="120"/>
                <w:sz w:val="18"/>
                <w:szCs w:val="18"/>
              </w:rPr>
              <w:t>□</w:t>
            </w:r>
            <w:r>
              <w:rPr>
                <w:rFonts w:ascii="Segoe UI Emoji" w:hAnsi="Segoe UI Emoji" w:cs="Segoe UI Emoji" w:eastAsia="Segoe UI Emoji"/>
                <w:spacing w:val="-248"/>
                <w:w w:val="95"/>
                <w:sz w:val="18"/>
                <w:szCs w:val="18"/>
              </w:rPr>
              <w:t>⬛</w:t>
            </w:r>
            <w:r>
              <w:rPr>
                <w:rFonts w:ascii="Segoe UI Emoji" w:hAnsi="Segoe UI Emoji" w:cs="Segoe UI Emoji" w:eastAsia="Segoe UI Emoji"/>
                <w:color w:val="8D64C5"/>
                <w:w w:val="304"/>
                <w:sz w:val="18"/>
                <w:szCs w:val="18"/>
              </w:rPr>
              <w:t>-</w:t>
            </w:r>
            <w:r>
              <w:rPr>
                <w:rFonts w:ascii="Segoe UI Emoji" w:hAnsi="Segoe UI Emoji" w:cs="Segoe UI Emoji" w:eastAsia="Segoe UI Emoji"/>
                <w:color w:val="8D64C5"/>
                <w:spacing w:val="-64"/>
                <w:w w:val="255"/>
                <w:sz w:val="18"/>
                <w:szCs w:val="18"/>
              </w:rPr>
              <w:t> </w:t>
            </w:r>
            <w:r>
              <w:rPr>
                <w:b/>
                <w:bCs/>
                <w:spacing w:val="-2"/>
                <w:w w:val="115"/>
                <w:sz w:val="18"/>
                <w:szCs w:val="18"/>
              </w:rPr>
              <w:t>Databases:</w:t>
            </w:r>
          </w:p>
          <w:p>
            <w:pPr>
              <w:pStyle w:val="TableParagraph"/>
              <w:spacing w:before="19"/>
              <w:ind w:left="410"/>
              <w:rPr>
                <w:sz w:val="18"/>
              </w:rPr>
            </w:pPr>
            <w:r>
              <w:rPr>
                <w:sz w:val="18"/>
              </w:rPr>
              <w:t>MySQL,</w:t>
            </w:r>
            <w:r>
              <w:rPr>
                <w:spacing w:val="-2"/>
                <w:sz w:val="18"/>
              </w:rPr>
              <w:t> MongoDB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09" w:val="left" w:leader="none"/>
              </w:tabs>
              <w:spacing w:line="240" w:lineRule="auto" w:before="35" w:after="0"/>
              <w:ind w:left="409" w:right="0" w:hanging="359"/>
              <w:jc w:val="left"/>
              <w:rPr>
                <w:b/>
                <w:sz w:val="18"/>
              </w:rPr>
            </w:pPr>
            <w:r>
              <w:rPr>
                <w:rFonts w:ascii="Segoe UI Emoji" w:hAnsi="Segoe UI Emoji"/>
                <w:color w:val="F3EDF8"/>
                <w:spacing w:val="-2"/>
                <w:w w:val="120"/>
                <w:sz w:val="18"/>
              </w:rPr>
              <w:t>~</w:t>
            </w:r>
            <w:r>
              <w:rPr>
                <w:rFonts w:ascii="Segoe UI Emoji" w:hAnsi="Segoe UI Emoji"/>
                <w:color w:val="F3EDF8"/>
                <w:spacing w:val="-8"/>
                <w:w w:val="12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Cloud</w:t>
            </w:r>
            <w:r>
              <w:rPr>
                <w:b/>
                <w:spacing w:val="-10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&amp;</w:t>
            </w:r>
            <w:r>
              <w:rPr>
                <w:b/>
                <w:spacing w:val="-9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DevOps</w:t>
            </w:r>
            <w:r>
              <w:rPr>
                <w:b/>
                <w:spacing w:val="-8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Tools:</w:t>
            </w:r>
          </w:p>
          <w:p>
            <w:pPr>
              <w:pStyle w:val="TableParagraph"/>
              <w:spacing w:before="19"/>
              <w:ind w:left="410"/>
              <w:rPr>
                <w:sz w:val="18"/>
              </w:rPr>
            </w:pPr>
            <w:r>
              <w:rPr>
                <w:sz w:val="18"/>
              </w:rPr>
              <w:t>AWS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(EC2,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SageMaker,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Bedrock),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Git,</w:t>
            </w:r>
          </w:p>
          <w:p>
            <w:pPr>
              <w:pStyle w:val="TableParagraph"/>
              <w:spacing w:before="33"/>
              <w:ind w:left="410"/>
              <w:rPr>
                <w:sz w:val="18"/>
              </w:rPr>
            </w:pPr>
            <w:r>
              <w:rPr>
                <w:spacing w:val="-2"/>
                <w:sz w:val="18"/>
              </w:rPr>
              <w:t>GitHub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09" w:val="left" w:leader="none"/>
              </w:tabs>
              <w:spacing w:line="240" w:lineRule="auto" w:before="32" w:after="0"/>
              <w:ind w:left="409" w:right="0" w:hanging="359"/>
              <w:jc w:val="left"/>
              <w:rPr>
                <w:b/>
                <w:sz w:val="18"/>
              </w:rPr>
            </w:pPr>
            <w:r>
              <w:rPr>
                <w:rFonts w:ascii="Segoe UI Emoji" w:hAnsi="Segoe UI Emoji"/>
                <w:color w:val="C3EE3B"/>
                <w:w w:val="140"/>
                <w:sz w:val="18"/>
              </w:rPr>
              <w:t>Ç</w:t>
            </w:r>
            <w:r>
              <w:rPr>
                <w:rFonts w:ascii="Segoe UI Emoji" w:hAnsi="Segoe UI Emoji"/>
                <w:color w:val="C3EE3B"/>
                <w:spacing w:val="-18"/>
                <w:w w:val="14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Other</w:t>
            </w:r>
            <w:r>
              <w:rPr>
                <w:b/>
                <w:spacing w:val="-14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Tools</w:t>
            </w:r>
            <w:r>
              <w:rPr>
                <w:b/>
                <w:spacing w:val="-13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&amp;</w:t>
            </w:r>
            <w:r>
              <w:rPr>
                <w:b/>
                <w:spacing w:val="-12"/>
                <w:w w:val="110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Technologies:</w:t>
            </w:r>
          </w:p>
          <w:p>
            <w:pPr>
              <w:pStyle w:val="TableParagraph"/>
              <w:spacing w:line="276" w:lineRule="auto" w:before="22"/>
              <w:ind w:left="410" w:right="205"/>
              <w:rPr>
                <w:sz w:val="18"/>
              </w:rPr>
            </w:pPr>
            <w:r>
              <w:rPr>
                <w:sz w:val="18"/>
              </w:rPr>
              <w:t>VS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Code,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Jupyter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Notebook,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IntelliJ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IDEA, Power BI</w:t>
            </w: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86"/>
              <w:ind w:left="0"/>
              <w:rPr>
                <w:sz w:val="18"/>
              </w:rPr>
            </w:pP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78" w:val="left" w:leader="none"/>
              </w:tabs>
              <w:spacing w:line="240" w:lineRule="auto" w:before="1" w:after="0"/>
              <w:ind w:left="878" w:right="0" w:hanging="36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Personal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Details</w:t>
            </w:r>
          </w:p>
          <w:p>
            <w:pPr>
              <w:pStyle w:val="TableParagraph"/>
              <w:spacing w:before="241"/>
              <w:ind w:left="157"/>
              <w:rPr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Birth</w:t>
            </w:r>
            <w:r>
              <w:rPr>
                <w:sz w:val="18"/>
              </w:rPr>
              <w:t>: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16/08/2007</w:t>
            </w:r>
          </w:p>
          <w:p>
            <w:pPr>
              <w:pStyle w:val="TableParagraph"/>
              <w:tabs>
                <w:tab w:pos="1178" w:val="left" w:leader="none"/>
                <w:tab w:pos="2147" w:val="left" w:leader="none"/>
                <w:tab w:pos="2932" w:val="left" w:leader="none"/>
              </w:tabs>
              <w:spacing w:before="1"/>
              <w:ind w:left="157" w:right="491"/>
              <w:rPr>
                <w:sz w:val="18"/>
              </w:rPr>
            </w:pPr>
            <w:r>
              <w:rPr>
                <w:b/>
                <w:sz w:val="18"/>
              </w:rPr>
              <w:t>Languages Known: </w:t>
            </w:r>
            <w:r>
              <w:rPr>
                <w:sz w:val="18"/>
              </w:rPr>
              <w:t>English, Hindi </w:t>
            </w:r>
            <w:r>
              <w:rPr>
                <w:b/>
                <w:spacing w:val="-2"/>
                <w:sz w:val="18"/>
              </w:rPr>
              <w:t>Address:</w:t>
            </w:r>
            <w:r>
              <w:rPr>
                <w:b/>
                <w:sz w:val="18"/>
              </w:rPr>
              <w:tab/>
            </w:r>
            <w:r>
              <w:rPr>
                <w:spacing w:val="-2"/>
                <w:sz w:val="18"/>
              </w:rPr>
              <w:t>Raebareli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UTTAR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PRADESH 229402</w:t>
            </w:r>
          </w:p>
        </w:tc>
        <w:tc>
          <w:tcPr>
            <w:tcW w:w="7216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720" w:val="left" w:leader="none"/>
              </w:tabs>
              <w:spacing w:line="240" w:lineRule="auto" w:before="1" w:after="0"/>
              <w:ind w:left="720" w:right="0" w:hanging="36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Profile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Summary</w:t>
            </w:r>
          </w:p>
        </w:tc>
      </w:tr>
      <w:tr>
        <w:trPr>
          <w:trHeight w:val="11770" w:hRule="atLeast"/>
        </w:trPr>
        <w:tc>
          <w:tcPr>
            <w:tcW w:w="41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16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59" w:val="left" w:leader="none"/>
              </w:tabs>
              <w:spacing w:line="240" w:lineRule="auto" w:before="96" w:after="0"/>
              <w:ind w:left="359" w:right="0" w:hanging="359"/>
              <w:jc w:val="left"/>
              <w:rPr>
                <w:sz w:val="16"/>
              </w:rPr>
            </w:pPr>
            <w:r>
              <w:rPr>
                <w:sz w:val="16"/>
              </w:rPr>
              <w:t>B.Tech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Student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strong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focus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Science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Machine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Learning.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11" w:val="left" w:leader="none"/>
              </w:tabs>
              <w:spacing w:line="240" w:lineRule="auto" w:before="18" w:after="0"/>
              <w:ind w:left="411" w:right="0" w:hanging="411"/>
              <w:jc w:val="left"/>
              <w:rPr>
                <w:sz w:val="16"/>
              </w:rPr>
            </w:pPr>
            <w:r>
              <w:rPr>
                <w:sz w:val="16"/>
              </w:rPr>
              <w:t>FOSS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Club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Coordinator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KIT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Kanpur,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leading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technical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initiatives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community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engagement.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1" w:val="left" w:leader="none"/>
              </w:tabs>
              <w:spacing w:line="240" w:lineRule="auto" w:before="21" w:after="0"/>
              <w:ind w:left="461" w:right="0" w:hanging="461"/>
              <w:jc w:val="left"/>
              <w:rPr>
                <w:sz w:val="16"/>
              </w:rPr>
            </w:pPr>
            <w:r>
              <w:rPr>
                <w:sz w:val="16"/>
              </w:rPr>
              <w:t>AWS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Lead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KIT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Kanpur,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managing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cloud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projects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workshops.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1" w:val="left" w:leader="none"/>
              </w:tabs>
              <w:spacing w:line="240" w:lineRule="auto" w:before="20" w:after="0"/>
              <w:ind w:left="461" w:right="0" w:hanging="461"/>
              <w:jc w:val="left"/>
              <w:rPr>
                <w:sz w:val="16"/>
              </w:rPr>
            </w:pPr>
            <w:r>
              <w:rPr>
                <w:sz w:val="16"/>
              </w:rPr>
              <w:t>Backend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Development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Experience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Java,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Spring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Boot,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RESTful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APIs.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1" w:val="left" w:leader="none"/>
              </w:tabs>
              <w:spacing w:line="240" w:lineRule="auto" w:before="21" w:after="0"/>
              <w:ind w:left="461" w:right="0" w:hanging="461"/>
              <w:jc w:val="left"/>
              <w:rPr>
                <w:sz w:val="16"/>
              </w:rPr>
            </w:pPr>
            <w:r>
              <w:rPr>
                <w:sz w:val="16"/>
              </w:rPr>
              <w:t>Skilled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Python,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C++,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SQL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development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2"/>
                <w:sz w:val="16"/>
              </w:rPr>
              <w:t> analysis.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1" w:val="left" w:leader="none"/>
              </w:tabs>
              <w:spacing w:line="240" w:lineRule="auto" w:before="18" w:after="0"/>
              <w:ind w:left="461" w:right="0" w:hanging="461"/>
              <w:jc w:val="left"/>
              <w:rPr>
                <w:sz w:val="16"/>
              </w:rPr>
            </w:pPr>
            <w:r>
              <w:rPr>
                <w:sz w:val="16"/>
              </w:rPr>
              <w:t>Speaker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Presenter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tech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events,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delivering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talks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cloud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computing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AI.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1" w:val="left" w:leader="none"/>
              </w:tabs>
              <w:spacing w:line="240" w:lineRule="auto" w:before="20" w:after="0"/>
              <w:ind w:left="461" w:right="0" w:hanging="461"/>
              <w:jc w:val="left"/>
              <w:rPr>
                <w:sz w:val="16"/>
              </w:rPr>
            </w:pPr>
            <w:r>
              <w:rPr>
                <w:sz w:val="16"/>
              </w:rPr>
              <w:t>Strong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problem-solving,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analytical,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collaboration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skills.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1" w:val="left" w:leader="none"/>
              </w:tabs>
              <w:spacing w:line="240" w:lineRule="auto" w:before="21" w:after="0"/>
              <w:ind w:left="461" w:right="0" w:hanging="461"/>
              <w:jc w:val="left"/>
              <w:rPr>
                <w:sz w:val="16"/>
              </w:rPr>
            </w:pPr>
            <w:r>
              <w:rPr>
                <w:sz w:val="16"/>
              </w:rPr>
              <w:t>Adaptable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proactive,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capable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leading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teams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delivering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scalable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solutions.</w:t>
            </w:r>
          </w:p>
          <w:p>
            <w:pPr>
              <w:pStyle w:val="TableParagraph"/>
              <w:spacing w:before="49"/>
              <w:ind w:left="0"/>
              <w:rPr>
                <w:sz w:val="16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59" w:val="left" w:leader="none"/>
              </w:tabs>
              <w:spacing w:line="240" w:lineRule="auto" w:before="0" w:after="0"/>
              <w:ind w:left="359" w:right="0" w:hanging="35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Academic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Projects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359" w:val="left" w:leader="none"/>
              </w:tabs>
              <w:spacing w:line="240" w:lineRule="auto" w:before="249" w:after="0"/>
              <w:ind w:left="359" w:right="0" w:hanging="359"/>
              <w:jc w:val="left"/>
              <w:rPr>
                <w:rFonts w:ascii="Wingdings" w:hAnsi="Wingdings"/>
                <w:color w:val="006FC0"/>
                <w:sz w:val="20"/>
              </w:rPr>
            </w:pPr>
            <w:r>
              <w:rPr>
                <w:rFonts w:ascii="Wingdings" w:hAnsi="Wingding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11552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121203</wp:posOffset>
                      </wp:positionV>
                      <wp:extent cx="4619625" cy="33147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4619625" cy="331470"/>
                                <a:chExt cx="4619625" cy="33147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68580" y="36588"/>
                                  <a:ext cx="3369945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9945" h="155575">
                                      <a:moveTo>
                                        <a:pt x="33695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3369564" y="155448"/>
                                      </a:lnTo>
                                      <a:lnTo>
                                        <a:pt x="33695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"/>
                                  <a:ext cx="264426" cy="2674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456" y="0"/>
                                  <a:ext cx="3362705" cy="2613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69214" y="192671"/>
                                  <a:ext cx="455041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50410" h="139065">
                                      <a:moveTo>
                                        <a:pt x="45500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8683"/>
                                      </a:lnTo>
                                      <a:lnTo>
                                        <a:pt x="4550029" y="138683"/>
                                      </a:lnTo>
                                      <a:lnTo>
                                        <a:pt x="45500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4pt;margin-top:9.543622pt;width:363.75pt;height:26.1pt;mso-position-horizontal-relative:column;mso-position-vertical-relative:paragraph;z-index:-15804928" id="docshapegroup4" coordorigin="-108,191" coordsize="7275,522">
                      <v:rect style="position:absolute;left:0;top:248;width:5307;height:245" id="docshape5" filled="true" fillcolor="#00ffff" stroked="false">
                        <v:fill type="solid"/>
                      </v:rect>
                      <v:shape style="position:absolute;left:-108;top:190;width:417;height:422" type="#_x0000_t75" id="docshape6" stroked="false">
                        <v:imagedata r:id="rId12" o:title=""/>
                      </v:shape>
                      <v:shape style="position:absolute;left:237;top:190;width:5296;height:412" type="#_x0000_t75" id="docshape7" stroked="false">
                        <v:imagedata r:id="rId13" o:title=""/>
                      </v:shape>
                      <v:rect style="position:absolute;left:1;top:494;width:7166;height:219" id="docshape8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KIT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Event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System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|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9"/>
              </w:rPr>
              <w:t>React,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TypeScript,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Supabase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360" w:val="left" w:leader="none"/>
              </w:tabs>
              <w:spacing w:line="232" w:lineRule="auto" w:before="20" w:after="0"/>
              <w:ind w:left="360" w:right="166" w:hanging="360"/>
              <w:jc w:val="left"/>
              <w:rPr>
                <w:rFonts w:ascii="Wingdings" w:hAnsi="Wingdings"/>
                <w:color w:val="006FC0"/>
                <w:sz w:val="20"/>
              </w:rPr>
            </w:pPr>
            <w:r>
              <w:rPr>
                <w:b/>
                <w:sz w:val="18"/>
              </w:rPr>
              <w:t>Public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Website: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sz w:val="18"/>
              </w:rPr>
              <w:t>Browse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filter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events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(Technical,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Cultural,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Sports,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Workshops), view event details, and register online.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360" w:val="left" w:leader="none"/>
              </w:tabs>
              <w:spacing w:line="235" w:lineRule="auto" w:before="7" w:after="0"/>
              <w:ind w:left="360" w:right="931" w:hanging="360"/>
              <w:jc w:val="left"/>
              <w:rPr>
                <w:rFonts w:ascii="Wingdings" w:hAnsi="Wingdings"/>
                <w:color w:val="006FC0"/>
                <w:sz w:val="20"/>
              </w:rPr>
            </w:pPr>
            <w:r>
              <w:rPr>
                <w:b/>
                <w:sz w:val="18"/>
              </w:rPr>
              <w:t>Student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Portal: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sz w:val="18"/>
              </w:rPr>
              <w:t>Secure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authentication,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multi-event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registration,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payment integration (Razorpay), personal dashboard, and data export (Excel).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360" w:val="left" w:leader="none"/>
              </w:tabs>
              <w:spacing w:line="235" w:lineRule="auto" w:before="3" w:after="0"/>
              <w:ind w:left="360" w:right="183" w:hanging="360"/>
              <w:jc w:val="left"/>
              <w:rPr>
                <w:rFonts w:ascii="Wingdings" w:hAnsi="Wingdings"/>
                <w:color w:val="006FC0"/>
                <w:sz w:val="20"/>
              </w:rPr>
            </w:pPr>
            <w:r>
              <w:rPr>
                <w:b/>
                <w:sz w:val="18"/>
              </w:rPr>
              <w:t>Admin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Dashboard: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sz w:val="18"/>
              </w:rPr>
              <w:t>Full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CRUD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event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management,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management,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registration monitoring, analytics, and reporting with real-time updates.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360" w:val="left" w:leader="none"/>
              </w:tabs>
              <w:spacing w:line="235" w:lineRule="auto" w:before="4" w:after="0"/>
              <w:ind w:left="360" w:right="683" w:hanging="360"/>
              <w:jc w:val="left"/>
              <w:rPr>
                <w:rFonts w:ascii="Wingdings" w:hAnsi="Wingdings"/>
                <w:color w:val="006FC0"/>
                <w:sz w:val="20"/>
              </w:rPr>
            </w:pPr>
            <w:r>
              <w:rPr>
                <w:b/>
                <w:sz w:val="18"/>
              </w:rPr>
              <w:t>Payment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System: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sz w:val="18"/>
              </w:rPr>
              <w:t>Secure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online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payments,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tracking,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automated confirmation, and refund management.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360" w:val="left" w:leader="none"/>
              </w:tabs>
              <w:spacing w:line="235" w:lineRule="auto" w:before="4" w:after="0"/>
              <w:ind w:left="360" w:right="303" w:hanging="360"/>
              <w:jc w:val="left"/>
              <w:rPr>
                <w:rFonts w:ascii="Wingdings" w:hAnsi="Wingdings"/>
                <w:color w:val="006FC0"/>
                <w:sz w:val="20"/>
              </w:rPr>
            </w:pPr>
            <w:r>
              <w:rPr>
                <w:b/>
                <w:sz w:val="18"/>
              </w:rPr>
              <w:t>Technologies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Used: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sz w:val="18"/>
              </w:rPr>
              <w:t>React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18,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TypeScript,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Tailwind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CSS,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Supabase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(PostgreSQL, Auth, RLS), Razorpay, Recharts, XLSX.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360" w:val="left" w:leader="none"/>
              </w:tabs>
              <w:spacing w:line="235" w:lineRule="auto" w:before="3" w:after="0"/>
              <w:ind w:left="360" w:right="91" w:hanging="360"/>
              <w:jc w:val="left"/>
              <w:rPr>
                <w:rFonts w:ascii="Wingdings" w:hAnsi="Wingdings"/>
                <w:color w:val="006FC0"/>
                <w:sz w:val="20"/>
              </w:rPr>
            </w:pPr>
            <w:r>
              <w:rPr>
                <w:b/>
                <w:sz w:val="18"/>
              </w:rPr>
              <w:t>Highlights: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sz w:val="18"/>
              </w:rPr>
              <w:t>Responsive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design,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role-based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access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control,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real-time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updates,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secure payment handling, and automated data exports.</w:t>
            </w:r>
          </w:p>
          <w:p>
            <w:pPr>
              <w:pStyle w:val="TableParagraph"/>
              <w:numPr>
                <w:ilvl w:val="2"/>
                <w:numId w:val="5"/>
              </w:numPr>
              <w:tabs>
                <w:tab w:pos="2549" w:val="left" w:leader="none"/>
              </w:tabs>
              <w:spacing w:line="240" w:lineRule="auto" w:before="1" w:after="0"/>
              <w:ind w:left="2549" w:right="0" w:hanging="359"/>
              <w:jc w:val="left"/>
              <w:rPr>
                <w:b/>
                <w:sz w:val="18"/>
              </w:rPr>
            </w:pPr>
            <w:hyperlink r:id="rId14">
              <w:r>
                <w:rPr>
                  <w:b/>
                  <w:color w:val="0000FF"/>
                  <w:sz w:val="18"/>
                  <w:u w:val="single" w:color="0000FF"/>
                </w:rPr>
                <w:t>Git</w:t>
              </w:r>
              <w:r>
                <w:rPr>
                  <w:b/>
                  <w:color w:val="0000FF"/>
                  <w:spacing w:val="-4"/>
                  <w:sz w:val="18"/>
                  <w:u w:val="single" w:color="0000FF"/>
                </w:rPr>
                <w:t> </w:t>
              </w:r>
              <w:r>
                <w:rPr>
                  <w:b/>
                  <w:color w:val="0000FF"/>
                  <w:sz w:val="18"/>
                  <w:u w:val="single" w:color="0000FF"/>
                </w:rPr>
                <w:t>hub</w:t>
              </w:r>
              <w:r>
                <w:rPr>
                  <w:b/>
                  <w:color w:val="0000FF"/>
                  <w:spacing w:val="-2"/>
                  <w:sz w:val="18"/>
                  <w:u w:val="single" w:color="0000FF"/>
                </w:rPr>
                <w:t> </w:t>
              </w:r>
              <w:r>
                <w:rPr>
                  <w:b/>
                  <w:color w:val="0000FF"/>
                  <w:sz w:val="18"/>
                  <w:u w:val="single" w:color="0000FF"/>
                </w:rPr>
                <w:t>Repo</w:t>
              </w:r>
            </w:hyperlink>
            <w:r>
              <w:rPr>
                <w:b/>
                <w:color w:val="006FC0"/>
                <w:sz w:val="18"/>
              </w:rPr>
              <w:t>|</w:t>
            </w:r>
            <w:hyperlink r:id="rId14">
              <w:r>
                <w:rPr>
                  <w:b/>
                  <w:color w:val="0000FF"/>
                  <w:sz w:val="18"/>
                  <w:u w:val="single" w:color="0000FF"/>
                </w:rPr>
                <w:t>Git</w:t>
              </w:r>
              <w:r>
                <w:rPr>
                  <w:b/>
                  <w:color w:val="0000FF"/>
                  <w:spacing w:val="-2"/>
                  <w:sz w:val="18"/>
                  <w:u w:val="single" w:color="0000FF"/>
                </w:rPr>
                <w:t> </w:t>
              </w:r>
              <w:r>
                <w:rPr>
                  <w:b/>
                  <w:color w:val="0000FF"/>
                  <w:sz w:val="18"/>
                  <w:u w:val="single" w:color="0000FF"/>
                </w:rPr>
                <w:t>hub</w:t>
              </w:r>
              <w:r>
                <w:rPr>
                  <w:b/>
                  <w:color w:val="0000FF"/>
                  <w:spacing w:val="-2"/>
                  <w:sz w:val="18"/>
                  <w:u w:val="single" w:color="0000FF"/>
                </w:rPr>
                <w:t> </w:t>
              </w:r>
              <w:r>
                <w:rPr>
                  <w:b/>
                  <w:color w:val="0000FF"/>
                  <w:spacing w:val="-4"/>
                  <w:sz w:val="18"/>
                  <w:u w:val="single" w:color="0000FF"/>
                </w:rPr>
                <w:t>Acco</w:t>
              </w:r>
            </w:hyperlink>
          </w:p>
          <w:p>
            <w:pPr>
              <w:pStyle w:val="TableParagraph"/>
              <w:spacing w:before="1"/>
              <w:ind w:left="0"/>
              <w:rPr>
                <w:sz w:val="18"/>
              </w:rPr>
            </w:pP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359" w:val="left" w:leader="none"/>
              </w:tabs>
              <w:spacing w:line="229" w:lineRule="exact" w:before="0" w:after="0"/>
              <w:ind w:left="359" w:right="0" w:hanging="359"/>
              <w:jc w:val="left"/>
              <w:rPr>
                <w:rFonts w:ascii="Wingdings" w:hAnsi="Wingdings"/>
                <w:color w:val="006FC0"/>
                <w:sz w:val="20"/>
              </w:rPr>
            </w:pPr>
            <w:r>
              <w:rPr>
                <w:b/>
                <w:color w:val="000000"/>
                <w:spacing w:val="-2"/>
                <w:sz w:val="18"/>
                <w:highlight w:val="cyan"/>
              </w:rPr>
              <w:t>AI</w:t>
            </w:r>
            <w:r>
              <w:rPr>
                <w:b/>
                <w:color w:val="000000"/>
                <w:spacing w:val="-9"/>
                <w:sz w:val="18"/>
                <w:highlight w:val="cyan"/>
              </w:rPr>
              <w:t> </w:t>
            </w:r>
            <w:r>
              <w:rPr>
                <w:b/>
                <w:color w:val="000000"/>
                <w:spacing w:val="-2"/>
                <w:sz w:val="18"/>
                <w:highlight w:val="cyan"/>
              </w:rPr>
              <w:t>Health</w:t>
            </w:r>
            <w:r>
              <w:rPr>
                <w:b/>
                <w:color w:val="000000"/>
                <w:spacing w:val="-8"/>
                <w:sz w:val="18"/>
                <w:highlight w:val="cyan"/>
              </w:rPr>
              <w:t> </w:t>
            </w:r>
            <w:r>
              <w:rPr>
                <w:b/>
                <w:color w:val="000000"/>
                <w:spacing w:val="-2"/>
                <w:sz w:val="18"/>
                <w:highlight w:val="cyan"/>
              </w:rPr>
              <w:t>Chatbot</w:t>
            </w:r>
            <w:r>
              <w:rPr>
                <w:b/>
                <w:color w:val="000000"/>
                <w:spacing w:val="-7"/>
                <w:sz w:val="18"/>
                <w:highlight w:val="cyan"/>
              </w:rPr>
              <w:t> </w:t>
            </w:r>
            <w:r>
              <w:rPr>
                <w:b/>
                <w:color w:val="000000"/>
                <w:spacing w:val="-2"/>
                <w:sz w:val="18"/>
                <w:highlight w:val="cyan"/>
              </w:rPr>
              <w:t>|</w:t>
            </w:r>
            <w:r>
              <w:rPr>
                <w:b/>
                <w:color w:val="000000"/>
                <w:spacing w:val="-7"/>
                <w:sz w:val="18"/>
                <w:highlight w:val="cyan"/>
              </w:rPr>
              <w:t> </w:t>
            </w:r>
            <w:r>
              <w:rPr>
                <w:b/>
                <w:color w:val="000000"/>
                <w:spacing w:val="-2"/>
                <w:sz w:val="19"/>
                <w:highlight w:val="cyan"/>
              </w:rPr>
              <w:t>JavaScript,</w:t>
            </w:r>
            <w:r>
              <w:rPr>
                <w:b/>
                <w:color w:val="000000"/>
                <w:spacing w:val="-11"/>
                <w:sz w:val="19"/>
                <w:highlight w:val="cyan"/>
              </w:rPr>
              <w:t> </w:t>
            </w:r>
            <w:r>
              <w:rPr>
                <w:b/>
                <w:color w:val="000000"/>
                <w:spacing w:val="-2"/>
                <w:sz w:val="19"/>
                <w:highlight w:val="cyan"/>
              </w:rPr>
              <w:t>HTML,</w:t>
            </w:r>
            <w:r>
              <w:rPr>
                <w:b/>
                <w:color w:val="000000"/>
                <w:spacing w:val="-11"/>
                <w:sz w:val="19"/>
                <w:highlight w:val="cyan"/>
              </w:rPr>
              <w:t> </w:t>
            </w:r>
            <w:r>
              <w:rPr>
                <w:b/>
                <w:color w:val="000000"/>
                <w:spacing w:val="-4"/>
                <w:sz w:val="19"/>
                <w:highlight w:val="cyan"/>
              </w:rPr>
              <w:t>CSS</w:t>
            </w:r>
            <w:r>
              <w:rPr>
                <w:color w:val="000000"/>
                <w:spacing w:val="-4"/>
                <w:sz w:val="18"/>
              </w:rPr>
              <w:t>i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360" w:val="left" w:leader="none"/>
              </w:tabs>
              <w:spacing w:line="237" w:lineRule="auto" w:before="0" w:after="0"/>
              <w:ind w:left="360" w:right="467" w:hanging="360"/>
              <w:jc w:val="left"/>
              <w:rPr>
                <w:rFonts w:ascii="Wingdings" w:hAnsi="Wingdings"/>
                <w:color w:val="006FC0"/>
                <w:sz w:val="20"/>
              </w:rPr>
            </w:pPr>
            <w:r>
              <w:rPr>
                <w:sz w:val="18"/>
              </w:rPr>
              <w:t>Developed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interactive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AI-powered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chatbot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designed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health-related information and support. The chatbot utilizes natural language processing to understand user queries and deliver accurate responses, enhancing user engagement and accessibility to healthcare information.</w:t>
            </w:r>
          </w:p>
          <w:p>
            <w:pPr>
              <w:pStyle w:val="TableParagraph"/>
              <w:numPr>
                <w:ilvl w:val="2"/>
                <w:numId w:val="5"/>
              </w:numPr>
              <w:tabs>
                <w:tab w:pos="2549" w:val="left" w:leader="none"/>
              </w:tabs>
              <w:spacing w:line="240" w:lineRule="auto" w:before="1" w:after="0"/>
              <w:ind w:left="2549" w:right="0" w:hanging="359"/>
              <w:jc w:val="left"/>
              <w:rPr>
                <w:b/>
                <w:sz w:val="18"/>
              </w:rPr>
            </w:pPr>
            <w:hyperlink r:id="rId14">
              <w:r>
                <w:rPr>
                  <w:b/>
                  <w:color w:val="0000FF"/>
                  <w:sz w:val="18"/>
                  <w:u w:val="single" w:color="0000FF"/>
                </w:rPr>
                <w:t>Git</w:t>
              </w:r>
              <w:r>
                <w:rPr>
                  <w:b/>
                  <w:color w:val="0000FF"/>
                  <w:spacing w:val="-4"/>
                  <w:sz w:val="18"/>
                  <w:u w:val="single" w:color="0000FF"/>
                </w:rPr>
                <w:t> </w:t>
              </w:r>
              <w:r>
                <w:rPr>
                  <w:b/>
                  <w:color w:val="0000FF"/>
                  <w:sz w:val="18"/>
                  <w:u w:val="single" w:color="0000FF"/>
                </w:rPr>
                <w:t>hub</w:t>
              </w:r>
              <w:r>
                <w:rPr>
                  <w:b/>
                  <w:color w:val="0000FF"/>
                  <w:spacing w:val="-2"/>
                  <w:sz w:val="18"/>
                  <w:u w:val="single" w:color="0000FF"/>
                </w:rPr>
                <w:t> </w:t>
              </w:r>
              <w:r>
                <w:rPr>
                  <w:b/>
                  <w:color w:val="0000FF"/>
                  <w:sz w:val="18"/>
                  <w:u w:val="single" w:color="0000FF"/>
                </w:rPr>
                <w:t>Repo</w:t>
              </w:r>
            </w:hyperlink>
            <w:r>
              <w:rPr>
                <w:b/>
                <w:color w:val="006FC0"/>
                <w:sz w:val="18"/>
              </w:rPr>
              <w:t>|</w:t>
            </w:r>
            <w:hyperlink r:id="rId14">
              <w:r>
                <w:rPr>
                  <w:b/>
                  <w:color w:val="0000FF"/>
                  <w:sz w:val="18"/>
                  <w:u w:val="single" w:color="0000FF"/>
                </w:rPr>
                <w:t>Git</w:t>
              </w:r>
              <w:r>
                <w:rPr>
                  <w:b/>
                  <w:color w:val="0000FF"/>
                  <w:spacing w:val="-2"/>
                  <w:sz w:val="18"/>
                  <w:u w:val="single" w:color="0000FF"/>
                </w:rPr>
                <w:t> </w:t>
              </w:r>
              <w:r>
                <w:rPr>
                  <w:b/>
                  <w:color w:val="0000FF"/>
                  <w:sz w:val="18"/>
                  <w:u w:val="single" w:color="0000FF"/>
                </w:rPr>
                <w:t>hub</w:t>
              </w:r>
              <w:r>
                <w:rPr>
                  <w:b/>
                  <w:color w:val="0000FF"/>
                  <w:spacing w:val="-2"/>
                  <w:sz w:val="18"/>
                  <w:u w:val="single" w:color="0000FF"/>
                </w:rPr>
                <w:t> </w:t>
              </w:r>
              <w:r>
                <w:rPr>
                  <w:b/>
                  <w:color w:val="0000FF"/>
                  <w:spacing w:val="-4"/>
                  <w:sz w:val="18"/>
                  <w:u w:val="single" w:color="0000FF"/>
                </w:rPr>
                <w:t>Acco</w:t>
              </w:r>
            </w:hyperlink>
          </w:p>
          <w:p>
            <w:pPr>
              <w:pStyle w:val="TableParagraph"/>
              <w:spacing w:before="11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0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color w:val="006FC0"/>
                <w:spacing w:val="-10"/>
                <w:sz w:val="20"/>
              </w:rPr>
              <w:t>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0" w:val="left" w:leader="none"/>
              </w:tabs>
              <w:spacing w:line="240" w:lineRule="auto" w:before="210" w:after="0"/>
              <w:ind w:left="360" w:right="0" w:hanging="36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Academic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Achievements</w:t>
            </w: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59" w:val="left" w:leader="none"/>
              </w:tabs>
              <w:spacing w:line="220" w:lineRule="exact" w:before="0" w:after="0"/>
              <w:ind w:left="359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Certificate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Excellence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(Academic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Session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2023-2024)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scoring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over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8.0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59" w:val="left" w:leader="none"/>
              </w:tabs>
              <w:spacing w:line="219" w:lineRule="exact" w:before="0" w:after="0"/>
              <w:ind w:left="359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Participated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Artificial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Intelligence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Workshop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IIT</w:t>
            </w:r>
            <w:r>
              <w:rPr>
                <w:spacing w:val="-2"/>
                <w:sz w:val="18"/>
              </w:rPr>
              <w:t> Kanpur.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59" w:val="left" w:leader="none"/>
              </w:tabs>
              <w:spacing w:line="218" w:lineRule="exact" w:before="0" w:after="0"/>
              <w:ind w:left="359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Participated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AKTU AI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Tech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Confluence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2025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(HCL</w:t>
            </w:r>
            <w:r>
              <w:rPr>
                <w:spacing w:val="-2"/>
                <w:sz w:val="18"/>
              </w:rPr>
              <w:t> GUVI).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59" w:val="left" w:leader="none"/>
              </w:tabs>
              <w:spacing w:line="216" w:lineRule="exact" w:before="0" w:after="0"/>
              <w:ind w:left="359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Participated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SYNTAXX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SOLVER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SERIES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(HackerRank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competition).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59" w:val="left" w:leader="none"/>
              </w:tabs>
              <w:spacing w:line="219" w:lineRule="exact" w:before="0" w:after="0"/>
              <w:ind w:left="359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Participated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Coding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Contest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HackerRank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(ENGENIOUS </w:t>
            </w:r>
            <w:r>
              <w:rPr>
                <w:spacing w:val="-2"/>
                <w:sz w:val="18"/>
              </w:rPr>
              <w:t>2025).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080" w:val="left" w:leader="none"/>
              </w:tabs>
              <w:spacing w:line="240" w:lineRule="auto" w:before="28" w:after="0"/>
              <w:ind w:left="1080" w:right="0" w:hanging="36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Leadership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&amp;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Extracurricular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Involvement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20" w:val="left" w:leader="none"/>
              </w:tabs>
              <w:spacing w:line="240" w:lineRule="auto" w:before="218" w:after="0"/>
              <w:ind w:left="720" w:right="50" w:hanging="360"/>
              <w:jc w:val="left"/>
              <w:rPr>
                <w:sz w:val="18"/>
              </w:rPr>
            </w:pPr>
            <w:r>
              <w:rPr>
                <w:b/>
                <w:sz w:val="18"/>
              </w:rPr>
              <w:t>FOSS</w:t>
            </w:r>
            <w:r>
              <w:rPr>
                <w:b/>
                <w:spacing w:val="-14"/>
                <w:sz w:val="18"/>
              </w:rPr>
              <w:t> </w:t>
            </w:r>
            <w:r>
              <w:rPr>
                <w:b/>
                <w:sz w:val="18"/>
              </w:rPr>
              <w:t>Club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Coordinator,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KIT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Kanpur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Organized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technical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events,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workshops, and hackathons.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20" w:val="left" w:leader="none"/>
              </w:tabs>
              <w:spacing w:line="240" w:lineRule="auto" w:before="0" w:after="0"/>
              <w:ind w:left="720" w:right="48" w:hanging="360"/>
              <w:jc w:val="left"/>
              <w:rPr>
                <w:sz w:val="18"/>
              </w:rPr>
            </w:pPr>
            <w:r>
              <w:rPr>
                <w:b/>
                <w:sz w:val="18"/>
              </w:rPr>
              <w:t>AWS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Lead,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KIT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Kanpur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Led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cloud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initiatives,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workshops,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hands-on sessions for students.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20" w:val="left" w:leader="none"/>
              </w:tabs>
              <w:spacing w:line="218" w:lineRule="exact" w:before="0" w:after="0"/>
              <w:ind w:left="720" w:right="54" w:hanging="360"/>
              <w:jc w:val="left"/>
              <w:rPr>
                <w:sz w:val="18"/>
              </w:rPr>
            </w:pPr>
            <w:r>
              <w:rPr>
                <w:b/>
                <w:sz w:val="18"/>
              </w:rPr>
              <w:t>Collaborations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with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CSJMU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Coordinated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joint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events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technical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programs between institutes.</w:t>
            </w:r>
          </w:p>
        </w:tc>
      </w:tr>
    </w:tbl>
    <w:p>
      <w:pPr>
        <w:pStyle w:val="TableParagraph"/>
        <w:spacing w:after="0" w:line="218" w:lineRule="exact"/>
        <w:jc w:val="left"/>
        <w:rPr>
          <w:sz w:val="18"/>
        </w:rPr>
        <w:sectPr>
          <w:type w:val="continuous"/>
          <w:pgSz w:w="12240" w:h="15840"/>
          <w:pgMar w:top="0" w:bottom="280" w:left="360" w:right="0"/>
        </w:sectPr>
      </w:pPr>
    </w:p>
    <w:p>
      <w:pPr>
        <w:spacing w:line="240" w:lineRule="auto" w:before="6"/>
        <w:rPr>
          <w:sz w:val="16"/>
        </w:rPr>
      </w:pPr>
    </w:p>
    <w:sectPr>
      <w:pgSz w:w="12240" w:h="15840"/>
      <w:pgMar w:top="182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"/>
      <w:lvlJc w:val="left"/>
      <w:pPr>
        <w:ind w:left="7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16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"/>
      <w:lvlJc w:val="left"/>
      <w:pPr>
        <w:ind w:left="36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006FC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08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5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"/>
      <w:lvlJc w:val="left"/>
      <w:pPr>
        <w:ind w:left="36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61" w:hanging="36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"/>
      <w:lvlJc w:val="left"/>
      <w:pPr>
        <w:ind w:left="361" w:hanging="360"/>
      </w:pPr>
      <w:rPr>
        <w:rFonts w:hint="default" w:ascii="Wingdings" w:hAnsi="Wingdings" w:eastAsia="Wingdings" w:cs="Wingdings"/>
        <w:spacing w:val="0"/>
        <w:w w:val="99"/>
        <w:lang w:val="en-US" w:eastAsia="en-US" w:bidi="ar-SA"/>
      </w:rPr>
    </w:lvl>
    <w:lvl w:ilvl="2">
      <w:start w:val="0"/>
      <w:numFmt w:val="bullet"/>
      <w:lvlText w:val=""/>
      <w:lvlJc w:val="left"/>
      <w:pPr>
        <w:ind w:left="255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006FC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8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"/>
      <w:lvlJc w:val="left"/>
      <w:pPr>
        <w:ind w:left="36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006FC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"/>
      <w:lvlJc w:val="left"/>
      <w:pPr>
        <w:ind w:left="7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41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006FC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"/>
      <w:lvlJc w:val="left"/>
      <w:pPr>
        <w:ind w:left="87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1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5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770" w:hanging="361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6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08" w:hanging="361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Tahoma" w:hAnsi="Tahoma" w:eastAsia="Tahoma" w:cs="Tahoma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359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231542%40Kit.ac.in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www.linkedin.com/in/shivam-gupta-788131288" TargetMode="External"/><Relationship Id="rId10" Type="http://schemas.openxmlformats.org/officeDocument/2006/relationships/image" Target="media/image4.jpeg"/><Relationship Id="rId11" Type="http://schemas.openxmlformats.org/officeDocument/2006/relationships/hyperlink" Target="https://github.com/5hivam123" TargetMode="Externa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yperlink" Target="https://github.com/5hivam123/Event-Management-System.git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Gupta</dc:creator>
  <dcterms:created xsi:type="dcterms:W3CDTF">2025-10-21T10:53:38Z</dcterms:created>
  <dcterms:modified xsi:type="dcterms:W3CDTF">2025-10-21T10:53:38Z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2021</vt:lpwstr>
  </property>
</Properties>
</file>