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6745" w:rsidRPr="00936745" w:rsidRDefault="00936745" w:rsidP="00817A4C">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sidRPr="00936745">
        <w:rPr>
          <w:rFonts w:ascii="Times New Roman" w:eastAsia="Times New Roman" w:hAnsi="Times New Roman" w:cs="Times New Roman"/>
          <w:b/>
          <w:bCs/>
          <w:kern w:val="36"/>
          <w:sz w:val="32"/>
          <w:szCs w:val="32"/>
        </w:rPr>
        <w:t>PROJECT DOCUMENTATION</w:t>
      </w:r>
    </w:p>
    <w:p w:rsidR="00936745" w:rsidRPr="00936745" w:rsidRDefault="00936745" w:rsidP="00817A4C">
      <w:pPr>
        <w:spacing w:before="100" w:beforeAutospacing="1" w:after="100" w:afterAutospacing="1" w:line="360" w:lineRule="auto"/>
        <w:jc w:val="both"/>
        <w:outlineLvl w:val="1"/>
        <w:rPr>
          <w:rFonts w:ascii="Times New Roman" w:eastAsia="Times New Roman" w:hAnsi="Times New Roman" w:cs="Times New Roman"/>
          <w:b/>
          <w:bCs/>
          <w:sz w:val="28"/>
          <w:szCs w:val="28"/>
        </w:rPr>
      </w:pPr>
      <w:r w:rsidRPr="00936745">
        <w:rPr>
          <w:rFonts w:ascii="Times New Roman" w:eastAsia="Times New Roman" w:hAnsi="Times New Roman" w:cs="Times New Roman"/>
          <w:b/>
          <w:bCs/>
          <w:sz w:val="28"/>
          <w:szCs w:val="28"/>
        </w:rPr>
        <w:t>1. Introduction</w:t>
      </w:r>
    </w:p>
    <w:p w:rsidR="00936745" w:rsidRPr="00936745" w:rsidRDefault="00817A4C" w:rsidP="00817A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is </w:t>
      </w:r>
      <w:r w:rsidR="00936745" w:rsidRPr="00936745">
        <w:rPr>
          <w:rFonts w:ascii="Times New Roman" w:eastAsia="Times New Roman" w:hAnsi="Times New Roman" w:cs="Times New Roman"/>
          <w:sz w:val="24"/>
          <w:szCs w:val="24"/>
        </w:rPr>
        <w:t>developed to analyze sales data and create an interactive dashboard for business d</w:t>
      </w:r>
      <w:r>
        <w:rPr>
          <w:rFonts w:ascii="Times New Roman" w:eastAsia="Times New Roman" w:hAnsi="Times New Roman" w:cs="Times New Roman"/>
          <w:sz w:val="24"/>
          <w:szCs w:val="24"/>
        </w:rPr>
        <w:t>ecision-making. The objective i</w:t>
      </w:r>
      <w:r w:rsidR="00936745" w:rsidRPr="00936745">
        <w:rPr>
          <w:rFonts w:ascii="Times New Roman" w:eastAsia="Times New Roman" w:hAnsi="Times New Roman" w:cs="Times New Roman"/>
          <w:sz w:val="24"/>
          <w:szCs w:val="24"/>
        </w:rPr>
        <w:t xml:space="preserve">s to transform raw sales data into meaningful insights regarding revenue trends, </w:t>
      </w:r>
      <w:r w:rsidR="00A54403">
        <w:rPr>
          <w:rFonts w:ascii="Times New Roman" w:eastAsia="Times New Roman" w:hAnsi="Times New Roman" w:cs="Times New Roman"/>
          <w:sz w:val="24"/>
          <w:szCs w:val="24"/>
        </w:rPr>
        <w:t xml:space="preserve">monthly trends, </w:t>
      </w:r>
      <w:r w:rsidR="00936745" w:rsidRPr="00936745">
        <w:rPr>
          <w:rFonts w:ascii="Times New Roman" w:eastAsia="Times New Roman" w:hAnsi="Times New Roman" w:cs="Times New Roman"/>
          <w:sz w:val="24"/>
          <w:szCs w:val="24"/>
        </w:rPr>
        <w:t>regional performance, product contribution, and salesperson effectiveness.</w:t>
      </w:r>
      <w:r w:rsidR="00A54403">
        <w:rPr>
          <w:rFonts w:ascii="Times New Roman" w:eastAsia="Times New Roman" w:hAnsi="Times New Roman" w:cs="Times New Roman"/>
          <w:sz w:val="24"/>
          <w:szCs w:val="24"/>
        </w:rPr>
        <w:t xml:space="preserve"> </w:t>
      </w:r>
      <w:r w:rsidR="00936745" w:rsidRPr="00936745">
        <w:rPr>
          <w:rFonts w:ascii="Times New Roman" w:eastAsia="Times New Roman" w:hAnsi="Times New Roman" w:cs="Times New Roman"/>
          <w:sz w:val="24"/>
          <w:szCs w:val="24"/>
        </w:rPr>
        <w:t>The project was implemented using MySQL for data analysis and Power BI for data visualization.</w:t>
      </w:r>
    </w:p>
    <w:p w:rsidR="00936745" w:rsidRPr="00936745" w:rsidRDefault="00936745" w:rsidP="00817A4C">
      <w:pPr>
        <w:spacing w:before="100" w:beforeAutospacing="1" w:after="100" w:afterAutospacing="1" w:line="360" w:lineRule="auto"/>
        <w:jc w:val="both"/>
        <w:outlineLvl w:val="1"/>
        <w:rPr>
          <w:rFonts w:ascii="Times New Roman" w:eastAsia="Times New Roman" w:hAnsi="Times New Roman" w:cs="Times New Roman"/>
          <w:b/>
          <w:bCs/>
          <w:sz w:val="28"/>
          <w:szCs w:val="28"/>
        </w:rPr>
      </w:pPr>
      <w:r w:rsidRPr="00936745">
        <w:rPr>
          <w:rFonts w:ascii="Times New Roman" w:eastAsia="Times New Roman" w:hAnsi="Times New Roman" w:cs="Times New Roman"/>
          <w:b/>
          <w:bCs/>
          <w:sz w:val="28"/>
          <w:szCs w:val="28"/>
        </w:rPr>
        <w:t>2. Technology Stack</w:t>
      </w:r>
    </w:p>
    <w:p w:rsidR="00936745" w:rsidRPr="00936745" w:rsidRDefault="00936745" w:rsidP="00817A4C">
      <w:p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The following technologies were used during project development:</w:t>
      </w:r>
    </w:p>
    <w:p w:rsidR="00936745" w:rsidRPr="00936745" w:rsidRDefault="00936745" w:rsidP="00817A4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Microsoft Excel – Data Source</w:t>
      </w:r>
    </w:p>
    <w:p w:rsidR="00936745" w:rsidRPr="00936745" w:rsidRDefault="00A54403" w:rsidP="00817A4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MySQL – Data Analysis</w:t>
      </w:r>
      <w:r w:rsidR="00936745" w:rsidRPr="00936745">
        <w:rPr>
          <w:rFonts w:ascii="Times New Roman" w:eastAsia="Times New Roman" w:hAnsi="Times New Roman" w:cs="Times New Roman"/>
          <w:sz w:val="24"/>
          <w:szCs w:val="24"/>
        </w:rPr>
        <w:t xml:space="preserve"> and Querying</w:t>
      </w:r>
    </w:p>
    <w:p w:rsidR="00936745" w:rsidRPr="00936745" w:rsidRDefault="00A54403" w:rsidP="00817A4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 Dashboard Creation</w:t>
      </w:r>
      <w:r w:rsidR="00936745" w:rsidRPr="00936745">
        <w:rPr>
          <w:rFonts w:ascii="Times New Roman" w:eastAsia="Times New Roman" w:hAnsi="Times New Roman" w:cs="Times New Roman"/>
          <w:sz w:val="24"/>
          <w:szCs w:val="24"/>
        </w:rPr>
        <w:t xml:space="preserve"> and Visualization</w:t>
      </w:r>
    </w:p>
    <w:p w:rsidR="00936745" w:rsidRPr="00936745" w:rsidRDefault="00936745" w:rsidP="00817A4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GitHub – Project Repository and Version Control</w:t>
      </w:r>
    </w:p>
    <w:p w:rsidR="00936745" w:rsidRPr="00936745" w:rsidRDefault="00936745" w:rsidP="00817A4C">
      <w:pPr>
        <w:spacing w:before="100" w:beforeAutospacing="1" w:after="100" w:afterAutospacing="1" w:line="360" w:lineRule="auto"/>
        <w:jc w:val="both"/>
        <w:outlineLvl w:val="1"/>
        <w:rPr>
          <w:rFonts w:ascii="Times New Roman" w:eastAsia="Times New Roman" w:hAnsi="Times New Roman" w:cs="Times New Roman"/>
          <w:b/>
          <w:bCs/>
          <w:sz w:val="28"/>
          <w:szCs w:val="28"/>
        </w:rPr>
      </w:pPr>
      <w:r w:rsidRPr="00936745">
        <w:rPr>
          <w:rFonts w:ascii="Times New Roman" w:eastAsia="Times New Roman" w:hAnsi="Times New Roman" w:cs="Times New Roman"/>
          <w:b/>
          <w:bCs/>
          <w:sz w:val="28"/>
          <w:szCs w:val="28"/>
        </w:rPr>
        <w:t>3. Dataset Information</w:t>
      </w:r>
    </w:p>
    <w:p w:rsidR="00936745" w:rsidRPr="00936745" w:rsidRDefault="00936745" w:rsidP="00817A4C">
      <w:p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The dataset consists of sales transaction records containing the following attributes:</w:t>
      </w:r>
    </w:p>
    <w:tbl>
      <w:tblPr>
        <w:tblStyle w:val="TableGridLight"/>
        <w:tblW w:w="0" w:type="auto"/>
        <w:tblLook w:val="04A0" w:firstRow="1" w:lastRow="0" w:firstColumn="1" w:lastColumn="0" w:noHBand="0" w:noVBand="1"/>
      </w:tblPr>
      <w:tblGrid>
        <w:gridCol w:w="1570"/>
        <w:gridCol w:w="3209"/>
      </w:tblGrid>
      <w:tr w:rsidR="00936745" w:rsidRPr="00936745" w:rsidTr="00A54403">
        <w:tc>
          <w:tcPr>
            <w:tcW w:w="0" w:type="auto"/>
            <w:hideMark/>
          </w:tcPr>
          <w:p w:rsidR="00936745" w:rsidRPr="00936745" w:rsidRDefault="00936745" w:rsidP="00817A4C">
            <w:pPr>
              <w:spacing w:line="360" w:lineRule="auto"/>
              <w:jc w:val="both"/>
              <w:rPr>
                <w:rFonts w:ascii="Times New Roman" w:eastAsia="Times New Roman" w:hAnsi="Times New Roman" w:cs="Times New Roman"/>
                <w:b/>
                <w:bCs/>
                <w:sz w:val="24"/>
                <w:szCs w:val="24"/>
              </w:rPr>
            </w:pPr>
            <w:r w:rsidRPr="00936745">
              <w:rPr>
                <w:rFonts w:ascii="Times New Roman" w:eastAsia="Times New Roman" w:hAnsi="Times New Roman" w:cs="Times New Roman"/>
                <w:b/>
                <w:bCs/>
                <w:sz w:val="24"/>
                <w:szCs w:val="24"/>
              </w:rPr>
              <w:t>Field Name</w:t>
            </w:r>
          </w:p>
        </w:tc>
        <w:tc>
          <w:tcPr>
            <w:tcW w:w="0" w:type="auto"/>
            <w:hideMark/>
          </w:tcPr>
          <w:p w:rsidR="00936745" w:rsidRPr="00936745" w:rsidRDefault="00936745" w:rsidP="00817A4C">
            <w:pPr>
              <w:spacing w:line="360" w:lineRule="auto"/>
              <w:jc w:val="both"/>
              <w:rPr>
                <w:rFonts w:ascii="Times New Roman" w:eastAsia="Times New Roman" w:hAnsi="Times New Roman" w:cs="Times New Roman"/>
                <w:b/>
                <w:bCs/>
                <w:sz w:val="24"/>
                <w:szCs w:val="24"/>
              </w:rPr>
            </w:pPr>
            <w:r w:rsidRPr="00936745">
              <w:rPr>
                <w:rFonts w:ascii="Times New Roman" w:eastAsia="Times New Roman" w:hAnsi="Times New Roman" w:cs="Times New Roman"/>
                <w:b/>
                <w:bCs/>
                <w:sz w:val="24"/>
                <w:szCs w:val="24"/>
              </w:rPr>
              <w:t>Description</w:t>
            </w:r>
          </w:p>
        </w:tc>
      </w:tr>
      <w:tr w:rsidR="00936745" w:rsidRPr="00936745" w:rsidTr="00A54403">
        <w:tc>
          <w:tcPr>
            <w:tcW w:w="0" w:type="auto"/>
            <w:hideMark/>
          </w:tcPr>
          <w:p w:rsidR="00936745" w:rsidRPr="00936745" w:rsidRDefault="00936745" w:rsidP="00817A4C">
            <w:pPr>
              <w:spacing w:line="360" w:lineRule="auto"/>
              <w:jc w:val="both"/>
              <w:rPr>
                <w:rFonts w:ascii="Times New Roman" w:eastAsia="Times New Roman" w:hAnsi="Times New Roman" w:cs="Times New Roman"/>
                <w:sz w:val="24"/>
                <w:szCs w:val="24"/>
              </w:rPr>
            </w:pPr>
            <w:proofErr w:type="spellStart"/>
            <w:r w:rsidRPr="00936745">
              <w:rPr>
                <w:rFonts w:ascii="Times New Roman" w:eastAsia="Times New Roman" w:hAnsi="Times New Roman" w:cs="Times New Roman"/>
                <w:sz w:val="24"/>
                <w:szCs w:val="24"/>
              </w:rPr>
              <w:t>OrderDate</w:t>
            </w:r>
            <w:proofErr w:type="spellEnd"/>
          </w:p>
        </w:tc>
        <w:tc>
          <w:tcPr>
            <w:tcW w:w="0" w:type="auto"/>
            <w:hideMark/>
          </w:tcPr>
          <w:p w:rsidR="00936745" w:rsidRPr="00936745" w:rsidRDefault="00936745" w:rsidP="00817A4C">
            <w:pPr>
              <w:spacing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Transaction Date</w:t>
            </w:r>
          </w:p>
        </w:tc>
      </w:tr>
      <w:tr w:rsidR="00936745" w:rsidRPr="00936745" w:rsidTr="00A54403">
        <w:tc>
          <w:tcPr>
            <w:tcW w:w="0" w:type="auto"/>
            <w:hideMark/>
          </w:tcPr>
          <w:p w:rsidR="00936745" w:rsidRPr="00936745" w:rsidRDefault="00936745" w:rsidP="00817A4C">
            <w:pPr>
              <w:spacing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Region</w:t>
            </w:r>
          </w:p>
        </w:tc>
        <w:tc>
          <w:tcPr>
            <w:tcW w:w="0" w:type="auto"/>
            <w:hideMark/>
          </w:tcPr>
          <w:p w:rsidR="00936745" w:rsidRPr="00936745" w:rsidRDefault="00936745" w:rsidP="00817A4C">
            <w:pPr>
              <w:spacing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Sales Region</w:t>
            </w:r>
          </w:p>
        </w:tc>
      </w:tr>
      <w:tr w:rsidR="00936745" w:rsidRPr="00936745" w:rsidTr="00A54403">
        <w:tc>
          <w:tcPr>
            <w:tcW w:w="0" w:type="auto"/>
            <w:hideMark/>
          </w:tcPr>
          <w:p w:rsidR="00936745" w:rsidRPr="00936745" w:rsidRDefault="00936745" w:rsidP="00817A4C">
            <w:pPr>
              <w:spacing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Manager</w:t>
            </w:r>
          </w:p>
        </w:tc>
        <w:tc>
          <w:tcPr>
            <w:tcW w:w="0" w:type="auto"/>
            <w:hideMark/>
          </w:tcPr>
          <w:p w:rsidR="00936745" w:rsidRPr="00936745" w:rsidRDefault="00936745" w:rsidP="00817A4C">
            <w:pPr>
              <w:spacing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Manager Responsible for Sales</w:t>
            </w:r>
          </w:p>
        </w:tc>
      </w:tr>
      <w:tr w:rsidR="00936745" w:rsidRPr="00936745" w:rsidTr="00A54403">
        <w:tc>
          <w:tcPr>
            <w:tcW w:w="0" w:type="auto"/>
            <w:hideMark/>
          </w:tcPr>
          <w:p w:rsidR="00936745" w:rsidRPr="00936745" w:rsidRDefault="00936745" w:rsidP="00817A4C">
            <w:pPr>
              <w:spacing w:line="360" w:lineRule="auto"/>
              <w:jc w:val="both"/>
              <w:rPr>
                <w:rFonts w:ascii="Times New Roman" w:eastAsia="Times New Roman" w:hAnsi="Times New Roman" w:cs="Times New Roman"/>
                <w:sz w:val="24"/>
                <w:szCs w:val="24"/>
              </w:rPr>
            </w:pPr>
            <w:proofErr w:type="spellStart"/>
            <w:r w:rsidRPr="00936745">
              <w:rPr>
                <w:rFonts w:ascii="Times New Roman" w:eastAsia="Times New Roman" w:hAnsi="Times New Roman" w:cs="Times New Roman"/>
                <w:sz w:val="24"/>
                <w:szCs w:val="24"/>
              </w:rPr>
              <w:t>SalesMan</w:t>
            </w:r>
            <w:proofErr w:type="spellEnd"/>
          </w:p>
        </w:tc>
        <w:tc>
          <w:tcPr>
            <w:tcW w:w="0" w:type="auto"/>
            <w:hideMark/>
          </w:tcPr>
          <w:p w:rsidR="00936745" w:rsidRPr="00936745" w:rsidRDefault="00936745" w:rsidP="00817A4C">
            <w:pPr>
              <w:spacing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Sales Representative</w:t>
            </w:r>
          </w:p>
        </w:tc>
      </w:tr>
      <w:tr w:rsidR="00936745" w:rsidRPr="00936745" w:rsidTr="00A54403">
        <w:tc>
          <w:tcPr>
            <w:tcW w:w="0" w:type="auto"/>
            <w:hideMark/>
          </w:tcPr>
          <w:p w:rsidR="00936745" w:rsidRPr="00936745" w:rsidRDefault="00936745" w:rsidP="00817A4C">
            <w:pPr>
              <w:spacing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Item</w:t>
            </w:r>
          </w:p>
        </w:tc>
        <w:tc>
          <w:tcPr>
            <w:tcW w:w="0" w:type="auto"/>
            <w:hideMark/>
          </w:tcPr>
          <w:p w:rsidR="00936745" w:rsidRPr="00936745" w:rsidRDefault="00936745" w:rsidP="00817A4C">
            <w:pPr>
              <w:spacing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Product Name</w:t>
            </w:r>
          </w:p>
        </w:tc>
      </w:tr>
      <w:tr w:rsidR="00936745" w:rsidRPr="00936745" w:rsidTr="00A54403">
        <w:tc>
          <w:tcPr>
            <w:tcW w:w="0" w:type="auto"/>
            <w:hideMark/>
          </w:tcPr>
          <w:p w:rsidR="00936745" w:rsidRPr="00936745" w:rsidRDefault="00936745" w:rsidP="00817A4C">
            <w:pPr>
              <w:spacing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Units</w:t>
            </w:r>
          </w:p>
        </w:tc>
        <w:tc>
          <w:tcPr>
            <w:tcW w:w="0" w:type="auto"/>
            <w:hideMark/>
          </w:tcPr>
          <w:p w:rsidR="00936745" w:rsidRPr="00936745" w:rsidRDefault="00A54403" w:rsidP="00817A4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Items</w:t>
            </w:r>
            <w:r w:rsidR="00936745" w:rsidRPr="00936745">
              <w:rPr>
                <w:rFonts w:ascii="Times New Roman" w:eastAsia="Times New Roman" w:hAnsi="Times New Roman" w:cs="Times New Roman"/>
                <w:sz w:val="24"/>
                <w:szCs w:val="24"/>
              </w:rPr>
              <w:t xml:space="preserve"> Sold</w:t>
            </w:r>
          </w:p>
        </w:tc>
      </w:tr>
      <w:tr w:rsidR="00936745" w:rsidRPr="00936745" w:rsidTr="00A54403">
        <w:tc>
          <w:tcPr>
            <w:tcW w:w="0" w:type="auto"/>
            <w:hideMark/>
          </w:tcPr>
          <w:p w:rsidR="00936745" w:rsidRPr="00936745" w:rsidRDefault="00936745" w:rsidP="00817A4C">
            <w:pPr>
              <w:spacing w:line="360" w:lineRule="auto"/>
              <w:jc w:val="both"/>
              <w:rPr>
                <w:rFonts w:ascii="Times New Roman" w:eastAsia="Times New Roman" w:hAnsi="Times New Roman" w:cs="Times New Roman"/>
                <w:sz w:val="24"/>
                <w:szCs w:val="24"/>
              </w:rPr>
            </w:pPr>
            <w:proofErr w:type="spellStart"/>
            <w:r w:rsidRPr="00936745">
              <w:rPr>
                <w:rFonts w:ascii="Times New Roman" w:eastAsia="Times New Roman" w:hAnsi="Times New Roman" w:cs="Times New Roman"/>
                <w:sz w:val="24"/>
                <w:szCs w:val="24"/>
              </w:rPr>
              <w:t>Unit_price</w:t>
            </w:r>
            <w:proofErr w:type="spellEnd"/>
          </w:p>
        </w:tc>
        <w:tc>
          <w:tcPr>
            <w:tcW w:w="0" w:type="auto"/>
            <w:hideMark/>
          </w:tcPr>
          <w:p w:rsidR="00936745" w:rsidRPr="00936745" w:rsidRDefault="00936745" w:rsidP="00817A4C">
            <w:pPr>
              <w:spacing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Price Per Unit</w:t>
            </w:r>
          </w:p>
        </w:tc>
      </w:tr>
      <w:tr w:rsidR="00936745" w:rsidRPr="00936745" w:rsidTr="00A54403">
        <w:tc>
          <w:tcPr>
            <w:tcW w:w="0" w:type="auto"/>
            <w:hideMark/>
          </w:tcPr>
          <w:p w:rsidR="00936745" w:rsidRPr="00936745" w:rsidRDefault="00936745" w:rsidP="00817A4C">
            <w:pPr>
              <w:spacing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Total Amount</w:t>
            </w:r>
          </w:p>
        </w:tc>
        <w:tc>
          <w:tcPr>
            <w:tcW w:w="0" w:type="auto"/>
            <w:hideMark/>
          </w:tcPr>
          <w:p w:rsidR="00936745" w:rsidRPr="00936745" w:rsidRDefault="00936745" w:rsidP="00817A4C">
            <w:pPr>
              <w:spacing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Total Revenue Generated</w:t>
            </w:r>
          </w:p>
        </w:tc>
      </w:tr>
    </w:tbl>
    <w:p w:rsidR="00936745" w:rsidRPr="00936745" w:rsidRDefault="00936745" w:rsidP="00817A4C">
      <w:p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The dataset was imported into MySQL and used for analytical processing.</w:t>
      </w:r>
    </w:p>
    <w:p w:rsidR="00936745" w:rsidRPr="00936745" w:rsidRDefault="00936745" w:rsidP="00817A4C">
      <w:pPr>
        <w:spacing w:before="100" w:beforeAutospacing="1" w:after="100" w:afterAutospacing="1" w:line="360" w:lineRule="auto"/>
        <w:jc w:val="both"/>
        <w:outlineLvl w:val="1"/>
        <w:rPr>
          <w:rFonts w:ascii="Times New Roman" w:eastAsia="Times New Roman" w:hAnsi="Times New Roman" w:cs="Times New Roman"/>
          <w:b/>
          <w:bCs/>
          <w:sz w:val="28"/>
          <w:szCs w:val="28"/>
        </w:rPr>
      </w:pPr>
      <w:r w:rsidRPr="00936745">
        <w:rPr>
          <w:rFonts w:ascii="Times New Roman" w:eastAsia="Times New Roman" w:hAnsi="Times New Roman" w:cs="Times New Roman"/>
          <w:b/>
          <w:bCs/>
          <w:sz w:val="28"/>
          <w:szCs w:val="28"/>
        </w:rPr>
        <w:lastRenderedPageBreak/>
        <w:t>4. Data Import Process</w:t>
      </w:r>
    </w:p>
    <w:p w:rsidR="00936745" w:rsidRPr="00936745" w:rsidRDefault="00936745" w:rsidP="00817A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36745">
        <w:rPr>
          <w:rFonts w:ascii="Times New Roman" w:eastAsia="Times New Roman" w:hAnsi="Times New Roman" w:cs="Times New Roman"/>
          <w:b/>
          <w:bCs/>
          <w:sz w:val="24"/>
          <w:szCs w:val="24"/>
        </w:rPr>
        <w:t>Step 1: Dataset Preparation</w:t>
      </w:r>
    </w:p>
    <w:p w:rsidR="00936745" w:rsidRPr="00936745" w:rsidRDefault="00936745" w:rsidP="00817A4C">
      <w:p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The dataset was reviewed to verify consistency and completeness.</w:t>
      </w:r>
    </w:p>
    <w:p w:rsidR="00936745" w:rsidRPr="00936745" w:rsidRDefault="00936745" w:rsidP="00817A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36745">
        <w:rPr>
          <w:rFonts w:ascii="Times New Roman" w:eastAsia="Times New Roman" w:hAnsi="Times New Roman" w:cs="Times New Roman"/>
          <w:b/>
          <w:bCs/>
          <w:sz w:val="24"/>
          <w:szCs w:val="24"/>
        </w:rPr>
        <w:t xml:space="preserve">Step 2: </w:t>
      </w:r>
      <w:r w:rsidR="00A54403">
        <w:rPr>
          <w:rFonts w:ascii="Times New Roman" w:eastAsia="Times New Roman" w:hAnsi="Times New Roman" w:cs="Times New Roman"/>
          <w:b/>
          <w:bCs/>
          <w:sz w:val="24"/>
          <w:szCs w:val="24"/>
        </w:rPr>
        <w:t>Dataset Imported into MySQL</w:t>
      </w:r>
    </w:p>
    <w:p w:rsidR="00936745" w:rsidRPr="00936745" w:rsidRDefault="00936745" w:rsidP="00817A4C">
      <w:p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The dataset was imported into MySQL using the Table Data Import Wizard.</w:t>
      </w:r>
    </w:p>
    <w:p w:rsidR="00936745" w:rsidRPr="00936745" w:rsidRDefault="00936745" w:rsidP="00817A4C">
      <w:p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Appropriate data types were assigned:</w:t>
      </w:r>
    </w:p>
    <w:p w:rsidR="00936745" w:rsidRPr="00936745" w:rsidRDefault="00936745" w:rsidP="00817A4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36745">
        <w:rPr>
          <w:rFonts w:ascii="Times New Roman" w:eastAsia="Times New Roman" w:hAnsi="Times New Roman" w:cs="Times New Roman"/>
          <w:sz w:val="24"/>
          <w:szCs w:val="24"/>
        </w:rPr>
        <w:t>OrderDate</w:t>
      </w:r>
      <w:proofErr w:type="spellEnd"/>
      <w:r w:rsidRPr="00936745">
        <w:rPr>
          <w:rFonts w:ascii="Times New Roman" w:eastAsia="Times New Roman" w:hAnsi="Times New Roman" w:cs="Times New Roman"/>
          <w:sz w:val="24"/>
          <w:szCs w:val="24"/>
        </w:rPr>
        <w:t xml:space="preserve"> → Date</w:t>
      </w:r>
    </w:p>
    <w:p w:rsidR="00936745" w:rsidRPr="00936745" w:rsidRDefault="00BE0174" w:rsidP="00817A4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Region → Text</w:t>
      </w:r>
    </w:p>
    <w:p w:rsidR="00936745" w:rsidRPr="00936745" w:rsidRDefault="00BE0174" w:rsidP="00817A4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Manager → Text</w:t>
      </w:r>
    </w:p>
    <w:p w:rsidR="00936745" w:rsidRPr="00936745" w:rsidRDefault="00BE0174" w:rsidP="00817A4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SalesMan</w:t>
      </w:r>
      <w:proofErr w:type="spellEnd"/>
      <w:r>
        <w:rPr>
          <w:rFonts w:ascii="Times New Roman" w:eastAsia="Times New Roman" w:hAnsi="Times New Roman" w:cs="Times New Roman"/>
          <w:sz w:val="24"/>
          <w:szCs w:val="24"/>
        </w:rPr>
        <w:t xml:space="preserve"> → Text</w:t>
      </w:r>
    </w:p>
    <w:p w:rsidR="00936745" w:rsidRPr="00936745" w:rsidRDefault="00BE0174" w:rsidP="00817A4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Item → Text</w:t>
      </w:r>
    </w:p>
    <w:p w:rsidR="00936745" w:rsidRPr="00936745" w:rsidRDefault="00BE0174" w:rsidP="00817A4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Units → </w:t>
      </w:r>
      <w:proofErr w:type="spellStart"/>
      <w:r>
        <w:rPr>
          <w:rFonts w:ascii="Times New Roman" w:eastAsia="Times New Roman" w:hAnsi="Times New Roman" w:cs="Times New Roman"/>
          <w:sz w:val="24"/>
          <w:szCs w:val="24"/>
        </w:rPr>
        <w:t>Int</w:t>
      </w:r>
      <w:proofErr w:type="spellEnd"/>
    </w:p>
    <w:p w:rsidR="00936745" w:rsidRPr="00936745" w:rsidRDefault="00936745" w:rsidP="00817A4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36745">
        <w:rPr>
          <w:rFonts w:ascii="Times New Roman" w:eastAsia="Times New Roman" w:hAnsi="Times New Roman" w:cs="Times New Roman"/>
          <w:sz w:val="24"/>
          <w:szCs w:val="24"/>
        </w:rPr>
        <w:t>Unit_price</w:t>
      </w:r>
      <w:proofErr w:type="spellEnd"/>
      <w:r w:rsidRPr="00936745">
        <w:rPr>
          <w:rFonts w:ascii="Times New Roman" w:eastAsia="Times New Roman" w:hAnsi="Times New Roman" w:cs="Times New Roman"/>
          <w:sz w:val="24"/>
          <w:szCs w:val="24"/>
        </w:rPr>
        <w:t xml:space="preserve"> → Double</w:t>
      </w:r>
    </w:p>
    <w:p w:rsidR="00936745" w:rsidRPr="00936745" w:rsidRDefault="00936745" w:rsidP="00817A4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Total Amount → Double</w:t>
      </w:r>
    </w:p>
    <w:p w:rsidR="00936745" w:rsidRPr="00936745" w:rsidRDefault="00936745" w:rsidP="00817A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36745">
        <w:rPr>
          <w:rFonts w:ascii="Times New Roman" w:eastAsia="Times New Roman" w:hAnsi="Times New Roman" w:cs="Times New Roman"/>
          <w:b/>
          <w:bCs/>
          <w:sz w:val="24"/>
          <w:szCs w:val="24"/>
        </w:rPr>
        <w:t>Step 3: Validation</w:t>
      </w:r>
    </w:p>
    <w:p w:rsidR="00936745" w:rsidRPr="00936745" w:rsidRDefault="00936745" w:rsidP="00817A4C">
      <w:p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After importing, SQL queries were executed to verify successful data loading and data integrity.</w:t>
      </w:r>
    </w:p>
    <w:p w:rsidR="00936745" w:rsidRPr="00936745" w:rsidRDefault="00936745" w:rsidP="00817A4C">
      <w:pPr>
        <w:spacing w:before="100" w:beforeAutospacing="1" w:after="100" w:afterAutospacing="1" w:line="360" w:lineRule="auto"/>
        <w:jc w:val="both"/>
        <w:outlineLvl w:val="1"/>
        <w:rPr>
          <w:rFonts w:ascii="Times New Roman" w:eastAsia="Times New Roman" w:hAnsi="Times New Roman" w:cs="Times New Roman"/>
          <w:b/>
          <w:bCs/>
          <w:sz w:val="28"/>
          <w:szCs w:val="28"/>
        </w:rPr>
      </w:pPr>
      <w:r w:rsidRPr="00936745">
        <w:rPr>
          <w:rFonts w:ascii="Times New Roman" w:eastAsia="Times New Roman" w:hAnsi="Times New Roman" w:cs="Times New Roman"/>
          <w:b/>
          <w:bCs/>
          <w:sz w:val="28"/>
          <w:szCs w:val="28"/>
        </w:rPr>
        <w:t>5. SQL Analysis</w:t>
      </w:r>
    </w:p>
    <w:p w:rsidR="00936745" w:rsidRPr="00936745" w:rsidRDefault="00936745" w:rsidP="00817A4C">
      <w:p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Several SQL queries were executed to analyze business performance.</w:t>
      </w:r>
    </w:p>
    <w:p w:rsidR="00817A4C" w:rsidRDefault="00817A4C" w:rsidP="00817A4C">
      <w:pPr>
        <w:spacing w:before="100" w:beforeAutospacing="1" w:after="100" w:afterAutospacing="1" w:line="360" w:lineRule="auto"/>
        <w:jc w:val="both"/>
        <w:outlineLvl w:val="2"/>
        <w:rPr>
          <w:rFonts w:ascii="Times New Roman" w:eastAsia="Times New Roman" w:hAnsi="Times New Roman" w:cs="Times New Roman"/>
          <w:b/>
          <w:bCs/>
          <w:sz w:val="24"/>
          <w:szCs w:val="24"/>
        </w:rPr>
      </w:pPr>
    </w:p>
    <w:p w:rsidR="00817A4C" w:rsidRDefault="00817A4C" w:rsidP="00817A4C">
      <w:pPr>
        <w:spacing w:before="100" w:beforeAutospacing="1" w:after="100" w:afterAutospacing="1" w:line="360" w:lineRule="auto"/>
        <w:jc w:val="both"/>
        <w:outlineLvl w:val="2"/>
        <w:rPr>
          <w:rFonts w:ascii="Times New Roman" w:eastAsia="Times New Roman" w:hAnsi="Times New Roman" w:cs="Times New Roman"/>
          <w:b/>
          <w:bCs/>
          <w:sz w:val="24"/>
          <w:szCs w:val="24"/>
        </w:rPr>
      </w:pPr>
    </w:p>
    <w:p w:rsidR="00817A4C" w:rsidRDefault="00817A4C" w:rsidP="00817A4C">
      <w:pPr>
        <w:spacing w:before="100" w:beforeAutospacing="1" w:after="100" w:afterAutospacing="1" w:line="360" w:lineRule="auto"/>
        <w:jc w:val="both"/>
        <w:outlineLvl w:val="2"/>
        <w:rPr>
          <w:rFonts w:ascii="Times New Roman" w:eastAsia="Times New Roman" w:hAnsi="Times New Roman" w:cs="Times New Roman"/>
          <w:b/>
          <w:bCs/>
          <w:sz w:val="24"/>
          <w:szCs w:val="24"/>
        </w:rPr>
      </w:pPr>
    </w:p>
    <w:p w:rsidR="00936745" w:rsidRPr="00936745" w:rsidRDefault="00936745" w:rsidP="00817A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36745">
        <w:rPr>
          <w:rFonts w:ascii="Times New Roman" w:eastAsia="Times New Roman" w:hAnsi="Times New Roman" w:cs="Times New Roman"/>
          <w:b/>
          <w:bCs/>
          <w:sz w:val="24"/>
          <w:szCs w:val="24"/>
        </w:rPr>
        <w:lastRenderedPageBreak/>
        <w:t>Best Selling Products</w:t>
      </w:r>
    </w:p>
    <w:p w:rsidR="00936745" w:rsidRDefault="00936745" w:rsidP="00817A4C">
      <w:p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Used aggregation functions to determine products generating the highest revenue.</w:t>
      </w:r>
    </w:p>
    <w:p w:rsidR="0014251F" w:rsidRPr="00936745" w:rsidRDefault="0014251F" w:rsidP="00817A4C">
      <w:pPr>
        <w:spacing w:before="100" w:beforeAutospacing="1" w:after="100" w:afterAutospacing="1" w:line="360" w:lineRule="auto"/>
        <w:jc w:val="both"/>
        <w:rPr>
          <w:rFonts w:ascii="Times New Roman" w:eastAsia="Times New Roman" w:hAnsi="Times New Roman" w:cs="Times New Roman"/>
          <w:sz w:val="24"/>
          <w:szCs w:val="24"/>
        </w:rPr>
      </w:pPr>
      <w:r w:rsidRPr="0014251F">
        <w:rPr>
          <w:rFonts w:ascii="Times New Roman" w:eastAsia="Times New Roman" w:hAnsi="Times New Roman" w:cs="Times New Roman"/>
          <w:sz w:val="24"/>
          <w:szCs w:val="24"/>
        </w:rPr>
        <w:drawing>
          <wp:inline distT="0" distB="0" distL="0" distR="0" wp14:anchorId="71355488" wp14:editId="2979628C">
            <wp:extent cx="2349500" cy="1095153"/>
            <wp:effectExtent l="19050" t="19050" r="1270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5690" r="49858" b="22152"/>
                    <a:stretch/>
                  </pic:blipFill>
                  <pic:spPr bwMode="auto">
                    <a:xfrm>
                      <a:off x="0" y="0"/>
                      <a:ext cx="2350124" cy="1095444"/>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rsidR="00936745" w:rsidRPr="00936745" w:rsidRDefault="00936745" w:rsidP="00817A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36745">
        <w:rPr>
          <w:rFonts w:ascii="Times New Roman" w:eastAsia="Times New Roman" w:hAnsi="Times New Roman" w:cs="Times New Roman"/>
          <w:b/>
          <w:bCs/>
          <w:sz w:val="24"/>
          <w:szCs w:val="24"/>
        </w:rPr>
        <w:t>Region-wise Revenue Analysis</w:t>
      </w:r>
    </w:p>
    <w:p w:rsidR="00936745" w:rsidRDefault="00936745" w:rsidP="00817A4C">
      <w:p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Grouped sales data by region to identify geographical performance.</w:t>
      </w:r>
    </w:p>
    <w:p w:rsidR="0014251F" w:rsidRPr="00936745" w:rsidRDefault="0014251F" w:rsidP="00817A4C">
      <w:pPr>
        <w:spacing w:before="100" w:beforeAutospacing="1" w:after="100" w:afterAutospacing="1" w:line="360" w:lineRule="auto"/>
        <w:jc w:val="both"/>
        <w:rPr>
          <w:rFonts w:ascii="Times New Roman" w:eastAsia="Times New Roman" w:hAnsi="Times New Roman" w:cs="Times New Roman"/>
          <w:sz w:val="24"/>
          <w:szCs w:val="24"/>
        </w:rPr>
      </w:pPr>
      <w:r w:rsidRPr="0014251F">
        <w:rPr>
          <w:rFonts w:ascii="Times New Roman" w:eastAsia="Times New Roman" w:hAnsi="Times New Roman" w:cs="Times New Roman"/>
          <w:sz w:val="24"/>
          <w:szCs w:val="24"/>
        </w:rPr>
        <w:drawing>
          <wp:inline distT="0" distB="0" distL="0" distR="0" wp14:anchorId="7E597F6A" wp14:editId="30B4603D">
            <wp:extent cx="1424305" cy="892531"/>
            <wp:effectExtent l="19050" t="19050" r="23495" b="222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23513" r="70779" b="5997"/>
                    <a:stretch/>
                  </pic:blipFill>
                  <pic:spPr bwMode="auto">
                    <a:xfrm>
                      <a:off x="0" y="0"/>
                      <a:ext cx="1425227" cy="893109"/>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rsidR="00936745" w:rsidRPr="00936745" w:rsidRDefault="00936745" w:rsidP="00817A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36745">
        <w:rPr>
          <w:rFonts w:ascii="Times New Roman" w:eastAsia="Times New Roman" w:hAnsi="Times New Roman" w:cs="Times New Roman"/>
          <w:b/>
          <w:bCs/>
          <w:sz w:val="24"/>
          <w:szCs w:val="24"/>
        </w:rPr>
        <w:t>Top Salespersons Analysis</w:t>
      </w:r>
    </w:p>
    <w:p w:rsidR="00936745" w:rsidRDefault="00936745" w:rsidP="00817A4C">
      <w:p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Evaluated salesperson performance based on revenue generation.</w:t>
      </w:r>
    </w:p>
    <w:p w:rsidR="0014251F" w:rsidRPr="00936745" w:rsidRDefault="0014251F" w:rsidP="00817A4C">
      <w:pPr>
        <w:spacing w:before="100" w:beforeAutospacing="1" w:after="100" w:afterAutospacing="1" w:line="360" w:lineRule="auto"/>
        <w:jc w:val="both"/>
        <w:rPr>
          <w:rFonts w:ascii="Times New Roman" w:eastAsia="Times New Roman" w:hAnsi="Times New Roman" w:cs="Times New Roman"/>
          <w:sz w:val="24"/>
          <w:szCs w:val="24"/>
        </w:rPr>
      </w:pPr>
      <w:r w:rsidRPr="0014251F">
        <w:rPr>
          <w:rFonts w:ascii="Times New Roman" w:eastAsia="Times New Roman" w:hAnsi="Times New Roman" w:cs="Times New Roman"/>
          <w:sz w:val="24"/>
          <w:szCs w:val="24"/>
        </w:rPr>
        <w:drawing>
          <wp:inline distT="0" distB="0" distL="0" distR="0" wp14:anchorId="721E3D52" wp14:editId="39AC86AC">
            <wp:extent cx="1892596" cy="2298753"/>
            <wp:effectExtent l="19050" t="19050" r="12700" b="254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3670" r="69342"/>
                    <a:stretch/>
                  </pic:blipFill>
                  <pic:spPr bwMode="auto">
                    <a:xfrm>
                      <a:off x="0" y="0"/>
                      <a:ext cx="1930570" cy="2344876"/>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rsidR="00817A4C" w:rsidRDefault="00817A4C" w:rsidP="00817A4C">
      <w:pPr>
        <w:spacing w:before="100" w:beforeAutospacing="1" w:after="100" w:afterAutospacing="1" w:line="360" w:lineRule="auto"/>
        <w:jc w:val="both"/>
        <w:outlineLvl w:val="2"/>
        <w:rPr>
          <w:rFonts w:ascii="Times New Roman" w:eastAsia="Times New Roman" w:hAnsi="Times New Roman" w:cs="Times New Roman"/>
          <w:b/>
          <w:bCs/>
          <w:sz w:val="24"/>
          <w:szCs w:val="24"/>
        </w:rPr>
      </w:pPr>
    </w:p>
    <w:p w:rsidR="00936745" w:rsidRPr="00936745" w:rsidRDefault="00936745" w:rsidP="00817A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36745">
        <w:rPr>
          <w:rFonts w:ascii="Times New Roman" w:eastAsia="Times New Roman" w:hAnsi="Times New Roman" w:cs="Times New Roman"/>
          <w:b/>
          <w:bCs/>
          <w:sz w:val="24"/>
          <w:szCs w:val="24"/>
        </w:rPr>
        <w:lastRenderedPageBreak/>
        <w:t>Manager Performance Analysis</w:t>
      </w:r>
    </w:p>
    <w:p w:rsidR="00936745" w:rsidRDefault="00936745" w:rsidP="00817A4C">
      <w:p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Compared performance among managers.</w:t>
      </w:r>
    </w:p>
    <w:p w:rsidR="0014251F" w:rsidRDefault="0014251F" w:rsidP="00817A4C">
      <w:pPr>
        <w:spacing w:before="100" w:beforeAutospacing="1" w:after="100" w:afterAutospacing="1" w:line="360" w:lineRule="auto"/>
        <w:jc w:val="both"/>
        <w:rPr>
          <w:rFonts w:ascii="Times New Roman" w:eastAsia="Times New Roman" w:hAnsi="Times New Roman" w:cs="Times New Roman"/>
          <w:sz w:val="24"/>
          <w:szCs w:val="24"/>
        </w:rPr>
      </w:pPr>
      <w:r w:rsidRPr="0014251F">
        <w:rPr>
          <w:rFonts w:ascii="Times New Roman" w:eastAsia="Times New Roman" w:hAnsi="Times New Roman" w:cs="Times New Roman"/>
          <w:sz w:val="24"/>
          <w:szCs w:val="24"/>
        </w:rPr>
        <w:drawing>
          <wp:inline distT="0" distB="0" distL="0" distR="0" wp14:anchorId="084BD722" wp14:editId="080E82DD">
            <wp:extent cx="1605517" cy="1050210"/>
            <wp:effectExtent l="19050" t="19050" r="13970" b="171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7179"/>
                    <a:stretch/>
                  </pic:blipFill>
                  <pic:spPr bwMode="auto">
                    <a:xfrm>
                      <a:off x="0" y="0"/>
                      <a:ext cx="1611051" cy="1053830"/>
                    </a:xfrm>
                    <a:prstGeom prst="rect">
                      <a:avLst/>
                    </a:prstGeom>
                    <a:ln w="9525" cap="flat" cmpd="sng" algn="ctr">
                      <a:solidFill>
                        <a:sysClr val="window" lastClr="FFFFFF">
                          <a:lumMod val="6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14251F" w:rsidRPr="00936745" w:rsidRDefault="0014251F" w:rsidP="00817A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36745">
        <w:rPr>
          <w:rFonts w:ascii="Times New Roman" w:eastAsia="Times New Roman" w:hAnsi="Times New Roman" w:cs="Times New Roman"/>
          <w:b/>
          <w:bCs/>
          <w:sz w:val="24"/>
          <w:szCs w:val="24"/>
        </w:rPr>
        <w:t>Monthly Revenue Trend Analysis</w:t>
      </w:r>
    </w:p>
    <w:p w:rsidR="0014251F" w:rsidRDefault="0014251F" w:rsidP="00817A4C">
      <w:p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Analyzed sales patterns over time.</w:t>
      </w:r>
    </w:p>
    <w:p w:rsidR="0014251F" w:rsidRPr="00936745" w:rsidRDefault="0014251F" w:rsidP="00817A4C">
      <w:pPr>
        <w:spacing w:before="100" w:beforeAutospacing="1" w:after="100" w:afterAutospacing="1" w:line="360" w:lineRule="auto"/>
        <w:jc w:val="both"/>
        <w:rPr>
          <w:rFonts w:ascii="Times New Roman" w:eastAsia="Times New Roman" w:hAnsi="Times New Roman" w:cs="Times New Roman"/>
          <w:sz w:val="24"/>
          <w:szCs w:val="24"/>
        </w:rPr>
      </w:pPr>
      <w:r w:rsidRPr="0014251F">
        <w:rPr>
          <w:rFonts w:ascii="Times New Roman" w:eastAsia="Times New Roman" w:hAnsi="Times New Roman" w:cs="Times New Roman"/>
          <w:sz w:val="24"/>
          <w:szCs w:val="24"/>
        </w:rPr>
        <w:drawing>
          <wp:inline distT="0" distB="0" distL="0" distR="0" wp14:anchorId="3C06689F" wp14:editId="5CE870E1">
            <wp:extent cx="1476581" cy="2200582"/>
            <wp:effectExtent l="19050" t="19050" r="28575"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76581" cy="2200582"/>
                    </a:xfrm>
                    <a:prstGeom prst="rect">
                      <a:avLst/>
                    </a:prstGeom>
                    <a:ln>
                      <a:solidFill>
                        <a:schemeClr val="bg1">
                          <a:lumMod val="65000"/>
                        </a:schemeClr>
                      </a:solidFill>
                    </a:ln>
                  </pic:spPr>
                </pic:pic>
              </a:graphicData>
            </a:graphic>
          </wp:inline>
        </w:drawing>
      </w:r>
    </w:p>
    <w:p w:rsidR="00936745" w:rsidRPr="00936745" w:rsidRDefault="00936745" w:rsidP="00817A4C">
      <w:pPr>
        <w:spacing w:before="100" w:beforeAutospacing="1" w:after="100" w:afterAutospacing="1" w:line="360" w:lineRule="auto"/>
        <w:jc w:val="both"/>
        <w:outlineLvl w:val="1"/>
        <w:rPr>
          <w:rFonts w:ascii="Times New Roman" w:eastAsia="Times New Roman" w:hAnsi="Times New Roman" w:cs="Times New Roman"/>
          <w:b/>
          <w:bCs/>
          <w:sz w:val="28"/>
          <w:szCs w:val="28"/>
        </w:rPr>
      </w:pPr>
      <w:r w:rsidRPr="00936745">
        <w:rPr>
          <w:rFonts w:ascii="Times New Roman" w:eastAsia="Times New Roman" w:hAnsi="Times New Roman" w:cs="Times New Roman"/>
          <w:b/>
          <w:bCs/>
          <w:sz w:val="28"/>
          <w:szCs w:val="28"/>
        </w:rPr>
        <w:t xml:space="preserve">6. Power BI </w:t>
      </w:r>
      <w:r>
        <w:rPr>
          <w:rFonts w:ascii="Times New Roman" w:eastAsia="Times New Roman" w:hAnsi="Times New Roman" w:cs="Times New Roman"/>
          <w:b/>
          <w:bCs/>
          <w:sz w:val="28"/>
          <w:szCs w:val="28"/>
        </w:rPr>
        <w:t>D</w:t>
      </w:r>
      <w:r w:rsidRPr="00936745">
        <w:rPr>
          <w:rFonts w:ascii="Times New Roman" w:eastAsia="Times New Roman" w:hAnsi="Times New Roman" w:cs="Times New Roman"/>
          <w:b/>
          <w:bCs/>
          <w:sz w:val="28"/>
          <w:szCs w:val="28"/>
        </w:rPr>
        <w:t>ashboard Development</w:t>
      </w:r>
    </w:p>
    <w:p w:rsidR="00936745" w:rsidRPr="00936745" w:rsidRDefault="00936745" w:rsidP="00817A4C">
      <w:p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The dataset was imported into Power BI for visualization and dashboard creation.</w:t>
      </w:r>
    </w:p>
    <w:p w:rsidR="00936745" w:rsidRPr="00936745" w:rsidRDefault="00936745" w:rsidP="00817A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36745">
        <w:rPr>
          <w:rFonts w:ascii="Times New Roman" w:eastAsia="Times New Roman" w:hAnsi="Times New Roman" w:cs="Times New Roman"/>
          <w:b/>
          <w:bCs/>
          <w:sz w:val="24"/>
          <w:szCs w:val="24"/>
        </w:rPr>
        <w:t xml:space="preserve">Dashboard Page 1 – </w:t>
      </w:r>
      <w:r>
        <w:rPr>
          <w:rFonts w:ascii="Times New Roman" w:eastAsia="Times New Roman" w:hAnsi="Times New Roman" w:cs="Times New Roman"/>
          <w:b/>
          <w:bCs/>
          <w:sz w:val="24"/>
          <w:szCs w:val="24"/>
        </w:rPr>
        <w:t>Sales Analytics Dashboard</w:t>
      </w:r>
    </w:p>
    <w:p w:rsidR="00936745" w:rsidRPr="00936745" w:rsidRDefault="00BE0174" w:rsidP="00817A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Visuals</w:t>
      </w:r>
      <w:r w:rsidR="00936745" w:rsidRPr="00936745">
        <w:rPr>
          <w:rFonts w:ascii="Times New Roman" w:eastAsia="Times New Roman" w:hAnsi="Times New Roman" w:cs="Times New Roman"/>
          <w:sz w:val="24"/>
          <w:szCs w:val="24"/>
        </w:rPr>
        <w:t>:</w:t>
      </w:r>
    </w:p>
    <w:p w:rsidR="00936745" w:rsidRPr="00936745" w:rsidRDefault="00936745" w:rsidP="00817A4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Total Revenue Card</w:t>
      </w:r>
    </w:p>
    <w:p w:rsidR="00936745" w:rsidRDefault="00936745" w:rsidP="00817A4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Total Units Sold Card</w:t>
      </w:r>
    </w:p>
    <w:p w:rsidR="00BE0174" w:rsidRPr="00936745" w:rsidRDefault="00BE0174" w:rsidP="00817A4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Total Salespersons Card</w:t>
      </w:r>
    </w:p>
    <w:p w:rsidR="00936745" w:rsidRPr="00936745" w:rsidRDefault="00936745" w:rsidP="00817A4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lastRenderedPageBreak/>
        <w:t>Total Products Card</w:t>
      </w:r>
    </w:p>
    <w:p w:rsidR="00936745" w:rsidRPr="00936745" w:rsidRDefault="00936745" w:rsidP="00817A4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Monthly Revenue Trend</w:t>
      </w:r>
      <w:r w:rsidR="00BE0174">
        <w:rPr>
          <w:rFonts w:ascii="Times New Roman" w:eastAsia="Times New Roman" w:hAnsi="Times New Roman" w:cs="Times New Roman"/>
          <w:sz w:val="24"/>
          <w:szCs w:val="24"/>
        </w:rPr>
        <w:t>s</w:t>
      </w:r>
      <w:r w:rsidRPr="00936745">
        <w:rPr>
          <w:rFonts w:ascii="Times New Roman" w:eastAsia="Times New Roman" w:hAnsi="Times New Roman" w:cs="Times New Roman"/>
          <w:sz w:val="24"/>
          <w:szCs w:val="24"/>
        </w:rPr>
        <w:t xml:space="preserve"> (Line Chart)</w:t>
      </w:r>
    </w:p>
    <w:p w:rsidR="00936745" w:rsidRDefault="00936745" w:rsidP="00817A4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Region-wise Revenue Distribution (Donut Chart)</w:t>
      </w:r>
    </w:p>
    <w:p w:rsidR="00BE0174" w:rsidRPr="00936745" w:rsidRDefault="00BE0174" w:rsidP="00817A4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Regions, Managers, Sales Man and Items (Slicer)</w:t>
      </w:r>
    </w:p>
    <w:p w:rsidR="00936745" w:rsidRPr="00936745" w:rsidRDefault="00936745" w:rsidP="00817A4C">
      <w:p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Purpose:</w:t>
      </w:r>
    </w:p>
    <w:p w:rsidR="00936745" w:rsidRDefault="00936745" w:rsidP="00817A4C">
      <w:p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To provide a high-level overview of organizational sales performance.</w:t>
      </w:r>
    </w:p>
    <w:p w:rsidR="0014251F" w:rsidRPr="00936745" w:rsidRDefault="0014251F" w:rsidP="00817A4C">
      <w:pPr>
        <w:spacing w:before="100" w:beforeAutospacing="1" w:after="100" w:afterAutospacing="1" w:line="360" w:lineRule="auto"/>
        <w:jc w:val="center"/>
        <w:rPr>
          <w:rFonts w:ascii="Times New Roman" w:eastAsia="Times New Roman" w:hAnsi="Times New Roman" w:cs="Times New Roman"/>
          <w:sz w:val="24"/>
          <w:szCs w:val="24"/>
        </w:rPr>
      </w:pPr>
      <w:r w:rsidRPr="0014251F">
        <w:rPr>
          <w:rFonts w:ascii="Times New Roman" w:eastAsia="Times New Roman" w:hAnsi="Times New Roman" w:cs="Times New Roman"/>
          <w:sz w:val="24"/>
          <w:szCs w:val="24"/>
        </w:rPr>
        <w:drawing>
          <wp:inline distT="0" distB="0" distL="0" distR="0" wp14:anchorId="6D5CF901" wp14:editId="33A67024">
            <wp:extent cx="5805377" cy="3250935"/>
            <wp:effectExtent l="19050" t="19050" r="24130"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327" t="27095" r="40698" b="13093"/>
                    <a:stretch/>
                  </pic:blipFill>
                  <pic:spPr bwMode="auto">
                    <a:xfrm>
                      <a:off x="0" y="0"/>
                      <a:ext cx="5812914" cy="3255155"/>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rsidR="00817A4C" w:rsidRDefault="00817A4C" w:rsidP="00817A4C">
      <w:pPr>
        <w:spacing w:before="100" w:beforeAutospacing="1" w:after="100" w:afterAutospacing="1" w:line="360" w:lineRule="auto"/>
        <w:jc w:val="both"/>
        <w:outlineLvl w:val="2"/>
        <w:rPr>
          <w:rFonts w:ascii="Times New Roman" w:eastAsia="Times New Roman" w:hAnsi="Times New Roman" w:cs="Times New Roman"/>
          <w:b/>
          <w:bCs/>
          <w:sz w:val="24"/>
          <w:szCs w:val="24"/>
        </w:rPr>
      </w:pPr>
    </w:p>
    <w:p w:rsidR="00936745" w:rsidRPr="00936745" w:rsidRDefault="00936745" w:rsidP="00817A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36745">
        <w:rPr>
          <w:rFonts w:ascii="Times New Roman" w:eastAsia="Times New Roman" w:hAnsi="Times New Roman" w:cs="Times New Roman"/>
          <w:b/>
          <w:bCs/>
          <w:sz w:val="24"/>
          <w:szCs w:val="24"/>
        </w:rPr>
        <w:t xml:space="preserve">Dashboard Page 2 – </w:t>
      </w:r>
      <w:r>
        <w:rPr>
          <w:rFonts w:ascii="Times New Roman" w:eastAsia="Times New Roman" w:hAnsi="Times New Roman" w:cs="Times New Roman"/>
          <w:b/>
          <w:bCs/>
          <w:sz w:val="24"/>
          <w:szCs w:val="24"/>
        </w:rPr>
        <w:t>Product &amp; Sales Performance</w:t>
      </w:r>
    </w:p>
    <w:p w:rsidR="00BE0174" w:rsidRDefault="00BE0174" w:rsidP="00817A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w:t>
      </w:r>
      <w:r w:rsidR="00936745" w:rsidRPr="00936745">
        <w:rPr>
          <w:rFonts w:ascii="Times New Roman" w:eastAsia="Times New Roman" w:hAnsi="Times New Roman" w:cs="Times New Roman"/>
          <w:sz w:val="24"/>
          <w:szCs w:val="24"/>
        </w:rPr>
        <w:t>s:</w:t>
      </w:r>
    </w:p>
    <w:p w:rsidR="00BE0174" w:rsidRDefault="00BE0174" w:rsidP="00817A4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 xml:space="preserve">Manager Performance Analysis </w:t>
      </w:r>
      <w:r w:rsidR="00345201">
        <w:rPr>
          <w:rFonts w:ascii="Times New Roman" w:eastAsia="Times New Roman" w:hAnsi="Times New Roman" w:cs="Times New Roman"/>
          <w:sz w:val="24"/>
          <w:szCs w:val="24"/>
        </w:rPr>
        <w:t xml:space="preserve">by Items </w:t>
      </w:r>
      <w:r w:rsidRPr="00936745">
        <w:rPr>
          <w:rFonts w:ascii="Times New Roman" w:eastAsia="Times New Roman" w:hAnsi="Times New Roman" w:cs="Times New Roman"/>
          <w:sz w:val="24"/>
          <w:szCs w:val="24"/>
        </w:rPr>
        <w:t>(</w:t>
      </w:r>
      <w:r w:rsidR="00345201">
        <w:rPr>
          <w:rFonts w:ascii="Times New Roman" w:eastAsia="Times New Roman" w:hAnsi="Times New Roman" w:cs="Times New Roman"/>
          <w:sz w:val="24"/>
          <w:szCs w:val="24"/>
        </w:rPr>
        <w:t xml:space="preserve">Clustered </w:t>
      </w:r>
      <w:r w:rsidRPr="00936745">
        <w:rPr>
          <w:rFonts w:ascii="Times New Roman" w:eastAsia="Times New Roman" w:hAnsi="Times New Roman" w:cs="Times New Roman"/>
          <w:sz w:val="24"/>
          <w:szCs w:val="24"/>
        </w:rPr>
        <w:t>Column Chart)</w:t>
      </w:r>
    </w:p>
    <w:p w:rsidR="00345201" w:rsidRDefault="00345201" w:rsidP="00817A4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Units Sold by Each Sales person.</w:t>
      </w:r>
    </w:p>
    <w:p w:rsidR="00345201" w:rsidRPr="00345201" w:rsidRDefault="00345201" w:rsidP="00817A4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Top Salespersons Analysis</w:t>
      </w:r>
    </w:p>
    <w:p w:rsidR="00BE0174" w:rsidRDefault="00936745" w:rsidP="00817A4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 xml:space="preserve">Product Contribution </w:t>
      </w:r>
      <w:proofErr w:type="spellStart"/>
      <w:r w:rsidRPr="00936745">
        <w:rPr>
          <w:rFonts w:ascii="Times New Roman" w:eastAsia="Times New Roman" w:hAnsi="Times New Roman" w:cs="Times New Roman"/>
          <w:sz w:val="24"/>
          <w:szCs w:val="24"/>
        </w:rPr>
        <w:t>Treemap</w:t>
      </w:r>
      <w:proofErr w:type="spellEnd"/>
    </w:p>
    <w:p w:rsidR="00817A4C" w:rsidRPr="009B38B6" w:rsidRDefault="00345201" w:rsidP="00817A4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Business Insights</w:t>
      </w:r>
    </w:p>
    <w:p w:rsidR="00936745" w:rsidRPr="00936745" w:rsidRDefault="00936745" w:rsidP="00817A4C">
      <w:p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lastRenderedPageBreak/>
        <w:t>Purpose:</w:t>
      </w:r>
    </w:p>
    <w:p w:rsidR="008E2C16" w:rsidRDefault="00936745" w:rsidP="00817A4C">
      <w:p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To provide detailed analysis of products and sales personnel.</w:t>
      </w:r>
    </w:p>
    <w:p w:rsidR="0014251F" w:rsidRPr="00936745" w:rsidRDefault="00817A4C" w:rsidP="00817A4C">
      <w:pPr>
        <w:spacing w:before="100" w:beforeAutospacing="1" w:after="100" w:afterAutospacing="1" w:line="360" w:lineRule="auto"/>
        <w:jc w:val="center"/>
        <w:rPr>
          <w:rFonts w:ascii="Times New Roman" w:eastAsia="Times New Roman" w:hAnsi="Times New Roman" w:cs="Times New Roman"/>
          <w:sz w:val="24"/>
          <w:szCs w:val="24"/>
        </w:rPr>
      </w:pPr>
      <w:r w:rsidRPr="00817A4C">
        <w:rPr>
          <w:rFonts w:ascii="Times New Roman" w:eastAsia="Times New Roman" w:hAnsi="Times New Roman" w:cs="Times New Roman"/>
          <w:sz w:val="24"/>
          <w:szCs w:val="24"/>
        </w:rPr>
        <w:drawing>
          <wp:inline distT="0" distB="0" distL="0" distR="0" wp14:anchorId="75F5F1BA" wp14:editId="13238006">
            <wp:extent cx="5742573" cy="3255264"/>
            <wp:effectExtent l="19050" t="19050" r="10795" b="215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42573" cy="3255264"/>
                    </a:xfrm>
                    <a:prstGeom prst="rect">
                      <a:avLst/>
                    </a:prstGeom>
                    <a:ln>
                      <a:solidFill>
                        <a:schemeClr val="bg1">
                          <a:lumMod val="65000"/>
                        </a:schemeClr>
                      </a:solidFill>
                    </a:ln>
                  </pic:spPr>
                </pic:pic>
              </a:graphicData>
            </a:graphic>
          </wp:inline>
        </w:drawing>
      </w:r>
    </w:p>
    <w:p w:rsidR="00817A4C" w:rsidRDefault="00817A4C" w:rsidP="00817A4C">
      <w:pPr>
        <w:spacing w:before="100" w:beforeAutospacing="1" w:after="100" w:afterAutospacing="1" w:line="360" w:lineRule="auto"/>
        <w:jc w:val="both"/>
        <w:outlineLvl w:val="1"/>
        <w:rPr>
          <w:rFonts w:ascii="Times New Roman" w:eastAsia="Times New Roman" w:hAnsi="Times New Roman" w:cs="Times New Roman"/>
          <w:b/>
          <w:bCs/>
          <w:sz w:val="28"/>
          <w:szCs w:val="24"/>
        </w:rPr>
      </w:pPr>
    </w:p>
    <w:p w:rsidR="00936745" w:rsidRPr="00936745" w:rsidRDefault="00936745" w:rsidP="00817A4C">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936745">
        <w:rPr>
          <w:rFonts w:ascii="Times New Roman" w:eastAsia="Times New Roman" w:hAnsi="Times New Roman" w:cs="Times New Roman"/>
          <w:b/>
          <w:bCs/>
          <w:sz w:val="28"/>
          <w:szCs w:val="24"/>
        </w:rPr>
        <w:t>7. Dashboard Features</w:t>
      </w:r>
    </w:p>
    <w:p w:rsidR="00936745" w:rsidRPr="00936745" w:rsidRDefault="00936745" w:rsidP="00817A4C">
      <w:p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The dashboard provides the following functionality:</w:t>
      </w:r>
    </w:p>
    <w:p w:rsidR="00936745" w:rsidRPr="00936745" w:rsidRDefault="00936745" w:rsidP="00817A4C">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Interactive filtering using slicers</w:t>
      </w:r>
    </w:p>
    <w:p w:rsidR="00936745" w:rsidRPr="00936745" w:rsidRDefault="00936745" w:rsidP="00817A4C">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Dynamic data exploration</w:t>
      </w:r>
    </w:p>
    <w:p w:rsidR="00936745" w:rsidRPr="00936745" w:rsidRDefault="00936745" w:rsidP="00817A4C">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Revenue trend monitoring</w:t>
      </w:r>
    </w:p>
    <w:p w:rsidR="00936745" w:rsidRPr="00936745" w:rsidRDefault="00936745" w:rsidP="00817A4C">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Product performance analysis</w:t>
      </w:r>
    </w:p>
    <w:p w:rsidR="00936745" w:rsidRPr="00936745" w:rsidRDefault="00936745" w:rsidP="00817A4C">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Regional sales analysis</w:t>
      </w:r>
    </w:p>
    <w:p w:rsidR="00936745" w:rsidRPr="00936745" w:rsidRDefault="00936745" w:rsidP="00817A4C">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Salesperson performance evaluation</w:t>
      </w:r>
    </w:p>
    <w:p w:rsidR="00936745" w:rsidRPr="00936745" w:rsidRDefault="00936745" w:rsidP="00817A4C">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Manager performance comparison</w:t>
      </w:r>
    </w:p>
    <w:p w:rsidR="009B38B6" w:rsidRDefault="009B38B6" w:rsidP="00817A4C">
      <w:pPr>
        <w:spacing w:before="100" w:beforeAutospacing="1" w:after="100" w:afterAutospacing="1" w:line="360" w:lineRule="auto"/>
        <w:jc w:val="both"/>
        <w:outlineLvl w:val="1"/>
        <w:rPr>
          <w:rFonts w:ascii="Times New Roman" w:eastAsia="Times New Roman" w:hAnsi="Times New Roman" w:cs="Times New Roman"/>
          <w:b/>
          <w:bCs/>
          <w:sz w:val="28"/>
          <w:szCs w:val="24"/>
        </w:rPr>
      </w:pPr>
    </w:p>
    <w:p w:rsidR="00936745" w:rsidRPr="00936745" w:rsidRDefault="00936745" w:rsidP="00817A4C">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936745">
        <w:rPr>
          <w:rFonts w:ascii="Times New Roman" w:eastAsia="Times New Roman" w:hAnsi="Times New Roman" w:cs="Times New Roman"/>
          <w:b/>
          <w:bCs/>
          <w:sz w:val="28"/>
          <w:szCs w:val="24"/>
        </w:rPr>
        <w:lastRenderedPageBreak/>
        <w:t>8. Key Metrics</w:t>
      </w:r>
    </w:p>
    <w:p w:rsidR="00936745" w:rsidRPr="00936745" w:rsidRDefault="00936745" w:rsidP="00817A4C">
      <w:p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The dashboard tracks the following key performance indicators:</w:t>
      </w:r>
    </w:p>
    <w:p w:rsidR="00936745" w:rsidRPr="00936745" w:rsidRDefault="00936745" w:rsidP="00817A4C">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Total Revenue</w:t>
      </w:r>
    </w:p>
    <w:p w:rsidR="00936745" w:rsidRPr="00936745" w:rsidRDefault="00936745" w:rsidP="00817A4C">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Total Units Sold</w:t>
      </w:r>
    </w:p>
    <w:p w:rsidR="00936745" w:rsidRPr="00936745" w:rsidRDefault="00936745" w:rsidP="00817A4C">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Total Products</w:t>
      </w:r>
    </w:p>
    <w:p w:rsidR="00936745" w:rsidRPr="00936745" w:rsidRDefault="00936745" w:rsidP="00817A4C">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Total Salespersons</w:t>
      </w:r>
    </w:p>
    <w:p w:rsidR="00936745" w:rsidRPr="00936745" w:rsidRDefault="00936745" w:rsidP="00817A4C">
      <w:p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These metrics provide a quick overview of overall business performance.</w:t>
      </w:r>
    </w:p>
    <w:p w:rsidR="00936745" w:rsidRPr="00936745" w:rsidRDefault="00936745" w:rsidP="00817A4C">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936745">
        <w:rPr>
          <w:rFonts w:ascii="Times New Roman" w:eastAsia="Times New Roman" w:hAnsi="Times New Roman" w:cs="Times New Roman"/>
          <w:b/>
          <w:bCs/>
          <w:sz w:val="28"/>
          <w:szCs w:val="24"/>
        </w:rPr>
        <w:t>9. Project Deliverables</w:t>
      </w:r>
    </w:p>
    <w:p w:rsidR="00936745" w:rsidRPr="00936745" w:rsidRDefault="00936745" w:rsidP="00817A4C">
      <w:p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The final project includes:</w:t>
      </w:r>
    </w:p>
    <w:p w:rsidR="00936745" w:rsidRPr="00936745" w:rsidRDefault="00936745" w:rsidP="00817A4C">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Power BI Dashboard (.</w:t>
      </w:r>
      <w:proofErr w:type="spellStart"/>
      <w:r w:rsidRPr="00936745">
        <w:rPr>
          <w:rFonts w:ascii="Times New Roman" w:eastAsia="Times New Roman" w:hAnsi="Times New Roman" w:cs="Times New Roman"/>
          <w:sz w:val="24"/>
          <w:szCs w:val="24"/>
        </w:rPr>
        <w:t>pbix</w:t>
      </w:r>
      <w:proofErr w:type="spellEnd"/>
      <w:r w:rsidRPr="00936745">
        <w:rPr>
          <w:rFonts w:ascii="Times New Roman" w:eastAsia="Times New Roman" w:hAnsi="Times New Roman" w:cs="Times New Roman"/>
          <w:sz w:val="24"/>
          <w:szCs w:val="24"/>
        </w:rPr>
        <w:t>)</w:t>
      </w:r>
    </w:p>
    <w:p w:rsidR="00936745" w:rsidRPr="00936745" w:rsidRDefault="00936745" w:rsidP="00817A4C">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SQL Query File (.</w:t>
      </w:r>
      <w:proofErr w:type="spellStart"/>
      <w:r w:rsidRPr="00936745">
        <w:rPr>
          <w:rFonts w:ascii="Times New Roman" w:eastAsia="Times New Roman" w:hAnsi="Times New Roman" w:cs="Times New Roman"/>
          <w:sz w:val="24"/>
          <w:szCs w:val="24"/>
        </w:rPr>
        <w:t>sql</w:t>
      </w:r>
      <w:proofErr w:type="spellEnd"/>
      <w:r w:rsidRPr="00936745">
        <w:rPr>
          <w:rFonts w:ascii="Times New Roman" w:eastAsia="Times New Roman" w:hAnsi="Times New Roman" w:cs="Times New Roman"/>
          <w:sz w:val="24"/>
          <w:szCs w:val="24"/>
        </w:rPr>
        <w:t>)</w:t>
      </w:r>
    </w:p>
    <w:p w:rsidR="00936745" w:rsidRPr="00936745" w:rsidRDefault="00936745" w:rsidP="00817A4C">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Dashboard Screenshots</w:t>
      </w:r>
    </w:p>
    <w:p w:rsidR="00936745" w:rsidRPr="00936745" w:rsidRDefault="00936745" w:rsidP="00817A4C">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Project Report</w:t>
      </w:r>
    </w:p>
    <w:p w:rsidR="00936745" w:rsidRPr="00936745" w:rsidRDefault="00936745" w:rsidP="00817A4C">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GitHub Repository</w:t>
      </w:r>
    </w:p>
    <w:p w:rsidR="00936745" w:rsidRPr="00936745" w:rsidRDefault="00936745" w:rsidP="00817A4C">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936745">
        <w:rPr>
          <w:rFonts w:ascii="Times New Roman" w:eastAsia="Times New Roman" w:hAnsi="Times New Roman" w:cs="Times New Roman"/>
          <w:b/>
          <w:bCs/>
          <w:sz w:val="28"/>
          <w:szCs w:val="24"/>
        </w:rPr>
        <w:t>10. Co</w:t>
      </w:r>
      <w:r>
        <w:rPr>
          <w:rFonts w:ascii="Times New Roman" w:eastAsia="Times New Roman" w:hAnsi="Times New Roman" w:cs="Times New Roman"/>
          <w:b/>
          <w:bCs/>
          <w:sz w:val="28"/>
          <w:szCs w:val="24"/>
        </w:rPr>
        <w:t>n</w:t>
      </w:r>
      <w:r w:rsidRPr="00936745">
        <w:rPr>
          <w:rFonts w:ascii="Times New Roman" w:eastAsia="Times New Roman" w:hAnsi="Times New Roman" w:cs="Times New Roman"/>
          <w:b/>
          <w:bCs/>
          <w:sz w:val="28"/>
          <w:szCs w:val="24"/>
        </w:rPr>
        <w:t>clusion</w:t>
      </w:r>
    </w:p>
    <w:p w:rsidR="00936745" w:rsidRPr="00936745" w:rsidRDefault="00936745" w:rsidP="00817A4C">
      <w:pPr>
        <w:spacing w:before="100" w:beforeAutospacing="1" w:after="100" w:afterAutospacing="1" w:line="360" w:lineRule="auto"/>
        <w:jc w:val="both"/>
        <w:rPr>
          <w:rFonts w:ascii="Times New Roman" w:eastAsia="Times New Roman" w:hAnsi="Times New Roman" w:cs="Times New Roman"/>
          <w:sz w:val="24"/>
          <w:szCs w:val="24"/>
        </w:rPr>
      </w:pPr>
      <w:r w:rsidRPr="00936745">
        <w:rPr>
          <w:rFonts w:ascii="Times New Roman" w:eastAsia="Times New Roman" w:hAnsi="Times New Roman" w:cs="Times New Roman"/>
          <w:sz w:val="24"/>
          <w:szCs w:val="24"/>
        </w:rPr>
        <w:t>The project successfully demonstrates the use of SQL and Power BI for business intelligence and sales analytics. Through data analysis and visualization, meaningful insights were extracted from the dataset, enabling performance evaluation and supporting data-driven decision-making.</w:t>
      </w:r>
    </w:p>
    <w:p w:rsidR="00DD0632" w:rsidRPr="00936745" w:rsidRDefault="00DD0632" w:rsidP="00817A4C">
      <w:pPr>
        <w:spacing w:line="360" w:lineRule="auto"/>
        <w:jc w:val="both"/>
        <w:rPr>
          <w:rFonts w:ascii="Times New Roman" w:hAnsi="Times New Roman" w:cs="Times New Roman"/>
          <w:sz w:val="24"/>
          <w:szCs w:val="24"/>
        </w:rPr>
      </w:pPr>
      <w:bookmarkStart w:id="0" w:name="_GoBack"/>
      <w:bookmarkEnd w:id="0"/>
    </w:p>
    <w:sectPr w:rsidR="00DD0632" w:rsidRPr="00936745" w:rsidSect="00936745">
      <w:headerReference w:type="even" r:id="rId14"/>
      <w:headerReference w:type="default" r:id="rId15"/>
      <w:footerReference w:type="even" r:id="rId16"/>
      <w:footerReference w:type="default" r:id="rId17"/>
      <w:headerReference w:type="first" r:id="rId18"/>
      <w:footerReference w:type="first" r:id="rId19"/>
      <w:pgSz w:w="12240" w:h="15840" w:code="1"/>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2B5C" w:rsidRDefault="003C2B5C" w:rsidP="00B07ED4">
      <w:pPr>
        <w:spacing w:after="0" w:line="240" w:lineRule="auto"/>
      </w:pPr>
      <w:r>
        <w:separator/>
      </w:r>
    </w:p>
  </w:endnote>
  <w:endnote w:type="continuationSeparator" w:id="0">
    <w:p w:rsidR="003C2B5C" w:rsidRDefault="003C2B5C" w:rsidP="00B07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7ED4" w:rsidRDefault="00B07ED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7ED4" w:rsidRDefault="00B07ED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7ED4" w:rsidRDefault="00B07E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2B5C" w:rsidRDefault="003C2B5C" w:rsidP="00B07ED4">
      <w:pPr>
        <w:spacing w:after="0" w:line="240" w:lineRule="auto"/>
      </w:pPr>
      <w:r>
        <w:separator/>
      </w:r>
    </w:p>
  </w:footnote>
  <w:footnote w:type="continuationSeparator" w:id="0">
    <w:p w:rsidR="003C2B5C" w:rsidRDefault="003C2B5C" w:rsidP="00B07E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7ED4" w:rsidRDefault="00B07ED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7ED4" w:rsidRPr="00B07ED4" w:rsidRDefault="00B07ED4" w:rsidP="00B07ED4">
    <w:pPr>
      <w:pStyle w:val="Header"/>
      <w:jc w:val="center"/>
      <w:rPr>
        <w:rFonts w:ascii="Times New Roman" w:hAnsi="Times New Roman" w:cs="Times New Roman"/>
        <w:b/>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7ED4" w:rsidRDefault="00B07E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E53FEB"/>
    <w:multiLevelType w:val="multilevel"/>
    <w:tmpl w:val="D982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FA1657"/>
    <w:multiLevelType w:val="multilevel"/>
    <w:tmpl w:val="58C8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F4A010C"/>
    <w:multiLevelType w:val="multilevel"/>
    <w:tmpl w:val="9676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1CF29B1"/>
    <w:multiLevelType w:val="multilevel"/>
    <w:tmpl w:val="2A26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8E9017B"/>
    <w:multiLevelType w:val="multilevel"/>
    <w:tmpl w:val="D79C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9826788"/>
    <w:multiLevelType w:val="multilevel"/>
    <w:tmpl w:val="3D1C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2EB0198"/>
    <w:multiLevelType w:val="multilevel"/>
    <w:tmpl w:val="9C2A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
  </w:num>
  <w:num w:numId="4">
    <w:abstractNumId w:val="4"/>
  </w:num>
  <w:num w:numId="5">
    <w:abstractNumId w:val="1"/>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6745"/>
    <w:rsid w:val="0014251F"/>
    <w:rsid w:val="00270548"/>
    <w:rsid w:val="00345201"/>
    <w:rsid w:val="003C2B5C"/>
    <w:rsid w:val="00445D5C"/>
    <w:rsid w:val="007B338A"/>
    <w:rsid w:val="008130E0"/>
    <w:rsid w:val="00817A4C"/>
    <w:rsid w:val="008E2C16"/>
    <w:rsid w:val="00936745"/>
    <w:rsid w:val="009B38B6"/>
    <w:rsid w:val="00A54403"/>
    <w:rsid w:val="00B07ED4"/>
    <w:rsid w:val="00BE0174"/>
    <w:rsid w:val="00D50EBB"/>
    <w:rsid w:val="00DD0632"/>
    <w:rsid w:val="00FA3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99868E-9081-49BD-A32B-597FBD3D1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3674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3674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367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7E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7ED4"/>
  </w:style>
  <w:style w:type="paragraph" w:styleId="Footer">
    <w:name w:val="footer"/>
    <w:basedOn w:val="Normal"/>
    <w:link w:val="FooterChar"/>
    <w:uiPriority w:val="99"/>
    <w:unhideWhenUsed/>
    <w:rsid w:val="00B07E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7ED4"/>
  </w:style>
  <w:style w:type="character" w:customStyle="1" w:styleId="Heading1Char">
    <w:name w:val="Heading 1 Char"/>
    <w:basedOn w:val="DefaultParagraphFont"/>
    <w:link w:val="Heading1"/>
    <w:uiPriority w:val="9"/>
    <w:rsid w:val="0093674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3674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3674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36745"/>
    <w:pPr>
      <w:spacing w:before="100" w:beforeAutospacing="1" w:after="100" w:afterAutospacing="1" w:line="240" w:lineRule="auto"/>
    </w:pPr>
    <w:rPr>
      <w:rFonts w:ascii="Times New Roman" w:eastAsia="Times New Roman" w:hAnsi="Times New Roman" w:cs="Times New Roman"/>
      <w:sz w:val="24"/>
      <w:szCs w:val="24"/>
    </w:rPr>
  </w:style>
  <w:style w:type="table" w:styleId="TableGridLight">
    <w:name w:val="Grid Table Light"/>
    <w:basedOn w:val="TableNormal"/>
    <w:uiPriority w:val="40"/>
    <w:rsid w:val="00A5440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4228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7</Pages>
  <Words>576</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dcterms:created xsi:type="dcterms:W3CDTF">2026-06-23T05:53:00Z</dcterms:created>
  <dcterms:modified xsi:type="dcterms:W3CDTF">2026-06-23T06:58:00Z</dcterms:modified>
</cp:coreProperties>
</file>