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1FEB0" w14:textId="39B0232E" w:rsidR="0001055D" w:rsidRDefault="0001055D" w:rsidP="0001055D">
      <w:pPr>
        <w:rPr>
          <w:b/>
          <w:bCs/>
          <w:sz w:val="72"/>
          <w:szCs w:val="72"/>
        </w:rPr>
      </w:pPr>
      <w:r>
        <w:t xml:space="preserve">                                                             </w:t>
      </w:r>
      <w:r w:rsidRPr="0001055D">
        <w:rPr>
          <w:b/>
          <w:bCs/>
          <w:sz w:val="72"/>
          <w:szCs w:val="72"/>
        </w:rPr>
        <w:t>Task – 4</w:t>
      </w:r>
    </w:p>
    <w:p w14:paraId="517F1593" w14:textId="79C0844B" w:rsidR="0001055D" w:rsidRPr="0001055D" w:rsidRDefault="0001055D" w:rsidP="0001055D">
      <w:pPr>
        <w:rPr>
          <w:b/>
          <w:bCs/>
          <w:color w:val="8EAADB" w:themeColor="accent1" w:themeTint="99"/>
          <w:sz w:val="36"/>
          <w:szCs w:val="36"/>
        </w:rPr>
      </w:pPr>
      <w:r w:rsidRPr="0001055D">
        <w:rPr>
          <w:b/>
          <w:bCs/>
          <w:color w:val="8EAADB" w:themeColor="accent1" w:themeTint="99"/>
          <w:sz w:val="36"/>
          <w:szCs w:val="36"/>
        </w:rPr>
        <w:t>Setup and Use a Firewall on Windows/Linux</w:t>
      </w:r>
    </w:p>
    <w:p w14:paraId="385E9B49" w14:textId="02778766" w:rsidR="0001055D" w:rsidRPr="0001055D" w:rsidRDefault="0001055D" w:rsidP="0001055D">
      <w:pPr>
        <w:rPr>
          <w:color w:val="538135" w:themeColor="accent6" w:themeShade="BF"/>
          <w:sz w:val="42"/>
          <w:szCs w:val="42"/>
        </w:rPr>
      </w:pPr>
      <w:r w:rsidRPr="0001055D">
        <w:rPr>
          <w:color w:val="538135" w:themeColor="accent6" w:themeShade="BF"/>
          <w:sz w:val="42"/>
          <w:szCs w:val="42"/>
        </w:rPr>
        <w:t>Windows Firewall Guide</w:t>
      </w:r>
    </w:p>
    <w:p w14:paraId="2078055B" w14:textId="0460DC03" w:rsidR="0001055D" w:rsidRPr="0001055D" w:rsidRDefault="0001055D" w:rsidP="0001055D">
      <w:pPr>
        <w:rPr>
          <w:sz w:val="40"/>
          <w:szCs w:val="40"/>
        </w:rPr>
      </w:pPr>
      <w:r>
        <w:t xml:space="preserve"> </w:t>
      </w:r>
      <w:r w:rsidRPr="0001055D">
        <w:rPr>
          <w:color w:val="BF8F00" w:themeColor="accent4" w:themeShade="BF"/>
          <w:sz w:val="40"/>
          <w:szCs w:val="40"/>
        </w:rPr>
        <w:t>1. Open Firewall Configuration Tool</w:t>
      </w:r>
    </w:p>
    <w:p w14:paraId="377232A0" w14:textId="77777777" w:rsidR="0001055D" w:rsidRPr="00930581" w:rsidRDefault="0001055D" w:rsidP="0001055D">
      <w:pPr>
        <w:rPr>
          <w:sz w:val="28"/>
          <w:szCs w:val="28"/>
        </w:rPr>
      </w:pPr>
      <w:r w:rsidRPr="00930581">
        <w:rPr>
          <w:sz w:val="28"/>
          <w:szCs w:val="28"/>
        </w:rPr>
        <w:t xml:space="preserve">Press Windows + R, type </w:t>
      </w:r>
      <w:proofErr w:type="spellStart"/>
      <w:r w:rsidRPr="00930581">
        <w:rPr>
          <w:sz w:val="28"/>
          <w:szCs w:val="28"/>
        </w:rPr>
        <w:t>wf.msc</w:t>
      </w:r>
      <w:proofErr w:type="spellEnd"/>
      <w:r w:rsidRPr="00930581">
        <w:rPr>
          <w:sz w:val="28"/>
          <w:szCs w:val="28"/>
        </w:rPr>
        <w:t>, press Enter.</w:t>
      </w:r>
    </w:p>
    <w:p w14:paraId="330CF14D" w14:textId="77777777" w:rsidR="0001055D" w:rsidRPr="00930581" w:rsidRDefault="0001055D" w:rsidP="0001055D">
      <w:pPr>
        <w:rPr>
          <w:sz w:val="28"/>
          <w:szCs w:val="28"/>
        </w:rPr>
      </w:pPr>
    </w:p>
    <w:p w14:paraId="1291F443" w14:textId="12E50F0C" w:rsidR="0001055D" w:rsidRPr="00930581" w:rsidRDefault="0001055D" w:rsidP="0001055D">
      <w:pPr>
        <w:rPr>
          <w:sz w:val="28"/>
          <w:szCs w:val="28"/>
        </w:rPr>
      </w:pPr>
      <w:r w:rsidRPr="00930581">
        <w:rPr>
          <w:sz w:val="28"/>
          <w:szCs w:val="28"/>
        </w:rPr>
        <w:t xml:space="preserve"> 2. List Current Rules</w:t>
      </w:r>
    </w:p>
    <w:p w14:paraId="0454674A" w14:textId="77777777" w:rsidR="0001055D" w:rsidRPr="00930581" w:rsidRDefault="0001055D" w:rsidP="0001055D">
      <w:pPr>
        <w:rPr>
          <w:sz w:val="28"/>
          <w:szCs w:val="28"/>
        </w:rPr>
      </w:pPr>
      <w:r w:rsidRPr="00930581">
        <w:rPr>
          <w:sz w:val="28"/>
          <w:szCs w:val="28"/>
        </w:rPr>
        <w:t>Go to Inbound Rules and Outbound Rules in the left panel.</w:t>
      </w:r>
    </w:p>
    <w:p w14:paraId="350B3728" w14:textId="77777777" w:rsidR="0001055D" w:rsidRPr="00930581" w:rsidRDefault="0001055D" w:rsidP="0001055D">
      <w:pPr>
        <w:rPr>
          <w:sz w:val="28"/>
          <w:szCs w:val="28"/>
        </w:rPr>
      </w:pPr>
    </w:p>
    <w:p w14:paraId="0A4FD8FE" w14:textId="77777777" w:rsidR="0001055D" w:rsidRPr="00930581" w:rsidRDefault="0001055D" w:rsidP="0001055D">
      <w:pPr>
        <w:rPr>
          <w:sz w:val="28"/>
          <w:szCs w:val="28"/>
        </w:rPr>
      </w:pPr>
      <w:r w:rsidRPr="00930581">
        <w:rPr>
          <w:sz w:val="28"/>
          <w:szCs w:val="28"/>
        </w:rPr>
        <w:t>You’ll see the list of active rules.</w:t>
      </w:r>
    </w:p>
    <w:p w14:paraId="34444B7C" w14:textId="77777777" w:rsidR="0001055D" w:rsidRDefault="0001055D" w:rsidP="0001055D"/>
    <w:p w14:paraId="3B10AB44" w14:textId="787EFC6C" w:rsidR="0001055D" w:rsidRPr="0001055D" w:rsidRDefault="0001055D" w:rsidP="0001055D">
      <w:pPr>
        <w:rPr>
          <w:color w:val="BF8F00" w:themeColor="accent4" w:themeShade="BF"/>
          <w:sz w:val="40"/>
          <w:szCs w:val="40"/>
        </w:rPr>
      </w:pPr>
      <w:r w:rsidRPr="0001055D">
        <w:rPr>
          <w:color w:val="BF8F00" w:themeColor="accent4" w:themeShade="BF"/>
          <w:sz w:val="40"/>
          <w:szCs w:val="40"/>
        </w:rPr>
        <w:t xml:space="preserve"> 3. Block Inbound Traffic on Port 23 (Telnet)</w:t>
      </w:r>
    </w:p>
    <w:p w14:paraId="098713AB" w14:textId="77777777" w:rsidR="0001055D" w:rsidRPr="00930581" w:rsidRDefault="0001055D" w:rsidP="0001055D">
      <w:pPr>
        <w:rPr>
          <w:sz w:val="28"/>
          <w:szCs w:val="28"/>
        </w:rPr>
      </w:pPr>
      <w:r w:rsidRPr="00930581">
        <w:rPr>
          <w:sz w:val="28"/>
          <w:szCs w:val="28"/>
        </w:rPr>
        <w:t>Click Inbound Rules → New Rule...</w:t>
      </w:r>
    </w:p>
    <w:p w14:paraId="1E0A30EF" w14:textId="77777777" w:rsidR="0001055D" w:rsidRPr="00930581" w:rsidRDefault="0001055D" w:rsidP="0001055D">
      <w:pPr>
        <w:rPr>
          <w:sz w:val="28"/>
          <w:szCs w:val="28"/>
        </w:rPr>
      </w:pPr>
    </w:p>
    <w:p w14:paraId="080401F1" w14:textId="77777777" w:rsidR="0001055D" w:rsidRPr="00930581" w:rsidRDefault="0001055D" w:rsidP="0001055D">
      <w:pPr>
        <w:rPr>
          <w:sz w:val="28"/>
          <w:szCs w:val="28"/>
        </w:rPr>
      </w:pPr>
      <w:r w:rsidRPr="00930581">
        <w:rPr>
          <w:sz w:val="28"/>
          <w:szCs w:val="28"/>
        </w:rPr>
        <w:t>Select Port, click Next</w:t>
      </w:r>
    </w:p>
    <w:p w14:paraId="1CCB281C" w14:textId="77777777" w:rsidR="0001055D" w:rsidRPr="00930581" w:rsidRDefault="0001055D" w:rsidP="0001055D">
      <w:pPr>
        <w:rPr>
          <w:sz w:val="28"/>
          <w:szCs w:val="28"/>
        </w:rPr>
      </w:pPr>
    </w:p>
    <w:p w14:paraId="38CE7E6F" w14:textId="77777777" w:rsidR="0001055D" w:rsidRPr="00930581" w:rsidRDefault="0001055D" w:rsidP="0001055D">
      <w:pPr>
        <w:rPr>
          <w:sz w:val="28"/>
          <w:szCs w:val="28"/>
        </w:rPr>
      </w:pPr>
      <w:r w:rsidRPr="00930581">
        <w:rPr>
          <w:sz w:val="28"/>
          <w:szCs w:val="28"/>
        </w:rPr>
        <w:t>Choose TCP, enter 23, click Next</w:t>
      </w:r>
    </w:p>
    <w:p w14:paraId="64D52E01" w14:textId="77777777" w:rsidR="0001055D" w:rsidRPr="00930581" w:rsidRDefault="0001055D" w:rsidP="0001055D">
      <w:pPr>
        <w:rPr>
          <w:sz w:val="28"/>
          <w:szCs w:val="28"/>
        </w:rPr>
      </w:pPr>
    </w:p>
    <w:p w14:paraId="6152D9B7" w14:textId="77777777" w:rsidR="0001055D" w:rsidRPr="00930581" w:rsidRDefault="0001055D" w:rsidP="0001055D">
      <w:pPr>
        <w:rPr>
          <w:sz w:val="28"/>
          <w:szCs w:val="28"/>
        </w:rPr>
      </w:pPr>
      <w:r w:rsidRPr="00930581">
        <w:rPr>
          <w:sz w:val="28"/>
          <w:szCs w:val="28"/>
        </w:rPr>
        <w:t>Select Block the connection</w:t>
      </w:r>
    </w:p>
    <w:p w14:paraId="42773D43" w14:textId="77777777" w:rsidR="0001055D" w:rsidRPr="00930581" w:rsidRDefault="0001055D" w:rsidP="0001055D">
      <w:pPr>
        <w:rPr>
          <w:sz w:val="28"/>
          <w:szCs w:val="28"/>
        </w:rPr>
      </w:pPr>
    </w:p>
    <w:p w14:paraId="73760FE0" w14:textId="77777777" w:rsidR="0001055D" w:rsidRPr="00930581" w:rsidRDefault="0001055D" w:rsidP="0001055D">
      <w:pPr>
        <w:rPr>
          <w:sz w:val="28"/>
          <w:szCs w:val="28"/>
        </w:rPr>
      </w:pPr>
      <w:r w:rsidRPr="00930581">
        <w:rPr>
          <w:sz w:val="28"/>
          <w:szCs w:val="28"/>
        </w:rPr>
        <w:t>Apply to Domain, Private, and Public</w:t>
      </w:r>
    </w:p>
    <w:p w14:paraId="134BEABB" w14:textId="77777777" w:rsidR="0001055D" w:rsidRPr="00930581" w:rsidRDefault="0001055D" w:rsidP="0001055D">
      <w:pPr>
        <w:rPr>
          <w:sz w:val="28"/>
          <w:szCs w:val="28"/>
        </w:rPr>
      </w:pPr>
    </w:p>
    <w:p w14:paraId="6278C034" w14:textId="77777777" w:rsidR="0001055D" w:rsidRPr="00930581" w:rsidRDefault="0001055D" w:rsidP="0001055D">
      <w:pPr>
        <w:rPr>
          <w:sz w:val="28"/>
          <w:szCs w:val="28"/>
        </w:rPr>
      </w:pPr>
      <w:r w:rsidRPr="00930581">
        <w:rPr>
          <w:sz w:val="28"/>
          <w:szCs w:val="28"/>
        </w:rPr>
        <w:t>Name the rule: Block Telnet Port 23</w:t>
      </w:r>
    </w:p>
    <w:p w14:paraId="4D72748A" w14:textId="77777777" w:rsidR="0001055D" w:rsidRDefault="0001055D" w:rsidP="0001055D"/>
    <w:p w14:paraId="3AEDB051" w14:textId="77777777" w:rsidR="0001055D" w:rsidRDefault="0001055D" w:rsidP="0001055D">
      <w:r>
        <w:t>Click Finish</w:t>
      </w:r>
    </w:p>
    <w:p w14:paraId="4B91F9A1" w14:textId="77777777" w:rsidR="0001055D" w:rsidRDefault="0001055D" w:rsidP="0001055D"/>
    <w:p w14:paraId="3A226609" w14:textId="3AA6BCDC" w:rsidR="0001055D" w:rsidRPr="0001055D" w:rsidRDefault="0001055D" w:rsidP="0001055D">
      <w:pPr>
        <w:rPr>
          <w:color w:val="BF8F00" w:themeColor="accent4" w:themeShade="BF"/>
          <w:sz w:val="40"/>
          <w:szCs w:val="40"/>
        </w:rPr>
      </w:pPr>
      <w:r w:rsidRPr="0001055D">
        <w:rPr>
          <w:color w:val="BF8F00" w:themeColor="accent4" w:themeShade="BF"/>
          <w:sz w:val="40"/>
          <w:szCs w:val="40"/>
        </w:rPr>
        <w:t xml:space="preserve"> 4. Test Rule</w:t>
      </w:r>
    </w:p>
    <w:p w14:paraId="54B14B39" w14:textId="77777777" w:rsidR="0001055D" w:rsidRPr="00930581" w:rsidRDefault="0001055D" w:rsidP="0001055D">
      <w:pPr>
        <w:rPr>
          <w:sz w:val="28"/>
          <w:szCs w:val="28"/>
        </w:rPr>
      </w:pPr>
      <w:r w:rsidRPr="00930581">
        <w:rPr>
          <w:sz w:val="28"/>
          <w:szCs w:val="28"/>
        </w:rPr>
        <w:t>Try using telnet localhost 23 (you may need to install Telnet Client).</w:t>
      </w:r>
    </w:p>
    <w:p w14:paraId="309FAF63" w14:textId="77777777" w:rsidR="0001055D" w:rsidRPr="00930581" w:rsidRDefault="0001055D" w:rsidP="0001055D">
      <w:pPr>
        <w:rPr>
          <w:sz w:val="28"/>
          <w:szCs w:val="28"/>
        </w:rPr>
      </w:pPr>
    </w:p>
    <w:p w14:paraId="79182F18" w14:textId="77777777" w:rsidR="0001055D" w:rsidRPr="00930581" w:rsidRDefault="0001055D" w:rsidP="0001055D">
      <w:pPr>
        <w:rPr>
          <w:sz w:val="28"/>
          <w:szCs w:val="28"/>
        </w:rPr>
      </w:pPr>
      <w:r w:rsidRPr="00930581">
        <w:rPr>
          <w:sz w:val="28"/>
          <w:szCs w:val="28"/>
        </w:rPr>
        <w:t>Connection should be refused or fail.</w:t>
      </w:r>
    </w:p>
    <w:p w14:paraId="2FD3AC86" w14:textId="77777777" w:rsidR="0001055D" w:rsidRDefault="0001055D" w:rsidP="0001055D"/>
    <w:p w14:paraId="668E4D72" w14:textId="29A8270E" w:rsidR="0001055D" w:rsidRPr="0001055D" w:rsidRDefault="0001055D" w:rsidP="0001055D">
      <w:pPr>
        <w:rPr>
          <w:color w:val="BF8F00" w:themeColor="accent4" w:themeShade="BF"/>
          <w:sz w:val="40"/>
          <w:szCs w:val="40"/>
        </w:rPr>
      </w:pPr>
      <w:r w:rsidRPr="0001055D">
        <w:rPr>
          <w:color w:val="BF8F00" w:themeColor="accent4" w:themeShade="BF"/>
          <w:sz w:val="40"/>
          <w:szCs w:val="40"/>
        </w:rPr>
        <w:t xml:space="preserve"> 5. Remove Rule</w:t>
      </w:r>
    </w:p>
    <w:p w14:paraId="7C3DF42A" w14:textId="77777777" w:rsidR="0001055D" w:rsidRPr="00930581" w:rsidRDefault="0001055D" w:rsidP="0001055D">
      <w:pPr>
        <w:rPr>
          <w:sz w:val="28"/>
          <w:szCs w:val="28"/>
        </w:rPr>
      </w:pPr>
      <w:r w:rsidRPr="00930581">
        <w:rPr>
          <w:sz w:val="28"/>
          <w:szCs w:val="28"/>
        </w:rPr>
        <w:t>Find the Block Telnet Port 23 rule.</w:t>
      </w:r>
    </w:p>
    <w:p w14:paraId="6FCCE2B8" w14:textId="77777777" w:rsidR="0001055D" w:rsidRPr="00930581" w:rsidRDefault="0001055D" w:rsidP="0001055D">
      <w:pPr>
        <w:rPr>
          <w:sz w:val="28"/>
          <w:szCs w:val="28"/>
        </w:rPr>
      </w:pPr>
    </w:p>
    <w:p w14:paraId="2222A99A" w14:textId="77777777" w:rsidR="0001055D" w:rsidRPr="00930581" w:rsidRDefault="0001055D" w:rsidP="0001055D">
      <w:pPr>
        <w:rPr>
          <w:sz w:val="28"/>
          <w:szCs w:val="28"/>
        </w:rPr>
      </w:pPr>
      <w:r w:rsidRPr="00930581">
        <w:rPr>
          <w:sz w:val="28"/>
          <w:szCs w:val="28"/>
        </w:rPr>
        <w:t>Right-click → Delete</w:t>
      </w:r>
    </w:p>
    <w:p w14:paraId="26D13D0F" w14:textId="77777777" w:rsidR="0001055D" w:rsidRPr="00930581" w:rsidRDefault="0001055D" w:rsidP="0001055D">
      <w:pPr>
        <w:rPr>
          <w:sz w:val="28"/>
          <w:szCs w:val="28"/>
        </w:rPr>
      </w:pPr>
    </w:p>
    <w:p w14:paraId="44202032" w14:textId="32EF037A" w:rsidR="0001055D" w:rsidRPr="0001055D" w:rsidRDefault="0001055D" w:rsidP="0001055D">
      <w:pPr>
        <w:rPr>
          <w:sz w:val="40"/>
          <w:szCs w:val="40"/>
        </w:rPr>
      </w:pPr>
      <w:r>
        <w:t xml:space="preserve"> </w:t>
      </w:r>
      <w:r w:rsidRPr="0001055D">
        <w:rPr>
          <w:color w:val="BF8F00" w:themeColor="accent4" w:themeShade="BF"/>
          <w:sz w:val="40"/>
          <w:szCs w:val="40"/>
        </w:rPr>
        <w:t>Deliverable</w:t>
      </w:r>
    </w:p>
    <w:p w14:paraId="7F2B7D5D" w14:textId="1F7FFD66" w:rsidR="0001055D" w:rsidRPr="00930581" w:rsidRDefault="0001055D" w:rsidP="0001055D">
      <w:pPr>
        <w:rPr>
          <w:sz w:val="28"/>
          <w:szCs w:val="28"/>
        </w:rPr>
      </w:pPr>
      <w:r w:rsidRPr="00930581">
        <w:rPr>
          <w:sz w:val="28"/>
          <w:szCs w:val="28"/>
        </w:rPr>
        <w:t xml:space="preserve">Take a screenshot of the rule in </w:t>
      </w:r>
      <w:proofErr w:type="spellStart"/>
      <w:r w:rsidRPr="00930581">
        <w:rPr>
          <w:sz w:val="28"/>
          <w:szCs w:val="28"/>
        </w:rPr>
        <w:t>wf.msc</w:t>
      </w:r>
      <w:proofErr w:type="spellEnd"/>
      <w:r w:rsidRPr="00930581">
        <w:rPr>
          <w:sz w:val="28"/>
          <w:szCs w:val="28"/>
        </w:rPr>
        <w:t xml:space="preserve"> under Inbound Rules.</w:t>
      </w:r>
    </w:p>
    <w:p w14:paraId="480FEC4A" w14:textId="77777777" w:rsidR="0001055D" w:rsidRDefault="0001055D" w:rsidP="0001055D"/>
    <w:p w14:paraId="697C2F48" w14:textId="77777777" w:rsidR="0001055D" w:rsidRDefault="0001055D" w:rsidP="0001055D"/>
    <w:p w14:paraId="0CC3C609" w14:textId="77777777" w:rsidR="0001055D" w:rsidRDefault="0001055D" w:rsidP="0001055D">
      <w:pPr>
        <w:rPr>
          <w:color w:val="8EAADB" w:themeColor="accent1" w:themeTint="99"/>
          <w:sz w:val="48"/>
          <w:szCs w:val="48"/>
        </w:rPr>
      </w:pPr>
      <w:r w:rsidRPr="0001055D">
        <w:rPr>
          <w:color w:val="8EAADB" w:themeColor="accent1" w:themeTint="99"/>
          <w:sz w:val="48"/>
          <w:szCs w:val="48"/>
        </w:rPr>
        <w:t>Summary:</w:t>
      </w:r>
    </w:p>
    <w:p w14:paraId="2EE66646" w14:textId="2C15C12F" w:rsidR="0001055D" w:rsidRPr="0001055D" w:rsidRDefault="0001055D" w:rsidP="0001055D">
      <w:pPr>
        <w:rPr>
          <w:color w:val="BF8F00" w:themeColor="accent4" w:themeShade="BF"/>
          <w:sz w:val="32"/>
          <w:szCs w:val="32"/>
        </w:rPr>
      </w:pPr>
      <w:r>
        <w:t xml:space="preserve"> </w:t>
      </w:r>
      <w:r w:rsidRPr="0001055D">
        <w:rPr>
          <w:color w:val="BF8F00" w:themeColor="accent4" w:themeShade="BF"/>
          <w:sz w:val="40"/>
          <w:szCs w:val="40"/>
        </w:rPr>
        <w:t>How a Firewall Filters Traffic</w:t>
      </w:r>
      <w:r w:rsidRPr="0001055D">
        <w:rPr>
          <w:color w:val="BF8F00" w:themeColor="accent4" w:themeShade="BF"/>
          <w:sz w:val="32"/>
          <w:szCs w:val="32"/>
        </w:rPr>
        <w:t>:</w:t>
      </w:r>
    </w:p>
    <w:p w14:paraId="45773481" w14:textId="77777777" w:rsidR="0001055D" w:rsidRPr="00930581" w:rsidRDefault="0001055D" w:rsidP="0001055D">
      <w:pPr>
        <w:rPr>
          <w:sz w:val="28"/>
          <w:szCs w:val="28"/>
        </w:rPr>
      </w:pPr>
      <w:r w:rsidRPr="00930581">
        <w:rPr>
          <w:sz w:val="28"/>
          <w:szCs w:val="28"/>
        </w:rPr>
        <w:t xml:space="preserve">A firewall acts as a gatekeeper between your system and the network. </w:t>
      </w:r>
    </w:p>
    <w:p w14:paraId="4F285CBA" w14:textId="5A7A37FE" w:rsidR="0001055D" w:rsidRPr="00930581" w:rsidRDefault="0001055D" w:rsidP="0001055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30581">
        <w:rPr>
          <w:sz w:val="28"/>
          <w:szCs w:val="28"/>
        </w:rPr>
        <w:t>Monitors incoming and outgoing traffic</w:t>
      </w:r>
    </w:p>
    <w:p w14:paraId="5DEB6F32" w14:textId="77777777" w:rsidR="0001055D" w:rsidRPr="00930581" w:rsidRDefault="0001055D" w:rsidP="0001055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30581">
        <w:rPr>
          <w:sz w:val="28"/>
          <w:szCs w:val="28"/>
        </w:rPr>
        <w:t xml:space="preserve"> Allows or blocks connections based on defined rules (IP, port, protocol)</w:t>
      </w:r>
    </w:p>
    <w:p w14:paraId="43C7B7EE" w14:textId="0D49A92A" w:rsidR="0001055D" w:rsidRPr="00930581" w:rsidRDefault="0001055D" w:rsidP="0001055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30581">
        <w:rPr>
          <w:sz w:val="28"/>
          <w:szCs w:val="28"/>
        </w:rPr>
        <w:t>Enhances security by limiting exposure of sensitive services (like Telnet)</w:t>
      </w:r>
    </w:p>
    <w:p w14:paraId="7BEF4E4E" w14:textId="77777777" w:rsidR="00930581" w:rsidRDefault="0001055D" w:rsidP="0001055D">
      <w:pPr>
        <w:rPr>
          <w:noProof/>
        </w:rPr>
      </w:pPr>
      <w:r w:rsidRPr="00930581">
        <w:rPr>
          <w:sz w:val="28"/>
          <w:szCs w:val="28"/>
        </w:rPr>
        <w:t>Example: Blocking port 23 prevents insecure Telnet access, while allowing port 22 keeps secure SSH access open.</w:t>
      </w:r>
    </w:p>
    <w:p w14:paraId="4832AAA5" w14:textId="0EF4CB9F" w:rsidR="00930581" w:rsidRDefault="00930581" w:rsidP="0001055D">
      <w:pPr>
        <w:rPr>
          <w:noProof/>
        </w:rPr>
      </w:pPr>
    </w:p>
    <w:p w14:paraId="30E1C40B" w14:textId="77777777" w:rsidR="00643B5E" w:rsidRDefault="00643B5E" w:rsidP="00930581">
      <w:pPr>
        <w:rPr>
          <w:noProof/>
        </w:rPr>
      </w:pPr>
    </w:p>
    <w:p w14:paraId="7528D6AA" w14:textId="5E6DAF0F" w:rsidR="00333144" w:rsidRDefault="00333144" w:rsidP="00930581">
      <w:pPr>
        <w:rPr>
          <w:noProof/>
        </w:rPr>
      </w:pPr>
      <w:r>
        <w:rPr>
          <w:noProof/>
        </w:rPr>
        <w:drawing>
          <wp:inline distT="0" distB="0" distL="0" distR="0" wp14:anchorId="364075E7" wp14:editId="33CE12DC">
            <wp:extent cx="5486400" cy="3684298"/>
            <wp:effectExtent l="0" t="0" r="0" b="0"/>
            <wp:docPr id="4732456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45647" name="Picture 473245647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93" t="20091" r="29093" b="7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738" cy="3692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D80A45" w14:textId="77777777" w:rsidR="00333144" w:rsidRDefault="00333144" w:rsidP="00930581">
      <w:pPr>
        <w:rPr>
          <w:noProof/>
        </w:rPr>
      </w:pPr>
    </w:p>
    <w:p w14:paraId="0AE8A6FF" w14:textId="77777777" w:rsidR="00333144" w:rsidRDefault="00333144" w:rsidP="00930581">
      <w:pPr>
        <w:rPr>
          <w:noProof/>
        </w:rPr>
      </w:pPr>
    </w:p>
    <w:p w14:paraId="39FD1144" w14:textId="77777777" w:rsidR="00333144" w:rsidRDefault="00333144" w:rsidP="00930581">
      <w:pPr>
        <w:rPr>
          <w:noProof/>
        </w:rPr>
      </w:pPr>
    </w:p>
    <w:p w14:paraId="69C006BA" w14:textId="77777777" w:rsidR="00333144" w:rsidRDefault="00333144" w:rsidP="00930581">
      <w:pPr>
        <w:rPr>
          <w:noProof/>
        </w:rPr>
      </w:pPr>
    </w:p>
    <w:p w14:paraId="4E0E7098" w14:textId="77777777" w:rsidR="00333144" w:rsidRDefault="00333144" w:rsidP="00930581">
      <w:pPr>
        <w:rPr>
          <w:noProof/>
        </w:rPr>
      </w:pPr>
    </w:p>
    <w:p w14:paraId="464237B6" w14:textId="77777777" w:rsidR="00333144" w:rsidRDefault="00333144" w:rsidP="00930581">
      <w:pPr>
        <w:rPr>
          <w:noProof/>
        </w:rPr>
      </w:pPr>
    </w:p>
    <w:p w14:paraId="0372951E" w14:textId="77777777" w:rsidR="00333144" w:rsidRDefault="00333144" w:rsidP="00930581">
      <w:pPr>
        <w:rPr>
          <w:noProof/>
        </w:rPr>
      </w:pPr>
    </w:p>
    <w:p w14:paraId="77E082F9" w14:textId="77777777" w:rsidR="00333144" w:rsidRDefault="00333144" w:rsidP="00930581">
      <w:pPr>
        <w:rPr>
          <w:noProof/>
        </w:rPr>
      </w:pPr>
    </w:p>
    <w:p w14:paraId="4F206313" w14:textId="77777777" w:rsidR="00333144" w:rsidRDefault="00333144" w:rsidP="00930581">
      <w:pPr>
        <w:rPr>
          <w:noProof/>
        </w:rPr>
      </w:pPr>
    </w:p>
    <w:p w14:paraId="2CF596DE" w14:textId="77777777" w:rsidR="00333144" w:rsidRDefault="00333144" w:rsidP="00930581">
      <w:pPr>
        <w:rPr>
          <w:noProof/>
        </w:rPr>
      </w:pPr>
    </w:p>
    <w:p w14:paraId="563C233E" w14:textId="77777777" w:rsidR="00333144" w:rsidRDefault="00333144" w:rsidP="00930581">
      <w:pPr>
        <w:rPr>
          <w:noProof/>
        </w:rPr>
      </w:pPr>
    </w:p>
    <w:p w14:paraId="7397CFF0" w14:textId="77777777" w:rsidR="00333144" w:rsidRDefault="00333144" w:rsidP="00930581">
      <w:pPr>
        <w:rPr>
          <w:noProof/>
        </w:rPr>
      </w:pPr>
    </w:p>
    <w:p w14:paraId="6838AA3A" w14:textId="5C20DBA9" w:rsidR="0001055D" w:rsidRDefault="00333144" w:rsidP="0093058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7446288" wp14:editId="18D5AD78">
            <wp:extent cx="5427785" cy="4503829"/>
            <wp:effectExtent l="0" t="0" r="1905" b="0"/>
            <wp:docPr id="7924861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86152" name="Picture 79248615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71" t="17636" r="30723" b="17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687" cy="4544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FCAFC2" w14:textId="77777777" w:rsidR="00643B5E" w:rsidRDefault="00643B5E" w:rsidP="00930581">
      <w:pPr>
        <w:rPr>
          <w:noProof/>
        </w:rPr>
      </w:pPr>
    </w:p>
    <w:p w14:paraId="6EE07B88" w14:textId="43FA4618" w:rsidR="00643B5E" w:rsidRDefault="00643B5E" w:rsidP="0093058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35FCD60" wp14:editId="3D56C0BB">
            <wp:extent cx="5486400" cy="4191000"/>
            <wp:effectExtent l="0" t="0" r="0" b="0"/>
            <wp:docPr id="11849191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19105" name="Picture 118491910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15" t="18515" r="30423" b="16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435" cy="4202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6728B2" w14:textId="775B6DF5" w:rsidR="00643B5E" w:rsidRDefault="00643B5E" w:rsidP="00930581">
      <w:pPr>
        <w:rPr>
          <w:noProof/>
        </w:rPr>
      </w:pPr>
    </w:p>
    <w:p w14:paraId="0A751CAC" w14:textId="746C7734" w:rsidR="00643B5E" w:rsidRDefault="00643B5E" w:rsidP="00930581">
      <w:pPr>
        <w:rPr>
          <w:noProof/>
        </w:rPr>
      </w:pPr>
    </w:p>
    <w:p w14:paraId="3EC63445" w14:textId="77777777" w:rsidR="00643B5E" w:rsidRDefault="00643B5E" w:rsidP="00930581">
      <w:pPr>
        <w:rPr>
          <w:noProof/>
        </w:rPr>
      </w:pPr>
    </w:p>
    <w:p w14:paraId="4EF82BDB" w14:textId="77777777" w:rsidR="00643B5E" w:rsidRDefault="00643B5E" w:rsidP="00930581">
      <w:pPr>
        <w:rPr>
          <w:noProof/>
        </w:rPr>
      </w:pPr>
    </w:p>
    <w:p w14:paraId="11490A3C" w14:textId="77777777" w:rsidR="00643B5E" w:rsidRDefault="00643B5E" w:rsidP="00930581">
      <w:pPr>
        <w:rPr>
          <w:noProof/>
        </w:rPr>
      </w:pPr>
    </w:p>
    <w:p w14:paraId="22942C97" w14:textId="77777777" w:rsidR="00643B5E" w:rsidRDefault="00643B5E" w:rsidP="00930581">
      <w:pPr>
        <w:rPr>
          <w:noProof/>
        </w:rPr>
      </w:pPr>
    </w:p>
    <w:p w14:paraId="17221D0F" w14:textId="77777777" w:rsidR="00643B5E" w:rsidRDefault="00643B5E" w:rsidP="00930581">
      <w:pPr>
        <w:rPr>
          <w:noProof/>
        </w:rPr>
      </w:pPr>
    </w:p>
    <w:p w14:paraId="24B059C7" w14:textId="77777777" w:rsidR="00643B5E" w:rsidRDefault="00643B5E" w:rsidP="00930581">
      <w:pPr>
        <w:rPr>
          <w:noProof/>
        </w:rPr>
      </w:pPr>
    </w:p>
    <w:p w14:paraId="35737077" w14:textId="77777777" w:rsidR="00643B5E" w:rsidRDefault="00643B5E" w:rsidP="00930581">
      <w:pPr>
        <w:rPr>
          <w:noProof/>
        </w:rPr>
      </w:pPr>
    </w:p>
    <w:p w14:paraId="4387F276" w14:textId="77777777" w:rsidR="00643B5E" w:rsidRDefault="00643B5E" w:rsidP="00930581">
      <w:pPr>
        <w:rPr>
          <w:noProof/>
        </w:rPr>
      </w:pPr>
    </w:p>
    <w:p w14:paraId="70C1E54F" w14:textId="77777777" w:rsidR="00643B5E" w:rsidRDefault="00643B5E" w:rsidP="00930581">
      <w:pPr>
        <w:rPr>
          <w:noProof/>
        </w:rPr>
      </w:pPr>
    </w:p>
    <w:p w14:paraId="2A1673CF" w14:textId="77777777" w:rsidR="00643B5E" w:rsidRDefault="00643B5E" w:rsidP="00930581">
      <w:pPr>
        <w:rPr>
          <w:noProof/>
        </w:rPr>
      </w:pPr>
    </w:p>
    <w:p w14:paraId="6840C392" w14:textId="77777777" w:rsidR="00643B5E" w:rsidRDefault="00643B5E" w:rsidP="00930581">
      <w:pPr>
        <w:rPr>
          <w:noProof/>
        </w:rPr>
      </w:pPr>
    </w:p>
    <w:p w14:paraId="4948F31B" w14:textId="77777777" w:rsidR="00643B5E" w:rsidRDefault="00643B5E" w:rsidP="00930581">
      <w:pPr>
        <w:rPr>
          <w:noProof/>
        </w:rPr>
      </w:pPr>
    </w:p>
    <w:p w14:paraId="2303645A" w14:textId="77777777" w:rsidR="00643B5E" w:rsidRDefault="00643B5E" w:rsidP="00930581">
      <w:pPr>
        <w:rPr>
          <w:noProof/>
        </w:rPr>
      </w:pPr>
    </w:p>
    <w:p w14:paraId="747E97C3" w14:textId="77777777" w:rsidR="00643B5E" w:rsidRDefault="00643B5E" w:rsidP="00930581">
      <w:pPr>
        <w:rPr>
          <w:noProof/>
        </w:rPr>
      </w:pPr>
    </w:p>
    <w:p w14:paraId="50EEFC05" w14:textId="77777777" w:rsidR="00643B5E" w:rsidRDefault="00643B5E" w:rsidP="00930581">
      <w:pPr>
        <w:rPr>
          <w:noProof/>
        </w:rPr>
      </w:pPr>
    </w:p>
    <w:p w14:paraId="740F091B" w14:textId="77777777" w:rsidR="00643B5E" w:rsidRDefault="00643B5E" w:rsidP="00930581">
      <w:pPr>
        <w:rPr>
          <w:noProof/>
        </w:rPr>
      </w:pPr>
    </w:p>
    <w:p w14:paraId="7C0EE239" w14:textId="77777777" w:rsidR="00643B5E" w:rsidRDefault="00643B5E" w:rsidP="00930581">
      <w:pPr>
        <w:rPr>
          <w:noProof/>
        </w:rPr>
      </w:pPr>
    </w:p>
    <w:p w14:paraId="65AB122B" w14:textId="77777777" w:rsidR="00643B5E" w:rsidRDefault="00643B5E" w:rsidP="00930581">
      <w:pPr>
        <w:rPr>
          <w:noProof/>
        </w:rPr>
      </w:pPr>
    </w:p>
    <w:p w14:paraId="0FE1A7CD" w14:textId="77777777" w:rsidR="00643B5E" w:rsidRDefault="00643B5E" w:rsidP="00930581">
      <w:pPr>
        <w:rPr>
          <w:noProof/>
        </w:rPr>
      </w:pPr>
    </w:p>
    <w:p w14:paraId="5C061FBA" w14:textId="03D5820E" w:rsidR="00643B5E" w:rsidRDefault="00643B5E" w:rsidP="00930581">
      <w:pPr>
        <w:rPr>
          <w:noProof/>
        </w:rPr>
      </w:pPr>
    </w:p>
    <w:p w14:paraId="6DD7F9BE" w14:textId="77777777" w:rsidR="00643B5E" w:rsidRDefault="00643B5E" w:rsidP="00930581">
      <w:pPr>
        <w:rPr>
          <w:noProof/>
        </w:rPr>
      </w:pPr>
    </w:p>
    <w:p w14:paraId="15C9A3C2" w14:textId="77777777" w:rsidR="00643B5E" w:rsidRDefault="00643B5E" w:rsidP="00930581">
      <w:pPr>
        <w:rPr>
          <w:noProof/>
        </w:rPr>
      </w:pPr>
    </w:p>
    <w:p w14:paraId="414F994E" w14:textId="77777777" w:rsidR="00643B5E" w:rsidRPr="00930581" w:rsidRDefault="00643B5E" w:rsidP="00930581">
      <w:pPr>
        <w:rPr>
          <w:noProof/>
        </w:rPr>
      </w:pPr>
    </w:p>
    <w:sectPr w:rsidR="00643B5E" w:rsidRPr="009305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41488A"/>
    <w:multiLevelType w:val="hybridMultilevel"/>
    <w:tmpl w:val="6194E3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8173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55D"/>
    <w:rsid w:val="0001055D"/>
    <w:rsid w:val="00251D22"/>
    <w:rsid w:val="00333144"/>
    <w:rsid w:val="00643B5E"/>
    <w:rsid w:val="00930581"/>
    <w:rsid w:val="00CC39FC"/>
    <w:rsid w:val="00F20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CE3C5"/>
  <w15:chartTrackingRefBased/>
  <w15:docId w15:val="{1AFA575F-0FFF-4C58-96B4-1D450A738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5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5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5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5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5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5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5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5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5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5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5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641AE0-6697-43D5-9DD5-978E53AEE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Sharma</dc:creator>
  <cp:keywords/>
  <dc:description/>
  <cp:lastModifiedBy>Pallavi Sharma</cp:lastModifiedBy>
  <cp:revision>2</cp:revision>
  <dcterms:created xsi:type="dcterms:W3CDTF">2025-06-27T02:43:00Z</dcterms:created>
  <dcterms:modified xsi:type="dcterms:W3CDTF">2025-06-27T02:43:00Z</dcterms:modified>
</cp:coreProperties>
</file>