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我的世界《工业化》整合包策划书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从1.2.5版本以来，我的世界（Minecraft，简称MC，一款像素3D沙盒生存游戏）的模组社区生态不断更新，迸发出生机。到了MC的1.6.4版本，各种各样的模组已经能够满足相当一部分玩家的探索的欲望。但是还有一群模组玩家，他们依旧有着自己的想法，于是他们寻找着更高的目标，希望借助MC以及模组，实现自己的一些幻想或者是分享乐趣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于是从1.6.4开始，整合包（这里特指有任务线，有充分内容的MC模组包，并非简单地将模组整合）开始进入大家的视野，并且随着YouTube、优酷、哔哩哔哩等自媒体平台发展，整合包的受众与生态不断扩大。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时至今日，MC整合包已经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整合包定位</w:t>
      </w:r>
    </w:p>
    <w:p>
      <w:pPr>
        <w:pStyle w:val="3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MC版本为1.16.5，使用forge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整合包关键词：科技、空岛、自动化、硬核拟真、多方块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中后期可以脱离空岛的桎梏，前往其他维度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整合包鼓励服务器多人游戏，鼓励玩家之间建立长期贸易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整合包鼓励研究TPS友好的存档优化方案，不鼓励重复大量特别容易卡顿的TE产线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整合包夹杂烹饪、魔法、奇特的生物等元素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整合包线路</w:t>
      </w:r>
    </w:p>
    <w:p>
      <w:pPr>
        <w:pStyle w:val="3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、初始阶段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在这个阶段里，玩家出生在植魔附属的水晶花园上。并且通过水晶花园的卵石、活根，获得最开始的生存空间以及原始资源。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四格的背包可以制作建议的石制工具，在加工出燧石之后可以制作出9格合成空间的工作台。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学习格雷科技的合成，相当一部分的合成配方需要用到对应的工具（当然后期可以便宜地通过机械批量生产），因此玩家的背包危机是客观存在的。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通过这个阶段，玩家应该有能力获得相当一部分的石质资源——圆石、砂砾、沙子；批量的木材——相当储量的橡树以及橡树树苗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无限水禁用，无法通过坩埚烧制岩浆。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1.泥土处理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第一个需要处理的是泥土：在堆肥桶中将有机物堆肥形成有机质粘浆块，使用锤子粉碎后可以获得有机质粘浆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将有机质粘浆与尘土、水混合，形成泥土。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因为有机质粘浆的恶臭，玩家在背包中持有有机质粘浆的时候会获得 恶心的debuff。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·玩家可以使用 </w:t>
      </w:r>
      <w:r>
        <w:rPr>
          <w:rFonts w:hint="eastAsia"/>
          <w:b/>
          <w:bCs/>
          <w:color w:val="0000FF"/>
          <w:lang w:val="en-US" w:eastAsia="zh-CN"/>
        </w:rPr>
        <w:t>无中生有的木桶</w:t>
      </w:r>
      <w:r>
        <w:rPr>
          <w:rFonts w:hint="eastAsia"/>
          <w:b w:val="0"/>
          <w:bCs w:val="0"/>
          <w:lang w:val="en-US" w:eastAsia="zh-CN"/>
        </w:rPr>
        <w:t xml:space="preserve"> 获得有机质块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效率较低 且初期无法自动化</w:t>
      </w:r>
    </w:p>
    <w:p>
      <w:pPr>
        <w:ind w:firstLine="420" w:firstLineChars="0"/>
        <w:rPr>
          <w:rFonts w:hint="default"/>
          <w:b w:val="0"/>
          <w:bCs w:val="0"/>
          <w:color w:val="FFC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·在收集足够材料后，通过 </w:t>
      </w:r>
      <w:r>
        <w:rPr>
          <w:rFonts w:hint="eastAsia"/>
          <w:b/>
          <w:bCs/>
          <w:color w:val="0070C0"/>
          <w:lang w:val="en-US" w:eastAsia="zh-CN"/>
        </w:rPr>
        <w:t>焦炉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烧制副产物杂酚油制作 </w:t>
      </w:r>
      <w:r>
        <w:rPr>
          <w:rFonts w:hint="eastAsia"/>
          <w:b/>
          <w:bCs/>
          <w:color w:val="0070C0"/>
          <w:lang w:val="en-US" w:eastAsia="zh-CN"/>
        </w:rPr>
        <w:t>防腐木板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玩家也可以搭建 </w:t>
      </w:r>
      <w:r>
        <w:rPr>
          <w:rFonts w:hint="eastAsia"/>
          <w:b/>
          <w:bCs/>
          <w:color w:val="0070C0"/>
          <w:lang w:val="en-US" w:eastAsia="zh-CN"/>
        </w:rPr>
        <w:t>多方块结构-发酵桶-tier0</w:t>
      </w:r>
      <w:r>
        <w:rPr>
          <w:rFonts w:hint="eastAsia"/>
          <w:b w:val="0"/>
          <w:bCs w:val="0"/>
          <w:lang w:val="en-US" w:eastAsia="zh-CN"/>
        </w:rPr>
        <w:t xml:space="preserve"> 自动化获得有机块 </w:t>
      </w:r>
      <w:r>
        <w:rPr>
          <w:rFonts w:hint="eastAsia"/>
          <w:b/>
          <w:bCs/>
          <w:color w:val="FFC000"/>
          <w:lang w:val="en-US" w:eastAsia="zh-CN"/>
        </w:rPr>
        <w:t>效率一般 容器内自动化但不支持自动输入输出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·之后的阶段里玩家可以使用 </w:t>
      </w:r>
      <w:r>
        <w:rPr>
          <w:rFonts w:hint="eastAsia"/>
          <w:b/>
          <w:bCs/>
          <w:color w:val="00B050"/>
          <w:lang w:val="en-US" w:eastAsia="zh-CN"/>
        </w:rPr>
        <w:t>更加高级的设备 或者魔法设备/工具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快速生产大量泥土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整合包中关闭了无限水的形成（在存档文件中的finitewater.toml文件里修改）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·在空岛的初期，玩家需要使用 </w:t>
      </w:r>
      <w:r>
        <w:rPr>
          <w:rFonts w:hint="eastAsia"/>
          <w:b/>
          <w:bCs/>
          <w:color w:val="0070C0"/>
          <w:lang w:val="en-US" w:eastAsia="zh-CN"/>
        </w:rPr>
        <w:t>木质坩埚</w:t>
      </w:r>
      <w:r>
        <w:rPr>
          <w:rFonts w:hint="eastAsia"/>
          <w:lang w:val="en-US" w:eastAsia="zh-CN"/>
        </w:rPr>
        <w:t xml:space="preserve"> 通过蒸腾的方式获得水 并且通过 </w:t>
      </w:r>
      <w:r>
        <w:rPr>
          <w:rFonts w:hint="eastAsia"/>
          <w:b/>
          <w:bCs/>
          <w:color w:val="0070C0"/>
          <w:lang w:val="en-US" w:eastAsia="zh-CN"/>
        </w:rPr>
        <w:t>木碗装水（由植物魔法添加 一碗水）</w:t>
      </w:r>
      <w:r>
        <w:rPr>
          <w:rFonts w:hint="eastAsia"/>
          <w:color w:val="auto"/>
          <w:lang w:val="en-US" w:eastAsia="zh-CN"/>
        </w:rPr>
        <w:t>来进行水的移动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·同样在初期，当玩家收集足够的材料之后，可以用 </w:t>
      </w:r>
      <w:r>
        <w:rPr>
          <w:rFonts w:hint="eastAsia"/>
          <w:b/>
          <w:bCs/>
          <w:color w:val="0070C0"/>
          <w:lang w:val="en-US" w:eastAsia="zh-CN"/>
        </w:rPr>
        <w:t>种子油</w:t>
      </w:r>
      <w:r>
        <w:rPr>
          <w:rFonts w:hint="eastAsia"/>
          <w:color w:val="auto"/>
          <w:lang w:val="en-US" w:eastAsia="zh-CN"/>
        </w:rPr>
        <w:t xml:space="preserve"> 制作 </w:t>
      </w:r>
      <w:r>
        <w:rPr>
          <w:rFonts w:hint="eastAsia"/>
          <w:b/>
          <w:bCs/>
          <w:color w:val="0070C0"/>
          <w:lang w:val="en-US" w:eastAsia="zh-CN"/>
        </w:rPr>
        <w:t>浸渍木板</w:t>
      </w:r>
      <w:r>
        <w:rPr>
          <w:rFonts w:hint="eastAsia"/>
          <w:color w:val="auto"/>
          <w:lang w:val="en-US" w:eastAsia="zh-CN"/>
        </w:rPr>
        <w:t xml:space="preserve"> 来制作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多方块结构-蒸腾室-tier0</w:t>
      </w:r>
      <w:r>
        <w:rPr>
          <w:rFonts w:hint="eastAsia"/>
          <w:color w:val="auto"/>
          <w:lang w:val="en-US" w:eastAsia="zh-CN"/>
        </w:rPr>
        <w:t xml:space="preserve"> 输入树叶自动获得水 </w:t>
      </w:r>
      <w:r>
        <w:rPr>
          <w:rFonts w:hint="eastAsia"/>
          <w:b/>
          <w:bCs/>
          <w:color w:val="0070C0"/>
          <w:lang w:val="en-US" w:eastAsia="zh-CN"/>
        </w:rPr>
        <w:t>支持自动输出流体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·之后的阶段可以通过多种方式获得水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979FB"/>
    <w:multiLevelType w:val="singleLevel"/>
    <w:tmpl w:val="FD6979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2CC047"/>
    <w:multiLevelType w:val="singleLevel"/>
    <w:tmpl w:val="282CC0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260E12"/>
    <w:multiLevelType w:val="singleLevel"/>
    <w:tmpl w:val="47260E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75462611"/>
    <w:multiLevelType w:val="multilevel"/>
    <w:tmpl w:val="754626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5MjIwYzY1Y2UxZjAzNWFmNjZjNDQ0NGIwZjI4YTkifQ=="/>
  </w:docVars>
  <w:rsids>
    <w:rsidRoot w:val="00000000"/>
    <w:rsid w:val="06D11A88"/>
    <w:rsid w:val="08A1636C"/>
    <w:rsid w:val="0A234C19"/>
    <w:rsid w:val="0EA24254"/>
    <w:rsid w:val="18E139F7"/>
    <w:rsid w:val="1AB24061"/>
    <w:rsid w:val="1AD73DFA"/>
    <w:rsid w:val="235B09C2"/>
    <w:rsid w:val="24E16714"/>
    <w:rsid w:val="26EF0C02"/>
    <w:rsid w:val="28F60FCD"/>
    <w:rsid w:val="33981A58"/>
    <w:rsid w:val="33D42BEE"/>
    <w:rsid w:val="38301C08"/>
    <w:rsid w:val="392D4AB2"/>
    <w:rsid w:val="3D7551E6"/>
    <w:rsid w:val="41605A26"/>
    <w:rsid w:val="43EE3EA1"/>
    <w:rsid w:val="4B1C0C8A"/>
    <w:rsid w:val="4E35193A"/>
    <w:rsid w:val="51600D59"/>
    <w:rsid w:val="59285D5D"/>
    <w:rsid w:val="5C1D78A7"/>
    <w:rsid w:val="5F3C7068"/>
    <w:rsid w:val="63212E01"/>
    <w:rsid w:val="644D3EFB"/>
    <w:rsid w:val="65EC44E9"/>
    <w:rsid w:val="687A00D5"/>
    <w:rsid w:val="6CB35262"/>
    <w:rsid w:val="7B6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1073</Words>
  <Characters>1149</Characters>
  <Lines>0</Lines>
  <Paragraphs>0</Paragraphs>
  <TotalTime>452</TotalTime>
  <ScaleCrop>false</ScaleCrop>
  <LinksUpToDate>false</LinksUpToDate>
  <CharactersWithSpaces>1176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2022-09-01T09:35:00Z</dcterms:created>
  <dc:creator>Yakumo_Ringo</dc:creator>
  <cp:lastModifiedBy>Yakumo Ringo</cp:lastModifiedBy>
  <dcterms:modified xsi:type="dcterms:W3CDTF">2022-09-02T04:36:08Z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2E8CE3B56D7F4B639958FE0358554FB8</vt:lpwstr>
  </property>
</Properties>
</file>